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38A3" w:rsidRPr="00EA49C8" w:rsidRDefault="008032BD" w:rsidP="00105228">
      <w:pPr>
        <w:bidi/>
        <w:spacing w:before="120" w:after="120" w:line="360" w:lineRule="auto"/>
        <w:jc w:val="center"/>
        <w:rPr>
          <w:rFonts w:cs="David"/>
          <w:b/>
          <w:bCs/>
          <w:sz w:val="40"/>
          <w:szCs w:val="40"/>
          <w:u w:val="single"/>
          <w:rtl/>
        </w:rPr>
      </w:pPr>
      <w:r w:rsidRPr="00EA49C8">
        <w:rPr>
          <w:rFonts w:cs="David" w:hint="cs"/>
          <w:b/>
          <w:bCs/>
          <w:sz w:val="40"/>
          <w:szCs w:val="40"/>
          <w:u w:val="single"/>
          <w:rtl/>
        </w:rPr>
        <w:t xml:space="preserve">מכרז פומבי </w:t>
      </w:r>
      <w:r w:rsidR="00435ED7" w:rsidRPr="00EA49C8">
        <w:rPr>
          <w:rFonts w:cs="David" w:hint="cs"/>
          <w:b/>
          <w:bCs/>
          <w:sz w:val="40"/>
          <w:szCs w:val="40"/>
          <w:u w:val="single"/>
          <w:rtl/>
        </w:rPr>
        <w:t xml:space="preserve">מס' </w:t>
      </w:r>
      <w:r w:rsidR="00105228" w:rsidRPr="00EA49C8">
        <w:rPr>
          <w:rFonts w:cs="David" w:hint="cs"/>
          <w:b/>
          <w:bCs/>
          <w:sz w:val="40"/>
          <w:szCs w:val="40"/>
          <w:u w:val="single"/>
          <w:rtl/>
        </w:rPr>
        <w:t xml:space="preserve">3/14 </w:t>
      </w:r>
      <w:r w:rsidR="00DA565A" w:rsidRPr="00EA49C8">
        <w:rPr>
          <w:rFonts w:cs="David" w:hint="cs"/>
          <w:b/>
          <w:bCs/>
          <w:sz w:val="40"/>
          <w:szCs w:val="40"/>
          <w:u w:val="single"/>
          <w:rtl/>
        </w:rPr>
        <w:t xml:space="preserve">להקמת מערך לאומי </w:t>
      </w:r>
      <w:r w:rsidR="00590817" w:rsidRPr="00EA49C8">
        <w:rPr>
          <w:rFonts w:cs="David" w:hint="cs"/>
          <w:b/>
          <w:bCs/>
          <w:sz w:val="40"/>
          <w:szCs w:val="40"/>
          <w:u w:val="single"/>
          <w:rtl/>
        </w:rPr>
        <w:t>למעקב וניהול</w:t>
      </w:r>
      <w:r w:rsidR="00DA565A" w:rsidRPr="00EA49C8">
        <w:rPr>
          <w:rFonts w:cs="David" w:hint="cs"/>
          <w:b/>
          <w:bCs/>
          <w:sz w:val="40"/>
          <w:szCs w:val="40"/>
          <w:u w:val="single"/>
          <w:rtl/>
        </w:rPr>
        <w:t xml:space="preserve"> פליטות גזי חממה</w:t>
      </w:r>
      <w:r w:rsidR="00943146" w:rsidRPr="00EA49C8">
        <w:rPr>
          <w:rFonts w:cs="David" w:hint="cs"/>
          <w:b/>
          <w:bCs/>
          <w:sz w:val="40"/>
          <w:szCs w:val="40"/>
          <w:u w:val="single"/>
          <w:rtl/>
        </w:rPr>
        <w:t xml:space="preserve"> </w:t>
      </w:r>
    </w:p>
    <w:p w:rsidR="008032BD" w:rsidRPr="00EA49C8" w:rsidRDefault="00435ED7" w:rsidP="006D2C73">
      <w:pPr>
        <w:numPr>
          <w:ilvl w:val="0"/>
          <w:numId w:val="4"/>
        </w:numPr>
        <w:bidi/>
        <w:spacing w:before="120" w:after="120" w:line="360" w:lineRule="auto"/>
        <w:jc w:val="both"/>
        <w:rPr>
          <w:rFonts w:cs="David"/>
          <w:b/>
          <w:bCs/>
          <w:sz w:val="28"/>
          <w:szCs w:val="28"/>
          <w:u w:val="single"/>
          <w:rtl/>
        </w:rPr>
      </w:pPr>
      <w:proofErr w:type="spellStart"/>
      <w:r w:rsidRPr="00EA49C8">
        <w:rPr>
          <w:rFonts w:cs="David"/>
          <w:b/>
          <w:bCs/>
          <w:sz w:val="28"/>
          <w:szCs w:val="28"/>
          <w:u w:val="single"/>
          <w:rtl/>
        </w:rPr>
        <w:t>תאור</w:t>
      </w:r>
      <w:proofErr w:type="spellEnd"/>
      <w:r w:rsidRPr="00EA49C8">
        <w:rPr>
          <w:rFonts w:cs="David"/>
          <w:b/>
          <w:bCs/>
          <w:sz w:val="28"/>
          <w:szCs w:val="28"/>
          <w:u w:val="single"/>
          <w:rtl/>
        </w:rPr>
        <w:t xml:space="preserve"> העבודה הנדרשת</w:t>
      </w:r>
      <w:r w:rsidRPr="00EA49C8">
        <w:rPr>
          <w:rFonts w:cs="David" w:hint="cs"/>
          <w:b/>
          <w:bCs/>
          <w:sz w:val="28"/>
          <w:szCs w:val="28"/>
          <w:rtl/>
        </w:rPr>
        <w:t>:</w:t>
      </w:r>
    </w:p>
    <w:p w:rsidR="008032BD" w:rsidRPr="00EA49C8" w:rsidRDefault="002B1DC0" w:rsidP="00B004F1">
      <w:pPr>
        <w:bidi/>
        <w:spacing w:line="360" w:lineRule="auto"/>
        <w:ind w:left="1080"/>
        <w:jc w:val="both"/>
        <w:rPr>
          <w:rFonts w:cs="David"/>
        </w:rPr>
      </w:pPr>
      <w:r w:rsidRPr="00EA49C8">
        <w:rPr>
          <w:rFonts w:cs="David" w:hint="cs"/>
          <w:rtl/>
        </w:rPr>
        <w:t xml:space="preserve">אגף </w:t>
      </w:r>
      <w:r w:rsidR="00DA565A" w:rsidRPr="00EA49C8">
        <w:rPr>
          <w:rFonts w:cs="David" w:hint="cs"/>
          <w:rtl/>
        </w:rPr>
        <w:t>איכות אוויר</w:t>
      </w:r>
      <w:r w:rsidRPr="00EA49C8">
        <w:rPr>
          <w:rFonts w:cs="David" w:hint="cs"/>
          <w:rtl/>
        </w:rPr>
        <w:t xml:space="preserve"> </w:t>
      </w:r>
      <w:r w:rsidR="00DA565A" w:rsidRPr="00EA49C8">
        <w:rPr>
          <w:rFonts w:cs="David" w:hint="cs"/>
          <w:rtl/>
        </w:rPr>
        <w:t xml:space="preserve">ושינוי אקלים </w:t>
      </w:r>
      <w:r w:rsidR="007D1305" w:rsidRPr="00EA49C8">
        <w:rPr>
          <w:rFonts w:cs="David" w:hint="cs"/>
          <w:rtl/>
        </w:rPr>
        <w:t>(להלן: "</w:t>
      </w:r>
      <w:r w:rsidR="007D1305" w:rsidRPr="00EA49C8">
        <w:rPr>
          <w:rFonts w:cs="David" w:hint="cs"/>
          <w:i/>
          <w:iCs/>
          <w:u w:val="single"/>
          <w:rtl/>
        </w:rPr>
        <w:t>האגף</w:t>
      </w:r>
      <w:r w:rsidR="007D1305" w:rsidRPr="00EA49C8">
        <w:rPr>
          <w:rFonts w:cs="David" w:hint="cs"/>
          <w:rtl/>
        </w:rPr>
        <w:t xml:space="preserve">") </w:t>
      </w:r>
      <w:r w:rsidRPr="00EA49C8">
        <w:rPr>
          <w:rFonts w:cs="David" w:hint="cs"/>
          <w:rtl/>
        </w:rPr>
        <w:t>ב</w:t>
      </w:r>
      <w:r w:rsidR="008032BD" w:rsidRPr="00EA49C8">
        <w:rPr>
          <w:rFonts w:cs="David"/>
          <w:rtl/>
        </w:rPr>
        <w:t>משרד להגנת הסביבה (להלן</w:t>
      </w:r>
      <w:r w:rsidR="00435ED7" w:rsidRPr="00EA49C8">
        <w:rPr>
          <w:rFonts w:cs="David" w:hint="cs"/>
          <w:rtl/>
        </w:rPr>
        <w:t>:</w:t>
      </w:r>
      <w:r w:rsidR="008032BD" w:rsidRPr="00EA49C8">
        <w:rPr>
          <w:rFonts w:cs="David"/>
          <w:rtl/>
        </w:rPr>
        <w:t xml:space="preserve"> "</w:t>
      </w:r>
      <w:r w:rsidR="008032BD" w:rsidRPr="00EA49C8">
        <w:rPr>
          <w:rFonts w:cs="David"/>
          <w:i/>
          <w:iCs/>
          <w:u w:val="single"/>
          <w:rtl/>
        </w:rPr>
        <w:t>המשרד</w:t>
      </w:r>
      <w:r w:rsidR="008032BD" w:rsidRPr="00EA49C8">
        <w:rPr>
          <w:rFonts w:cs="David"/>
          <w:rtl/>
        </w:rPr>
        <w:t>") מזמין בזאת הצעות ל</w:t>
      </w:r>
      <w:r w:rsidR="00435ED7" w:rsidRPr="00EA49C8">
        <w:rPr>
          <w:rFonts w:cs="David" w:hint="cs"/>
          <w:rtl/>
        </w:rPr>
        <w:t>קבלת שירותי</w:t>
      </w:r>
      <w:r w:rsidR="00DA565A" w:rsidRPr="00EA49C8">
        <w:rPr>
          <w:rFonts w:cs="David" w:hint="cs"/>
          <w:rtl/>
        </w:rPr>
        <w:t>ם שונים במסגרת הקמת מערך לאומי למעקב אחר הפחתת פליטות גזי חממה</w:t>
      </w:r>
      <w:r w:rsidR="00033E7B" w:rsidRPr="00EA49C8">
        <w:rPr>
          <w:rFonts w:cs="David" w:hint="cs"/>
          <w:rtl/>
        </w:rPr>
        <w:t xml:space="preserve">) </w:t>
      </w:r>
      <w:r w:rsidR="00560F5C" w:rsidRPr="00EA49C8">
        <w:rPr>
          <w:rFonts w:cs="David" w:hint="cs"/>
          <w:rtl/>
        </w:rPr>
        <w:t>ו</w:t>
      </w:r>
      <w:r w:rsidR="00435ED7" w:rsidRPr="00EA49C8">
        <w:rPr>
          <w:rFonts w:cs="David" w:hint="cs"/>
          <w:rtl/>
        </w:rPr>
        <w:t>הכול כמפורט במסמכי מכרז זה</w:t>
      </w:r>
      <w:r w:rsidR="008032BD" w:rsidRPr="00EA49C8">
        <w:rPr>
          <w:rFonts w:cs="David"/>
          <w:rtl/>
        </w:rPr>
        <w:t xml:space="preserve">. </w:t>
      </w:r>
    </w:p>
    <w:p w:rsidR="00217D35" w:rsidRPr="00EA49C8" w:rsidRDefault="00217D35" w:rsidP="00B004F1">
      <w:pPr>
        <w:bidi/>
        <w:spacing w:line="360" w:lineRule="auto"/>
        <w:ind w:left="1080"/>
        <w:jc w:val="both"/>
        <w:rPr>
          <w:rFonts w:cs="David"/>
          <w:rtl/>
        </w:rPr>
      </w:pPr>
      <w:r w:rsidRPr="00EA49C8">
        <w:rPr>
          <w:rFonts w:eastAsia="MS Mincho" w:cs="David" w:hint="cs"/>
          <w:rtl/>
        </w:rPr>
        <w:t xml:space="preserve">שירותי הייעוץ יסופקו על ידי חברות/גופי ייעוץ שלהם התחייבות להתקשרות בחוזה עם </w:t>
      </w:r>
      <w:r w:rsidR="00E45EBC" w:rsidRPr="00EA49C8">
        <w:rPr>
          <w:rFonts w:eastAsia="MS Mincho" w:cs="David" w:hint="cs"/>
          <w:rtl/>
        </w:rPr>
        <w:t>גוף בינ"ל מוכר בתחום ו</w:t>
      </w:r>
      <w:r w:rsidR="003D1A1B" w:rsidRPr="00EA49C8">
        <w:rPr>
          <w:rFonts w:eastAsia="MS Mincho" w:cs="David" w:hint="cs"/>
          <w:rtl/>
        </w:rPr>
        <w:t>מומחים בעלי ניסיון בינלאומי בתחום פליטות גזי חממה</w:t>
      </w:r>
      <w:r w:rsidR="00636DB0" w:rsidRPr="00EA49C8">
        <w:rPr>
          <w:rFonts w:eastAsia="MS Mincho" w:cs="David" w:hint="cs"/>
          <w:rtl/>
        </w:rPr>
        <w:t xml:space="preserve"> והכול כמפורט להלן</w:t>
      </w:r>
      <w:r w:rsidR="003D1A1B" w:rsidRPr="00EA49C8">
        <w:rPr>
          <w:rFonts w:eastAsia="MS Mincho" w:cs="David" w:hint="cs"/>
          <w:rtl/>
        </w:rPr>
        <w:t>.</w:t>
      </w:r>
    </w:p>
    <w:p w:rsidR="00602236" w:rsidRPr="00EA49C8" w:rsidRDefault="00602236" w:rsidP="00B004F1">
      <w:pPr>
        <w:bidi/>
        <w:spacing w:line="360" w:lineRule="auto"/>
        <w:ind w:left="1080"/>
        <w:jc w:val="both"/>
        <w:rPr>
          <w:rFonts w:cs="David"/>
          <w:rtl/>
        </w:rPr>
      </w:pPr>
    </w:p>
    <w:p w:rsidR="00160D32" w:rsidRPr="00EA49C8" w:rsidRDefault="00160D32" w:rsidP="00B004F1">
      <w:pPr>
        <w:bidi/>
        <w:spacing w:line="360" w:lineRule="auto"/>
        <w:ind w:left="1080"/>
        <w:jc w:val="both"/>
        <w:rPr>
          <w:rFonts w:cs="David"/>
          <w:rtl/>
        </w:rPr>
      </w:pPr>
      <w:r w:rsidRPr="00EA49C8">
        <w:rPr>
          <w:rFonts w:cs="David"/>
          <w:rtl/>
        </w:rPr>
        <w:t>להלן ריכוז מועדים קובעים למכרז זה:</w:t>
      </w:r>
    </w:p>
    <w:tbl>
      <w:tblPr>
        <w:bidiVisual/>
        <w:tblW w:w="8079" w:type="dxa"/>
        <w:tblInd w:w="1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1"/>
        <w:gridCol w:w="3828"/>
      </w:tblGrid>
      <w:tr w:rsidR="00E60F68" w:rsidRPr="00EA49C8" w:rsidTr="00F85ABD">
        <w:tc>
          <w:tcPr>
            <w:tcW w:w="4251" w:type="dxa"/>
          </w:tcPr>
          <w:p w:rsidR="00E60F68" w:rsidRPr="00EA49C8" w:rsidRDefault="00E60F68" w:rsidP="00B004F1">
            <w:pPr>
              <w:bidi/>
              <w:spacing w:line="360" w:lineRule="auto"/>
              <w:jc w:val="both"/>
              <w:rPr>
                <w:rFonts w:cs="David"/>
              </w:rPr>
            </w:pPr>
            <w:r w:rsidRPr="00EA49C8">
              <w:rPr>
                <w:rFonts w:cs="David"/>
                <w:rtl/>
              </w:rPr>
              <w:t>פרסום המכרז</w:t>
            </w:r>
          </w:p>
        </w:tc>
        <w:tc>
          <w:tcPr>
            <w:tcW w:w="3828" w:type="dxa"/>
            <w:vAlign w:val="center"/>
          </w:tcPr>
          <w:p w:rsidR="00E60F68" w:rsidRPr="00EA49C8" w:rsidRDefault="00A61C95" w:rsidP="00B004F1">
            <w:pPr>
              <w:bidi/>
              <w:spacing w:line="360" w:lineRule="auto"/>
              <w:rPr>
                <w:rFonts w:cs="David"/>
              </w:rPr>
            </w:pPr>
            <w:r w:rsidRPr="00EA49C8">
              <w:rPr>
                <w:rFonts w:cs="David" w:hint="cs"/>
                <w:b/>
                <w:bCs/>
                <w:rtl/>
              </w:rPr>
              <w:t>יום שני כד' באדר א' תשע"ד 24.2.14</w:t>
            </w:r>
          </w:p>
        </w:tc>
      </w:tr>
      <w:tr w:rsidR="00E60F68" w:rsidRPr="00EA49C8" w:rsidTr="00F85ABD">
        <w:tc>
          <w:tcPr>
            <w:tcW w:w="4251" w:type="dxa"/>
          </w:tcPr>
          <w:p w:rsidR="00E60F68" w:rsidRPr="00EA49C8" w:rsidRDefault="00E60F68" w:rsidP="00B004F1">
            <w:pPr>
              <w:bidi/>
              <w:spacing w:line="360" w:lineRule="auto"/>
              <w:jc w:val="both"/>
              <w:rPr>
                <w:rFonts w:cs="David"/>
              </w:rPr>
            </w:pPr>
            <w:r w:rsidRPr="00EA49C8">
              <w:rPr>
                <w:rFonts w:cs="David"/>
                <w:rtl/>
              </w:rPr>
              <w:t>מועד אחרון להגשת הצעות</w:t>
            </w:r>
          </w:p>
        </w:tc>
        <w:tc>
          <w:tcPr>
            <w:tcW w:w="3828" w:type="dxa"/>
            <w:vAlign w:val="center"/>
          </w:tcPr>
          <w:p w:rsidR="00E60F68" w:rsidRPr="00EA49C8" w:rsidRDefault="001E0C16" w:rsidP="00B004F1">
            <w:pPr>
              <w:bidi/>
              <w:spacing w:line="360" w:lineRule="auto"/>
              <w:rPr>
                <w:rFonts w:cs="David"/>
              </w:rPr>
            </w:pPr>
            <w:r w:rsidRPr="00EA49C8">
              <w:rPr>
                <w:rFonts w:cs="David" w:hint="cs"/>
                <w:b/>
                <w:bCs/>
                <w:rtl/>
              </w:rPr>
              <w:t xml:space="preserve">יום רביעי כג' ניסן </w:t>
            </w:r>
            <w:r w:rsidR="00E60F68" w:rsidRPr="00EA49C8">
              <w:rPr>
                <w:rFonts w:cs="David" w:hint="cs"/>
                <w:b/>
                <w:bCs/>
                <w:rtl/>
              </w:rPr>
              <w:t xml:space="preserve">תשע"ד </w:t>
            </w:r>
            <w:r w:rsidRPr="00EA49C8">
              <w:rPr>
                <w:rFonts w:cs="David" w:hint="cs"/>
                <w:b/>
                <w:bCs/>
                <w:rtl/>
              </w:rPr>
              <w:t>23.4.14 עד ה</w:t>
            </w:r>
            <w:r w:rsidR="00E60F68" w:rsidRPr="00EA49C8">
              <w:rPr>
                <w:rFonts w:cs="David" w:hint="cs"/>
                <w:b/>
                <w:bCs/>
                <w:rtl/>
              </w:rPr>
              <w:t>שעה 13:00</w:t>
            </w:r>
            <w:r w:rsidR="00E60F68" w:rsidRPr="00EA49C8">
              <w:rPr>
                <w:rFonts w:cs="David" w:hint="cs"/>
                <w:rtl/>
              </w:rPr>
              <w:t xml:space="preserve"> בתיבת המכרזים של המשרד להגנת הסביבה בכתובת כנפי נשרים 5 י-ם, קומת כניסה</w:t>
            </w:r>
          </w:p>
        </w:tc>
      </w:tr>
      <w:tr w:rsidR="00E60F68" w:rsidRPr="00EA49C8" w:rsidTr="00F85ABD">
        <w:tc>
          <w:tcPr>
            <w:tcW w:w="4251" w:type="dxa"/>
          </w:tcPr>
          <w:p w:rsidR="00E60F68" w:rsidRPr="00EA49C8" w:rsidRDefault="00E60F68" w:rsidP="00B004F1">
            <w:pPr>
              <w:bidi/>
              <w:spacing w:line="360" w:lineRule="auto"/>
              <w:jc w:val="both"/>
              <w:rPr>
                <w:rFonts w:cs="David"/>
                <w:rtl/>
              </w:rPr>
            </w:pPr>
            <w:r w:rsidRPr="00EA49C8">
              <w:rPr>
                <w:rFonts w:cs="David"/>
                <w:b/>
                <w:bCs/>
                <w:rtl/>
              </w:rPr>
              <w:t xml:space="preserve">מועד אחרון </w:t>
            </w:r>
            <w:r w:rsidRPr="00EA49C8">
              <w:rPr>
                <w:rFonts w:cs="David" w:hint="cs"/>
                <w:b/>
                <w:bCs/>
                <w:rtl/>
              </w:rPr>
              <w:t>ל</w:t>
            </w:r>
            <w:r w:rsidRPr="00EA49C8">
              <w:rPr>
                <w:rFonts w:cs="David"/>
                <w:b/>
                <w:bCs/>
                <w:rtl/>
              </w:rPr>
              <w:t>משלוח שאלות הבהרה</w:t>
            </w:r>
            <w:r w:rsidRPr="00EA49C8">
              <w:rPr>
                <w:rFonts w:cs="David" w:hint="cs"/>
                <w:rtl/>
              </w:rPr>
              <w:t xml:space="preserve"> לכתובת </w:t>
            </w:r>
            <w:hyperlink r:id="rId9" w:history="1">
              <w:r w:rsidRPr="00EA49C8">
                <w:rPr>
                  <w:rStyle w:val="Hyperlink"/>
                  <w:rFonts w:cs="David"/>
                </w:rPr>
                <w:t>michrazim@sviva.gov.il</w:t>
              </w:r>
            </w:hyperlink>
            <w:r w:rsidRPr="00EA49C8">
              <w:rPr>
                <w:rFonts w:cs="David" w:hint="cs"/>
                <w:rtl/>
              </w:rPr>
              <w:t xml:space="preserve"> </w:t>
            </w:r>
          </w:p>
          <w:p w:rsidR="00E60F68" w:rsidRPr="00EA49C8" w:rsidRDefault="00E60F68" w:rsidP="00B004F1">
            <w:pPr>
              <w:numPr>
                <w:ilvl w:val="0"/>
                <w:numId w:val="63"/>
              </w:numPr>
              <w:bidi/>
              <w:spacing w:line="360" w:lineRule="auto"/>
              <w:jc w:val="both"/>
              <w:rPr>
                <w:rFonts w:cs="David"/>
                <w:b/>
                <w:bCs/>
                <w:rtl/>
              </w:rPr>
            </w:pPr>
            <w:r w:rsidRPr="00EA49C8">
              <w:rPr>
                <w:rFonts w:cs="David"/>
                <w:rtl/>
              </w:rPr>
              <w:t xml:space="preserve">בשאלות ההבהרה יש לציין  את הסעיף הספציפי אליו מתייחסת השאלה. </w:t>
            </w:r>
            <w:r w:rsidRPr="00EA49C8">
              <w:rPr>
                <w:rFonts w:cs="David" w:hint="cs"/>
                <w:rtl/>
              </w:rPr>
              <w:t xml:space="preserve"> </w:t>
            </w:r>
          </w:p>
          <w:p w:rsidR="00E60F68" w:rsidRPr="00EA49C8" w:rsidRDefault="00E60F68" w:rsidP="00B004F1">
            <w:pPr>
              <w:numPr>
                <w:ilvl w:val="0"/>
                <w:numId w:val="63"/>
              </w:numPr>
              <w:bidi/>
              <w:spacing w:line="360" w:lineRule="auto"/>
              <w:jc w:val="both"/>
              <w:rPr>
                <w:rFonts w:cs="David"/>
              </w:rPr>
            </w:pPr>
            <w:r w:rsidRPr="00EA49C8">
              <w:rPr>
                <w:rFonts w:cs="David"/>
                <w:b/>
                <w:bCs/>
                <w:rtl/>
              </w:rPr>
              <w:t>על המציע לצרף כחלק מהצעתו את מסמך השאלות והתשובות כשהן חתומות על ידו.</w:t>
            </w:r>
          </w:p>
        </w:tc>
        <w:tc>
          <w:tcPr>
            <w:tcW w:w="3828" w:type="dxa"/>
            <w:vAlign w:val="center"/>
          </w:tcPr>
          <w:p w:rsidR="00E60F68" w:rsidRPr="00EA49C8" w:rsidRDefault="00144AF3" w:rsidP="00144AF3">
            <w:pPr>
              <w:bidi/>
              <w:spacing w:line="360" w:lineRule="auto"/>
              <w:rPr>
                <w:rFonts w:cs="David"/>
                <w:b/>
                <w:bCs/>
              </w:rPr>
            </w:pPr>
            <w:r w:rsidRPr="00EA49C8">
              <w:rPr>
                <w:rFonts w:cs="David" w:hint="cs"/>
                <w:b/>
                <w:bCs/>
                <w:rtl/>
              </w:rPr>
              <w:t xml:space="preserve">עד ליום חמישי ד' אדר ב' תשע"ד  6.3.14 </w:t>
            </w:r>
          </w:p>
        </w:tc>
      </w:tr>
      <w:tr w:rsidR="00E60F68" w:rsidRPr="00EA49C8" w:rsidTr="00F85ABD">
        <w:tc>
          <w:tcPr>
            <w:tcW w:w="4251" w:type="dxa"/>
          </w:tcPr>
          <w:p w:rsidR="00E60F68" w:rsidRPr="00EA49C8" w:rsidRDefault="00E60F68" w:rsidP="00B004F1">
            <w:pPr>
              <w:bidi/>
              <w:spacing w:line="360" w:lineRule="auto"/>
              <w:rPr>
                <w:rFonts w:cs="David"/>
                <w:b/>
                <w:bCs/>
                <w:rtl/>
              </w:rPr>
            </w:pPr>
            <w:r w:rsidRPr="00EA49C8">
              <w:rPr>
                <w:rFonts w:cs="David" w:hint="cs"/>
                <w:b/>
                <w:bCs/>
                <w:rtl/>
              </w:rPr>
              <w:t>מועד פרסום תשובות ההבהרה.</w:t>
            </w:r>
          </w:p>
          <w:p w:rsidR="00E60F68" w:rsidRPr="00EA49C8" w:rsidRDefault="00E60F68" w:rsidP="00B004F1">
            <w:pPr>
              <w:bidi/>
              <w:spacing w:line="360" w:lineRule="auto"/>
              <w:rPr>
                <w:rFonts w:cs="David"/>
              </w:rPr>
            </w:pPr>
            <w:r w:rsidRPr="00EA49C8">
              <w:rPr>
                <w:rFonts w:cs="David"/>
                <w:rtl/>
              </w:rPr>
              <w:t xml:space="preserve">יפורסם קובץ הבהרה אחד בלבד לאחר מועד זה באתר האינטרנט של המשרד להגנת הסביבה בכתובת </w:t>
            </w:r>
            <w:r w:rsidRPr="00EA49C8">
              <w:rPr>
                <w:rFonts w:cs="David"/>
              </w:rPr>
              <w:t>www.sviva.gov.il</w:t>
            </w:r>
            <w:r w:rsidRPr="00EA49C8">
              <w:rPr>
                <w:rFonts w:cs="David"/>
                <w:rtl/>
              </w:rPr>
              <w:t xml:space="preserve"> תחת הכותרת "מכרזים" ובאתר מנהל הרכש </w:t>
            </w:r>
            <w:hyperlink r:id="rId10" w:history="1">
              <w:r w:rsidR="00F2495A" w:rsidRPr="00EA49C8">
                <w:rPr>
                  <w:rStyle w:val="Hyperlink"/>
                  <w:rFonts w:cs="David"/>
                </w:rPr>
                <w:t>www.mr.gov.il</w:t>
              </w:r>
            </w:hyperlink>
          </w:p>
        </w:tc>
        <w:tc>
          <w:tcPr>
            <w:tcW w:w="3828" w:type="dxa"/>
            <w:vAlign w:val="center"/>
          </w:tcPr>
          <w:p w:rsidR="00E60F68" w:rsidRPr="00EA49C8" w:rsidRDefault="00E60F68" w:rsidP="00C925F6">
            <w:pPr>
              <w:bidi/>
              <w:spacing w:line="360" w:lineRule="auto"/>
              <w:rPr>
                <w:rFonts w:cs="David"/>
                <w:b/>
                <w:bCs/>
                <w:rtl/>
              </w:rPr>
            </w:pPr>
            <w:r w:rsidRPr="00EA49C8">
              <w:rPr>
                <w:rFonts w:cs="David" w:hint="cs"/>
                <w:rtl/>
              </w:rPr>
              <w:t xml:space="preserve">  </w:t>
            </w:r>
            <w:r w:rsidR="00C925F6" w:rsidRPr="00EA49C8">
              <w:rPr>
                <w:rFonts w:cs="David" w:hint="cs"/>
                <w:b/>
                <w:bCs/>
                <w:rtl/>
              </w:rPr>
              <w:t xml:space="preserve">יום שלישי </w:t>
            </w:r>
            <w:proofErr w:type="spellStart"/>
            <w:r w:rsidR="00C925F6" w:rsidRPr="00EA49C8">
              <w:rPr>
                <w:rFonts w:cs="David" w:hint="cs"/>
                <w:b/>
                <w:bCs/>
                <w:rtl/>
              </w:rPr>
              <w:t>טז</w:t>
            </w:r>
            <w:proofErr w:type="spellEnd"/>
            <w:r w:rsidR="00C925F6" w:rsidRPr="00EA49C8">
              <w:rPr>
                <w:rFonts w:cs="David" w:hint="cs"/>
                <w:b/>
                <w:bCs/>
                <w:rtl/>
              </w:rPr>
              <w:t>' אדר ב' תשע"ד 18.3.14</w:t>
            </w:r>
          </w:p>
        </w:tc>
      </w:tr>
      <w:tr w:rsidR="00335932" w:rsidRPr="00EA49C8" w:rsidTr="00FA6596">
        <w:tc>
          <w:tcPr>
            <w:tcW w:w="4251" w:type="dxa"/>
          </w:tcPr>
          <w:p w:rsidR="00335932" w:rsidRPr="00EA49C8" w:rsidRDefault="00335932" w:rsidP="003D00D2">
            <w:pPr>
              <w:bidi/>
              <w:spacing w:line="360" w:lineRule="auto"/>
              <w:rPr>
                <w:rFonts w:cs="David"/>
                <w:b/>
                <w:bCs/>
                <w:rtl/>
              </w:rPr>
            </w:pPr>
            <w:r w:rsidRPr="00EA49C8">
              <w:rPr>
                <w:rFonts w:cs="David" w:hint="cs"/>
                <w:b/>
                <w:bCs/>
                <w:rtl/>
              </w:rPr>
              <w:t xml:space="preserve">ערבות מציע </w:t>
            </w:r>
            <w:r w:rsidR="003D00D2">
              <w:rPr>
                <w:rFonts w:cs="David"/>
                <w:b/>
                <w:bCs/>
                <w:rtl/>
              </w:rPr>
              <w:t>–</w:t>
            </w:r>
            <w:r w:rsidR="003D00D2">
              <w:rPr>
                <w:rFonts w:cs="David" w:hint="cs"/>
                <w:b/>
                <w:bCs/>
                <w:rtl/>
              </w:rPr>
              <w:t xml:space="preserve"> </w:t>
            </w:r>
            <w:r w:rsidR="003D00D2" w:rsidRPr="003D00D2">
              <w:rPr>
                <w:rFonts w:cs="David" w:hint="cs"/>
                <w:rtl/>
              </w:rPr>
              <w:t xml:space="preserve">יובהר </w:t>
            </w:r>
            <w:r w:rsidR="003D00D2" w:rsidRPr="003D00D2">
              <w:rPr>
                <w:rFonts w:cs="David"/>
                <w:rtl/>
              </w:rPr>
              <w:t xml:space="preserve"> כי סטייה מנוסח</w:t>
            </w:r>
            <w:r w:rsidR="003D00D2" w:rsidRPr="003D00D2">
              <w:rPr>
                <w:rFonts w:cs="David" w:hint="cs"/>
                <w:rtl/>
              </w:rPr>
              <w:t xml:space="preserve"> הערבות</w:t>
            </w:r>
            <w:r w:rsidR="003D00D2" w:rsidRPr="003D00D2">
              <w:rPr>
                <w:rFonts w:cs="David"/>
                <w:rtl/>
              </w:rPr>
              <w:t xml:space="preserve"> המצורף יכולה לגרום לפסילת </w:t>
            </w:r>
            <w:r w:rsidR="003D00D2" w:rsidRPr="003D00D2">
              <w:rPr>
                <w:rFonts w:cs="David" w:hint="cs"/>
                <w:rtl/>
              </w:rPr>
              <w:t>ההצעה.</w:t>
            </w:r>
          </w:p>
        </w:tc>
        <w:tc>
          <w:tcPr>
            <w:tcW w:w="3828" w:type="dxa"/>
            <w:vAlign w:val="center"/>
          </w:tcPr>
          <w:p w:rsidR="00335932" w:rsidRPr="00EA49C8" w:rsidRDefault="00864E87" w:rsidP="00864E87">
            <w:pPr>
              <w:bidi/>
              <w:spacing w:line="360" w:lineRule="auto"/>
              <w:rPr>
                <w:rFonts w:cs="David"/>
                <w:rtl/>
              </w:rPr>
            </w:pPr>
            <w:r w:rsidRPr="00EA49C8">
              <w:rPr>
                <w:rFonts w:cs="David" w:hint="cs"/>
                <w:rtl/>
              </w:rPr>
              <w:t>על סך 21,250 ₪ כולל מע"מ שתהיה ב</w:t>
            </w:r>
            <w:r w:rsidR="00725D9E" w:rsidRPr="00EA49C8">
              <w:rPr>
                <w:rFonts w:cs="David" w:hint="cs"/>
                <w:rtl/>
              </w:rPr>
              <w:t xml:space="preserve">תוקף עד לתאריך 22.10.14 </w:t>
            </w:r>
            <w:r w:rsidRPr="00EA49C8">
              <w:rPr>
                <w:rFonts w:cs="David" w:hint="cs"/>
                <w:rtl/>
              </w:rPr>
              <w:t>עד בכלל.</w:t>
            </w:r>
          </w:p>
        </w:tc>
      </w:tr>
    </w:tbl>
    <w:p w:rsidR="0034193A" w:rsidRPr="00EA49C8" w:rsidRDefault="0034193A" w:rsidP="00B004F1">
      <w:pPr>
        <w:bidi/>
        <w:spacing w:before="120" w:after="120" w:line="360" w:lineRule="auto"/>
        <w:jc w:val="both"/>
        <w:rPr>
          <w:rFonts w:cs="David"/>
          <w:b/>
          <w:bCs/>
          <w:rtl/>
        </w:rPr>
      </w:pPr>
    </w:p>
    <w:p w:rsidR="008816D3" w:rsidRPr="00EA49C8" w:rsidRDefault="008816D3" w:rsidP="00B004F1">
      <w:pPr>
        <w:pBdr>
          <w:top w:val="single" w:sz="4" w:space="2" w:color="auto"/>
          <w:left w:val="single" w:sz="4" w:space="4" w:color="auto"/>
          <w:bottom w:val="single" w:sz="4" w:space="1" w:color="auto"/>
          <w:right w:val="single" w:sz="4" w:space="4" w:color="auto"/>
        </w:pBdr>
        <w:bidi/>
        <w:ind w:left="1062" w:right="142"/>
        <w:rPr>
          <w:rFonts w:cs="David"/>
          <w:b/>
          <w:bCs/>
        </w:rPr>
      </w:pPr>
      <w:r w:rsidRPr="00EA49C8">
        <w:rPr>
          <w:rFonts w:cs="David" w:hint="cs"/>
          <w:b/>
          <w:bCs/>
          <w:rtl/>
        </w:rPr>
        <w:lastRenderedPageBreak/>
        <w:t xml:space="preserve">במקרה של אי-התאמה בין התאריכים המפורטים בטבלה זו ובין מועדים אחרים המפורטים בגוף מסמכי  המכרז או בנספחיו </w:t>
      </w:r>
      <w:r w:rsidRPr="00EA49C8">
        <w:rPr>
          <w:rFonts w:cs="David"/>
          <w:b/>
          <w:bCs/>
          <w:rtl/>
        </w:rPr>
        <w:t>–</w:t>
      </w:r>
      <w:r w:rsidRPr="00EA49C8">
        <w:rPr>
          <w:rFonts w:cs="David" w:hint="cs"/>
          <w:b/>
          <w:bCs/>
          <w:rtl/>
        </w:rPr>
        <w:t xml:space="preserve"> קובעים התאריכים המפורטים בטבלה זו.</w:t>
      </w:r>
    </w:p>
    <w:p w:rsidR="008816D3" w:rsidRPr="00EA49C8" w:rsidRDefault="008816D3" w:rsidP="00B004F1">
      <w:pPr>
        <w:numPr>
          <w:ilvl w:val="0"/>
          <w:numId w:val="4"/>
        </w:numPr>
        <w:bidi/>
        <w:spacing w:before="120" w:after="120" w:line="360" w:lineRule="auto"/>
        <w:jc w:val="both"/>
        <w:rPr>
          <w:rFonts w:cs="David"/>
          <w:b/>
          <w:bCs/>
          <w:sz w:val="28"/>
          <w:szCs w:val="28"/>
          <w:u w:val="single"/>
        </w:rPr>
      </w:pPr>
      <w:r w:rsidRPr="00EA49C8">
        <w:rPr>
          <w:rFonts w:cs="David"/>
          <w:b/>
          <w:bCs/>
          <w:sz w:val="28"/>
          <w:szCs w:val="28"/>
          <w:u w:val="single"/>
          <w:rtl/>
        </w:rPr>
        <w:t>לשון הפנייה</w:t>
      </w:r>
      <w:r w:rsidRPr="00EA49C8">
        <w:rPr>
          <w:rFonts w:cs="David"/>
          <w:b/>
          <w:bCs/>
          <w:sz w:val="28"/>
          <w:szCs w:val="28"/>
          <w:rtl/>
        </w:rPr>
        <w:t>:</w:t>
      </w:r>
    </w:p>
    <w:p w:rsidR="008816D3" w:rsidRPr="00EA49C8" w:rsidRDefault="008816D3" w:rsidP="00B004F1">
      <w:pPr>
        <w:bidi/>
        <w:spacing w:line="360" w:lineRule="auto"/>
        <w:ind w:left="1080"/>
        <w:jc w:val="both"/>
        <w:rPr>
          <w:rFonts w:cs="David"/>
          <w:rtl/>
        </w:rPr>
      </w:pPr>
      <w:r w:rsidRPr="00EA49C8">
        <w:rPr>
          <w:rFonts w:cs="David"/>
          <w:rtl/>
        </w:rPr>
        <w:t>הזמנה להגשת הצעות במכרז זה מופנית לנשים וגברים כאחד. מטעמי נוחיות בלבד נרשמה הפניה בלשון זכר.</w:t>
      </w:r>
    </w:p>
    <w:p w:rsidR="007E19FC" w:rsidRPr="00EA49C8" w:rsidRDefault="007E19FC" w:rsidP="00B004F1">
      <w:pPr>
        <w:bidi/>
        <w:spacing w:before="120" w:after="120" w:line="360" w:lineRule="auto"/>
        <w:jc w:val="both"/>
        <w:rPr>
          <w:rFonts w:cs="David"/>
          <w:b/>
          <w:bCs/>
          <w:rtl/>
        </w:rPr>
      </w:pPr>
    </w:p>
    <w:p w:rsidR="00B63807" w:rsidRPr="00EA49C8" w:rsidRDefault="00435ED7" w:rsidP="00B004F1">
      <w:pPr>
        <w:numPr>
          <w:ilvl w:val="0"/>
          <w:numId w:val="4"/>
        </w:numPr>
        <w:bidi/>
        <w:spacing w:before="120" w:after="120" w:line="360" w:lineRule="auto"/>
        <w:jc w:val="both"/>
        <w:rPr>
          <w:rFonts w:cs="David"/>
          <w:b/>
          <w:bCs/>
          <w:sz w:val="28"/>
          <w:szCs w:val="28"/>
          <w:u w:val="single"/>
        </w:rPr>
      </w:pPr>
      <w:r w:rsidRPr="00EA49C8">
        <w:rPr>
          <w:rFonts w:cs="David" w:hint="cs"/>
          <w:b/>
          <w:bCs/>
          <w:sz w:val="28"/>
          <w:szCs w:val="28"/>
          <w:u w:val="single"/>
          <w:rtl/>
        </w:rPr>
        <w:t>כללי</w:t>
      </w:r>
      <w:r w:rsidRPr="00EA49C8">
        <w:rPr>
          <w:rFonts w:cs="David" w:hint="cs"/>
          <w:b/>
          <w:bCs/>
          <w:sz w:val="28"/>
          <w:szCs w:val="28"/>
          <w:rtl/>
        </w:rPr>
        <w:t>:</w:t>
      </w:r>
    </w:p>
    <w:p w:rsidR="00DA565A" w:rsidRPr="00EA49C8" w:rsidRDefault="00DA565A" w:rsidP="00B004F1">
      <w:pPr>
        <w:bidi/>
        <w:spacing w:line="360" w:lineRule="auto"/>
        <w:ind w:left="1080"/>
        <w:jc w:val="both"/>
        <w:rPr>
          <w:rFonts w:cs="David"/>
          <w:rtl/>
        </w:rPr>
      </w:pPr>
      <w:r w:rsidRPr="00EA49C8">
        <w:rPr>
          <w:rFonts w:cs="David" w:hint="cs"/>
          <w:rtl/>
        </w:rPr>
        <w:t xml:space="preserve">מדינת ישראל חברה באמנת האקלים ובפרוטוקול </w:t>
      </w:r>
      <w:proofErr w:type="spellStart"/>
      <w:r w:rsidRPr="00EA49C8">
        <w:rPr>
          <w:rFonts w:cs="David" w:hint="cs"/>
          <w:rtl/>
        </w:rPr>
        <w:t>קיוטו</w:t>
      </w:r>
      <w:proofErr w:type="spellEnd"/>
      <w:r w:rsidRPr="00EA49C8">
        <w:rPr>
          <w:rFonts w:cs="David" w:hint="cs"/>
          <w:rtl/>
        </w:rPr>
        <w:t xml:space="preserve"> ומתוקף זאת מחויבת ל</w:t>
      </w:r>
      <w:r w:rsidR="00CB15FC" w:rsidRPr="00EA49C8">
        <w:rPr>
          <w:rFonts w:cs="David" w:hint="cs"/>
          <w:rtl/>
        </w:rPr>
        <w:t xml:space="preserve">הגיש דיווחים שונים בדבר </w:t>
      </w:r>
      <w:r w:rsidR="00815826" w:rsidRPr="00EA49C8">
        <w:rPr>
          <w:rFonts w:cs="David" w:hint="cs"/>
          <w:rtl/>
        </w:rPr>
        <w:t>מצב שינוי האקלים ו</w:t>
      </w:r>
      <w:r w:rsidRPr="00EA49C8">
        <w:rPr>
          <w:rFonts w:cs="David" w:hint="cs"/>
          <w:rtl/>
        </w:rPr>
        <w:t xml:space="preserve">פליטות גזי חממה בהתאם להנחיות </w:t>
      </w:r>
      <w:r w:rsidR="007D6FCB" w:rsidRPr="00EA49C8">
        <w:rPr>
          <w:rFonts w:cs="David" w:hint="cs"/>
          <w:rtl/>
        </w:rPr>
        <w:t>ומתודולוגיו</w:t>
      </w:r>
      <w:r w:rsidR="007D6FCB" w:rsidRPr="00EA49C8">
        <w:rPr>
          <w:rFonts w:cs="David" w:hint="eastAsia"/>
          <w:rtl/>
        </w:rPr>
        <w:t>ת</w:t>
      </w:r>
      <w:r w:rsidRPr="00EA49C8">
        <w:rPr>
          <w:rFonts w:cs="David" w:hint="cs"/>
          <w:rtl/>
        </w:rPr>
        <w:t xml:space="preserve"> שנקבעו על ידי האו"ם והפאנל </w:t>
      </w:r>
      <w:proofErr w:type="spellStart"/>
      <w:r w:rsidRPr="00EA49C8">
        <w:rPr>
          <w:rFonts w:cs="David" w:hint="cs"/>
          <w:rtl/>
        </w:rPr>
        <w:t>הבינ</w:t>
      </w:r>
      <w:proofErr w:type="spellEnd"/>
      <w:r w:rsidRPr="00EA49C8">
        <w:rPr>
          <w:rFonts w:cs="David" w:hint="cs"/>
          <w:rtl/>
        </w:rPr>
        <w:t>-ממשלתי לשינוי אקלים (</w:t>
      </w:r>
      <w:r w:rsidRPr="00EA49C8">
        <w:rPr>
          <w:rFonts w:cs="David"/>
        </w:rPr>
        <w:t>IPCC</w:t>
      </w:r>
      <w:r w:rsidRPr="00EA49C8">
        <w:rPr>
          <w:rFonts w:cs="David" w:hint="cs"/>
          <w:rtl/>
        </w:rPr>
        <w:t xml:space="preserve">). </w:t>
      </w:r>
    </w:p>
    <w:p w:rsidR="00DA565A" w:rsidRPr="00EA49C8" w:rsidRDefault="00DA565A" w:rsidP="00B004F1">
      <w:pPr>
        <w:bidi/>
        <w:spacing w:line="360" w:lineRule="auto"/>
        <w:ind w:left="1080"/>
        <w:jc w:val="both"/>
        <w:rPr>
          <w:rFonts w:cs="David"/>
          <w:rtl/>
        </w:rPr>
      </w:pPr>
      <w:r w:rsidRPr="00EA49C8">
        <w:rPr>
          <w:rFonts w:cs="David" w:hint="cs"/>
          <w:rtl/>
        </w:rPr>
        <w:t xml:space="preserve">בעקבות הצהרת נשיא המדינה בוועידת האקלים בקופנהגן ב- 2009 לפיה ישראל </w:t>
      </w:r>
      <w:r w:rsidR="00815826" w:rsidRPr="00EA49C8">
        <w:rPr>
          <w:rFonts w:cs="David" w:hint="cs"/>
          <w:rtl/>
        </w:rPr>
        <w:t xml:space="preserve">תפחית </w:t>
      </w:r>
      <w:r w:rsidRPr="00EA49C8">
        <w:rPr>
          <w:rFonts w:cs="David" w:hint="cs"/>
          <w:rtl/>
        </w:rPr>
        <w:t xml:space="preserve">20% מהגידול בפליטות גזי החממה שלה עד לשנת 2020, גיבשה הממשלה תכנית לאומית להפחתת פליטות גזי חממה להשגת היעד. </w:t>
      </w:r>
    </w:p>
    <w:p w:rsidR="00DA565A" w:rsidRPr="00EA49C8" w:rsidRDefault="00DA565A" w:rsidP="00B004F1">
      <w:pPr>
        <w:bidi/>
        <w:spacing w:line="360" w:lineRule="auto"/>
        <w:ind w:left="1080"/>
        <w:jc w:val="both"/>
        <w:rPr>
          <w:rFonts w:cs="David"/>
        </w:rPr>
      </w:pPr>
      <w:r w:rsidRPr="00EA49C8">
        <w:rPr>
          <w:rFonts w:cs="David" w:hint="cs"/>
          <w:rtl/>
        </w:rPr>
        <w:t>התוכנית הלאומית קיבלה תוקף של החלטת ממשלה ביום 28/11/2010 (החלטה 2508), והיא כוללת ביצוע של פעולות רבות שמטרתן הפחתת פליטות גזי חממה (להלן: "</w:t>
      </w:r>
      <w:r w:rsidRPr="00EA49C8">
        <w:rPr>
          <w:rFonts w:cs="David" w:hint="cs"/>
          <w:i/>
          <w:iCs/>
          <w:u w:val="single"/>
          <w:rtl/>
        </w:rPr>
        <w:t>החלטת הממשלה</w:t>
      </w:r>
      <w:r w:rsidRPr="00EA49C8">
        <w:rPr>
          <w:rFonts w:cs="David" w:hint="cs"/>
          <w:rtl/>
        </w:rPr>
        <w:t xml:space="preserve">"). </w:t>
      </w:r>
    </w:p>
    <w:p w:rsidR="00DA565A" w:rsidRPr="00EA49C8" w:rsidRDefault="00DA565A" w:rsidP="00B004F1">
      <w:pPr>
        <w:bidi/>
        <w:spacing w:line="360" w:lineRule="auto"/>
        <w:ind w:left="1080"/>
        <w:jc w:val="both"/>
        <w:rPr>
          <w:rFonts w:cs="David"/>
          <w:rtl/>
        </w:rPr>
      </w:pPr>
      <w:r w:rsidRPr="00EA49C8">
        <w:rPr>
          <w:rFonts w:cs="David" w:hint="cs"/>
          <w:rtl/>
        </w:rPr>
        <w:t>במסגרת החלטת הממשלה הוטל על השר להגנת הסביבה לבצע בקרה ומעקב אחר הפחתת פליטות גזי חממה במשק כתוצאה מיישום התכנית הלאומית ולדווח לממשלה על ההתקדמות בהשגת יעדי התוכנית לממשלה אחת לשנה</w:t>
      </w:r>
      <w:r w:rsidRPr="00EA49C8">
        <w:rPr>
          <w:rFonts w:cs="David"/>
        </w:rPr>
        <w:t>.</w:t>
      </w:r>
      <w:r w:rsidRPr="00EA49C8">
        <w:rPr>
          <w:rFonts w:cs="David" w:hint="cs"/>
          <w:rtl/>
        </w:rPr>
        <w:t xml:space="preserve"> על המשרד לעקוב אחר יישום התוכנית הלאומית ולדווח לאו"ם על מצב שינוי אקלים</w:t>
      </w:r>
      <w:r w:rsidR="00815826" w:rsidRPr="00EA49C8">
        <w:rPr>
          <w:rFonts w:cs="David" w:hint="cs"/>
          <w:rtl/>
        </w:rPr>
        <w:t xml:space="preserve"> והפחתת פליטות גזי חממה </w:t>
      </w:r>
      <w:r w:rsidRPr="00EA49C8">
        <w:rPr>
          <w:rFonts w:cs="David" w:hint="cs"/>
          <w:rtl/>
        </w:rPr>
        <w:t xml:space="preserve"> בארץ. </w:t>
      </w:r>
    </w:p>
    <w:p w:rsidR="00954FCE" w:rsidRPr="00EA49C8" w:rsidRDefault="00476EEE" w:rsidP="00B004F1">
      <w:pPr>
        <w:bidi/>
        <w:spacing w:line="360" w:lineRule="auto"/>
        <w:ind w:left="1080"/>
        <w:jc w:val="both"/>
        <w:rPr>
          <w:rFonts w:cs="David"/>
          <w:rtl/>
        </w:rPr>
      </w:pPr>
      <w:r w:rsidRPr="00EA49C8">
        <w:rPr>
          <w:rFonts w:cs="David" w:hint="cs"/>
          <w:rtl/>
        </w:rPr>
        <w:t>במקביל</w:t>
      </w:r>
      <w:r w:rsidR="00954FCE" w:rsidRPr="00EA49C8">
        <w:rPr>
          <w:rFonts w:cs="David" w:hint="cs"/>
          <w:rtl/>
        </w:rPr>
        <w:t xml:space="preserve"> לביצוע פעולות הפחתה וקביעת יעדים לטווח הקצר</w:t>
      </w:r>
      <w:r w:rsidRPr="00EA49C8">
        <w:rPr>
          <w:rFonts w:cs="David" w:hint="cs"/>
          <w:rtl/>
        </w:rPr>
        <w:t xml:space="preserve">, </w:t>
      </w:r>
      <w:r w:rsidR="00954FCE" w:rsidRPr="00EA49C8">
        <w:rPr>
          <w:rFonts w:cs="David" w:hint="cs"/>
          <w:rtl/>
        </w:rPr>
        <w:t xml:space="preserve">השלימו </w:t>
      </w:r>
      <w:r w:rsidRPr="00EA49C8">
        <w:rPr>
          <w:rFonts w:cs="David" w:hint="cs"/>
          <w:rtl/>
        </w:rPr>
        <w:t xml:space="preserve">מדינות רבות ב- </w:t>
      </w:r>
      <w:r w:rsidRPr="00EA49C8">
        <w:rPr>
          <w:rFonts w:cs="David"/>
        </w:rPr>
        <w:t>OECD</w:t>
      </w:r>
      <w:r w:rsidRPr="00EA49C8">
        <w:rPr>
          <w:rFonts w:cs="David" w:hint="cs"/>
          <w:rtl/>
        </w:rPr>
        <w:t xml:space="preserve"> (וביניהן גרמניה, בריטניה דנמרק, הולנד ועוד) גיבוש אסטרטגיה לטווח הארוך (עד 2050) למעבר לכלכל</w:t>
      </w:r>
      <w:r w:rsidR="006740D9" w:rsidRPr="00EA49C8">
        <w:rPr>
          <w:rFonts w:cs="David" w:hint="cs"/>
          <w:rtl/>
        </w:rPr>
        <w:t>ה</w:t>
      </w:r>
      <w:r w:rsidRPr="00EA49C8">
        <w:rPr>
          <w:rFonts w:cs="David" w:hint="cs"/>
          <w:rtl/>
        </w:rPr>
        <w:t xml:space="preserve"> דלת פחמן והגדירו יעדים </w:t>
      </w:r>
      <w:r w:rsidR="00954FCE" w:rsidRPr="00EA49C8">
        <w:rPr>
          <w:rFonts w:cs="David" w:hint="cs"/>
          <w:rtl/>
        </w:rPr>
        <w:t xml:space="preserve">לטווח הארוך </w:t>
      </w:r>
      <w:r w:rsidRPr="00EA49C8">
        <w:rPr>
          <w:rFonts w:cs="David" w:hint="cs"/>
          <w:rtl/>
        </w:rPr>
        <w:t>להפחתת פליטות גזי חממה כולל יעדי ביניים ותוכנית פעולה ליישום</w:t>
      </w:r>
      <w:r w:rsidR="00954FCE" w:rsidRPr="00EA49C8">
        <w:rPr>
          <w:rFonts w:cs="David" w:hint="cs"/>
          <w:rtl/>
        </w:rPr>
        <w:t>, וזאת לקראת הדיונים הבינ"ל.</w:t>
      </w:r>
    </w:p>
    <w:p w:rsidR="00954FCE" w:rsidRPr="00EA49C8" w:rsidRDefault="00DA565A" w:rsidP="00B004F1">
      <w:pPr>
        <w:bidi/>
        <w:spacing w:line="360" w:lineRule="auto"/>
        <w:ind w:left="1080"/>
        <w:jc w:val="both"/>
        <w:rPr>
          <w:rFonts w:cs="David"/>
          <w:rtl/>
        </w:rPr>
      </w:pPr>
      <w:r w:rsidRPr="00EA49C8">
        <w:rPr>
          <w:rFonts w:cs="David" w:hint="cs"/>
          <w:rtl/>
        </w:rPr>
        <w:t>על מנת למלא אחר המשימות השונות שהוטלו על ישראל מתוקף אמנת האקלים וכן על מנת ל</w:t>
      </w:r>
      <w:r w:rsidR="006D4873" w:rsidRPr="00EA49C8">
        <w:rPr>
          <w:rFonts w:cs="David" w:hint="cs"/>
          <w:rtl/>
        </w:rPr>
        <w:t>קדם ול</w:t>
      </w:r>
      <w:r w:rsidRPr="00EA49C8">
        <w:rPr>
          <w:rFonts w:cs="David" w:hint="cs"/>
          <w:rtl/>
        </w:rPr>
        <w:t xml:space="preserve">עקוב אחר </w:t>
      </w:r>
      <w:r w:rsidR="006D4873" w:rsidRPr="00EA49C8">
        <w:rPr>
          <w:rFonts w:cs="David" w:hint="cs"/>
          <w:rtl/>
        </w:rPr>
        <w:t>התקדמו</w:t>
      </w:r>
      <w:r w:rsidR="00476EEE" w:rsidRPr="00EA49C8">
        <w:rPr>
          <w:rFonts w:cs="David" w:hint="cs"/>
          <w:rtl/>
        </w:rPr>
        <w:t>ת המדינה לקראת עמידה ביעד ההפחת</w:t>
      </w:r>
      <w:r w:rsidR="006D4873" w:rsidRPr="00EA49C8">
        <w:rPr>
          <w:rFonts w:cs="David" w:hint="cs"/>
          <w:rtl/>
        </w:rPr>
        <w:t>ה</w:t>
      </w:r>
      <w:r w:rsidR="00476EEE" w:rsidRPr="00EA49C8">
        <w:rPr>
          <w:rFonts w:cs="David" w:hint="cs"/>
          <w:rtl/>
        </w:rPr>
        <w:t xml:space="preserve"> ולגבש </w:t>
      </w:r>
      <w:proofErr w:type="spellStart"/>
      <w:r w:rsidR="00476EEE" w:rsidRPr="00EA49C8">
        <w:rPr>
          <w:rFonts w:cs="David" w:hint="cs"/>
          <w:rtl/>
        </w:rPr>
        <w:t>תוכנית</w:t>
      </w:r>
      <w:proofErr w:type="spellEnd"/>
      <w:r w:rsidR="00476EEE" w:rsidRPr="00EA49C8">
        <w:rPr>
          <w:rFonts w:cs="David" w:hint="cs"/>
          <w:rtl/>
        </w:rPr>
        <w:t xml:space="preserve"> אסטרטגית למעבר לכלכלה דלת פחמן</w:t>
      </w:r>
      <w:r w:rsidRPr="00EA49C8">
        <w:rPr>
          <w:rFonts w:cs="David" w:hint="cs"/>
          <w:rtl/>
        </w:rPr>
        <w:t>, מעוניין האגף להתקשר עם צוות יועצים מומחים, בעלי ידע וניסיון כמפורט במכרז זה</w:t>
      </w:r>
      <w:r w:rsidR="006D4873" w:rsidRPr="00EA49C8">
        <w:rPr>
          <w:rFonts w:cs="David" w:hint="cs"/>
          <w:rtl/>
        </w:rPr>
        <w:t xml:space="preserve">. </w:t>
      </w:r>
    </w:p>
    <w:p w:rsidR="00954FCE" w:rsidRPr="00EA49C8" w:rsidRDefault="006D4873" w:rsidP="00B004F1">
      <w:pPr>
        <w:bidi/>
        <w:spacing w:line="360" w:lineRule="auto"/>
        <w:ind w:left="1080"/>
        <w:jc w:val="both"/>
        <w:rPr>
          <w:rFonts w:cs="David"/>
          <w:rtl/>
        </w:rPr>
      </w:pPr>
      <w:r w:rsidRPr="00EA49C8">
        <w:rPr>
          <w:rFonts w:cs="David" w:hint="cs"/>
          <w:rtl/>
        </w:rPr>
        <w:t xml:space="preserve">היועצים </w:t>
      </w:r>
      <w:r w:rsidR="00DA565A" w:rsidRPr="00EA49C8">
        <w:rPr>
          <w:rFonts w:cs="David" w:hint="cs"/>
          <w:rtl/>
        </w:rPr>
        <w:t>יסייעו ב</w:t>
      </w:r>
      <w:r w:rsidR="00CB15FC" w:rsidRPr="00EA49C8">
        <w:rPr>
          <w:rFonts w:cs="David" w:hint="cs"/>
          <w:rtl/>
        </w:rPr>
        <w:t xml:space="preserve">מתן שירותים שונים </w:t>
      </w:r>
      <w:r w:rsidR="00954FCE" w:rsidRPr="00EA49C8">
        <w:rPr>
          <w:rFonts w:cs="David" w:hint="cs"/>
          <w:rtl/>
        </w:rPr>
        <w:t>בקשר למעקב אחר הפחתת פליטות גזי חממה וגיבוש אסטרטגיה למעבר לכלכלה דלת פחמן, כדלקמן:</w:t>
      </w:r>
    </w:p>
    <w:p w:rsidR="00954FCE" w:rsidRPr="00EA49C8" w:rsidRDefault="00954FCE" w:rsidP="00B004F1">
      <w:pPr>
        <w:numPr>
          <w:ilvl w:val="0"/>
          <w:numId w:val="39"/>
        </w:numPr>
        <w:bidi/>
        <w:spacing w:line="360" w:lineRule="auto"/>
        <w:jc w:val="both"/>
        <w:rPr>
          <w:rFonts w:cs="David"/>
        </w:rPr>
      </w:pPr>
      <w:r w:rsidRPr="00EA49C8">
        <w:rPr>
          <w:rFonts w:cs="David" w:hint="cs"/>
          <w:rtl/>
        </w:rPr>
        <w:t xml:space="preserve">ביצוע מעקב </w:t>
      </w:r>
      <w:r w:rsidR="003D7392" w:rsidRPr="00EA49C8">
        <w:rPr>
          <w:rFonts w:cs="David" w:hint="cs"/>
          <w:rtl/>
        </w:rPr>
        <w:t xml:space="preserve">ובקרה אחר </w:t>
      </w:r>
      <w:r w:rsidRPr="00EA49C8">
        <w:rPr>
          <w:rFonts w:cs="David" w:hint="cs"/>
          <w:rtl/>
        </w:rPr>
        <w:t xml:space="preserve">פעולות </w:t>
      </w:r>
      <w:r w:rsidR="006740D9" w:rsidRPr="00EA49C8">
        <w:rPr>
          <w:rFonts w:cs="David" w:hint="cs"/>
          <w:rtl/>
        </w:rPr>
        <w:t xml:space="preserve">הממשלה </w:t>
      </w:r>
      <w:r w:rsidRPr="00EA49C8">
        <w:rPr>
          <w:rFonts w:cs="David" w:hint="cs"/>
          <w:rtl/>
        </w:rPr>
        <w:t>להפחתת פליטות גזי חממה;</w:t>
      </w:r>
      <w:r w:rsidR="003D7392" w:rsidRPr="00EA49C8">
        <w:rPr>
          <w:rFonts w:cs="David" w:hint="cs"/>
          <w:rtl/>
        </w:rPr>
        <w:t xml:space="preserve"> </w:t>
      </w:r>
    </w:p>
    <w:p w:rsidR="00954FCE" w:rsidRPr="00EA49C8" w:rsidRDefault="003D7392" w:rsidP="00B004F1">
      <w:pPr>
        <w:numPr>
          <w:ilvl w:val="0"/>
          <w:numId w:val="39"/>
        </w:numPr>
        <w:bidi/>
        <w:spacing w:line="360" w:lineRule="auto"/>
        <w:jc w:val="both"/>
        <w:rPr>
          <w:rFonts w:cs="David"/>
        </w:rPr>
      </w:pPr>
      <w:r w:rsidRPr="00EA49C8">
        <w:rPr>
          <w:rFonts w:cs="David" w:hint="cs"/>
          <w:rtl/>
        </w:rPr>
        <w:t xml:space="preserve">הכנת מסמכים ודו"חות שונים </w:t>
      </w:r>
      <w:r w:rsidR="00954FCE" w:rsidRPr="00EA49C8">
        <w:rPr>
          <w:rFonts w:cs="David" w:hint="cs"/>
          <w:rtl/>
        </w:rPr>
        <w:t>שיוגשו</w:t>
      </w:r>
      <w:r w:rsidR="00815826" w:rsidRPr="00EA49C8">
        <w:rPr>
          <w:rFonts w:cs="David" w:hint="cs"/>
          <w:rtl/>
        </w:rPr>
        <w:t xml:space="preserve"> </w:t>
      </w:r>
      <w:r w:rsidRPr="00EA49C8">
        <w:rPr>
          <w:rFonts w:cs="David" w:hint="cs"/>
          <w:rtl/>
        </w:rPr>
        <w:t>הן למזכירות אמנת האקלים (</w:t>
      </w:r>
      <w:r w:rsidRPr="00EA49C8">
        <w:rPr>
          <w:rFonts w:cs="David"/>
        </w:rPr>
        <w:t>UNFCCC</w:t>
      </w:r>
      <w:r w:rsidRPr="00EA49C8">
        <w:rPr>
          <w:rFonts w:cs="David" w:hint="cs"/>
          <w:rtl/>
        </w:rPr>
        <w:t>) והן לממשלה</w:t>
      </w:r>
      <w:r w:rsidR="00954FCE" w:rsidRPr="00EA49C8">
        <w:rPr>
          <w:rFonts w:cs="David" w:hint="cs"/>
          <w:rtl/>
        </w:rPr>
        <w:t>;</w:t>
      </w:r>
    </w:p>
    <w:p w:rsidR="00954FCE" w:rsidRPr="00EA49C8" w:rsidRDefault="00954FCE" w:rsidP="00B004F1">
      <w:pPr>
        <w:numPr>
          <w:ilvl w:val="0"/>
          <w:numId w:val="39"/>
        </w:numPr>
        <w:bidi/>
        <w:spacing w:line="360" w:lineRule="auto"/>
        <w:jc w:val="both"/>
        <w:rPr>
          <w:rFonts w:cs="David"/>
        </w:rPr>
      </w:pPr>
      <w:r w:rsidRPr="00EA49C8">
        <w:rPr>
          <w:rFonts w:cs="David" w:hint="cs"/>
          <w:rtl/>
        </w:rPr>
        <w:t>בניית תחזית פליטות גזי חממה מעודכנת לטווח הארוך לשנת 2040 (כולל יעדי ביניים ב- 2020 ו- 2030);</w:t>
      </w:r>
      <w:r w:rsidR="006D4873" w:rsidRPr="00EA49C8">
        <w:rPr>
          <w:rFonts w:cs="David" w:hint="cs"/>
          <w:rtl/>
        </w:rPr>
        <w:t xml:space="preserve"> </w:t>
      </w:r>
    </w:p>
    <w:p w:rsidR="00954FCE" w:rsidRPr="00EA49C8" w:rsidRDefault="00DA565A" w:rsidP="00B004F1">
      <w:pPr>
        <w:numPr>
          <w:ilvl w:val="0"/>
          <w:numId w:val="39"/>
        </w:numPr>
        <w:bidi/>
        <w:spacing w:line="360" w:lineRule="auto"/>
        <w:jc w:val="both"/>
        <w:rPr>
          <w:rFonts w:cs="David"/>
        </w:rPr>
      </w:pPr>
      <w:r w:rsidRPr="00EA49C8">
        <w:rPr>
          <w:rFonts w:cs="David" w:hint="cs"/>
          <w:rtl/>
        </w:rPr>
        <w:lastRenderedPageBreak/>
        <w:t xml:space="preserve">ביצוע משימות </w:t>
      </w:r>
      <w:r w:rsidR="00954FCE" w:rsidRPr="00EA49C8">
        <w:rPr>
          <w:rFonts w:cs="David" w:hint="cs"/>
          <w:rtl/>
        </w:rPr>
        <w:t>נוספות</w:t>
      </w:r>
      <w:r w:rsidR="006740D9" w:rsidRPr="00EA49C8">
        <w:rPr>
          <w:rFonts w:cs="David" w:hint="cs"/>
          <w:rtl/>
        </w:rPr>
        <w:t xml:space="preserve"> כמפורט במכרז זה</w:t>
      </w:r>
      <w:r w:rsidR="00954FCE" w:rsidRPr="00EA49C8">
        <w:rPr>
          <w:rFonts w:cs="David" w:hint="cs"/>
          <w:rtl/>
        </w:rPr>
        <w:t>.</w:t>
      </w:r>
    </w:p>
    <w:p w:rsidR="00954FCE" w:rsidRPr="00EA49C8" w:rsidRDefault="00954FCE" w:rsidP="00B004F1">
      <w:pPr>
        <w:bidi/>
        <w:spacing w:line="360" w:lineRule="auto"/>
        <w:ind w:left="1080"/>
        <w:jc w:val="both"/>
        <w:rPr>
          <w:rFonts w:cs="David"/>
        </w:rPr>
      </w:pPr>
      <w:r w:rsidRPr="00EA49C8">
        <w:rPr>
          <w:rFonts w:cs="David" w:hint="cs"/>
          <w:rtl/>
        </w:rPr>
        <w:t>והכול כמפורט</w:t>
      </w:r>
      <w:r w:rsidR="00DA565A" w:rsidRPr="00EA49C8">
        <w:rPr>
          <w:rFonts w:cs="David" w:hint="cs"/>
          <w:rtl/>
        </w:rPr>
        <w:t xml:space="preserve"> במסגרת מכרז זה</w:t>
      </w:r>
      <w:r w:rsidRPr="00EA49C8">
        <w:rPr>
          <w:rFonts w:cs="David" w:hint="cs"/>
          <w:rtl/>
        </w:rPr>
        <w:t>.</w:t>
      </w:r>
    </w:p>
    <w:p w:rsidR="00617CC4" w:rsidRPr="00EA49C8" w:rsidRDefault="004F2E11" w:rsidP="00B004F1">
      <w:pPr>
        <w:bidi/>
        <w:spacing w:line="360" w:lineRule="auto"/>
        <w:ind w:left="1080"/>
        <w:jc w:val="both"/>
        <w:rPr>
          <w:rFonts w:cs="David"/>
          <w:rtl/>
        </w:rPr>
      </w:pPr>
      <w:r w:rsidRPr="00EA49C8">
        <w:rPr>
          <w:rFonts w:cs="David" w:hint="cs"/>
          <w:rtl/>
        </w:rPr>
        <w:t xml:space="preserve"> </w:t>
      </w:r>
    </w:p>
    <w:p w:rsidR="008032BD" w:rsidRPr="00EA49C8" w:rsidRDefault="00435ED7" w:rsidP="00B004F1">
      <w:pPr>
        <w:numPr>
          <w:ilvl w:val="0"/>
          <w:numId w:val="4"/>
        </w:numPr>
        <w:tabs>
          <w:tab w:val="clear" w:pos="1080"/>
          <w:tab w:val="num" w:pos="360"/>
        </w:tabs>
        <w:bidi/>
        <w:spacing w:before="120" w:after="120" w:line="360" w:lineRule="auto"/>
        <w:jc w:val="both"/>
        <w:rPr>
          <w:rFonts w:cs="David"/>
          <w:b/>
          <w:bCs/>
          <w:sz w:val="28"/>
          <w:szCs w:val="28"/>
          <w:u w:val="single"/>
        </w:rPr>
      </w:pPr>
      <w:r w:rsidRPr="00EA49C8">
        <w:rPr>
          <w:rFonts w:cs="David"/>
          <w:b/>
          <w:bCs/>
          <w:sz w:val="28"/>
          <w:szCs w:val="28"/>
          <w:u w:val="single"/>
          <w:rtl/>
        </w:rPr>
        <w:t>השירותים הנדרשים</w:t>
      </w:r>
      <w:r w:rsidRPr="00EA49C8">
        <w:rPr>
          <w:rFonts w:cs="David" w:hint="cs"/>
          <w:b/>
          <w:bCs/>
          <w:sz w:val="28"/>
          <w:szCs w:val="28"/>
          <w:rtl/>
        </w:rPr>
        <w:t>:</w:t>
      </w:r>
    </w:p>
    <w:p w:rsidR="00617CC4" w:rsidRPr="00EA49C8" w:rsidRDefault="00617CC4" w:rsidP="00B004F1">
      <w:pPr>
        <w:bidi/>
        <w:spacing w:line="360" w:lineRule="auto"/>
        <w:ind w:left="1080"/>
        <w:jc w:val="both"/>
        <w:rPr>
          <w:rFonts w:cs="David"/>
          <w:rtl/>
        </w:rPr>
      </w:pPr>
      <w:r w:rsidRPr="00EA49C8">
        <w:rPr>
          <w:rFonts w:cs="David" w:hint="cs"/>
          <w:rtl/>
        </w:rPr>
        <w:t xml:space="preserve">במסגרת המכרז יידרש המציע לספק </w:t>
      </w:r>
      <w:r w:rsidR="00F50562" w:rsidRPr="00EA49C8">
        <w:rPr>
          <w:rFonts w:cs="David" w:hint="cs"/>
          <w:rtl/>
        </w:rPr>
        <w:t xml:space="preserve">למשרד </w:t>
      </w:r>
      <w:r w:rsidRPr="00EA49C8">
        <w:rPr>
          <w:rFonts w:cs="David" w:hint="cs"/>
          <w:rtl/>
        </w:rPr>
        <w:t xml:space="preserve">שירותים </w:t>
      </w:r>
      <w:r w:rsidR="00F50562" w:rsidRPr="00EA49C8">
        <w:rPr>
          <w:rFonts w:cs="David" w:hint="cs"/>
          <w:rtl/>
        </w:rPr>
        <w:t xml:space="preserve">מקצועיים </w:t>
      </w:r>
      <w:r w:rsidR="0018346C" w:rsidRPr="00EA49C8">
        <w:rPr>
          <w:rFonts w:cs="David" w:hint="cs"/>
          <w:rtl/>
        </w:rPr>
        <w:t>שונים הקשורים ל</w:t>
      </w:r>
      <w:r w:rsidR="00F50562" w:rsidRPr="00EA49C8">
        <w:rPr>
          <w:rFonts w:cs="David" w:hint="cs"/>
          <w:rtl/>
        </w:rPr>
        <w:t xml:space="preserve">מעקב </w:t>
      </w:r>
      <w:r w:rsidR="0018346C" w:rsidRPr="00EA49C8">
        <w:rPr>
          <w:rFonts w:cs="David" w:hint="cs"/>
          <w:rtl/>
        </w:rPr>
        <w:t>אחר הפחתת פליטות גזי חממה</w:t>
      </w:r>
      <w:r w:rsidR="00F50562" w:rsidRPr="00EA49C8">
        <w:rPr>
          <w:rFonts w:cs="David" w:hint="cs"/>
          <w:rtl/>
        </w:rPr>
        <w:t xml:space="preserve"> והגשת דו"חות שונים</w:t>
      </w:r>
      <w:r w:rsidR="0018346C" w:rsidRPr="00EA49C8">
        <w:rPr>
          <w:rFonts w:cs="David" w:hint="cs"/>
          <w:rtl/>
        </w:rPr>
        <w:t xml:space="preserve">, </w:t>
      </w:r>
      <w:r w:rsidR="00A00AB0" w:rsidRPr="00EA49C8">
        <w:rPr>
          <w:rFonts w:cs="David" w:hint="cs"/>
          <w:rtl/>
        </w:rPr>
        <w:t>ובין היתר</w:t>
      </w:r>
      <w:r w:rsidRPr="00EA49C8">
        <w:rPr>
          <w:rFonts w:cs="David" w:hint="cs"/>
          <w:rtl/>
        </w:rPr>
        <w:t>:</w:t>
      </w:r>
    </w:p>
    <w:p w:rsidR="009934EA" w:rsidRPr="00EA49C8" w:rsidRDefault="009934EA" w:rsidP="00B004F1">
      <w:pPr>
        <w:numPr>
          <w:ilvl w:val="0"/>
          <w:numId w:val="29"/>
        </w:numPr>
        <w:bidi/>
        <w:spacing w:line="360" w:lineRule="auto"/>
        <w:jc w:val="both"/>
        <w:rPr>
          <w:rFonts w:cs="David"/>
          <w:rtl/>
        </w:rPr>
      </w:pPr>
      <w:r w:rsidRPr="00EA49C8">
        <w:rPr>
          <w:rFonts w:cs="David" w:hint="cs"/>
          <w:rtl/>
        </w:rPr>
        <w:t xml:space="preserve">איסוף שוטף של כל המידע והנתונים הנדרשים להכנת הדו"חות השונים המפורטים במסגרת מכרז זה מכלל הגורמים הרלוונטיים (משרדי ממשלה וגופים אחרים, נציגי תעשייה, שלטון מקומי ועוד), כולל ביצוע בקרת איכות לנתונים הנאספים. </w:t>
      </w:r>
    </w:p>
    <w:p w:rsidR="00A00AB0" w:rsidRPr="00EA49C8" w:rsidRDefault="00A00AB0" w:rsidP="00B004F1">
      <w:pPr>
        <w:numPr>
          <w:ilvl w:val="0"/>
          <w:numId w:val="29"/>
        </w:numPr>
        <w:bidi/>
        <w:spacing w:line="360" w:lineRule="auto"/>
        <w:jc w:val="both"/>
        <w:rPr>
          <w:rFonts w:cs="David"/>
        </w:rPr>
      </w:pPr>
      <w:proofErr w:type="spellStart"/>
      <w:r w:rsidRPr="00EA49C8">
        <w:rPr>
          <w:rFonts w:cs="David" w:hint="cs"/>
          <w:rtl/>
        </w:rPr>
        <w:t>איפיון</w:t>
      </w:r>
      <w:proofErr w:type="spellEnd"/>
      <w:r w:rsidRPr="00EA49C8">
        <w:rPr>
          <w:rFonts w:cs="David" w:hint="cs"/>
          <w:rtl/>
        </w:rPr>
        <w:t xml:space="preserve"> והגדרת השיטות והמתודולוגיות לביצוע מעקב אחר </w:t>
      </w:r>
      <w:r w:rsidR="006740D9" w:rsidRPr="00EA49C8">
        <w:rPr>
          <w:rFonts w:cs="David" w:hint="cs"/>
          <w:rtl/>
        </w:rPr>
        <w:t>אמצעי מדיניות הממשלה בכל הנוגע ל</w:t>
      </w:r>
      <w:r w:rsidRPr="00EA49C8">
        <w:rPr>
          <w:rFonts w:cs="David" w:hint="cs"/>
          <w:rtl/>
        </w:rPr>
        <w:t xml:space="preserve">הפחתת פליטות גזי החממה המבוצעות במסגרת </w:t>
      </w:r>
      <w:proofErr w:type="spellStart"/>
      <w:r w:rsidRPr="00EA49C8">
        <w:rPr>
          <w:rFonts w:cs="David" w:hint="cs"/>
          <w:rtl/>
        </w:rPr>
        <w:t>תוכניות</w:t>
      </w:r>
      <w:proofErr w:type="spellEnd"/>
      <w:r w:rsidRPr="00EA49C8">
        <w:rPr>
          <w:rFonts w:cs="David" w:hint="cs"/>
          <w:rtl/>
        </w:rPr>
        <w:t xml:space="preserve"> שונות או החלט</w:t>
      </w:r>
      <w:r w:rsidR="00954FCE" w:rsidRPr="00EA49C8">
        <w:rPr>
          <w:rFonts w:cs="David" w:hint="cs"/>
          <w:rtl/>
        </w:rPr>
        <w:t>ו</w:t>
      </w:r>
      <w:r w:rsidRPr="00EA49C8">
        <w:rPr>
          <w:rFonts w:cs="David" w:hint="cs"/>
          <w:rtl/>
        </w:rPr>
        <w:t xml:space="preserve">ת הממשלה </w:t>
      </w:r>
      <w:r w:rsidR="00E45EBC" w:rsidRPr="00EA49C8">
        <w:rPr>
          <w:rFonts w:cs="David" w:hint="cs"/>
          <w:rtl/>
        </w:rPr>
        <w:t>ופיתוח והכנת</w:t>
      </w:r>
      <w:r w:rsidRPr="00EA49C8">
        <w:rPr>
          <w:rFonts w:cs="David" w:hint="cs"/>
          <w:rtl/>
        </w:rPr>
        <w:t xml:space="preserve"> כלים </w:t>
      </w:r>
      <w:r w:rsidR="00E45EBC" w:rsidRPr="00EA49C8">
        <w:rPr>
          <w:rFonts w:cs="David" w:hint="cs"/>
          <w:rtl/>
        </w:rPr>
        <w:t xml:space="preserve">חישוביים או אחרים לאיסוף, </w:t>
      </w:r>
      <w:r w:rsidRPr="00EA49C8">
        <w:rPr>
          <w:rFonts w:cs="David" w:hint="cs"/>
          <w:rtl/>
        </w:rPr>
        <w:t xml:space="preserve">לעיבוד </w:t>
      </w:r>
      <w:r w:rsidR="00E45EBC" w:rsidRPr="00EA49C8">
        <w:rPr>
          <w:rFonts w:cs="David" w:hint="cs"/>
          <w:rtl/>
        </w:rPr>
        <w:t xml:space="preserve">ולניתוח </w:t>
      </w:r>
      <w:r w:rsidRPr="00EA49C8">
        <w:rPr>
          <w:rFonts w:cs="David" w:hint="cs"/>
          <w:rtl/>
        </w:rPr>
        <w:t>הנתונים;</w:t>
      </w:r>
    </w:p>
    <w:p w:rsidR="009934EA" w:rsidRPr="00EA49C8" w:rsidRDefault="009934EA" w:rsidP="00B004F1">
      <w:pPr>
        <w:numPr>
          <w:ilvl w:val="0"/>
          <w:numId w:val="29"/>
        </w:numPr>
        <w:bidi/>
        <w:spacing w:line="360" w:lineRule="auto"/>
        <w:jc w:val="both"/>
        <w:rPr>
          <w:rFonts w:cs="David"/>
        </w:rPr>
      </w:pPr>
      <w:r w:rsidRPr="00EA49C8">
        <w:rPr>
          <w:rFonts w:cs="David" w:hint="cs"/>
          <w:rtl/>
        </w:rPr>
        <w:t>ניתוח המידע והצגתו בצורה ברורה ונהירה</w:t>
      </w:r>
      <w:r w:rsidR="0024491E" w:rsidRPr="00EA49C8">
        <w:rPr>
          <w:rFonts w:cs="David" w:hint="cs"/>
          <w:rtl/>
        </w:rPr>
        <w:t xml:space="preserve"> </w:t>
      </w:r>
      <w:r w:rsidRPr="00EA49C8">
        <w:rPr>
          <w:rFonts w:cs="David" w:hint="cs"/>
          <w:rtl/>
        </w:rPr>
        <w:t xml:space="preserve">בהתאם להנחיות של ה- </w:t>
      </w:r>
      <w:r w:rsidRPr="00EA49C8">
        <w:rPr>
          <w:rFonts w:cs="David"/>
        </w:rPr>
        <w:t>UNFCCC</w:t>
      </w:r>
      <w:r w:rsidRPr="00EA49C8">
        <w:rPr>
          <w:rFonts w:cs="David" w:hint="cs"/>
          <w:rtl/>
        </w:rPr>
        <w:t xml:space="preserve"> והכנת דו"חות ייעודיים בשפה האנגלית כמפורט בהמשך סעיף זה;</w:t>
      </w:r>
    </w:p>
    <w:p w:rsidR="00A00AB0" w:rsidRPr="00EA49C8" w:rsidRDefault="00E45EBC" w:rsidP="00B004F1">
      <w:pPr>
        <w:numPr>
          <w:ilvl w:val="0"/>
          <w:numId w:val="29"/>
        </w:numPr>
        <w:bidi/>
        <w:spacing w:line="360" w:lineRule="auto"/>
        <w:jc w:val="both"/>
        <w:rPr>
          <w:rFonts w:cs="David"/>
        </w:rPr>
      </w:pPr>
      <w:r w:rsidRPr="00EA49C8">
        <w:rPr>
          <w:rFonts w:cs="David" w:hint="cs"/>
          <w:rtl/>
        </w:rPr>
        <w:t xml:space="preserve">ביצוע </w:t>
      </w:r>
      <w:r w:rsidR="009934EA" w:rsidRPr="00EA49C8">
        <w:rPr>
          <w:rFonts w:cs="David" w:hint="cs"/>
          <w:rtl/>
        </w:rPr>
        <w:t xml:space="preserve">שירותים </w:t>
      </w:r>
      <w:r w:rsidRPr="00EA49C8">
        <w:rPr>
          <w:rFonts w:cs="David" w:hint="cs"/>
          <w:rtl/>
        </w:rPr>
        <w:t xml:space="preserve">מקצועיים </w:t>
      </w:r>
      <w:r w:rsidR="009934EA" w:rsidRPr="00EA49C8">
        <w:rPr>
          <w:rFonts w:cs="David" w:hint="cs"/>
          <w:rtl/>
        </w:rPr>
        <w:t>משלימים כגון: ביצוע הדרכות וסדנאות בנושא</w:t>
      </w:r>
      <w:r w:rsidR="0024491E" w:rsidRPr="00EA49C8">
        <w:rPr>
          <w:rFonts w:cs="David" w:hint="cs"/>
          <w:rtl/>
        </w:rPr>
        <w:t xml:space="preserve">ים </w:t>
      </w:r>
      <w:proofErr w:type="spellStart"/>
      <w:r w:rsidR="0024491E" w:rsidRPr="00EA49C8">
        <w:rPr>
          <w:rFonts w:cs="David" w:hint="cs"/>
          <w:rtl/>
        </w:rPr>
        <w:t>רלוונטים</w:t>
      </w:r>
      <w:proofErr w:type="spellEnd"/>
      <w:r w:rsidR="006740D9" w:rsidRPr="00EA49C8">
        <w:rPr>
          <w:rFonts w:cs="David" w:hint="cs"/>
          <w:rtl/>
        </w:rPr>
        <w:t xml:space="preserve"> לאנשי מקצוע בממשלה ויועצים לממשלה</w:t>
      </w:r>
      <w:r w:rsidR="00426618" w:rsidRPr="00EA49C8">
        <w:rPr>
          <w:rFonts w:cs="David" w:hint="cs"/>
          <w:rtl/>
        </w:rPr>
        <w:t>,</w:t>
      </w:r>
      <w:r w:rsidR="0024491E" w:rsidRPr="00EA49C8">
        <w:rPr>
          <w:rFonts w:cs="David" w:hint="cs"/>
          <w:rtl/>
        </w:rPr>
        <w:t xml:space="preserve"> </w:t>
      </w:r>
      <w:r w:rsidR="00A00AB0" w:rsidRPr="00EA49C8">
        <w:rPr>
          <w:rFonts w:cs="David" w:hint="cs"/>
          <w:rtl/>
        </w:rPr>
        <w:t>סי</w:t>
      </w:r>
      <w:r w:rsidR="00D21C5C" w:rsidRPr="00EA49C8">
        <w:rPr>
          <w:rFonts w:cs="David" w:hint="cs"/>
          <w:rtl/>
        </w:rPr>
        <w:t>ו</w:t>
      </w:r>
      <w:r w:rsidR="00A00AB0" w:rsidRPr="00EA49C8">
        <w:rPr>
          <w:rFonts w:cs="David" w:hint="cs"/>
          <w:rtl/>
        </w:rPr>
        <w:t>ע למשרד לפקח על עבודת</w:t>
      </w:r>
      <w:r w:rsidR="002E4453" w:rsidRPr="00EA49C8">
        <w:rPr>
          <w:rFonts w:cs="David" w:hint="cs"/>
          <w:rtl/>
        </w:rPr>
        <w:t xml:space="preserve"> גופים מאמתים של דיווחים על פליטות גזי חממה</w:t>
      </w:r>
      <w:r w:rsidR="00426618" w:rsidRPr="00EA49C8">
        <w:rPr>
          <w:rFonts w:cs="David" w:hint="cs"/>
          <w:rtl/>
        </w:rPr>
        <w:t>, ועוד</w:t>
      </w:r>
      <w:r w:rsidR="006740D9" w:rsidRPr="00EA49C8">
        <w:rPr>
          <w:rFonts w:cs="David" w:hint="cs"/>
          <w:rtl/>
        </w:rPr>
        <w:t>.</w:t>
      </w:r>
    </w:p>
    <w:p w:rsidR="0022680C" w:rsidRPr="00EA49C8" w:rsidRDefault="0022680C" w:rsidP="00B004F1">
      <w:pPr>
        <w:bidi/>
        <w:spacing w:line="360" w:lineRule="auto"/>
        <w:ind w:left="1062"/>
        <w:jc w:val="both"/>
        <w:rPr>
          <w:rFonts w:cs="David"/>
        </w:rPr>
      </w:pPr>
    </w:p>
    <w:p w:rsidR="003D7A0E" w:rsidRPr="00EA49C8" w:rsidRDefault="003D7A0E" w:rsidP="00B004F1">
      <w:pPr>
        <w:numPr>
          <w:ilvl w:val="0"/>
          <w:numId w:val="4"/>
        </w:numPr>
        <w:tabs>
          <w:tab w:val="clear" w:pos="1080"/>
          <w:tab w:val="num" w:pos="360"/>
        </w:tabs>
        <w:bidi/>
        <w:spacing w:before="120" w:after="120" w:line="360" w:lineRule="auto"/>
        <w:jc w:val="both"/>
        <w:rPr>
          <w:rFonts w:cs="David"/>
          <w:b/>
          <w:bCs/>
          <w:sz w:val="28"/>
          <w:szCs w:val="28"/>
          <w:u w:val="single"/>
        </w:rPr>
      </w:pPr>
      <w:r w:rsidRPr="00EA49C8">
        <w:rPr>
          <w:rFonts w:cs="David" w:hint="eastAsia"/>
          <w:b/>
          <w:bCs/>
          <w:sz w:val="28"/>
          <w:szCs w:val="28"/>
          <w:u w:val="single"/>
          <w:rtl/>
        </w:rPr>
        <w:t>פירוט</w:t>
      </w:r>
      <w:r w:rsidRPr="00EA49C8">
        <w:rPr>
          <w:rFonts w:cs="David"/>
          <w:b/>
          <w:bCs/>
          <w:sz w:val="28"/>
          <w:szCs w:val="28"/>
          <w:u w:val="single"/>
          <w:rtl/>
        </w:rPr>
        <w:t xml:space="preserve"> </w:t>
      </w:r>
      <w:r w:rsidRPr="00EA49C8">
        <w:rPr>
          <w:rFonts w:cs="David" w:hint="eastAsia"/>
          <w:b/>
          <w:bCs/>
          <w:sz w:val="28"/>
          <w:szCs w:val="28"/>
          <w:u w:val="single"/>
          <w:rtl/>
        </w:rPr>
        <w:t>ה</w:t>
      </w:r>
      <w:r w:rsidR="00E45EBC" w:rsidRPr="00EA49C8">
        <w:rPr>
          <w:rFonts w:cs="David" w:hint="cs"/>
          <w:b/>
          <w:bCs/>
          <w:sz w:val="28"/>
          <w:szCs w:val="28"/>
          <w:u w:val="single"/>
          <w:rtl/>
        </w:rPr>
        <w:t xml:space="preserve">תפוקות </w:t>
      </w:r>
      <w:r w:rsidRPr="00EA49C8">
        <w:rPr>
          <w:rFonts w:cs="David" w:hint="eastAsia"/>
          <w:b/>
          <w:bCs/>
          <w:sz w:val="28"/>
          <w:szCs w:val="28"/>
          <w:u w:val="single"/>
          <w:rtl/>
        </w:rPr>
        <w:t>הנדרש</w:t>
      </w:r>
      <w:r w:rsidR="00E45EBC" w:rsidRPr="00EA49C8">
        <w:rPr>
          <w:rFonts w:cs="David" w:hint="cs"/>
          <w:b/>
          <w:bCs/>
          <w:sz w:val="28"/>
          <w:szCs w:val="28"/>
          <w:u w:val="single"/>
          <w:rtl/>
        </w:rPr>
        <w:t>ות</w:t>
      </w:r>
      <w:r w:rsidRPr="00EA49C8">
        <w:rPr>
          <w:rFonts w:cs="David"/>
          <w:b/>
          <w:bCs/>
          <w:sz w:val="28"/>
          <w:szCs w:val="28"/>
          <w:rtl/>
        </w:rPr>
        <w:t>:</w:t>
      </w:r>
    </w:p>
    <w:p w:rsidR="00A00AB0" w:rsidRPr="00EA49C8" w:rsidRDefault="00A00AB0" w:rsidP="00B004F1">
      <w:pPr>
        <w:bidi/>
        <w:spacing w:line="360" w:lineRule="auto"/>
        <w:jc w:val="both"/>
        <w:rPr>
          <w:rFonts w:cs="David"/>
          <w:rtl/>
        </w:rPr>
      </w:pPr>
      <w:r w:rsidRPr="00EA49C8">
        <w:rPr>
          <w:rFonts w:cs="David" w:hint="cs"/>
          <w:rtl/>
        </w:rPr>
        <w:tab/>
      </w:r>
    </w:p>
    <w:p w:rsidR="00A00AB0" w:rsidRPr="00EA49C8" w:rsidRDefault="00A00AB0" w:rsidP="00B004F1">
      <w:pPr>
        <w:bidi/>
        <w:spacing w:line="360" w:lineRule="auto"/>
        <w:jc w:val="both"/>
        <w:rPr>
          <w:rFonts w:cs="David"/>
        </w:rPr>
      </w:pPr>
      <w:r w:rsidRPr="00EA49C8">
        <w:rPr>
          <w:rFonts w:cs="David" w:hint="cs"/>
          <w:rtl/>
        </w:rPr>
        <w:tab/>
        <w:t>כל השירותים הנ"ל יבוצעו על ידי המציע הזוכה כאשר התפוקות הנדרשות ממנו יהיו כדלקמן:</w:t>
      </w:r>
    </w:p>
    <w:p w:rsidR="00617CC4" w:rsidRPr="00EA49C8" w:rsidRDefault="00617CC4" w:rsidP="00B004F1">
      <w:pPr>
        <w:bidi/>
        <w:spacing w:line="360" w:lineRule="auto"/>
        <w:ind w:left="1080"/>
        <w:jc w:val="both"/>
        <w:rPr>
          <w:rFonts w:cs="David"/>
          <w:rtl/>
        </w:rPr>
      </w:pPr>
    </w:p>
    <w:p w:rsidR="00DA565A" w:rsidRPr="00EA49C8" w:rsidRDefault="00264715" w:rsidP="00B004F1">
      <w:pPr>
        <w:numPr>
          <w:ilvl w:val="1"/>
          <w:numId w:val="4"/>
        </w:numPr>
        <w:tabs>
          <w:tab w:val="clear" w:pos="720"/>
        </w:tabs>
        <w:bidi/>
        <w:spacing w:line="360" w:lineRule="auto"/>
        <w:ind w:left="1062"/>
        <w:jc w:val="both"/>
        <w:rPr>
          <w:rFonts w:cs="David"/>
          <w:b/>
          <w:bCs/>
          <w:u w:val="single"/>
        </w:rPr>
      </w:pPr>
      <w:bookmarkStart w:id="0" w:name="_Ref355279901"/>
      <w:r w:rsidRPr="00EA49C8">
        <w:rPr>
          <w:rFonts w:cs="David" w:hint="cs"/>
          <w:b/>
          <w:bCs/>
          <w:u w:val="single"/>
          <w:rtl/>
        </w:rPr>
        <w:t>הקמת מערך לאומי לניהול ומעקב אחר פליטות גזי חממה</w:t>
      </w:r>
      <w:r w:rsidR="00E870B9" w:rsidRPr="00EA49C8">
        <w:rPr>
          <w:rFonts w:cs="David"/>
          <w:b/>
          <w:bCs/>
          <w:rtl/>
        </w:rPr>
        <w:t>:</w:t>
      </w:r>
      <w:bookmarkEnd w:id="0"/>
    </w:p>
    <w:p w:rsidR="00E45EBC" w:rsidRPr="00EA49C8" w:rsidRDefault="00BA0B52" w:rsidP="00B004F1">
      <w:pPr>
        <w:bidi/>
        <w:spacing w:line="360" w:lineRule="auto"/>
        <w:ind w:left="1080"/>
        <w:jc w:val="both"/>
        <w:rPr>
          <w:rFonts w:cs="David"/>
          <w:rtl/>
        </w:rPr>
      </w:pPr>
      <w:r w:rsidRPr="00EA49C8">
        <w:rPr>
          <w:rFonts w:cs="David" w:hint="eastAsia"/>
          <w:rtl/>
        </w:rPr>
        <w:t>במסגרת</w:t>
      </w:r>
      <w:r w:rsidRPr="00EA49C8">
        <w:rPr>
          <w:rFonts w:cs="David"/>
          <w:rtl/>
        </w:rPr>
        <w:t xml:space="preserve"> שירותיו יידרש המציע לבצע את כל הפעולות הנדרשות לצורך ה</w:t>
      </w:r>
      <w:r w:rsidR="00264715" w:rsidRPr="00EA49C8">
        <w:rPr>
          <w:rFonts w:cs="David" w:hint="cs"/>
          <w:rtl/>
        </w:rPr>
        <w:t>קמת מערך לאומי לניהול ומעקב אחר פליטות גזי חממה</w:t>
      </w:r>
      <w:r w:rsidR="00E45EBC" w:rsidRPr="00EA49C8">
        <w:rPr>
          <w:rFonts w:cs="David" w:hint="cs"/>
          <w:rtl/>
        </w:rPr>
        <w:t>, ובכלל זה:</w:t>
      </w:r>
    </w:p>
    <w:p w:rsidR="00E45EBC" w:rsidRPr="00EA49C8" w:rsidRDefault="00E45EBC" w:rsidP="003C37C8">
      <w:pPr>
        <w:pStyle w:val="af4"/>
        <w:numPr>
          <w:ilvl w:val="0"/>
          <w:numId w:val="74"/>
        </w:numPr>
        <w:bidi/>
        <w:spacing w:line="360" w:lineRule="auto"/>
        <w:jc w:val="both"/>
        <w:rPr>
          <w:rFonts w:cs="David"/>
        </w:rPr>
      </w:pPr>
      <w:r w:rsidRPr="00EA49C8">
        <w:rPr>
          <w:rFonts w:cs="David"/>
          <w:rtl/>
        </w:rPr>
        <w:t>אפיון הבסיס הארגוני</w:t>
      </w:r>
      <w:r w:rsidR="003C37C8" w:rsidRPr="00EA49C8">
        <w:rPr>
          <w:rFonts w:cs="David" w:hint="cs"/>
          <w:rtl/>
        </w:rPr>
        <w:t xml:space="preserve"> של המעקב</w:t>
      </w:r>
      <w:r w:rsidRPr="00EA49C8">
        <w:rPr>
          <w:rFonts w:cs="David"/>
          <w:rtl/>
        </w:rPr>
        <w:t>, חלוקת האחריות</w:t>
      </w:r>
      <w:r w:rsidR="003C37C8" w:rsidRPr="00EA49C8">
        <w:rPr>
          <w:rFonts w:cs="David" w:hint="cs"/>
          <w:rtl/>
        </w:rPr>
        <w:t xml:space="preserve"> לאיסוף ובדיקת איכות הנתונים </w:t>
      </w:r>
      <w:r w:rsidRPr="00EA49C8">
        <w:rPr>
          <w:rFonts w:cs="David"/>
          <w:rtl/>
        </w:rPr>
        <w:t>ואופן העברת המידע בין הגופים השונים</w:t>
      </w:r>
      <w:r w:rsidRPr="00EA49C8">
        <w:rPr>
          <w:rFonts w:cs="David" w:hint="cs"/>
          <w:rtl/>
        </w:rPr>
        <w:t>;</w:t>
      </w:r>
    </w:p>
    <w:p w:rsidR="00E45EBC" w:rsidRPr="00EA49C8" w:rsidRDefault="00E45EBC" w:rsidP="00B004F1">
      <w:pPr>
        <w:pStyle w:val="af4"/>
        <w:numPr>
          <w:ilvl w:val="0"/>
          <w:numId w:val="74"/>
        </w:numPr>
        <w:bidi/>
        <w:spacing w:line="360" w:lineRule="auto"/>
        <w:jc w:val="both"/>
        <w:rPr>
          <w:rFonts w:cs="David"/>
        </w:rPr>
      </w:pPr>
      <w:r w:rsidRPr="00EA49C8">
        <w:rPr>
          <w:rFonts w:cs="David"/>
          <w:rtl/>
        </w:rPr>
        <w:t>אפיון המתודולוגיות למעקב אחר יישום מדיניות הממשלה להתייעלות אנרגטית ולהפחתת פליטות גזי חממה</w:t>
      </w:r>
    </w:p>
    <w:p w:rsidR="00E45EBC" w:rsidRPr="00EA49C8" w:rsidRDefault="00E45EBC" w:rsidP="00B004F1">
      <w:pPr>
        <w:pStyle w:val="af4"/>
        <w:numPr>
          <w:ilvl w:val="0"/>
          <w:numId w:val="74"/>
        </w:numPr>
        <w:bidi/>
        <w:spacing w:line="360" w:lineRule="auto"/>
        <w:jc w:val="both"/>
        <w:rPr>
          <w:rFonts w:cs="David"/>
          <w:rtl/>
        </w:rPr>
      </w:pPr>
      <w:r w:rsidRPr="00EA49C8">
        <w:rPr>
          <w:rFonts w:cs="David"/>
          <w:rtl/>
        </w:rPr>
        <w:t>בניית כלים לאיסוף נתונים כמותיים ואיכותיים, ריכוז הנתונים וניתוחם כולל חישוב ההפחתות שהתקבלו</w:t>
      </w:r>
    </w:p>
    <w:p w:rsidR="00BA0B52" w:rsidRPr="00EA49C8" w:rsidRDefault="00E45EBC" w:rsidP="00B004F1">
      <w:pPr>
        <w:pStyle w:val="af4"/>
        <w:numPr>
          <w:ilvl w:val="0"/>
          <w:numId w:val="74"/>
        </w:numPr>
        <w:bidi/>
        <w:spacing w:line="360" w:lineRule="auto"/>
        <w:jc w:val="both"/>
        <w:rPr>
          <w:rFonts w:cs="David"/>
          <w:rtl/>
        </w:rPr>
      </w:pPr>
      <w:r w:rsidRPr="00EA49C8">
        <w:rPr>
          <w:rFonts w:cs="David" w:hint="cs"/>
          <w:rtl/>
        </w:rPr>
        <w:t xml:space="preserve">הכנת </w:t>
      </w:r>
      <w:r w:rsidRPr="00EA49C8">
        <w:rPr>
          <w:rFonts w:cs="David"/>
          <w:rtl/>
        </w:rPr>
        <w:t>דו"ח מעקב בשפה העברית אשר יוגש לממשלה</w:t>
      </w:r>
      <w:r w:rsidRPr="00EA49C8">
        <w:rPr>
          <w:rFonts w:cs="David" w:hint="cs"/>
          <w:rtl/>
        </w:rPr>
        <w:t xml:space="preserve"> המפרט </w:t>
      </w:r>
      <w:r w:rsidR="00264715" w:rsidRPr="00EA49C8">
        <w:rPr>
          <w:rFonts w:cs="David" w:hint="cs"/>
          <w:rtl/>
        </w:rPr>
        <w:t xml:space="preserve">את תוצאות </w:t>
      </w:r>
      <w:r w:rsidR="00DA565A" w:rsidRPr="00EA49C8">
        <w:rPr>
          <w:rFonts w:cs="David" w:hint="eastAsia"/>
          <w:rtl/>
        </w:rPr>
        <w:t>יישום</w:t>
      </w:r>
      <w:r w:rsidR="00DA565A" w:rsidRPr="00EA49C8">
        <w:rPr>
          <w:rFonts w:cs="David"/>
          <w:rtl/>
        </w:rPr>
        <w:t xml:space="preserve"> </w:t>
      </w:r>
      <w:r w:rsidR="009757A1" w:rsidRPr="00EA49C8">
        <w:rPr>
          <w:rFonts w:cs="David" w:hint="eastAsia"/>
          <w:rtl/>
        </w:rPr>
        <w:t>ה</w:t>
      </w:r>
      <w:r w:rsidR="00DA565A" w:rsidRPr="00EA49C8">
        <w:rPr>
          <w:rFonts w:cs="David" w:hint="eastAsia"/>
          <w:rtl/>
        </w:rPr>
        <w:t>תוכנית</w:t>
      </w:r>
      <w:r w:rsidR="00DA565A" w:rsidRPr="00EA49C8">
        <w:rPr>
          <w:rFonts w:cs="David"/>
          <w:rtl/>
        </w:rPr>
        <w:t xml:space="preserve"> </w:t>
      </w:r>
      <w:r w:rsidR="00DA565A" w:rsidRPr="00EA49C8">
        <w:rPr>
          <w:rFonts w:cs="David" w:hint="eastAsia"/>
          <w:rtl/>
        </w:rPr>
        <w:t>הלאומית</w:t>
      </w:r>
      <w:r w:rsidR="00DA565A" w:rsidRPr="00EA49C8">
        <w:rPr>
          <w:rFonts w:cs="David"/>
          <w:rtl/>
        </w:rPr>
        <w:t xml:space="preserve"> </w:t>
      </w:r>
      <w:r w:rsidR="00DA565A" w:rsidRPr="00EA49C8">
        <w:rPr>
          <w:rFonts w:cs="David" w:hint="eastAsia"/>
          <w:rtl/>
        </w:rPr>
        <w:t>להפחתת</w:t>
      </w:r>
      <w:r w:rsidR="00DA565A" w:rsidRPr="00EA49C8">
        <w:rPr>
          <w:rFonts w:cs="David"/>
          <w:rtl/>
        </w:rPr>
        <w:t xml:space="preserve"> </w:t>
      </w:r>
      <w:r w:rsidR="00DA565A" w:rsidRPr="00EA49C8">
        <w:rPr>
          <w:rFonts w:cs="David" w:hint="eastAsia"/>
          <w:rtl/>
        </w:rPr>
        <w:t>פליטות</w:t>
      </w:r>
      <w:r w:rsidR="00DA565A" w:rsidRPr="00EA49C8">
        <w:rPr>
          <w:rFonts w:cs="David"/>
          <w:rtl/>
        </w:rPr>
        <w:t xml:space="preserve"> </w:t>
      </w:r>
      <w:r w:rsidR="00DA565A" w:rsidRPr="00EA49C8">
        <w:rPr>
          <w:rFonts w:cs="David" w:hint="eastAsia"/>
          <w:rtl/>
        </w:rPr>
        <w:t>גזי</w:t>
      </w:r>
      <w:r w:rsidR="00DA565A" w:rsidRPr="00EA49C8">
        <w:rPr>
          <w:rFonts w:cs="David"/>
          <w:rtl/>
        </w:rPr>
        <w:t xml:space="preserve"> </w:t>
      </w:r>
      <w:r w:rsidR="00DA565A" w:rsidRPr="00EA49C8">
        <w:rPr>
          <w:rFonts w:cs="David" w:hint="eastAsia"/>
          <w:rtl/>
        </w:rPr>
        <w:t>חממה</w:t>
      </w:r>
      <w:r w:rsidR="00264715" w:rsidRPr="00EA49C8">
        <w:rPr>
          <w:rFonts w:cs="David" w:hint="cs"/>
          <w:rtl/>
        </w:rPr>
        <w:t>,</w:t>
      </w:r>
      <w:r w:rsidR="00DA565A" w:rsidRPr="00EA49C8">
        <w:rPr>
          <w:rFonts w:cs="David"/>
          <w:rtl/>
        </w:rPr>
        <w:t xml:space="preserve"> </w:t>
      </w:r>
      <w:r w:rsidR="00B5029C" w:rsidRPr="00EA49C8">
        <w:rPr>
          <w:rFonts w:cs="David" w:hint="eastAsia"/>
          <w:rtl/>
        </w:rPr>
        <w:t>ו</w:t>
      </w:r>
      <w:r w:rsidR="00DA565A" w:rsidRPr="00EA49C8">
        <w:rPr>
          <w:rFonts w:cs="David" w:hint="eastAsia"/>
          <w:rtl/>
        </w:rPr>
        <w:t>החלטות</w:t>
      </w:r>
      <w:r w:rsidR="00DA565A" w:rsidRPr="00EA49C8">
        <w:rPr>
          <w:rFonts w:cs="David"/>
          <w:rtl/>
        </w:rPr>
        <w:t xml:space="preserve"> </w:t>
      </w:r>
      <w:r w:rsidR="00DA565A" w:rsidRPr="00EA49C8">
        <w:rPr>
          <w:rFonts w:cs="David" w:hint="eastAsia"/>
          <w:rtl/>
        </w:rPr>
        <w:t>ממשלה</w:t>
      </w:r>
      <w:r w:rsidR="00DA565A" w:rsidRPr="00EA49C8">
        <w:rPr>
          <w:rFonts w:cs="David"/>
          <w:rtl/>
        </w:rPr>
        <w:t xml:space="preserve"> </w:t>
      </w:r>
      <w:r w:rsidR="00DA565A" w:rsidRPr="00EA49C8">
        <w:rPr>
          <w:rFonts w:cs="David" w:hint="eastAsia"/>
          <w:rtl/>
        </w:rPr>
        <w:t>רלוונטיות</w:t>
      </w:r>
      <w:r w:rsidR="00DA565A" w:rsidRPr="00EA49C8">
        <w:rPr>
          <w:rFonts w:cs="David"/>
          <w:rtl/>
        </w:rPr>
        <w:t xml:space="preserve"> </w:t>
      </w:r>
      <w:r w:rsidR="00DA565A" w:rsidRPr="00EA49C8">
        <w:rPr>
          <w:rFonts w:cs="David" w:hint="eastAsia"/>
          <w:rtl/>
        </w:rPr>
        <w:t>נוספות</w:t>
      </w:r>
      <w:r w:rsidR="009757A1" w:rsidRPr="00EA49C8">
        <w:rPr>
          <w:rFonts w:cs="David"/>
          <w:rtl/>
        </w:rPr>
        <w:t xml:space="preserve"> בתחומים התייעלות אנרגטית, אנרגיות מתחדשות והפחתת פליטות גזי חממה</w:t>
      </w:r>
      <w:r w:rsidR="00BD761A" w:rsidRPr="00EA49C8">
        <w:rPr>
          <w:rFonts w:cs="David"/>
          <w:rtl/>
        </w:rPr>
        <w:t xml:space="preserve"> ועוד</w:t>
      </w:r>
      <w:r w:rsidR="00BA0B52" w:rsidRPr="00EA49C8">
        <w:rPr>
          <w:rFonts w:cs="David"/>
          <w:rtl/>
        </w:rPr>
        <w:t xml:space="preserve">. </w:t>
      </w:r>
    </w:p>
    <w:p w:rsidR="00347DC2" w:rsidRPr="00EA49C8" w:rsidRDefault="00347DC2" w:rsidP="00B004F1">
      <w:pPr>
        <w:bidi/>
        <w:spacing w:line="360" w:lineRule="auto"/>
        <w:ind w:left="1080"/>
        <w:jc w:val="both"/>
        <w:rPr>
          <w:rFonts w:cs="David"/>
          <w:rtl/>
        </w:rPr>
      </w:pPr>
    </w:p>
    <w:p w:rsidR="00DA565A" w:rsidRPr="00EA49C8" w:rsidRDefault="00E45EBC" w:rsidP="00B004F1">
      <w:pPr>
        <w:bidi/>
        <w:spacing w:line="360" w:lineRule="auto"/>
        <w:ind w:left="1080"/>
        <w:jc w:val="both"/>
        <w:rPr>
          <w:rFonts w:cs="David"/>
          <w:rtl/>
        </w:rPr>
      </w:pPr>
      <w:r w:rsidRPr="00EA49C8">
        <w:rPr>
          <w:rFonts w:cs="David" w:hint="cs"/>
          <w:rtl/>
        </w:rPr>
        <w:t>דו</w:t>
      </w:r>
      <w:r w:rsidR="00BA0B52" w:rsidRPr="00EA49C8">
        <w:rPr>
          <w:rFonts w:cs="David"/>
          <w:rtl/>
        </w:rPr>
        <w:t xml:space="preserve">"ח </w:t>
      </w:r>
      <w:r w:rsidRPr="00EA49C8">
        <w:rPr>
          <w:rFonts w:cs="David" w:hint="cs"/>
          <w:rtl/>
        </w:rPr>
        <w:t xml:space="preserve">המעקב </w:t>
      </w:r>
      <w:r w:rsidR="009678C4" w:rsidRPr="00EA49C8">
        <w:rPr>
          <w:rFonts w:cs="David" w:hint="cs"/>
          <w:rtl/>
        </w:rPr>
        <w:t>ייכתב בשפה העברית ו</w:t>
      </w:r>
      <w:r w:rsidR="00BA0B52" w:rsidRPr="00EA49C8">
        <w:rPr>
          <w:rFonts w:cs="David" w:hint="eastAsia"/>
          <w:rtl/>
        </w:rPr>
        <w:t>יכלול</w:t>
      </w:r>
      <w:r w:rsidR="00BA0B52" w:rsidRPr="00EA49C8">
        <w:rPr>
          <w:rFonts w:cs="David"/>
          <w:rtl/>
        </w:rPr>
        <w:t xml:space="preserve"> </w:t>
      </w:r>
      <w:r w:rsidR="00BA0B52" w:rsidRPr="00EA49C8">
        <w:rPr>
          <w:rFonts w:cs="David" w:hint="eastAsia"/>
          <w:rtl/>
        </w:rPr>
        <w:t>את</w:t>
      </w:r>
      <w:r w:rsidR="00BA0B52" w:rsidRPr="00EA49C8">
        <w:rPr>
          <w:rFonts w:cs="David"/>
          <w:rtl/>
        </w:rPr>
        <w:t xml:space="preserve"> </w:t>
      </w:r>
      <w:r w:rsidR="00BA0B52" w:rsidRPr="00EA49C8">
        <w:rPr>
          <w:rFonts w:cs="David" w:hint="eastAsia"/>
          <w:rtl/>
        </w:rPr>
        <w:t>הנושאים</w:t>
      </w:r>
      <w:r w:rsidR="00BA0B52" w:rsidRPr="00EA49C8">
        <w:rPr>
          <w:rFonts w:cs="David"/>
          <w:rtl/>
        </w:rPr>
        <w:t xml:space="preserve"> </w:t>
      </w:r>
      <w:r w:rsidR="00BA0B52" w:rsidRPr="00EA49C8">
        <w:rPr>
          <w:rFonts w:cs="David" w:hint="eastAsia"/>
          <w:rtl/>
        </w:rPr>
        <w:t>הבאים</w:t>
      </w:r>
      <w:r w:rsidR="00BA0B52" w:rsidRPr="00EA49C8">
        <w:rPr>
          <w:rFonts w:cs="David"/>
          <w:rtl/>
        </w:rPr>
        <w:t>:</w:t>
      </w:r>
    </w:p>
    <w:p w:rsidR="009678C4" w:rsidRPr="00EA49C8" w:rsidRDefault="00E449D2" w:rsidP="00B004F1">
      <w:pPr>
        <w:numPr>
          <w:ilvl w:val="0"/>
          <w:numId w:val="70"/>
        </w:numPr>
        <w:bidi/>
        <w:spacing w:line="360" w:lineRule="auto"/>
        <w:jc w:val="both"/>
        <w:rPr>
          <w:rFonts w:cs="David"/>
        </w:rPr>
      </w:pPr>
      <w:proofErr w:type="spellStart"/>
      <w:r w:rsidRPr="00EA49C8">
        <w:rPr>
          <w:rFonts w:cs="David" w:hint="eastAsia"/>
          <w:rtl/>
        </w:rPr>
        <w:t>איפיון</w:t>
      </w:r>
      <w:proofErr w:type="spellEnd"/>
      <w:r w:rsidR="00E45EBC" w:rsidRPr="00EA49C8">
        <w:rPr>
          <w:rFonts w:cs="David" w:hint="cs"/>
          <w:rtl/>
        </w:rPr>
        <w:t xml:space="preserve"> הבסיס הארגוני, ה</w:t>
      </w:r>
      <w:r w:rsidR="005B1C5B" w:rsidRPr="00EA49C8">
        <w:rPr>
          <w:rFonts w:cs="David" w:hint="eastAsia"/>
          <w:rtl/>
        </w:rPr>
        <w:t>שיטות</w:t>
      </w:r>
      <w:r w:rsidR="005B1C5B" w:rsidRPr="00EA49C8">
        <w:rPr>
          <w:rFonts w:cs="David"/>
          <w:rtl/>
        </w:rPr>
        <w:t xml:space="preserve"> והמתודולוגיות </w:t>
      </w:r>
      <w:r w:rsidR="009678C4" w:rsidRPr="00EA49C8">
        <w:rPr>
          <w:rFonts w:cs="David" w:hint="cs"/>
          <w:rtl/>
        </w:rPr>
        <w:t xml:space="preserve">ששימשו </w:t>
      </w:r>
      <w:r w:rsidR="005B1C5B" w:rsidRPr="00EA49C8">
        <w:rPr>
          <w:rFonts w:cs="David"/>
          <w:rtl/>
        </w:rPr>
        <w:t xml:space="preserve">לביצוע </w:t>
      </w:r>
      <w:r w:rsidR="00DA565A" w:rsidRPr="00EA49C8">
        <w:rPr>
          <w:rFonts w:cs="David" w:hint="eastAsia"/>
          <w:rtl/>
        </w:rPr>
        <w:t>מעקב</w:t>
      </w:r>
      <w:r w:rsidR="00DA565A" w:rsidRPr="00EA49C8">
        <w:rPr>
          <w:rFonts w:cs="David"/>
          <w:rtl/>
        </w:rPr>
        <w:t xml:space="preserve"> </w:t>
      </w:r>
      <w:r w:rsidR="005B1C5B" w:rsidRPr="00EA49C8">
        <w:rPr>
          <w:rFonts w:cs="David" w:hint="eastAsia"/>
          <w:rtl/>
        </w:rPr>
        <w:t>אחר</w:t>
      </w:r>
      <w:r w:rsidR="005B1C5B" w:rsidRPr="00EA49C8">
        <w:rPr>
          <w:rFonts w:cs="David"/>
          <w:rtl/>
        </w:rPr>
        <w:t xml:space="preserve"> </w:t>
      </w:r>
      <w:r w:rsidR="009757A1" w:rsidRPr="00EA49C8">
        <w:rPr>
          <w:rFonts w:cs="David" w:hint="eastAsia"/>
          <w:rtl/>
        </w:rPr>
        <w:t>יישום</w:t>
      </w:r>
      <w:r w:rsidR="009757A1" w:rsidRPr="00EA49C8">
        <w:rPr>
          <w:rFonts w:cs="David"/>
          <w:rtl/>
        </w:rPr>
        <w:t xml:space="preserve"> </w:t>
      </w:r>
      <w:r w:rsidR="009757A1" w:rsidRPr="00EA49C8">
        <w:rPr>
          <w:rFonts w:cs="David" w:hint="eastAsia"/>
          <w:rtl/>
        </w:rPr>
        <w:t>מדיניות</w:t>
      </w:r>
      <w:r w:rsidR="009757A1" w:rsidRPr="00EA49C8">
        <w:rPr>
          <w:rFonts w:cs="David"/>
          <w:rtl/>
        </w:rPr>
        <w:t xml:space="preserve"> </w:t>
      </w:r>
      <w:r w:rsidR="009757A1" w:rsidRPr="00EA49C8">
        <w:rPr>
          <w:rFonts w:cs="David" w:hint="eastAsia"/>
          <w:rtl/>
        </w:rPr>
        <w:t>הממשלה</w:t>
      </w:r>
      <w:r w:rsidR="009757A1" w:rsidRPr="00EA49C8">
        <w:rPr>
          <w:rFonts w:cs="David"/>
          <w:rtl/>
        </w:rPr>
        <w:t xml:space="preserve"> </w:t>
      </w:r>
      <w:r w:rsidR="009757A1" w:rsidRPr="00EA49C8">
        <w:rPr>
          <w:rFonts w:cs="David" w:hint="eastAsia"/>
          <w:rtl/>
        </w:rPr>
        <w:t>להתייעלות</w:t>
      </w:r>
      <w:r w:rsidR="009757A1" w:rsidRPr="00EA49C8">
        <w:rPr>
          <w:rFonts w:cs="David"/>
          <w:rtl/>
        </w:rPr>
        <w:t xml:space="preserve"> </w:t>
      </w:r>
      <w:r w:rsidR="009757A1" w:rsidRPr="00EA49C8">
        <w:rPr>
          <w:rFonts w:cs="David" w:hint="eastAsia"/>
          <w:rtl/>
        </w:rPr>
        <w:t>אנרגטית</w:t>
      </w:r>
      <w:r w:rsidR="009757A1" w:rsidRPr="00EA49C8">
        <w:rPr>
          <w:rFonts w:cs="David"/>
          <w:rtl/>
        </w:rPr>
        <w:t xml:space="preserve"> </w:t>
      </w:r>
      <w:r w:rsidR="009757A1" w:rsidRPr="00EA49C8">
        <w:rPr>
          <w:rFonts w:cs="David" w:hint="eastAsia"/>
          <w:rtl/>
        </w:rPr>
        <w:t>ולה</w:t>
      </w:r>
      <w:r w:rsidR="005B1C5B" w:rsidRPr="00EA49C8">
        <w:rPr>
          <w:rFonts w:cs="David" w:hint="eastAsia"/>
          <w:rtl/>
        </w:rPr>
        <w:t>פחתת</w:t>
      </w:r>
      <w:r w:rsidR="009678C4" w:rsidRPr="00EA49C8">
        <w:rPr>
          <w:rFonts w:cs="David"/>
          <w:rtl/>
        </w:rPr>
        <w:t xml:space="preserve"> פליטות גזי חממה</w:t>
      </w:r>
      <w:r w:rsidR="009678C4" w:rsidRPr="00EA49C8">
        <w:rPr>
          <w:rFonts w:cs="David" w:hint="cs"/>
          <w:rtl/>
        </w:rPr>
        <w:t>;</w:t>
      </w:r>
    </w:p>
    <w:p w:rsidR="005B1C5B" w:rsidRPr="00EA49C8" w:rsidRDefault="00BA0B52" w:rsidP="00B004F1">
      <w:pPr>
        <w:numPr>
          <w:ilvl w:val="0"/>
          <w:numId w:val="70"/>
        </w:numPr>
        <w:bidi/>
        <w:spacing w:line="360" w:lineRule="auto"/>
        <w:jc w:val="both"/>
        <w:rPr>
          <w:rFonts w:cs="David"/>
        </w:rPr>
      </w:pPr>
      <w:r w:rsidRPr="00EA49C8">
        <w:rPr>
          <w:rFonts w:cs="David" w:hint="eastAsia"/>
          <w:rtl/>
        </w:rPr>
        <w:t>הצגת</w:t>
      </w:r>
      <w:r w:rsidRPr="00EA49C8">
        <w:rPr>
          <w:rFonts w:cs="David"/>
          <w:rtl/>
        </w:rPr>
        <w:t xml:space="preserve"> </w:t>
      </w:r>
      <w:r w:rsidR="007D6FCB" w:rsidRPr="00EA49C8">
        <w:rPr>
          <w:rFonts w:cs="David" w:hint="eastAsia"/>
          <w:rtl/>
        </w:rPr>
        <w:t>הכלים</w:t>
      </w:r>
      <w:r w:rsidR="00DA565A" w:rsidRPr="00EA49C8">
        <w:rPr>
          <w:rFonts w:cs="David"/>
          <w:rtl/>
        </w:rPr>
        <w:t xml:space="preserve"> </w:t>
      </w:r>
      <w:r w:rsidRPr="00EA49C8">
        <w:rPr>
          <w:rFonts w:cs="David" w:hint="eastAsia"/>
          <w:rtl/>
        </w:rPr>
        <w:t>ה</w:t>
      </w:r>
      <w:r w:rsidR="005B1C5B" w:rsidRPr="00EA49C8">
        <w:rPr>
          <w:rFonts w:cs="David" w:hint="eastAsia"/>
          <w:rtl/>
        </w:rPr>
        <w:t>חישוביים</w:t>
      </w:r>
      <w:r w:rsidR="005B1C5B" w:rsidRPr="00EA49C8">
        <w:rPr>
          <w:rFonts w:cs="David"/>
          <w:rtl/>
        </w:rPr>
        <w:t xml:space="preserve"> או </w:t>
      </w:r>
      <w:r w:rsidRPr="00EA49C8">
        <w:rPr>
          <w:rFonts w:cs="David" w:hint="eastAsia"/>
          <w:rtl/>
        </w:rPr>
        <w:t>ה</w:t>
      </w:r>
      <w:r w:rsidR="005B1C5B" w:rsidRPr="00EA49C8">
        <w:rPr>
          <w:rFonts w:cs="David" w:hint="eastAsia"/>
          <w:rtl/>
        </w:rPr>
        <w:t>אחרים</w:t>
      </w:r>
      <w:r w:rsidR="005B1C5B" w:rsidRPr="00EA49C8">
        <w:rPr>
          <w:rFonts w:cs="David"/>
          <w:rtl/>
        </w:rPr>
        <w:t xml:space="preserve"> </w:t>
      </w:r>
      <w:r w:rsidRPr="00EA49C8">
        <w:rPr>
          <w:rFonts w:cs="David" w:hint="eastAsia"/>
          <w:rtl/>
        </w:rPr>
        <w:t>ששימשו</w:t>
      </w:r>
      <w:r w:rsidRPr="00EA49C8">
        <w:rPr>
          <w:rFonts w:cs="David"/>
          <w:rtl/>
        </w:rPr>
        <w:t xml:space="preserve"> </w:t>
      </w:r>
      <w:r w:rsidR="005B1C5B" w:rsidRPr="00EA49C8">
        <w:rPr>
          <w:rFonts w:cs="David" w:hint="eastAsia"/>
          <w:rtl/>
        </w:rPr>
        <w:t>לאיסוף</w:t>
      </w:r>
      <w:r w:rsidR="005B1C5B" w:rsidRPr="00EA49C8">
        <w:rPr>
          <w:rFonts w:cs="David"/>
          <w:rtl/>
        </w:rPr>
        <w:t xml:space="preserve"> </w:t>
      </w:r>
      <w:r w:rsidR="005B1C5B" w:rsidRPr="00EA49C8">
        <w:rPr>
          <w:rFonts w:cs="David" w:hint="eastAsia"/>
          <w:rtl/>
        </w:rPr>
        <w:t>ולעיבוד</w:t>
      </w:r>
      <w:r w:rsidR="005B1C5B" w:rsidRPr="00EA49C8">
        <w:rPr>
          <w:rFonts w:cs="David"/>
          <w:rtl/>
        </w:rPr>
        <w:t xml:space="preserve"> </w:t>
      </w:r>
      <w:r w:rsidR="005B1C5B" w:rsidRPr="00EA49C8">
        <w:rPr>
          <w:rFonts w:cs="David" w:hint="eastAsia"/>
          <w:rtl/>
        </w:rPr>
        <w:t>הנתונים</w:t>
      </w:r>
      <w:r w:rsidR="005B1C5B" w:rsidRPr="00EA49C8">
        <w:rPr>
          <w:rFonts w:cs="David"/>
          <w:rtl/>
        </w:rPr>
        <w:t>;</w:t>
      </w:r>
    </w:p>
    <w:p w:rsidR="009678C4" w:rsidRPr="00EA49C8" w:rsidRDefault="00F50562" w:rsidP="00B004F1">
      <w:pPr>
        <w:numPr>
          <w:ilvl w:val="0"/>
          <w:numId w:val="70"/>
        </w:numPr>
        <w:bidi/>
        <w:spacing w:line="360" w:lineRule="auto"/>
        <w:jc w:val="both"/>
        <w:rPr>
          <w:rFonts w:cs="David"/>
        </w:rPr>
      </w:pPr>
      <w:r w:rsidRPr="00EA49C8">
        <w:rPr>
          <w:rFonts w:cs="David" w:hint="eastAsia"/>
          <w:rtl/>
        </w:rPr>
        <w:t>ריכוז</w:t>
      </w:r>
      <w:r w:rsidRPr="00EA49C8">
        <w:rPr>
          <w:rFonts w:cs="David"/>
          <w:rtl/>
        </w:rPr>
        <w:t xml:space="preserve"> </w:t>
      </w:r>
      <w:r w:rsidR="00BA0B52" w:rsidRPr="00EA49C8">
        <w:rPr>
          <w:rFonts w:cs="David" w:hint="eastAsia"/>
          <w:rtl/>
        </w:rPr>
        <w:t>וניתוח</w:t>
      </w:r>
      <w:r w:rsidR="00BA0B52" w:rsidRPr="00EA49C8">
        <w:rPr>
          <w:rFonts w:cs="David"/>
          <w:rtl/>
        </w:rPr>
        <w:t xml:space="preserve"> כמותי ואיכותי של </w:t>
      </w:r>
      <w:r w:rsidRPr="00EA49C8">
        <w:rPr>
          <w:rFonts w:cs="David" w:hint="eastAsia"/>
          <w:rtl/>
        </w:rPr>
        <w:t>כלל</w:t>
      </w:r>
      <w:r w:rsidRPr="00EA49C8">
        <w:rPr>
          <w:rFonts w:cs="David"/>
          <w:rtl/>
        </w:rPr>
        <w:t xml:space="preserve"> הממצאים </w:t>
      </w:r>
      <w:r w:rsidR="00BA0B52" w:rsidRPr="00EA49C8">
        <w:rPr>
          <w:rFonts w:cs="David" w:hint="eastAsia"/>
          <w:rtl/>
        </w:rPr>
        <w:t>שנתקבלו</w:t>
      </w:r>
      <w:r w:rsidR="00BA0B52" w:rsidRPr="00EA49C8">
        <w:rPr>
          <w:rFonts w:cs="David"/>
          <w:rtl/>
        </w:rPr>
        <w:t xml:space="preserve"> </w:t>
      </w:r>
      <w:r w:rsidR="00BA0B52" w:rsidRPr="00EA49C8">
        <w:rPr>
          <w:rFonts w:cs="David" w:hint="eastAsia"/>
          <w:rtl/>
        </w:rPr>
        <w:t>ביחס</w:t>
      </w:r>
      <w:r w:rsidR="00BA0B52" w:rsidRPr="00EA49C8">
        <w:rPr>
          <w:rFonts w:cs="David"/>
          <w:rtl/>
        </w:rPr>
        <w:t xml:space="preserve"> </w:t>
      </w:r>
      <w:r w:rsidR="00BA0B52" w:rsidRPr="00EA49C8">
        <w:rPr>
          <w:rFonts w:cs="David" w:hint="eastAsia"/>
          <w:rtl/>
        </w:rPr>
        <w:t>להיקפי</w:t>
      </w:r>
      <w:r w:rsidR="00BA0B52" w:rsidRPr="00EA49C8">
        <w:rPr>
          <w:rFonts w:cs="David"/>
          <w:rtl/>
        </w:rPr>
        <w:t xml:space="preserve"> </w:t>
      </w:r>
      <w:r w:rsidR="00BA0B52" w:rsidRPr="00EA49C8">
        <w:rPr>
          <w:rFonts w:cs="David" w:hint="eastAsia"/>
          <w:rtl/>
        </w:rPr>
        <w:t>ההפחתה</w:t>
      </w:r>
      <w:r w:rsidR="00BA0B52" w:rsidRPr="00EA49C8">
        <w:rPr>
          <w:rFonts w:cs="David"/>
          <w:rtl/>
        </w:rPr>
        <w:t xml:space="preserve"> </w:t>
      </w:r>
      <w:r w:rsidR="00BA0B52" w:rsidRPr="00EA49C8">
        <w:rPr>
          <w:rFonts w:cs="David" w:hint="eastAsia"/>
          <w:rtl/>
        </w:rPr>
        <w:t>שהושגה</w:t>
      </w:r>
      <w:r w:rsidR="00BA0B52" w:rsidRPr="00EA49C8">
        <w:rPr>
          <w:rFonts w:cs="David"/>
          <w:rtl/>
        </w:rPr>
        <w:t xml:space="preserve"> </w:t>
      </w:r>
      <w:r w:rsidR="00BA0B52" w:rsidRPr="00EA49C8">
        <w:rPr>
          <w:rFonts w:cs="David" w:hint="eastAsia"/>
          <w:rtl/>
        </w:rPr>
        <w:t>בשנה</w:t>
      </w:r>
      <w:r w:rsidR="00BA0B52" w:rsidRPr="00EA49C8">
        <w:rPr>
          <w:rFonts w:cs="David"/>
          <w:rtl/>
        </w:rPr>
        <w:t xml:space="preserve"> </w:t>
      </w:r>
      <w:r w:rsidR="00BA0B52" w:rsidRPr="00EA49C8">
        <w:rPr>
          <w:rFonts w:cs="David" w:hint="eastAsia"/>
          <w:rtl/>
        </w:rPr>
        <w:t>החולפת</w:t>
      </w:r>
      <w:r w:rsidR="00BA0B52" w:rsidRPr="00EA49C8">
        <w:rPr>
          <w:rFonts w:cs="David"/>
          <w:rtl/>
        </w:rPr>
        <w:t xml:space="preserve">, </w:t>
      </w:r>
      <w:r w:rsidR="00BA0B52" w:rsidRPr="00EA49C8">
        <w:rPr>
          <w:rFonts w:cs="David" w:hint="eastAsia"/>
          <w:rtl/>
        </w:rPr>
        <w:t>ובמצטבר</w:t>
      </w:r>
      <w:r w:rsidR="00BA0B52" w:rsidRPr="00EA49C8">
        <w:rPr>
          <w:rFonts w:cs="David"/>
          <w:rtl/>
        </w:rPr>
        <w:t xml:space="preserve">, </w:t>
      </w:r>
      <w:r w:rsidR="00BA0B52" w:rsidRPr="00EA49C8">
        <w:rPr>
          <w:rFonts w:cs="David" w:hint="eastAsia"/>
          <w:rtl/>
        </w:rPr>
        <w:t>כתוצאה</w:t>
      </w:r>
      <w:r w:rsidR="00BA0B52" w:rsidRPr="00EA49C8">
        <w:rPr>
          <w:rFonts w:cs="David"/>
          <w:rtl/>
        </w:rPr>
        <w:t xml:space="preserve"> </w:t>
      </w:r>
      <w:r w:rsidR="00BA0B52" w:rsidRPr="00EA49C8">
        <w:rPr>
          <w:rFonts w:cs="David" w:hint="eastAsia"/>
          <w:rtl/>
        </w:rPr>
        <w:t>מ</w:t>
      </w:r>
      <w:r w:rsidR="00742DD2" w:rsidRPr="00EA49C8">
        <w:rPr>
          <w:rFonts w:cs="David" w:hint="eastAsia"/>
          <w:rtl/>
        </w:rPr>
        <w:t>יישום</w:t>
      </w:r>
      <w:r w:rsidR="00742DD2" w:rsidRPr="00EA49C8">
        <w:rPr>
          <w:rFonts w:cs="David"/>
          <w:rtl/>
        </w:rPr>
        <w:t xml:space="preserve"> </w:t>
      </w:r>
      <w:r w:rsidR="00742DD2" w:rsidRPr="00EA49C8">
        <w:rPr>
          <w:rFonts w:cs="David" w:hint="eastAsia"/>
          <w:rtl/>
        </w:rPr>
        <w:t>מדיניות</w:t>
      </w:r>
      <w:r w:rsidR="00742DD2" w:rsidRPr="00EA49C8">
        <w:rPr>
          <w:rFonts w:cs="David"/>
          <w:rtl/>
        </w:rPr>
        <w:t xml:space="preserve"> </w:t>
      </w:r>
      <w:r w:rsidR="00742DD2" w:rsidRPr="00EA49C8">
        <w:rPr>
          <w:rFonts w:cs="David" w:hint="eastAsia"/>
          <w:rtl/>
        </w:rPr>
        <w:t>הממשלה</w:t>
      </w:r>
      <w:r w:rsidR="00BA0B52" w:rsidRPr="00EA49C8">
        <w:rPr>
          <w:rFonts w:cs="David"/>
          <w:rtl/>
        </w:rPr>
        <w:t>;</w:t>
      </w:r>
    </w:p>
    <w:p w:rsidR="00BA0B52" w:rsidRPr="00EA49C8" w:rsidRDefault="009678C4" w:rsidP="00B004F1">
      <w:pPr>
        <w:numPr>
          <w:ilvl w:val="0"/>
          <w:numId w:val="70"/>
        </w:numPr>
        <w:bidi/>
        <w:spacing w:line="360" w:lineRule="auto"/>
        <w:jc w:val="both"/>
        <w:rPr>
          <w:rFonts w:cs="David"/>
        </w:rPr>
      </w:pPr>
      <w:r w:rsidRPr="00EA49C8">
        <w:rPr>
          <w:rFonts w:cs="David" w:hint="cs"/>
          <w:rtl/>
        </w:rPr>
        <w:t xml:space="preserve">בדיקת </w:t>
      </w:r>
      <w:r w:rsidR="009757A1" w:rsidRPr="00EA49C8">
        <w:rPr>
          <w:rFonts w:cs="David" w:hint="eastAsia"/>
          <w:rtl/>
        </w:rPr>
        <w:t>יישום</w:t>
      </w:r>
      <w:r w:rsidR="009757A1" w:rsidRPr="00EA49C8">
        <w:rPr>
          <w:rFonts w:cs="David"/>
          <w:rtl/>
        </w:rPr>
        <w:t xml:space="preserve"> </w:t>
      </w:r>
      <w:r w:rsidR="009757A1" w:rsidRPr="00EA49C8">
        <w:rPr>
          <w:rFonts w:cs="David" w:hint="eastAsia"/>
          <w:rtl/>
        </w:rPr>
        <w:t>אמצעי</w:t>
      </w:r>
      <w:r w:rsidR="009757A1" w:rsidRPr="00EA49C8">
        <w:rPr>
          <w:rFonts w:cs="David"/>
          <w:rtl/>
        </w:rPr>
        <w:t xml:space="preserve"> </w:t>
      </w:r>
      <w:r w:rsidR="009757A1" w:rsidRPr="00EA49C8">
        <w:rPr>
          <w:rFonts w:cs="David" w:hint="eastAsia"/>
          <w:rtl/>
        </w:rPr>
        <w:t>מדיניות</w:t>
      </w:r>
      <w:r w:rsidR="009757A1" w:rsidRPr="00EA49C8">
        <w:rPr>
          <w:rFonts w:cs="David"/>
          <w:rtl/>
        </w:rPr>
        <w:t xml:space="preserve"> </w:t>
      </w:r>
      <w:r w:rsidR="009757A1" w:rsidRPr="00EA49C8">
        <w:rPr>
          <w:rFonts w:cs="David" w:hint="eastAsia"/>
          <w:rtl/>
        </w:rPr>
        <w:t>הממשלה</w:t>
      </w:r>
      <w:r w:rsidR="009757A1" w:rsidRPr="00EA49C8">
        <w:rPr>
          <w:rFonts w:cs="David"/>
          <w:rtl/>
        </w:rPr>
        <w:t xml:space="preserve"> </w:t>
      </w:r>
      <w:r w:rsidR="009757A1" w:rsidRPr="00EA49C8">
        <w:rPr>
          <w:rFonts w:cs="David" w:hint="eastAsia"/>
          <w:rtl/>
        </w:rPr>
        <w:t>להתייעלות</w:t>
      </w:r>
      <w:r w:rsidR="009757A1" w:rsidRPr="00EA49C8">
        <w:rPr>
          <w:rFonts w:cs="David"/>
          <w:rtl/>
        </w:rPr>
        <w:t xml:space="preserve"> </w:t>
      </w:r>
      <w:r w:rsidR="009757A1" w:rsidRPr="00EA49C8">
        <w:rPr>
          <w:rFonts w:cs="David" w:hint="eastAsia"/>
          <w:rtl/>
        </w:rPr>
        <w:t>אנרגטית</w:t>
      </w:r>
      <w:r w:rsidR="009757A1" w:rsidRPr="00EA49C8">
        <w:rPr>
          <w:rFonts w:cs="David"/>
          <w:rtl/>
        </w:rPr>
        <w:t xml:space="preserve"> </w:t>
      </w:r>
      <w:r w:rsidR="009757A1" w:rsidRPr="00EA49C8">
        <w:rPr>
          <w:rFonts w:cs="David" w:hint="eastAsia"/>
          <w:rtl/>
        </w:rPr>
        <w:t>ו</w:t>
      </w:r>
      <w:r w:rsidR="00F50562" w:rsidRPr="00EA49C8">
        <w:rPr>
          <w:rFonts w:cs="David" w:hint="eastAsia"/>
          <w:rtl/>
        </w:rPr>
        <w:t>הפחת</w:t>
      </w:r>
      <w:r w:rsidR="009757A1" w:rsidRPr="00EA49C8">
        <w:rPr>
          <w:rFonts w:cs="David" w:hint="eastAsia"/>
          <w:rtl/>
        </w:rPr>
        <w:t>ת</w:t>
      </w:r>
      <w:r w:rsidR="009757A1" w:rsidRPr="00EA49C8">
        <w:rPr>
          <w:rFonts w:cs="David"/>
          <w:rtl/>
        </w:rPr>
        <w:t xml:space="preserve"> פליטות </w:t>
      </w:r>
      <w:proofErr w:type="spellStart"/>
      <w:r w:rsidR="009757A1" w:rsidRPr="00EA49C8">
        <w:rPr>
          <w:rFonts w:cs="David" w:hint="eastAsia"/>
          <w:rtl/>
        </w:rPr>
        <w:t>גז</w:t>
      </w:r>
      <w:r w:rsidR="009757A1" w:rsidRPr="00EA49C8">
        <w:rPr>
          <w:rFonts w:cs="David"/>
          <w:rtl/>
        </w:rPr>
        <w:t>"ח</w:t>
      </w:r>
      <w:proofErr w:type="spellEnd"/>
      <w:r w:rsidR="00F50562" w:rsidRPr="00EA49C8">
        <w:rPr>
          <w:rFonts w:cs="David"/>
          <w:rtl/>
        </w:rPr>
        <w:t xml:space="preserve"> בישראל</w:t>
      </w:r>
      <w:r w:rsidRPr="00EA49C8">
        <w:rPr>
          <w:rFonts w:cs="David" w:hint="cs"/>
          <w:rtl/>
        </w:rPr>
        <w:t xml:space="preserve">, וניתוח </w:t>
      </w:r>
      <w:r w:rsidR="00BA0B52" w:rsidRPr="00EA49C8">
        <w:rPr>
          <w:rFonts w:cs="David" w:hint="eastAsia"/>
          <w:rtl/>
        </w:rPr>
        <w:t>מידת</w:t>
      </w:r>
      <w:r w:rsidR="00BA0B52" w:rsidRPr="00EA49C8">
        <w:rPr>
          <w:rFonts w:cs="David"/>
          <w:rtl/>
        </w:rPr>
        <w:t xml:space="preserve"> </w:t>
      </w:r>
      <w:r w:rsidR="00BA0B52" w:rsidRPr="00EA49C8">
        <w:rPr>
          <w:rFonts w:cs="David" w:hint="eastAsia"/>
          <w:rtl/>
        </w:rPr>
        <w:t>הצלחתן</w:t>
      </w:r>
      <w:r w:rsidR="00BA0B52" w:rsidRPr="00EA49C8">
        <w:rPr>
          <w:rFonts w:cs="David"/>
          <w:rtl/>
        </w:rPr>
        <w:t xml:space="preserve"> </w:t>
      </w:r>
      <w:r w:rsidR="00BA0B52" w:rsidRPr="00EA49C8">
        <w:rPr>
          <w:rFonts w:cs="David" w:hint="eastAsia"/>
          <w:rtl/>
        </w:rPr>
        <w:t>והיקף</w:t>
      </w:r>
      <w:r w:rsidR="00BA0B52" w:rsidRPr="00EA49C8">
        <w:rPr>
          <w:rFonts w:cs="David"/>
          <w:rtl/>
        </w:rPr>
        <w:t xml:space="preserve"> </w:t>
      </w:r>
      <w:r w:rsidR="00BA0B52" w:rsidRPr="00EA49C8">
        <w:rPr>
          <w:rFonts w:cs="David" w:hint="eastAsia"/>
          <w:rtl/>
        </w:rPr>
        <w:t>הטמעתן</w:t>
      </w:r>
      <w:r w:rsidR="00426618" w:rsidRPr="00EA49C8">
        <w:rPr>
          <w:rFonts w:cs="David"/>
          <w:rtl/>
        </w:rPr>
        <w:t xml:space="preserve"> לפי מדדים שונים (דוגמת: היקפי הפחתה, מס' פרויקטים, מימוש תקציב ועוד)</w:t>
      </w:r>
      <w:r w:rsidR="00BA0B52" w:rsidRPr="00EA49C8">
        <w:rPr>
          <w:rFonts w:cs="David"/>
          <w:rtl/>
        </w:rPr>
        <w:t>;</w:t>
      </w:r>
    </w:p>
    <w:p w:rsidR="00927DAF" w:rsidRPr="00EA49C8" w:rsidRDefault="001F7C84" w:rsidP="00B004F1">
      <w:pPr>
        <w:numPr>
          <w:ilvl w:val="0"/>
          <w:numId w:val="70"/>
        </w:numPr>
        <w:bidi/>
        <w:spacing w:line="360" w:lineRule="auto"/>
        <w:jc w:val="both"/>
        <w:rPr>
          <w:rFonts w:cs="David"/>
        </w:rPr>
      </w:pPr>
      <w:r w:rsidRPr="00EA49C8">
        <w:rPr>
          <w:rFonts w:cs="David" w:hint="cs"/>
          <w:rtl/>
        </w:rPr>
        <w:t xml:space="preserve">בחינת </w:t>
      </w:r>
      <w:r w:rsidR="00927DAF" w:rsidRPr="00EA49C8">
        <w:rPr>
          <w:rFonts w:cs="David" w:hint="eastAsia"/>
          <w:rtl/>
        </w:rPr>
        <w:t>היקפי</w:t>
      </w:r>
      <w:r w:rsidR="00927DAF" w:rsidRPr="00EA49C8">
        <w:rPr>
          <w:rFonts w:cs="David"/>
          <w:rtl/>
        </w:rPr>
        <w:t xml:space="preserve"> </w:t>
      </w:r>
      <w:r w:rsidR="00927DAF" w:rsidRPr="00EA49C8">
        <w:rPr>
          <w:rFonts w:cs="David" w:hint="eastAsia"/>
          <w:rtl/>
        </w:rPr>
        <w:t>התקציב</w:t>
      </w:r>
      <w:r w:rsidR="00927DAF" w:rsidRPr="00EA49C8">
        <w:rPr>
          <w:rFonts w:cs="David"/>
          <w:rtl/>
        </w:rPr>
        <w:t xml:space="preserve"> </w:t>
      </w:r>
      <w:r w:rsidR="00927DAF" w:rsidRPr="00EA49C8">
        <w:rPr>
          <w:rFonts w:cs="David" w:hint="eastAsia"/>
          <w:rtl/>
        </w:rPr>
        <w:t>הציבורי</w:t>
      </w:r>
      <w:r w:rsidR="00927DAF" w:rsidRPr="00EA49C8">
        <w:rPr>
          <w:rFonts w:cs="David"/>
          <w:rtl/>
        </w:rPr>
        <w:t xml:space="preserve"> </w:t>
      </w:r>
      <w:r w:rsidR="00927DAF" w:rsidRPr="00EA49C8">
        <w:rPr>
          <w:rFonts w:cs="David" w:hint="eastAsia"/>
          <w:rtl/>
        </w:rPr>
        <w:t>ו</w:t>
      </w:r>
      <w:r w:rsidR="009757A1" w:rsidRPr="00EA49C8">
        <w:rPr>
          <w:rFonts w:cs="David" w:hint="eastAsia"/>
          <w:rtl/>
        </w:rPr>
        <w:t>התקציב</w:t>
      </w:r>
      <w:r w:rsidR="009757A1" w:rsidRPr="00EA49C8">
        <w:rPr>
          <w:rFonts w:cs="David"/>
          <w:rtl/>
        </w:rPr>
        <w:t xml:space="preserve"> </w:t>
      </w:r>
      <w:r w:rsidR="009757A1" w:rsidRPr="00EA49C8">
        <w:rPr>
          <w:rFonts w:cs="David" w:hint="eastAsia"/>
          <w:rtl/>
        </w:rPr>
        <w:t>הלא</w:t>
      </w:r>
      <w:r w:rsidR="009757A1" w:rsidRPr="00EA49C8">
        <w:rPr>
          <w:rFonts w:cs="David"/>
          <w:rtl/>
        </w:rPr>
        <w:t xml:space="preserve"> </w:t>
      </w:r>
      <w:r w:rsidR="009757A1" w:rsidRPr="00EA49C8">
        <w:rPr>
          <w:rFonts w:cs="David" w:hint="eastAsia"/>
          <w:rtl/>
        </w:rPr>
        <w:t>ממשלתי</w:t>
      </w:r>
      <w:r w:rsidR="009757A1" w:rsidRPr="00EA49C8">
        <w:rPr>
          <w:rFonts w:cs="David"/>
          <w:rtl/>
        </w:rPr>
        <w:t xml:space="preserve"> אשר מושקע באמצעי מדיניות אלו</w:t>
      </w:r>
      <w:r w:rsidR="00927DAF" w:rsidRPr="00EA49C8">
        <w:rPr>
          <w:rFonts w:cs="David"/>
          <w:rtl/>
        </w:rPr>
        <w:t>;</w:t>
      </w:r>
    </w:p>
    <w:p w:rsidR="00F50562" w:rsidRPr="00EA49C8" w:rsidRDefault="001F7C84" w:rsidP="00B004F1">
      <w:pPr>
        <w:numPr>
          <w:ilvl w:val="0"/>
          <w:numId w:val="70"/>
        </w:numPr>
        <w:bidi/>
        <w:spacing w:line="360" w:lineRule="auto"/>
        <w:jc w:val="both"/>
        <w:rPr>
          <w:rFonts w:cs="David"/>
        </w:rPr>
      </w:pPr>
      <w:r w:rsidRPr="00EA49C8">
        <w:rPr>
          <w:rFonts w:cs="David" w:hint="cs"/>
          <w:rtl/>
        </w:rPr>
        <w:t xml:space="preserve">איסוף נתונים, ריכוז וסיכום </w:t>
      </w:r>
      <w:r w:rsidR="00F50562" w:rsidRPr="00EA49C8">
        <w:rPr>
          <w:rFonts w:cs="David" w:hint="eastAsia"/>
          <w:rtl/>
        </w:rPr>
        <w:t>היקף</w:t>
      </w:r>
      <w:r w:rsidR="00F50562" w:rsidRPr="00EA49C8">
        <w:rPr>
          <w:rFonts w:cs="David"/>
          <w:rtl/>
        </w:rPr>
        <w:t xml:space="preserve"> </w:t>
      </w:r>
      <w:r w:rsidR="00F50562" w:rsidRPr="00EA49C8">
        <w:rPr>
          <w:rFonts w:cs="David" w:hint="eastAsia"/>
          <w:rtl/>
        </w:rPr>
        <w:t>ההפחתות</w:t>
      </w:r>
      <w:r w:rsidR="005772AB" w:rsidRPr="00EA49C8">
        <w:rPr>
          <w:rFonts w:cs="David"/>
          <w:rtl/>
        </w:rPr>
        <w:t xml:space="preserve"> שהושג במסגרת </w:t>
      </w:r>
      <w:r w:rsidR="009757A1" w:rsidRPr="00EA49C8">
        <w:rPr>
          <w:rFonts w:cs="David" w:hint="eastAsia"/>
          <w:rtl/>
        </w:rPr>
        <w:t>יישום</w:t>
      </w:r>
      <w:r w:rsidR="009757A1" w:rsidRPr="00EA49C8">
        <w:rPr>
          <w:rFonts w:cs="David"/>
          <w:rtl/>
        </w:rPr>
        <w:t xml:space="preserve"> </w:t>
      </w:r>
      <w:r w:rsidRPr="00EA49C8">
        <w:rPr>
          <w:rFonts w:cs="David" w:hint="cs"/>
          <w:rtl/>
        </w:rPr>
        <w:t>כ"א מה</w:t>
      </w:r>
      <w:r w:rsidR="009757A1" w:rsidRPr="00EA49C8">
        <w:rPr>
          <w:rFonts w:cs="David" w:hint="eastAsia"/>
          <w:rtl/>
        </w:rPr>
        <w:t>אמצעים</w:t>
      </w:r>
      <w:r w:rsidR="005772AB" w:rsidRPr="00EA49C8">
        <w:rPr>
          <w:rFonts w:cs="David"/>
          <w:rtl/>
        </w:rPr>
        <w:t>;</w:t>
      </w:r>
    </w:p>
    <w:p w:rsidR="00736521" w:rsidRPr="00EA49C8" w:rsidRDefault="001F7C84" w:rsidP="00B004F1">
      <w:pPr>
        <w:numPr>
          <w:ilvl w:val="0"/>
          <w:numId w:val="70"/>
        </w:numPr>
        <w:bidi/>
        <w:spacing w:line="360" w:lineRule="auto"/>
        <w:jc w:val="both"/>
        <w:rPr>
          <w:rFonts w:cs="David"/>
        </w:rPr>
      </w:pPr>
      <w:r w:rsidRPr="00EA49C8">
        <w:rPr>
          <w:rFonts w:cs="David" w:hint="cs"/>
          <w:rtl/>
        </w:rPr>
        <w:t xml:space="preserve">מיפוי וניתוח </w:t>
      </w:r>
      <w:r w:rsidR="00742DD2" w:rsidRPr="00EA49C8">
        <w:rPr>
          <w:rFonts w:cs="David" w:hint="eastAsia"/>
          <w:rtl/>
        </w:rPr>
        <w:t>חסמים</w:t>
      </w:r>
      <w:r w:rsidR="00742DD2" w:rsidRPr="00EA49C8">
        <w:rPr>
          <w:rFonts w:cs="David"/>
          <w:rtl/>
        </w:rPr>
        <w:t xml:space="preserve"> </w:t>
      </w:r>
      <w:r w:rsidR="00742DD2" w:rsidRPr="00EA49C8">
        <w:rPr>
          <w:rFonts w:cs="David" w:hint="eastAsia"/>
          <w:rtl/>
        </w:rPr>
        <w:t>ו</w:t>
      </w:r>
      <w:r w:rsidRPr="00EA49C8">
        <w:rPr>
          <w:rFonts w:cs="David" w:hint="cs"/>
          <w:rtl/>
        </w:rPr>
        <w:t xml:space="preserve">גיבוש </w:t>
      </w:r>
      <w:r w:rsidR="00742DD2" w:rsidRPr="00EA49C8">
        <w:rPr>
          <w:rFonts w:cs="David" w:hint="eastAsia"/>
          <w:rtl/>
        </w:rPr>
        <w:t>המלצות</w:t>
      </w:r>
      <w:r w:rsidR="00742DD2" w:rsidRPr="00EA49C8">
        <w:rPr>
          <w:rFonts w:cs="David"/>
          <w:rtl/>
        </w:rPr>
        <w:t xml:space="preserve"> </w:t>
      </w:r>
      <w:r w:rsidRPr="00EA49C8">
        <w:rPr>
          <w:rFonts w:cs="David" w:hint="cs"/>
          <w:rtl/>
        </w:rPr>
        <w:t xml:space="preserve">אופרטיביות </w:t>
      </w:r>
      <w:r w:rsidR="00742DD2" w:rsidRPr="00EA49C8">
        <w:rPr>
          <w:rFonts w:cs="David" w:hint="eastAsia"/>
          <w:rtl/>
        </w:rPr>
        <w:t>לשיפור</w:t>
      </w:r>
      <w:r w:rsidR="00742DD2" w:rsidRPr="00EA49C8">
        <w:rPr>
          <w:rFonts w:cs="David"/>
          <w:rtl/>
        </w:rPr>
        <w:t xml:space="preserve"> </w:t>
      </w:r>
      <w:r w:rsidR="00742DD2" w:rsidRPr="00EA49C8">
        <w:rPr>
          <w:rFonts w:cs="David" w:hint="eastAsia"/>
          <w:rtl/>
        </w:rPr>
        <w:t>לשנים</w:t>
      </w:r>
      <w:r w:rsidR="00742DD2" w:rsidRPr="00EA49C8">
        <w:rPr>
          <w:rFonts w:cs="David"/>
          <w:rtl/>
        </w:rPr>
        <w:t xml:space="preserve"> </w:t>
      </w:r>
      <w:r w:rsidR="00742DD2" w:rsidRPr="00EA49C8">
        <w:rPr>
          <w:rFonts w:cs="David" w:hint="eastAsia"/>
          <w:rtl/>
        </w:rPr>
        <w:t>הבאות</w:t>
      </w:r>
      <w:r w:rsidR="00736521" w:rsidRPr="00EA49C8">
        <w:rPr>
          <w:rFonts w:cs="David"/>
          <w:rtl/>
        </w:rPr>
        <w:t>;</w:t>
      </w:r>
    </w:p>
    <w:p w:rsidR="00742DD2" w:rsidRPr="00EA49C8" w:rsidRDefault="001F7C84" w:rsidP="00B004F1">
      <w:pPr>
        <w:numPr>
          <w:ilvl w:val="0"/>
          <w:numId w:val="70"/>
        </w:numPr>
        <w:bidi/>
        <w:spacing w:line="360" w:lineRule="auto"/>
        <w:jc w:val="both"/>
        <w:rPr>
          <w:rFonts w:cs="David"/>
        </w:rPr>
      </w:pPr>
      <w:r w:rsidRPr="00EA49C8">
        <w:rPr>
          <w:rFonts w:cs="David" w:hint="cs"/>
          <w:rtl/>
        </w:rPr>
        <w:t xml:space="preserve">סקירה וניתוח </w:t>
      </w:r>
      <w:r w:rsidR="00736521" w:rsidRPr="00EA49C8">
        <w:rPr>
          <w:rFonts w:cs="David" w:hint="eastAsia"/>
          <w:rtl/>
        </w:rPr>
        <w:t>אמצעי</w:t>
      </w:r>
      <w:r w:rsidR="00736521" w:rsidRPr="00EA49C8">
        <w:rPr>
          <w:rFonts w:cs="David"/>
          <w:rtl/>
        </w:rPr>
        <w:t xml:space="preserve"> </w:t>
      </w:r>
      <w:r w:rsidR="00736521" w:rsidRPr="00EA49C8">
        <w:rPr>
          <w:rFonts w:cs="David" w:hint="eastAsia"/>
          <w:rtl/>
        </w:rPr>
        <w:t>מדיניות</w:t>
      </w:r>
      <w:r w:rsidR="00736521" w:rsidRPr="00EA49C8">
        <w:rPr>
          <w:rFonts w:cs="David"/>
          <w:rtl/>
        </w:rPr>
        <w:t xml:space="preserve"> </w:t>
      </w:r>
      <w:r w:rsidR="00736521" w:rsidRPr="00EA49C8">
        <w:rPr>
          <w:rFonts w:cs="David" w:hint="eastAsia"/>
          <w:rtl/>
        </w:rPr>
        <w:t>נוספים</w:t>
      </w:r>
      <w:r w:rsidR="00736521" w:rsidRPr="00EA49C8">
        <w:rPr>
          <w:rFonts w:cs="David"/>
          <w:rtl/>
        </w:rPr>
        <w:t xml:space="preserve"> </w:t>
      </w:r>
      <w:r w:rsidR="00736521" w:rsidRPr="00EA49C8">
        <w:rPr>
          <w:rFonts w:cs="David" w:hint="eastAsia"/>
          <w:rtl/>
        </w:rPr>
        <w:t>לקידום</w:t>
      </w:r>
      <w:r w:rsidR="00736521" w:rsidRPr="00EA49C8">
        <w:rPr>
          <w:rFonts w:cs="David"/>
          <w:rtl/>
        </w:rPr>
        <w:t xml:space="preserve"> </w:t>
      </w:r>
      <w:r w:rsidR="00736521" w:rsidRPr="00EA49C8">
        <w:rPr>
          <w:rFonts w:cs="David" w:hint="eastAsia"/>
          <w:rtl/>
        </w:rPr>
        <w:t>הפחתת</w:t>
      </w:r>
      <w:r w:rsidR="00736521" w:rsidRPr="00EA49C8">
        <w:rPr>
          <w:rFonts w:cs="David"/>
          <w:rtl/>
        </w:rPr>
        <w:t xml:space="preserve"> </w:t>
      </w:r>
      <w:r w:rsidR="00736521" w:rsidRPr="00EA49C8">
        <w:rPr>
          <w:rFonts w:cs="David" w:hint="eastAsia"/>
          <w:rtl/>
        </w:rPr>
        <w:t>פליטות</w:t>
      </w:r>
      <w:r w:rsidR="00736521" w:rsidRPr="00EA49C8">
        <w:rPr>
          <w:rFonts w:cs="David"/>
          <w:rtl/>
        </w:rPr>
        <w:t xml:space="preserve"> </w:t>
      </w:r>
      <w:r w:rsidR="00736521" w:rsidRPr="00EA49C8">
        <w:rPr>
          <w:rFonts w:cs="David" w:hint="eastAsia"/>
          <w:rtl/>
        </w:rPr>
        <w:t>ועמידה</w:t>
      </w:r>
      <w:r w:rsidR="00736521" w:rsidRPr="00EA49C8">
        <w:rPr>
          <w:rFonts w:cs="David"/>
          <w:rtl/>
        </w:rPr>
        <w:t xml:space="preserve"> </w:t>
      </w:r>
      <w:r w:rsidR="00736521" w:rsidRPr="00EA49C8">
        <w:rPr>
          <w:rFonts w:cs="David" w:hint="eastAsia"/>
          <w:rtl/>
        </w:rPr>
        <w:t>ביעד</w:t>
      </w:r>
      <w:r w:rsidR="00736521" w:rsidRPr="00EA49C8">
        <w:rPr>
          <w:rFonts w:cs="David"/>
          <w:rtl/>
        </w:rPr>
        <w:t xml:space="preserve"> </w:t>
      </w:r>
      <w:r w:rsidR="00736521" w:rsidRPr="00EA49C8">
        <w:rPr>
          <w:rFonts w:cs="David" w:hint="eastAsia"/>
          <w:rtl/>
        </w:rPr>
        <w:t>ההפחתה</w:t>
      </w:r>
      <w:r w:rsidR="00736521" w:rsidRPr="00EA49C8">
        <w:rPr>
          <w:rFonts w:cs="David"/>
          <w:rtl/>
        </w:rPr>
        <w:t xml:space="preserve"> </w:t>
      </w:r>
      <w:r w:rsidR="00736521" w:rsidRPr="00EA49C8">
        <w:rPr>
          <w:rFonts w:cs="David" w:hint="eastAsia"/>
          <w:rtl/>
        </w:rPr>
        <w:t>הלאומי</w:t>
      </w:r>
      <w:r w:rsidR="00742DD2" w:rsidRPr="00EA49C8">
        <w:rPr>
          <w:rFonts w:cs="David"/>
          <w:rtl/>
        </w:rPr>
        <w:t>.</w:t>
      </w:r>
    </w:p>
    <w:p w:rsidR="005772AB" w:rsidRPr="00EA49C8" w:rsidRDefault="00BA0B52" w:rsidP="00B004F1">
      <w:pPr>
        <w:bidi/>
        <w:spacing w:line="360" w:lineRule="auto"/>
        <w:ind w:left="1080"/>
        <w:jc w:val="both"/>
        <w:rPr>
          <w:rFonts w:cs="David"/>
          <w:rtl/>
        </w:rPr>
      </w:pPr>
      <w:r w:rsidRPr="00EA49C8">
        <w:rPr>
          <w:rFonts w:cs="David" w:hint="eastAsia"/>
          <w:rtl/>
        </w:rPr>
        <w:t>המציע</w:t>
      </w:r>
      <w:r w:rsidRPr="00EA49C8">
        <w:rPr>
          <w:rFonts w:cs="David"/>
          <w:rtl/>
        </w:rPr>
        <w:t xml:space="preserve"> </w:t>
      </w:r>
      <w:r w:rsidRPr="00EA49C8">
        <w:rPr>
          <w:rFonts w:cs="David" w:hint="eastAsia"/>
          <w:rtl/>
        </w:rPr>
        <w:t>הזוכה</w:t>
      </w:r>
      <w:r w:rsidRPr="00EA49C8">
        <w:rPr>
          <w:rFonts w:cs="David"/>
          <w:rtl/>
        </w:rPr>
        <w:t xml:space="preserve"> </w:t>
      </w:r>
      <w:r w:rsidRPr="00EA49C8">
        <w:rPr>
          <w:rFonts w:cs="David" w:hint="eastAsia"/>
          <w:rtl/>
        </w:rPr>
        <w:t>יציג</w:t>
      </w:r>
      <w:r w:rsidRPr="00EA49C8">
        <w:rPr>
          <w:rFonts w:cs="David"/>
          <w:rtl/>
        </w:rPr>
        <w:t xml:space="preserve"> </w:t>
      </w:r>
      <w:r w:rsidRPr="00EA49C8">
        <w:rPr>
          <w:rFonts w:cs="David" w:hint="eastAsia"/>
          <w:rtl/>
        </w:rPr>
        <w:t>את</w:t>
      </w:r>
      <w:r w:rsidRPr="00EA49C8">
        <w:rPr>
          <w:rFonts w:cs="David"/>
          <w:rtl/>
        </w:rPr>
        <w:t xml:space="preserve"> </w:t>
      </w:r>
      <w:r w:rsidRPr="00EA49C8">
        <w:rPr>
          <w:rFonts w:cs="David" w:hint="eastAsia"/>
          <w:rtl/>
        </w:rPr>
        <w:t>ממצא</w:t>
      </w:r>
      <w:r w:rsidR="005772AB" w:rsidRPr="00EA49C8">
        <w:rPr>
          <w:rFonts w:cs="David" w:hint="eastAsia"/>
          <w:rtl/>
        </w:rPr>
        <w:t>י</w:t>
      </w:r>
      <w:r w:rsidR="005772AB" w:rsidRPr="00EA49C8">
        <w:rPr>
          <w:rFonts w:cs="David"/>
          <w:rtl/>
        </w:rPr>
        <w:t xml:space="preserve"> הדו"ח בפני נציגי </w:t>
      </w:r>
      <w:r w:rsidR="00426618" w:rsidRPr="00EA49C8">
        <w:rPr>
          <w:rFonts w:cs="David" w:hint="eastAsia"/>
          <w:rtl/>
        </w:rPr>
        <w:t>המשרד</w:t>
      </w:r>
      <w:r w:rsidR="00426618" w:rsidRPr="00EA49C8">
        <w:rPr>
          <w:rFonts w:cs="David"/>
          <w:rtl/>
        </w:rPr>
        <w:t>,</w:t>
      </w:r>
      <w:r w:rsidR="005772AB" w:rsidRPr="00EA49C8">
        <w:rPr>
          <w:rFonts w:cs="David"/>
          <w:rtl/>
        </w:rPr>
        <w:t xml:space="preserve"> </w:t>
      </w:r>
      <w:r w:rsidR="00426618" w:rsidRPr="00EA49C8">
        <w:rPr>
          <w:rFonts w:cs="David" w:hint="eastAsia"/>
          <w:rtl/>
        </w:rPr>
        <w:t>וכן</w:t>
      </w:r>
      <w:r w:rsidR="00426618" w:rsidRPr="00EA49C8">
        <w:rPr>
          <w:rFonts w:cs="David"/>
          <w:rtl/>
        </w:rPr>
        <w:t xml:space="preserve"> בפני נציגי </w:t>
      </w:r>
      <w:r w:rsidR="005772AB" w:rsidRPr="00EA49C8">
        <w:rPr>
          <w:rFonts w:cs="David" w:hint="eastAsia"/>
          <w:rtl/>
        </w:rPr>
        <w:t>ממשלה</w:t>
      </w:r>
      <w:r w:rsidR="005772AB" w:rsidRPr="00EA49C8">
        <w:rPr>
          <w:rFonts w:cs="David"/>
          <w:rtl/>
        </w:rPr>
        <w:t xml:space="preserve"> </w:t>
      </w:r>
      <w:r w:rsidR="00426618" w:rsidRPr="00EA49C8">
        <w:rPr>
          <w:rFonts w:cs="David" w:hint="eastAsia"/>
          <w:rtl/>
        </w:rPr>
        <w:t>נוספים</w:t>
      </w:r>
      <w:r w:rsidR="00426618" w:rsidRPr="00EA49C8">
        <w:rPr>
          <w:rFonts w:cs="David"/>
          <w:rtl/>
        </w:rPr>
        <w:t xml:space="preserve"> לפי דרישת המשרד. </w:t>
      </w:r>
    </w:p>
    <w:p w:rsidR="00764C6C" w:rsidRPr="00EA49C8" w:rsidRDefault="00764C6C" w:rsidP="00B004F1">
      <w:pPr>
        <w:bidi/>
        <w:spacing w:line="360" w:lineRule="auto"/>
        <w:ind w:left="1080"/>
        <w:jc w:val="both"/>
        <w:rPr>
          <w:rFonts w:cs="David"/>
          <w:rtl/>
        </w:rPr>
      </w:pPr>
    </w:p>
    <w:p w:rsidR="00BA0B52" w:rsidRPr="00EA49C8" w:rsidRDefault="00BA0B52" w:rsidP="00B004F1">
      <w:pPr>
        <w:bidi/>
        <w:spacing w:line="360" w:lineRule="auto"/>
        <w:ind w:left="1422"/>
        <w:jc w:val="both"/>
        <w:rPr>
          <w:rFonts w:cs="David"/>
          <w:u w:val="single"/>
          <w:rtl/>
        </w:rPr>
      </w:pPr>
    </w:p>
    <w:p w:rsidR="00F50562" w:rsidRPr="00EA49C8" w:rsidRDefault="00F50562" w:rsidP="00B004F1">
      <w:pPr>
        <w:bidi/>
        <w:spacing w:line="360" w:lineRule="auto"/>
        <w:ind w:left="1080"/>
        <w:jc w:val="both"/>
        <w:rPr>
          <w:rFonts w:cs="David"/>
          <w:u w:val="single"/>
        </w:rPr>
      </w:pPr>
      <w:r w:rsidRPr="00EA49C8">
        <w:rPr>
          <w:rFonts w:cs="David" w:hint="eastAsia"/>
          <w:u w:val="single"/>
          <w:rtl/>
        </w:rPr>
        <w:t>לוחות</w:t>
      </w:r>
      <w:r w:rsidRPr="00EA49C8">
        <w:rPr>
          <w:rFonts w:cs="David"/>
          <w:u w:val="single"/>
          <w:rtl/>
        </w:rPr>
        <w:t xml:space="preserve"> </w:t>
      </w:r>
      <w:r w:rsidRPr="00EA49C8">
        <w:rPr>
          <w:rFonts w:cs="David" w:hint="eastAsia"/>
          <w:u w:val="single"/>
          <w:rtl/>
        </w:rPr>
        <w:t>זמנים</w:t>
      </w:r>
      <w:r w:rsidRPr="00EA49C8">
        <w:rPr>
          <w:rFonts w:cs="David"/>
          <w:u w:val="single"/>
          <w:rtl/>
        </w:rPr>
        <w:t xml:space="preserve"> </w:t>
      </w:r>
      <w:r w:rsidRPr="00EA49C8">
        <w:rPr>
          <w:rFonts w:cs="David" w:hint="eastAsia"/>
          <w:u w:val="single"/>
          <w:rtl/>
        </w:rPr>
        <w:t>להגשת</w:t>
      </w:r>
      <w:r w:rsidRPr="00EA49C8">
        <w:rPr>
          <w:rFonts w:cs="David"/>
          <w:u w:val="single"/>
          <w:rtl/>
        </w:rPr>
        <w:t xml:space="preserve"> </w:t>
      </w:r>
      <w:r w:rsidRPr="00EA49C8">
        <w:rPr>
          <w:rFonts w:cs="David" w:hint="eastAsia"/>
          <w:u w:val="single"/>
          <w:rtl/>
        </w:rPr>
        <w:t>הדו</w:t>
      </w:r>
      <w:r w:rsidRPr="00EA49C8">
        <w:rPr>
          <w:rFonts w:cs="David"/>
          <w:u w:val="single"/>
          <w:rtl/>
        </w:rPr>
        <w:t>"ח</w:t>
      </w:r>
      <w:r w:rsidRPr="00EA49C8">
        <w:rPr>
          <w:rFonts w:cs="David" w:hint="cs"/>
          <w:u w:val="single"/>
          <w:rtl/>
        </w:rPr>
        <w:t xml:space="preserve"> </w:t>
      </w:r>
    </w:p>
    <w:p w:rsidR="00DA565A" w:rsidRPr="00EA49C8" w:rsidRDefault="005B1C5B" w:rsidP="00B004F1">
      <w:pPr>
        <w:bidi/>
        <w:spacing w:line="360" w:lineRule="auto"/>
        <w:ind w:left="1080"/>
        <w:jc w:val="both"/>
        <w:rPr>
          <w:rFonts w:cs="David"/>
          <w:rtl/>
        </w:rPr>
      </w:pPr>
      <w:r w:rsidRPr="00EA49C8">
        <w:rPr>
          <w:rFonts w:cs="David" w:hint="eastAsia"/>
          <w:rtl/>
        </w:rPr>
        <w:t>ריכוז</w:t>
      </w:r>
      <w:r w:rsidRPr="00EA49C8">
        <w:rPr>
          <w:rFonts w:cs="David"/>
          <w:rtl/>
        </w:rPr>
        <w:t xml:space="preserve"> כלל הממצאים </w:t>
      </w:r>
      <w:r w:rsidR="00F50562" w:rsidRPr="00EA49C8">
        <w:rPr>
          <w:rFonts w:cs="David" w:hint="eastAsia"/>
          <w:rtl/>
        </w:rPr>
        <w:t>וטיוטת</w:t>
      </w:r>
      <w:r w:rsidR="00F50562" w:rsidRPr="00EA49C8">
        <w:rPr>
          <w:rFonts w:cs="David"/>
          <w:rtl/>
        </w:rPr>
        <w:t xml:space="preserve"> </w:t>
      </w:r>
      <w:r w:rsidRPr="00EA49C8">
        <w:rPr>
          <w:rFonts w:cs="David" w:hint="eastAsia"/>
          <w:rtl/>
        </w:rPr>
        <w:t>דו</w:t>
      </w:r>
      <w:r w:rsidRPr="00EA49C8">
        <w:rPr>
          <w:rFonts w:cs="David"/>
          <w:rtl/>
        </w:rPr>
        <w:t xml:space="preserve">"ח </w:t>
      </w:r>
      <w:r w:rsidR="00DA565A" w:rsidRPr="00EA49C8">
        <w:rPr>
          <w:rFonts w:cs="David" w:hint="eastAsia"/>
          <w:rtl/>
        </w:rPr>
        <w:t>מעקב</w:t>
      </w:r>
      <w:r w:rsidR="00DA565A" w:rsidRPr="00EA49C8">
        <w:rPr>
          <w:rFonts w:cs="David"/>
          <w:rtl/>
        </w:rPr>
        <w:t xml:space="preserve"> שנתי </w:t>
      </w:r>
      <w:r w:rsidRPr="00EA49C8">
        <w:rPr>
          <w:rFonts w:cs="David" w:hint="eastAsia"/>
          <w:rtl/>
        </w:rPr>
        <w:t>כתוב</w:t>
      </w:r>
      <w:r w:rsidRPr="00EA49C8">
        <w:rPr>
          <w:rFonts w:cs="David"/>
          <w:rtl/>
        </w:rPr>
        <w:t xml:space="preserve"> שיוגש למשרד עד ליום </w:t>
      </w:r>
      <w:r w:rsidR="00F50562" w:rsidRPr="00EA49C8">
        <w:rPr>
          <w:rFonts w:cs="David"/>
          <w:rtl/>
        </w:rPr>
        <w:t>3</w:t>
      </w:r>
      <w:r w:rsidR="00E435F3" w:rsidRPr="00EA49C8">
        <w:rPr>
          <w:rFonts w:cs="David" w:hint="cs"/>
          <w:rtl/>
        </w:rPr>
        <w:t>0</w:t>
      </w:r>
      <w:r w:rsidR="00F50562" w:rsidRPr="00EA49C8">
        <w:rPr>
          <w:rFonts w:cs="David"/>
          <w:rtl/>
        </w:rPr>
        <w:t>/</w:t>
      </w:r>
      <w:r w:rsidR="00E435F3" w:rsidRPr="00EA49C8">
        <w:rPr>
          <w:rFonts w:cs="David" w:hint="cs"/>
          <w:rtl/>
        </w:rPr>
        <w:t>6</w:t>
      </w:r>
      <w:r w:rsidRPr="00EA49C8">
        <w:rPr>
          <w:rFonts w:cs="David"/>
          <w:rtl/>
        </w:rPr>
        <w:t xml:space="preserve"> ביחס לשנה הקודמת (</w:t>
      </w:r>
      <w:r w:rsidR="000B2759" w:rsidRPr="00EA49C8">
        <w:rPr>
          <w:rFonts w:cs="David" w:hint="eastAsia"/>
          <w:rtl/>
        </w:rPr>
        <w:t>למעט</w:t>
      </w:r>
      <w:r w:rsidRPr="00EA49C8">
        <w:rPr>
          <w:rFonts w:cs="David"/>
          <w:rtl/>
        </w:rPr>
        <w:t xml:space="preserve"> דו"ח המעקב ביחס לפעולות הפחתה לשנת 2013 </w:t>
      </w:r>
      <w:r w:rsidR="000B2759" w:rsidRPr="00EA49C8">
        <w:rPr>
          <w:rFonts w:cs="David" w:hint="eastAsia"/>
          <w:rtl/>
        </w:rPr>
        <w:t>אשר</w:t>
      </w:r>
      <w:r w:rsidR="000B2759" w:rsidRPr="00EA49C8">
        <w:rPr>
          <w:rFonts w:cs="David"/>
          <w:rtl/>
        </w:rPr>
        <w:t xml:space="preserve"> </w:t>
      </w:r>
      <w:r w:rsidRPr="00EA49C8">
        <w:rPr>
          <w:rFonts w:cs="David" w:hint="eastAsia"/>
          <w:rtl/>
        </w:rPr>
        <w:t>יוגש</w:t>
      </w:r>
      <w:r w:rsidRPr="00EA49C8">
        <w:rPr>
          <w:rFonts w:cs="David"/>
          <w:rtl/>
        </w:rPr>
        <w:t xml:space="preserve"> עד ליום </w:t>
      </w:r>
      <w:r w:rsidR="00F50562" w:rsidRPr="00EA49C8">
        <w:rPr>
          <w:rFonts w:cs="David"/>
          <w:rtl/>
        </w:rPr>
        <w:t>31/</w:t>
      </w:r>
      <w:r w:rsidR="00E435F3" w:rsidRPr="00EA49C8">
        <w:rPr>
          <w:rFonts w:cs="David" w:hint="cs"/>
          <w:rtl/>
        </w:rPr>
        <w:t>12</w:t>
      </w:r>
      <w:r w:rsidRPr="00EA49C8">
        <w:rPr>
          <w:rFonts w:cs="David"/>
          <w:rtl/>
        </w:rPr>
        <w:t>/2014)</w:t>
      </w:r>
      <w:r w:rsidR="00B5029C" w:rsidRPr="00EA49C8">
        <w:rPr>
          <w:rFonts w:cs="David"/>
          <w:rtl/>
        </w:rPr>
        <w:t xml:space="preserve">. </w:t>
      </w:r>
    </w:p>
    <w:p w:rsidR="00F50562" w:rsidRPr="00EA49C8" w:rsidRDefault="00F50562" w:rsidP="00B004F1">
      <w:pPr>
        <w:bidi/>
        <w:spacing w:line="360" w:lineRule="auto"/>
        <w:ind w:left="1080"/>
        <w:jc w:val="both"/>
        <w:rPr>
          <w:rFonts w:cs="David"/>
          <w:rtl/>
        </w:rPr>
      </w:pPr>
      <w:r w:rsidRPr="00EA49C8">
        <w:rPr>
          <w:rFonts w:cs="David" w:hint="eastAsia"/>
          <w:rtl/>
        </w:rPr>
        <w:t>דו</w:t>
      </w:r>
      <w:r w:rsidRPr="00EA49C8">
        <w:rPr>
          <w:rFonts w:cs="David"/>
          <w:rtl/>
        </w:rPr>
        <w:t xml:space="preserve">"ח </w:t>
      </w:r>
      <w:r w:rsidRPr="00EA49C8">
        <w:rPr>
          <w:rFonts w:cs="David" w:hint="eastAsia"/>
          <w:rtl/>
        </w:rPr>
        <w:t>סופי</w:t>
      </w:r>
      <w:r w:rsidRPr="00EA49C8">
        <w:rPr>
          <w:rFonts w:cs="David"/>
          <w:rtl/>
        </w:rPr>
        <w:t xml:space="preserve"> (לאחר </w:t>
      </w:r>
      <w:r w:rsidRPr="00EA49C8">
        <w:rPr>
          <w:rFonts w:cs="David" w:hint="eastAsia"/>
          <w:rtl/>
        </w:rPr>
        <w:t>הערות</w:t>
      </w:r>
      <w:r w:rsidRPr="00EA49C8">
        <w:rPr>
          <w:rFonts w:cs="David"/>
          <w:rtl/>
        </w:rPr>
        <w:t xml:space="preserve"> </w:t>
      </w:r>
      <w:r w:rsidRPr="00EA49C8">
        <w:rPr>
          <w:rFonts w:cs="David" w:hint="eastAsia"/>
          <w:rtl/>
        </w:rPr>
        <w:t>המשרד</w:t>
      </w:r>
      <w:r w:rsidRPr="00EA49C8">
        <w:rPr>
          <w:rFonts w:cs="David"/>
          <w:rtl/>
        </w:rPr>
        <w:t xml:space="preserve">) </w:t>
      </w:r>
      <w:r w:rsidRPr="00EA49C8">
        <w:rPr>
          <w:rFonts w:cs="David" w:hint="eastAsia"/>
          <w:rtl/>
        </w:rPr>
        <w:t>יוגש</w:t>
      </w:r>
      <w:r w:rsidRPr="00EA49C8">
        <w:rPr>
          <w:rFonts w:cs="David"/>
          <w:rtl/>
        </w:rPr>
        <w:t xml:space="preserve"> </w:t>
      </w:r>
      <w:r w:rsidRPr="00EA49C8">
        <w:rPr>
          <w:rFonts w:cs="David" w:hint="eastAsia"/>
          <w:rtl/>
        </w:rPr>
        <w:t>עד</w:t>
      </w:r>
      <w:r w:rsidRPr="00EA49C8">
        <w:rPr>
          <w:rFonts w:cs="David"/>
          <w:rtl/>
        </w:rPr>
        <w:t xml:space="preserve"> </w:t>
      </w:r>
      <w:r w:rsidRPr="00EA49C8">
        <w:rPr>
          <w:rFonts w:cs="David" w:hint="eastAsia"/>
          <w:rtl/>
        </w:rPr>
        <w:t>ליום</w:t>
      </w:r>
      <w:r w:rsidRPr="00EA49C8">
        <w:rPr>
          <w:rFonts w:cs="David"/>
          <w:rtl/>
        </w:rPr>
        <w:t xml:space="preserve"> 30/</w:t>
      </w:r>
      <w:r w:rsidR="00E435F3" w:rsidRPr="00EA49C8">
        <w:rPr>
          <w:rFonts w:cs="David" w:hint="cs"/>
          <w:rtl/>
        </w:rPr>
        <w:t>10</w:t>
      </w:r>
      <w:r w:rsidR="000B2759" w:rsidRPr="00EA49C8">
        <w:rPr>
          <w:rFonts w:cs="David"/>
          <w:rtl/>
        </w:rPr>
        <w:t xml:space="preserve"> ביחס לשנה הקודמת (למעט הדו"ח ביחס ל</w:t>
      </w:r>
      <w:r w:rsidR="00DC1667" w:rsidRPr="00EA49C8">
        <w:rPr>
          <w:rFonts w:cs="David" w:hint="cs"/>
          <w:rtl/>
        </w:rPr>
        <w:t>-</w:t>
      </w:r>
      <w:r w:rsidR="000B2759" w:rsidRPr="00EA49C8">
        <w:rPr>
          <w:rFonts w:cs="David"/>
          <w:rtl/>
        </w:rPr>
        <w:t xml:space="preserve"> 2013 אשר יוגש עד ליום </w:t>
      </w:r>
      <w:r w:rsidR="00E435F3" w:rsidRPr="00EA49C8">
        <w:rPr>
          <w:rFonts w:cs="David" w:hint="cs"/>
          <w:rtl/>
        </w:rPr>
        <w:t>28/2/2015</w:t>
      </w:r>
      <w:r w:rsidR="000B2759" w:rsidRPr="00EA49C8">
        <w:rPr>
          <w:rFonts w:cs="David"/>
          <w:rtl/>
        </w:rPr>
        <w:t>)</w:t>
      </w:r>
      <w:r w:rsidRPr="00EA49C8">
        <w:rPr>
          <w:rFonts w:cs="David"/>
          <w:rtl/>
        </w:rPr>
        <w:t>.</w:t>
      </w:r>
      <w:r w:rsidR="00192A6B" w:rsidRPr="00EA49C8">
        <w:rPr>
          <w:rFonts w:cs="David" w:hint="cs"/>
          <w:rtl/>
        </w:rPr>
        <w:t xml:space="preserve"> </w:t>
      </w:r>
    </w:p>
    <w:p w:rsidR="001F7C84" w:rsidRPr="00EA49C8" w:rsidRDefault="001F7C84" w:rsidP="00B004F1">
      <w:pPr>
        <w:bidi/>
        <w:spacing w:line="360" w:lineRule="auto"/>
        <w:ind w:left="1422"/>
        <w:jc w:val="both"/>
        <w:rPr>
          <w:rFonts w:cs="David"/>
        </w:rPr>
      </w:pPr>
    </w:p>
    <w:p w:rsidR="0091427A" w:rsidRPr="00EA49C8" w:rsidRDefault="0091427A" w:rsidP="00B004F1">
      <w:pPr>
        <w:numPr>
          <w:ilvl w:val="1"/>
          <w:numId w:val="4"/>
        </w:numPr>
        <w:tabs>
          <w:tab w:val="clear" w:pos="720"/>
        </w:tabs>
        <w:bidi/>
        <w:spacing w:line="360" w:lineRule="auto"/>
        <w:ind w:left="1062"/>
        <w:jc w:val="both"/>
        <w:rPr>
          <w:rFonts w:cs="David"/>
          <w:b/>
          <w:bCs/>
          <w:u w:val="single"/>
        </w:rPr>
      </w:pPr>
      <w:bookmarkStart w:id="1" w:name="_Ref359138201"/>
      <w:bookmarkStart w:id="2" w:name="_Ref361825358"/>
      <w:r w:rsidRPr="00EA49C8">
        <w:rPr>
          <w:rFonts w:cs="David" w:hint="cs"/>
          <w:b/>
          <w:bCs/>
          <w:u w:val="single"/>
          <w:rtl/>
        </w:rPr>
        <w:t>גיבוש המלצה ליעד</w:t>
      </w:r>
      <w:r w:rsidRPr="00EA49C8">
        <w:rPr>
          <w:rFonts w:cs="David"/>
          <w:b/>
          <w:bCs/>
          <w:u w:val="single"/>
          <w:rtl/>
        </w:rPr>
        <w:t xml:space="preserve"> </w:t>
      </w:r>
      <w:r w:rsidRPr="00EA49C8">
        <w:rPr>
          <w:rFonts w:cs="David" w:hint="cs"/>
          <w:b/>
          <w:bCs/>
          <w:u w:val="single"/>
          <w:rtl/>
        </w:rPr>
        <w:t xml:space="preserve">הפחתת </w:t>
      </w:r>
      <w:r w:rsidRPr="00EA49C8">
        <w:rPr>
          <w:rFonts w:cs="David" w:hint="eastAsia"/>
          <w:b/>
          <w:bCs/>
          <w:u w:val="single"/>
          <w:rtl/>
        </w:rPr>
        <w:t>פליטות</w:t>
      </w:r>
      <w:r w:rsidRPr="00EA49C8">
        <w:rPr>
          <w:rFonts w:cs="David"/>
          <w:b/>
          <w:bCs/>
          <w:u w:val="single"/>
          <w:rtl/>
        </w:rPr>
        <w:t xml:space="preserve"> </w:t>
      </w:r>
      <w:r w:rsidRPr="00EA49C8">
        <w:rPr>
          <w:rFonts w:cs="David" w:hint="eastAsia"/>
          <w:b/>
          <w:bCs/>
          <w:u w:val="single"/>
          <w:rtl/>
        </w:rPr>
        <w:t>גזי</w:t>
      </w:r>
      <w:r w:rsidRPr="00EA49C8">
        <w:rPr>
          <w:rFonts w:cs="David"/>
          <w:b/>
          <w:bCs/>
          <w:u w:val="single"/>
          <w:rtl/>
        </w:rPr>
        <w:t xml:space="preserve"> </w:t>
      </w:r>
      <w:r w:rsidRPr="00EA49C8">
        <w:rPr>
          <w:rFonts w:cs="David" w:hint="eastAsia"/>
          <w:b/>
          <w:bCs/>
          <w:u w:val="single"/>
          <w:rtl/>
        </w:rPr>
        <w:t>חממה</w:t>
      </w:r>
      <w:r w:rsidRPr="00EA49C8">
        <w:rPr>
          <w:rFonts w:cs="David"/>
          <w:b/>
          <w:bCs/>
          <w:u w:val="single"/>
          <w:rtl/>
        </w:rPr>
        <w:t xml:space="preserve"> </w:t>
      </w:r>
      <w:r w:rsidRPr="00EA49C8">
        <w:rPr>
          <w:rFonts w:cs="David" w:hint="eastAsia"/>
          <w:b/>
          <w:bCs/>
          <w:u w:val="single"/>
          <w:rtl/>
        </w:rPr>
        <w:t>בישראל</w:t>
      </w:r>
      <w:r w:rsidRPr="00EA49C8">
        <w:rPr>
          <w:rFonts w:cs="David"/>
          <w:b/>
          <w:bCs/>
          <w:u w:val="single"/>
          <w:rtl/>
        </w:rPr>
        <w:t xml:space="preserve"> </w:t>
      </w:r>
      <w:r w:rsidRPr="00EA49C8">
        <w:rPr>
          <w:rFonts w:cs="David" w:hint="eastAsia"/>
          <w:b/>
          <w:bCs/>
          <w:u w:val="single"/>
          <w:rtl/>
        </w:rPr>
        <w:t>לשנת</w:t>
      </w:r>
      <w:r w:rsidRPr="00EA49C8">
        <w:rPr>
          <w:rFonts w:cs="David"/>
          <w:b/>
          <w:bCs/>
          <w:u w:val="single"/>
          <w:rtl/>
        </w:rPr>
        <w:t xml:space="preserve"> 2030</w:t>
      </w:r>
      <w:bookmarkEnd w:id="1"/>
      <w:r w:rsidRPr="00EA49C8">
        <w:rPr>
          <w:rFonts w:cs="David"/>
          <w:b/>
          <w:bCs/>
          <w:u w:val="single"/>
          <w:rtl/>
        </w:rPr>
        <w:t xml:space="preserve"> </w:t>
      </w:r>
      <w:bookmarkEnd w:id="2"/>
    </w:p>
    <w:p w:rsidR="0091427A" w:rsidRPr="00EA49C8" w:rsidRDefault="0091427A" w:rsidP="00B004F1">
      <w:pPr>
        <w:bidi/>
        <w:spacing w:line="360" w:lineRule="auto"/>
        <w:ind w:left="1062"/>
        <w:jc w:val="both"/>
        <w:rPr>
          <w:rFonts w:cs="David"/>
          <w:rtl/>
        </w:rPr>
      </w:pPr>
      <w:r w:rsidRPr="00EA49C8">
        <w:rPr>
          <w:rFonts w:cs="David" w:hint="eastAsia"/>
          <w:rtl/>
        </w:rPr>
        <w:t>במסגרת</w:t>
      </w:r>
      <w:r w:rsidRPr="00EA49C8">
        <w:rPr>
          <w:rFonts w:cs="David"/>
          <w:rtl/>
        </w:rPr>
        <w:t xml:space="preserve"> </w:t>
      </w:r>
      <w:r w:rsidRPr="00EA49C8">
        <w:rPr>
          <w:rFonts w:cs="David" w:hint="eastAsia"/>
          <w:rtl/>
        </w:rPr>
        <w:t>השירותים</w:t>
      </w:r>
      <w:r w:rsidRPr="00EA49C8">
        <w:rPr>
          <w:rFonts w:cs="David"/>
          <w:rtl/>
        </w:rPr>
        <w:t xml:space="preserve"> </w:t>
      </w:r>
      <w:r w:rsidRPr="00EA49C8">
        <w:rPr>
          <w:rFonts w:cs="David" w:hint="eastAsia"/>
          <w:rtl/>
        </w:rPr>
        <w:t>יידרש</w:t>
      </w:r>
      <w:r w:rsidRPr="00EA49C8">
        <w:rPr>
          <w:rFonts w:cs="David"/>
          <w:rtl/>
        </w:rPr>
        <w:t xml:space="preserve"> </w:t>
      </w:r>
      <w:r w:rsidRPr="00EA49C8">
        <w:rPr>
          <w:rFonts w:cs="David" w:hint="eastAsia"/>
          <w:rtl/>
        </w:rPr>
        <w:t>המציע</w:t>
      </w:r>
      <w:r w:rsidRPr="00EA49C8">
        <w:rPr>
          <w:rFonts w:cs="David"/>
          <w:rtl/>
        </w:rPr>
        <w:t xml:space="preserve"> </w:t>
      </w:r>
      <w:r w:rsidRPr="00EA49C8">
        <w:rPr>
          <w:rFonts w:cs="David" w:hint="eastAsia"/>
          <w:rtl/>
        </w:rPr>
        <w:t>לבצע</w:t>
      </w:r>
      <w:r w:rsidRPr="00EA49C8">
        <w:rPr>
          <w:rFonts w:cs="David"/>
          <w:rtl/>
        </w:rPr>
        <w:t xml:space="preserve"> </w:t>
      </w:r>
      <w:r w:rsidRPr="00EA49C8">
        <w:rPr>
          <w:rFonts w:cs="David" w:hint="eastAsia"/>
          <w:rtl/>
        </w:rPr>
        <w:t>את</w:t>
      </w:r>
      <w:r w:rsidRPr="00EA49C8">
        <w:rPr>
          <w:rFonts w:cs="David"/>
          <w:rtl/>
        </w:rPr>
        <w:t xml:space="preserve"> </w:t>
      </w:r>
      <w:r w:rsidRPr="00EA49C8">
        <w:rPr>
          <w:rFonts w:cs="David" w:hint="eastAsia"/>
          <w:rtl/>
        </w:rPr>
        <w:t>כל</w:t>
      </w:r>
      <w:r w:rsidRPr="00EA49C8">
        <w:rPr>
          <w:rFonts w:cs="David"/>
          <w:rtl/>
        </w:rPr>
        <w:t xml:space="preserve"> </w:t>
      </w:r>
      <w:r w:rsidRPr="00EA49C8">
        <w:rPr>
          <w:rFonts w:cs="David" w:hint="eastAsia"/>
          <w:rtl/>
        </w:rPr>
        <w:t>הפעולות</w:t>
      </w:r>
      <w:r w:rsidRPr="00EA49C8">
        <w:rPr>
          <w:rFonts w:cs="David"/>
          <w:rtl/>
        </w:rPr>
        <w:t xml:space="preserve"> </w:t>
      </w:r>
      <w:r w:rsidRPr="00EA49C8">
        <w:rPr>
          <w:rFonts w:cs="David" w:hint="eastAsia"/>
          <w:rtl/>
        </w:rPr>
        <w:t>הנדרשות</w:t>
      </w:r>
      <w:r w:rsidRPr="00EA49C8">
        <w:rPr>
          <w:rFonts w:cs="David"/>
          <w:rtl/>
        </w:rPr>
        <w:t xml:space="preserve"> </w:t>
      </w:r>
      <w:r w:rsidRPr="00EA49C8">
        <w:rPr>
          <w:rFonts w:cs="David" w:hint="eastAsia"/>
          <w:rtl/>
        </w:rPr>
        <w:t>לצורך</w:t>
      </w:r>
      <w:r w:rsidRPr="00EA49C8">
        <w:rPr>
          <w:rFonts w:cs="David"/>
          <w:rtl/>
        </w:rPr>
        <w:t xml:space="preserve"> </w:t>
      </w:r>
      <w:r w:rsidRPr="00EA49C8">
        <w:rPr>
          <w:rFonts w:cs="David" w:hint="cs"/>
          <w:rtl/>
        </w:rPr>
        <w:t xml:space="preserve">גיבוש יעד הפחתת פליטות גזי חממה </w:t>
      </w:r>
      <w:r w:rsidRPr="00EA49C8">
        <w:rPr>
          <w:rFonts w:cs="David" w:hint="eastAsia"/>
          <w:rtl/>
        </w:rPr>
        <w:t>לשנת</w:t>
      </w:r>
      <w:r w:rsidRPr="00EA49C8">
        <w:rPr>
          <w:rFonts w:cs="David"/>
          <w:rtl/>
        </w:rPr>
        <w:t xml:space="preserve"> 2030, </w:t>
      </w:r>
      <w:r w:rsidRPr="00EA49C8">
        <w:rPr>
          <w:rFonts w:cs="David" w:hint="eastAsia"/>
          <w:rtl/>
        </w:rPr>
        <w:t>כולל</w:t>
      </w:r>
      <w:r w:rsidRPr="00EA49C8">
        <w:rPr>
          <w:rFonts w:cs="David"/>
          <w:rtl/>
        </w:rPr>
        <w:t xml:space="preserve"> </w:t>
      </w:r>
      <w:r w:rsidRPr="00EA49C8">
        <w:rPr>
          <w:rFonts w:cs="David" w:hint="cs"/>
          <w:rtl/>
        </w:rPr>
        <w:t>הצעה</w:t>
      </w:r>
      <w:r w:rsidRPr="00EA49C8">
        <w:rPr>
          <w:rFonts w:cs="David"/>
          <w:rtl/>
        </w:rPr>
        <w:t xml:space="preserve"> </w:t>
      </w:r>
      <w:r w:rsidRPr="00EA49C8">
        <w:rPr>
          <w:rFonts w:cs="David" w:hint="eastAsia"/>
          <w:rtl/>
        </w:rPr>
        <w:t>ליעדי</w:t>
      </w:r>
      <w:r w:rsidRPr="00EA49C8">
        <w:rPr>
          <w:rFonts w:cs="David"/>
          <w:rtl/>
        </w:rPr>
        <w:t xml:space="preserve"> ביניים לשנים 2020 </w:t>
      </w:r>
      <w:r w:rsidRPr="00EA49C8">
        <w:rPr>
          <w:rFonts w:cs="David" w:hint="eastAsia"/>
          <w:rtl/>
        </w:rPr>
        <w:t>ו</w:t>
      </w:r>
      <w:r w:rsidRPr="00EA49C8">
        <w:rPr>
          <w:rFonts w:cs="David"/>
          <w:rtl/>
        </w:rPr>
        <w:t>- 2025.</w:t>
      </w:r>
    </w:p>
    <w:p w:rsidR="0091427A" w:rsidRPr="00EA49C8" w:rsidRDefault="0091427A" w:rsidP="00B004F1">
      <w:pPr>
        <w:bidi/>
        <w:spacing w:line="360" w:lineRule="auto"/>
        <w:ind w:left="1062"/>
        <w:jc w:val="both"/>
        <w:rPr>
          <w:rFonts w:cs="David"/>
          <w:rtl/>
        </w:rPr>
      </w:pPr>
      <w:proofErr w:type="spellStart"/>
      <w:r w:rsidRPr="00EA49C8">
        <w:rPr>
          <w:rFonts w:cs="David" w:hint="eastAsia"/>
          <w:rtl/>
        </w:rPr>
        <w:t>יצויין</w:t>
      </w:r>
      <w:proofErr w:type="spellEnd"/>
      <w:r w:rsidR="00347DC2" w:rsidRPr="00EA49C8">
        <w:rPr>
          <w:rFonts w:cs="David" w:hint="cs"/>
          <w:rtl/>
        </w:rPr>
        <w:t>,</w:t>
      </w:r>
      <w:r w:rsidRPr="00EA49C8">
        <w:rPr>
          <w:rFonts w:cs="David"/>
          <w:rtl/>
        </w:rPr>
        <w:t xml:space="preserve"> כי </w:t>
      </w:r>
      <w:r w:rsidR="00347DC2" w:rsidRPr="00EA49C8">
        <w:rPr>
          <w:rFonts w:cs="David" w:hint="cs"/>
          <w:rtl/>
        </w:rPr>
        <w:t xml:space="preserve">ברשות המשרד כבר </w:t>
      </w:r>
      <w:r w:rsidRPr="00EA49C8">
        <w:rPr>
          <w:rFonts w:cs="David" w:hint="eastAsia"/>
          <w:rtl/>
        </w:rPr>
        <w:t>קיימת</w:t>
      </w:r>
      <w:r w:rsidRPr="00EA49C8">
        <w:rPr>
          <w:rFonts w:cs="David"/>
          <w:rtl/>
        </w:rPr>
        <w:t xml:space="preserve"> </w:t>
      </w:r>
      <w:r w:rsidRPr="00EA49C8">
        <w:rPr>
          <w:rFonts w:cs="David" w:hint="eastAsia"/>
          <w:rtl/>
        </w:rPr>
        <w:t>תחזית</w:t>
      </w:r>
      <w:r w:rsidRPr="00EA49C8">
        <w:rPr>
          <w:rFonts w:cs="David"/>
          <w:rtl/>
        </w:rPr>
        <w:t xml:space="preserve"> </w:t>
      </w:r>
      <w:r w:rsidRPr="00EA49C8">
        <w:rPr>
          <w:rFonts w:cs="David" w:hint="eastAsia"/>
          <w:rtl/>
        </w:rPr>
        <w:t>פליטות</w:t>
      </w:r>
      <w:r w:rsidRPr="00EA49C8">
        <w:rPr>
          <w:rFonts w:cs="David"/>
          <w:rtl/>
        </w:rPr>
        <w:t xml:space="preserve"> </w:t>
      </w:r>
      <w:r w:rsidRPr="00EA49C8">
        <w:rPr>
          <w:rFonts w:cs="David" w:hint="eastAsia"/>
          <w:rtl/>
        </w:rPr>
        <w:t>גזי</w:t>
      </w:r>
      <w:r w:rsidRPr="00EA49C8">
        <w:rPr>
          <w:rFonts w:cs="David"/>
          <w:rtl/>
        </w:rPr>
        <w:t xml:space="preserve"> </w:t>
      </w:r>
      <w:r w:rsidRPr="00EA49C8">
        <w:rPr>
          <w:rFonts w:cs="David" w:hint="eastAsia"/>
          <w:rtl/>
        </w:rPr>
        <w:t>חממה</w:t>
      </w:r>
      <w:r w:rsidRPr="00EA49C8">
        <w:rPr>
          <w:rFonts w:cs="David"/>
          <w:rtl/>
        </w:rPr>
        <w:t xml:space="preserve"> </w:t>
      </w:r>
      <w:r w:rsidRPr="00EA49C8">
        <w:rPr>
          <w:rFonts w:cs="David" w:hint="cs"/>
          <w:rtl/>
        </w:rPr>
        <w:t xml:space="preserve">וכימות פוטנציאל ההפחתה של הפליטות </w:t>
      </w:r>
      <w:r w:rsidRPr="00EA49C8">
        <w:rPr>
          <w:rFonts w:cs="David" w:hint="eastAsia"/>
          <w:rtl/>
        </w:rPr>
        <w:t>עד</w:t>
      </w:r>
      <w:r w:rsidRPr="00EA49C8">
        <w:rPr>
          <w:rFonts w:cs="David" w:hint="cs"/>
          <w:rtl/>
        </w:rPr>
        <w:t xml:space="preserve"> לשנת</w:t>
      </w:r>
      <w:r w:rsidRPr="00EA49C8">
        <w:rPr>
          <w:rFonts w:cs="David"/>
          <w:rtl/>
        </w:rPr>
        <w:t xml:space="preserve"> 2030 (ניתן </w:t>
      </w:r>
      <w:r w:rsidRPr="00EA49C8">
        <w:rPr>
          <w:rFonts w:cs="David" w:hint="eastAsia"/>
          <w:rtl/>
        </w:rPr>
        <w:t>להורדה</w:t>
      </w:r>
      <w:r w:rsidRPr="00EA49C8">
        <w:rPr>
          <w:rFonts w:cs="David"/>
          <w:rtl/>
        </w:rPr>
        <w:t xml:space="preserve"> </w:t>
      </w:r>
      <w:r w:rsidRPr="00EA49C8">
        <w:rPr>
          <w:rFonts w:cs="David" w:hint="eastAsia"/>
          <w:rtl/>
        </w:rPr>
        <w:t>מאתר</w:t>
      </w:r>
      <w:r w:rsidRPr="00EA49C8">
        <w:rPr>
          <w:rFonts w:cs="David"/>
          <w:rtl/>
        </w:rPr>
        <w:t xml:space="preserve"> </w:t>
      </w:r>
      <w:r w:rsidRPr="00EA49C8">
        <w:rPr>
          <w:rFonts w:cs="David" w:hint="eastAsia"/>
          <w:rtl/>
        </w:rPr>
        <w:t>המשרד</w:t>
      </w:r>
      <w:r w:rsidRPr="00EA49C8">
        <w:rPr>
          <w:rFonts w:cs="David"/>
          <w:rtl/>
        </w:rPr>
        <w:t xml:space="preserve"> </w:t>
      </w:r>
      <w:r w:rsidRPr="00EA49C8">
        <w:rPr>
          <w:rFonts w:cs="David" w:hint="eastAsia"/>
          <w:rtl/>
        </w:rPr>
        <w:t>להגנת</w:t>
      </w:r>
      <w:r w:rsidRPr="00EA49C8">
        <w:rPr>
          <w:rFonts w:cs="David"/>
          <w:rtl/>
        </w:rPr>
        <w:t xml:space="preserve"> </w:t>
      </w:r>
      <w:r w:rsidRPr="00EA49C8">
        <w:rPr>
          <w:rFonts w:cs="David" w:hint="eastAsia"/>
          <w:rtl/>
        </w:rPr>
        <w:t>הסביבה</w:t>
      </w:r>
      <w:r w:rsidRPr="00EA49C8">
        <w:rPr>
          <w:rFonts w:cs="David"/>
          <w:rtl/>
        </w:rPr>
        <w:t>)</w:t>
      </w:r>
      <w:r w:rsidR="00347DC2" w:rsidRPr="00EA49C8">
        <w:rPr>
          <w:rFonts w:cs="David" w:hint="cs"/>
          <w:rtl/>
        </w:rPr>
        <w:t xml:space="preserve">, ועל המציע הזוכה לעדכן את התחזיות, את </w:t>
      </w:r>
      <w:proofErr w:type="spellStart"/>
      <w:r w:rsidR="00347DC2" w:rsidRPr="00EA49C8">
        <w:rPr>
          <w:rFonts w:cs="David" w:hint="cs"/>
          <w:rtl/>
        </w:rPr>
        <w:t>פונטציאל</w:t>
      </w:r>
      <w:proofErr w:type="spellEnd"/>
      <w:r w:rsidR="00347DC2" w:rsidRPr="00EA49C8">
        <w:rPr>
          <w:rFonts w:cs="David" w:hint="cs"/>
          <w:rtl/>
        </w:rPr>
        <w:t xml:space="preserve"> ההפחתה וכן לבחון את יעדי ההפחתה. </w:t>
      </w:r>
    </w:p>
    <w:p w:rsidR="0091427A" w:rsidRPr="00EA49C8" w:rsidRDefault="0091427A" w:rsidP="00B004F1">
      <w:pPr>
        <w:bidi/>
        <w:spacing w:line="360" w:lineRule="auto"/>
        <w:ind w:left="1062"/>
        <w:jc w:val="both"/>
        <w:rPr>
          <w:rFonts w:cs="David"/>
          <w:rtl/>
        </w:rPr>
      </w:pPr>
      <w:r w:rsidRPr="00EA49C8">
        <w:rPr>
          <w:rFonts w:cs="David" w:hint="eastAsia"/>
          <w:rtl/>
        </w:rPr>
        <w:t>השירותים</w:t>
      </w:r>
      <w:r w:rsidRPr="00EA49C8">
        <w:rPr>
          <w:rFonts w:cs="David"/>
          <w:rtl/>
        </w:rPr>
        <w:t xml:space="preserve"> </w:t>
      </w:r>
      <w:r w:rsidRPr="00EA49C8">
        <w:rPr>
          <w:rFonts w:cs="David" w:hint="cs"/>
          <w:rtl/>
        </w:rPr>
        <w:t>לצורך הגדרת היעדים הללו</w:t>
      </w:r>
      <w:r w:rsidRPr="00EA49C8">
        <w:rPr>
          <w:rFonts w:cs="David"/>
          <w:rtl/>
        </w:rPr>
        <w:t xml:space="preserve"> </w:t>
      </w:r>
      <w:r w:rsidRPr="00EA49C8">
        <w:rPr>
          <w:rFonts w:cs="David" w:hint="eastAsia"/>
          <w:rtl/>
        </w:rPr>
        <w:t>יכללו</w:t>
      </w:r>
      <w:r w:rsidRPr="00EA49C8">
        <w:rPr>
          <w:rFonts w:cs="David"/>
          <w:rtl/>
        </w:rPr>
        <w:t xml:space="preserve"> </w:t>
      </w:r>
      <w:r w:rsidRPr="00EA49C8">
        <w:rPr>
          <w:rFonts w:cs="David" w:hint="eastAsia"/>
          <w:rtl/>
        </w:rPr>
        <w:t>בין</w:t>
      </w:r>
      <w:r w:rsidRPr="00EA49C8">
        <w:rPr>
          <w:rFonts w:cs="David"/>
          <w:rtl/>
        </w:rPr>
        <w:t xml:space="preserve"> </w:t>
      </w:r>
      <w:r w:rsidRPr="00EA49C8">
        <w:rPr>
          <w:rFonts w:cs="David" w:hint="eastAsia"/>
          <w:rtl/>
        </w:rPr>
        <w:t>היתר</w:t>
      </w:r>
      <w:r w:rsidRPr="00EA49C8">
        <w:rPr>
          <w:rFonts w:cs="David"/>
          <w:rtl/>
        </w:rPr>
        <w:t xml:space="preserve"> </w:t>
      </w:r>
      <w:r w:rsidRPr="00EA49C8">
        <w:rPr>
          <w:rFonts w:cs="David" w:hint="eastAsia"/>
          <w:rtl/>
        </w:rPr>
        <w:t>את</w:t>
      </w:r>
      <w:r w:rsidRPr="00EA49C8">
        <w:rPr>
          <w:rFonts w:cs="David"/>
          <w:rtl/>
        </w:rPr>
        <w:t xml:space="preserve"> </w:t>
      </w:r>
      <w:r w:rsidRPr="00EA49C8">
        <w:rPr>
          <w:rFonts w:cs="David" w:hint="eastAsia"/>
          <w:rtl/>
        </w:rPr>
        <w:t>הנושאים</w:t>
      </w:r>
      <w:r w:rsidRPr="00EA49C8">
        <w:rPr>
          <w:rFonts w:cs="David"/>
          <w:rtl/>
        </w:rPr>
        <w:t xml:space="preserve"> </w:t>
      </w:r>
      <w:r w:rsidRPr="00EA49C8">
        <w:rPr>
          <w:rFonts w:cs="David" w:hint="eastAsia"/>
          <w:rtl/>
        </w:rPr>
        <w:t>הבאים</w:t>
      </w:r>
      <w:r w:rsidRPr="00EA49C8">
        <w:rPr>
          <w:rFonts w:cs="David"/>
          <w:rtl/>
        </w:rPr>
        <w:t>:</w:t>
      </w:r>
    </w:p>
    <w:p w:rsidR="00347DC2" w:rsidRPr="00EA49C8" w:rsidRDefault="0091427A" w:rsidP="00B004F1">
      <w:pPr>
        <w:numPr>
          <w:ilvl w:val="0"/>
          <w:numId w:val="73"/>
        </w:numPr>
        <w:bidi/>
        <w:spacing w:line="360" w:lineRule="auto"/>
        <w:jc w:val="both"/>
        <w:rPr>
          <w:rFonts w:cs="David"/>
        </w:rPr>
      </w:pPr>
      <w:r w:rsidRPr="00EA49C8">
        <w:rPr>
          <w:rFonts w:cs="David" w:hint="eastAsia"/>
          <w:rtl/>
        </w:rPr>
        <w:t>עדכון</w:t>
      </w:r>
      <w:r w:rsidRPr="00EA49C8">
        <w:rPr>
          <w:rFonts w:cs="David"/>
          <w:rtl/>
        </w:rPr>
        <w:t xml:space="preserve"> תחזית פליטות גזי חממה </w:t>
      </w:r>
      <w:r w:rsidRPr="00EA49C8">
        <w:rPr>
          <w:rFonts w:cs="David" w:hint="cs"/>
          <w:rtl/>
        </w:rPr>
        <w:t xml:space="preserve">בתרחיש עסקים כרגיל עד 2030 אשר </w:t>
      </w:r>
      <w:r w:rsidRPr="00EA49C8">
        <w:rPr>
          <w:rFonts w:cs="David"/>
          <w:rtl/>
        </w:rPr>
        <w:t xml:space="preserve">מבוססת על המידע העדכני ביותר הקיים במועד ביצוע התחזית, ובכלל זה </w:t>
      </w:r>
      <w:proofErr w:type="spellStart"/>
      <w:r w:rsidRPr="00EA49C8">
        <w:rPr>
          <w:rFonts w:cs="David" w:hint="eastAsia"/>
          <w:rtl/>
        </w:rPr>
        <w:t>תוכניות</w:t>
      </w:r>
      <w:proofErr w:type="spellEnd"/>
      <w:r w:rsidRPr="00EA49C8">
        <w:rPr>
          <w:rFonts w:cs="David"/>
          <w:rtl/>
        </w:rPr>
        <w:t xml:space="preserve"> פיתוח למשק האנרגיה והגז, </w:t>
      </w:r>
      <w:proofErr w:type="spellStart"/>
      <w:r w:rsidRPr="00EA49C8">
        <w:rPr>
          <w:rFonts w:cs="David" w:hint="eastAsia"/>
          <w:rtl/>
        </w:rPr>
        <w:t>תוכניות</w:t>
      </w:r>
      <w:proofErr w:type="spellEnd"/>
      <w:r w:rsidRPr="00EA49C8">
        <w:rPr>
          <w:rFonts w:cs="David"/>
          <w:rtl/>
        </w:rPr>
        <w:t xml:space="preserve"> אב לתחבורה </w:t>
      </w:r>
      <w:proofErr w:type="spellStart"/>
      <w:r w:rsidRPr="00EA49C8">
        <w:rPr>
          <w:rFonts w:cs="David" w:hint="eastAsia"/>
          <w:rtl/>
        </w:rPr>
        <w:t>וכיוב</w:t>
      </w:r>
      <w:proofErr w:type="spellEnd"/>
      <w:r w:rsidR="00347DC2" w:rsidRPr="00EA49C8">
        <w:rPr>
          <w:rFonts w:cs="David"/>
          <w:rtl/>
        </w:rPr>
        <w:t>'</w:t>
      </w:r>
      <w:r w:rsidR="00347DC2" w:rsidRPr="00EA49C8">
        <w:rPr>
          <w:rFonts w:cs="David" w:hint="cs"/>
          <w:rtl/>
        </w:rPr>
        <w:t xml:space="preserve">. </w:t>
      </w:r>
    </w:p>
    <w:p w:rsidR="0091427A" w:rsidRPr="00EA49C8" w:rsidRDefault="00347DC2" w:rsidP="00B004F1">
      <w:pPr>
        <w:bidi/>
        <w:spacing w:line="360" w:lineRule="auto"/>
        <w:ind w:left="1422"/>
        <w:jc w:val="both"/>
        <w:rPr>
          <w:rFonts w:cs="David"/>
        </w:rPr>
      </w:pPr>
      <w:r w:rsidRPr="00EA49C8">
        <w:rPr>
          <w:rFonts w:cs="David" w:hint="cs"/>
          <w:rtl/>
        </w:rPr>
        <w:t>עדכון ו</w:t>
      </w:r>
      <w:r w:rsidR="0091427A" w:rsidRPr="00EA49C8">
        <w:rPr>
          <w:rFonts w:cs="David" w:hint="eastAsia"/>
          <w:rtl/>
        </w:rPr>
        <w:t>בניית</w:t>
      </w:r>
      <w:r w:rsidR="0091427A" w:rsidRPr="00EA49C8">
        <w:rPr>
          <w:rFonts w:cs="David"/>
          <w:rtl/>
        </w:rPr>
        <w:t xml:space="preserve"> תחזיות פליטות גזי חממה תכלול חלוקה לפי מגזרי פעילות שונים, </w:t>
      </w:r>
      <w:r w:rsidR="0091427A" w:rsidRPr="00EA49C8">
        <w:rPr>
          <w:rFonts w:cs="David" w:hint="eastAsia"/>
          <w:rtl/>
        </w:rPr>
        <w:t>כגון</w:t>
      </w:r>
      <w:r w:rsidR="0091427A" w:rsidRPr="00EA49C8">
        <w:rPr>
          <w:rFonts w:cs="David"/>
          <w:rtl/>
        </w:rPr>
        <w:t xml:space="preserve">: אנרגיה, </w:t>
      </w:r>
      <w:r w:rsidR="0091427A" w:rsidRPr="00EA49C8">
        <w:rPr>
          <w:rFonts w:cs="David" w:hint="eastAsia"/>
          <w:rtl/>
        </w:rPr>
        <w:t>מבנים</w:t>
      </w:r>
      <w:r w:rsidR="0091427A" w:rsidRPr="00EA49C8">
        <w:rPr>
          <w:rFonts w:cs="David"/>
          <w:rtl/>
        </w:rPr>
        <w:t xml:space="preserve">, תעשיה, תחבורה, חקלאות, </w:t>
      </w:r>
      <w:r w:rsidR="0091427A" w:rsidRPr="00EA49C8">
        <w:rPr>
          <w:rFonts w:cs="David" w:hint="eastAsia"/>
          <w:rtl/>
        </w:rPr>
        <w:t>פסולת</w:t>
      </w:r>
      <w:r w:rsidR="0091427A" w:rsidRPr="00EA49C8">
        <w:rPr>
          <w:rFonts w:cs="David"/>
          <w:rtl/>
        </w:rPr>
        <w:t xml:space="preserve"> ושפכים </w:t>
      </w:r>
      <w:proofErr w:type="spellStart"/>
      <w:r w:rsidR="0091427A" w:rsidRPr="00EA49C8">
        <w:rPr>
          <w:rFonts w:cs="David" w:hint="eastAsia"/>
          <w:rtl/>
        </w:rPr>
        <w:t>וכיוב</w:t>
      </w:r>
      <w:proofErr w:type="spellEnd"/>
      <w:r w:rsidR="0091427A" w:rsidRPr="00EA49C8">
        <w:rPr>
          <w:rFonts w:cs="David"/>
          <w:rtl/>
        </w:rPr>
        <w:t>';</w:t>
      </w:r>
    </w:p>
    <w:p w:rsidR="0091427A" w:rsidRPr="00EA49C8" w:rsidRDefault="0091427A" w:rsidP="00B004F1">
      <w:pPr>
        <w:numPr>
          <w:ilvl w:val="0"/>
          <w:numId w:val="73"/>
        </w:numPr>
        <w:bidi/>
        <w:spacing w:line="360" w:lineRule="auto"/>
        <w:jc w:val="both"/>
        <w:rPr>
          <w:rFonts w:cs="David"/>
        </w:rPr>
      </w:pPr>
      <w:r w:rsidRPr="00EA49C8">
        <w:rPr>
          <w:rFonts w:cs="David" w:hint="eastAsia"/>
          <w:rtl/>
        </w:rPr>
        <w:t>ניתוח</w:t>
      </w:r>
      <w:r w:rsidRPr="00EA49C8">
        <w:rPr>
          <w:rFonts w:cs="David"/>
          <w:rtl/>
        </w:rPr>
        <w:t xml:space="preserve"> </w:t>
      </w:r>
      <w:r w:rsidRPr="00EA49C8">
        <w:rPr>
          <w:rFonts w:cs="David" w:hint="eastAsia"/>
          <w:rtl/>
        </w:rPr>
        <w:t>ובחינת</w:t>
      </w:r>
      <w:r w:rsidRPr="00EA49C8">
        <w:rPr>
          <w:rFonts w:cs="David"/>
          <w:rtl/>
        </w:rPr>
        <w:t xml:space="preserve"> </w:t>
      </w:r>
      <w:r w:rsidRPr="00EA49C8">
        <w:rPr>
          <w:rFonts w:cs="David" w:hint="eastAsia"/>
          <w:rtl/>
        </w:rPr>
        <w:t>פוטנציאל</w:t>
      </w:r>
      <w:r w:rsidRPr="00EA49C8">
        <w:rPr>
          <w:rFonts w:cs="David"/>
          <w:rtl/>
        </w:rPr>
        <w:t xml:space="preserve"> </w:t>
      </w:r>
      <w:r w:rsidRPr="00EA49C8">
        <w:rPr>
          <w:rFonts w:cs="David" w:hint="eastAsia"/>
          <w:rtl/>
        </w:rPr>
        <w:t>הפחתת</w:t>
      </w:r>
      <w:r w:rsidRPr="00EA49C8">
        <w:rPr>
          <w:rFonts w:cs="David"/>
          <w:rtl/>
        </w:rPr>
        <w:t xml:space="preserve"> </w:t>
      </w:r>
      <w:r w:rsidRPr="00EA49C8">
        <w:rPr>
          <w:rFonts w:cs="David" w:hint="eastAsia"/>
          <w:rtl/>
        </w:rPr>
        <w:t>פליטות</w:t>
      </w:r>
      <w:r w:rsidRPr="00EA49C8">
        <w:rPr>
          <w:rFonts w:cs="David"/>
          <w:rtl/>
        </w:rPr>
        <w:t xml:space="preserve"> </w:t>
      </w:r>
      <w:r w:rsidRPr="00EA49C8">
        <w:rPr>
          <w:rFonts w:cs="David" w:hint="eastAsia"/>
          <w:rtl/>
        </w:rPr>
        <w:t>גזי</w:t>
      </w:r>
      <w:r w:rsidRPr="00EA49C8">
        <w:rPr>
          <w:rFonts w:cs="David"/>
          <w:rtl/>
        </w:rPr>
        <w:t xml:space="preserve"> </w:t>
      </w:r>
      <w:r w:rsidRPr="00EA49C8">
        <w:rPr>
          <w:rFonts w:cs="David" w:hint="eastAsia"/>
          <w:rtl/>
        </w:rPr>
        <w:t>חממה</w:t>
      </w:r>
      <w:r w:rsidRPr="00EA49C8">
        <w:rPr>
          <w:rFonts w:cs="David"/>
          <w:rtl/>
        </w:rPr>
        <w:t xml:space="preserve"> של אמצעי מדיניות ו/או טכנולוגיות חדשות</w:t>
      </w:r>
      <w:r w:rsidRPr="00EA49C8">
        <w:rPr>
          <w:rFonts w:cs="David" w:hint="cs"/>
          <w:rtl/>
        </w:rPr>
        <w:t xml:space="preserve"> עד 2030</w:t>
      </w:r>
      <w:r w:rsidR="00347DC2" w:rsidRPr="00EA49C8">
        <w:rPr>
          <w:rFonts w:cs="David" w:hint="cs"/>
          <w:rtl/>
        </w:rPr>
        <w:t>.</w:t>
      </w:r>
    </w:p>
    <w:p w:rsidR="00347DC2" w:rsidRPr="00EA49C8" w:rsidRDefault="0091427A" w:rsidP="00B004F1">
      <w:pPr>
        <w:bidi/>
        <w:spacing w:line="360" w:lineRule="auto"/>
        <w:ind w:left="1422"/>
        <w:jc w:val="both"/>
        <w:rPr>
          <w:rFonts w:cs="David"/>
          <w:rtl/>
        </w:rPr>
      </w:pPr>
      <w:r w:rsidRPr="00EA49C8">
        <w:rPr>
          <w:rFonts w:cs="David" w:hint="eastAsia"/>
          <w:rtl/>
        </w:rPr>
        <w:t>ניתוח</w:t>
      </w:r>
      <w:r w:rsidRPr="00EA49C8">
        <w:rPr>
          <w:rFonts w:cs="David"/>
          <w:rtl/>
        </w:rPr>
        <w:t xml:space="preserve"> </w:t>
      </w:r>
      <w:r w:rsidRPr="00EA49C8">
        <w:rPr>
          <w:rFonts w:cs="David" w:hint="eastAsia"/>
          <w:rtl/>
        </w:rPr>
        <w:t>הטכנולוגיות</w:t>
      </w:r>
      <w:r w:rsidRPr="00EA49C8">
        <w:rPr>
          <w:rFonts w:cs="David"/>
          <w:rtl/>
        </w:rPr>
        <w:t xml:space="preserve"> </w:t>
      </w:r>
      <w:r w:rsidRPr="00EA49C8">
        <w:rPr>
          <w:rFonts w:cs="David" w:hint="eastAsia"/>
          <w:rtl/>
        </w:rPr>
        <w:t>יכלול</w:t>
      </w:r>
      <w:r w:rsidRPr="00EA49C8">
        <w:rPr>
          <w:rFonts w:cs="David"/>
          <w:rtl/>
        </w:rPr>
        <w:t xml:space="preserve"> </w:t>
      </w:r>
      <w:r w:rsidRPr="00EA49C8">
        <w:rPr>
          <w:rFonts w:cs="David" w:hint="eastAsia"/>
          <w:rtl/>
        </w:rPr>
        <w:t>בין</w:t>
      </w:r>
      <w:r w:rsidRPr="00EA49C8">
        <w:rPr>
          <w:rFonts w:cs="David"/>
          <w:rtl/>
        </w:rPr>
        <w:t xml:space="preserve"> </w:t>
      </w:r>
      <w:r w:rsidRPr="00EA49C8">
        <w:rPr>
          <w:rFonts w:cs="David" w:hint="eastAsia"/>
          <w:rtl/>
        </w:rPr>
        <w:t>היתר</w:t>
      </w:r>
      <w:r w:rsidRPr="00EA49C8">
        <w:rPr>
          <w:rFonts w:cs="David"/>
          <w:rtl/>
        </w:rPr>
        <w:t xml:space="preserve"> </w:t>
      </w:r>
      <w:r w:rsidRPr="00EA49C8">
        <w:rPr>
          <w:rFonts w:cs="David" w:hint="eastAsia"/>
          <w:rtl/>
        </w:rPr>
        <w:t>תיאור</w:t>
      </w:r>
      <w:r w:rsidRPr="00EA49C8">
        <w:rPr>
          <w:rFonts w:cs="David"/>
          <w:rtl/>
        </w:rPr>
        <w:t xml:space="preserve"> </w:t>
      </w:r>
      <w:r w:rsidRPr="00EA49C8">
        <w:rPr>
          <w:rFonts w:cs="David" w:hint="eastAsia"/>
          <w:rtl/>
        </w:rPr>
        <w:t>הטכנולוגיה</w:t>
      </w:r>
      <w:r w:rsidRPr="00EA49C8">
        <w:rPr>
          <w:rFonts w:cs="David"/>
          <w:rtl/>
        </w:rPr>
        <w:t xml:space="preserve">, </w:t>
      </w:r>
      <w:r w:rsidRPr="00EA49C8">
        <w:rPr>
          <w:rFonts w:cs="David" w:hint="eastAsia"/>
          <w:rtl/>
        </w:rPr>
        <w:t>מיפוי</w:t>
      </w:r>
      <w:r w:rsidRPr="00EA49C8">
        <w:rPr>
          <w:rFonts w:cs="David"/>
          <w:rtl/>
        </w:rPr>
        <w:t xml:space="preserve"> </w:t>
      </w:r>
      <w:r w:rsidRPr="00EA49C8">
        <w:rPr>
          <w:rFonts w:cs="David" w:hint="eastAsia"/>
          <w:rtl/>
        </w:rPr>
        <w:t>חסמים</w:t>
      </w:r>
      <w:r w:rsidRPr="00EA49C8">
        <w:rPr>
          <w:rFonts w:cs="David"/>
          <w:rtl/>
        </w:rPr>
        <w:t xml:space="preserve"> (טכני, </w:t>
      </w:r>
      <w:r w:rsidRPr="00EA49C8">
        <w:rPr>
          <w:rFonts w:cs="David" w:hint="eastAsia"/>
          <w:rtl/>
        </w:rPr>
        <w:t>כלכלי</w:t>
      </w:r>
      <w:r w:rsidRPr="00EA49C8">
        <w:rPr>
          <w:rFonts w:cs="David"/>
          <w:rtl/>
        </w:rPr>
        <w:t xml:space="preserve"> </w:t>
      </w:r>
      <w:r w:rsidRPr="00EA49C8">
        <w:rPr>
          <w:rFonts w:cs="David" w:hint="eastAsia"/>
          <w:rtl/>
        </w:rPr>
        <w:t>ומשפטי</w:t>
      </w:r>
      <w:r w:rsidRPr="00EA49C8">
        <w:rPr>
          <w:rFonts w:cs="David"/>
          <w:rtl/>
        </w:rPr>
        <w:t xml:space="preserve">), </w:t>
      </w:r>
      <w:r w:rsidRPr="00EA49C8">
        <w:rPr>
          <w:rFonts w:cs="David" w:hint="eastAsia"/>
          <w:rtl/>
        </w:rPr>
        <w:t>ניתוח</w:t>
      </w:r>
      <w:r w:rsidRPr="00EA49C8">
        <w:rPr>
          <w:rFonts w:cs="David"/>
          <w:rtl/>
        </w:rPr>
        <w:t xml:space="preserve"> </w:t>
      </w:r>
      <w:r w:rsidRPr="00EA49C8">
        <w:rPr>
          <w:rFonts w:cs="David" w:hint="eastAsia"/>
          <w:rtl/>
        </w:rPr>
        <w:t>עלות</w:t>
      </w:r>
      <w:r w:rsidRPr="00EA49C8">
        <w:rPr>
          <w:rFonts w:cs="David"/>
          <w:rtl/>
        </w:rPr>
        <w:t xml:space="preserve">-תועלת </w:t>
      </w:r>
      <w:r w:rsidRPr="00EA49C8">
        <w:rPr>
          <w:rFonts w:cs="David" w:hint="eastAsia"/>
          <w:rtl/>
        </w:rPr>
        <w:t>והמלצות</w:t>
      </w:r>
      <w:r w:rsidRPr="00EA49C8">
        <w:rPr>
          <w:rFonts w:cs="David"/>
          <w:rtl/>
        </w:rPr>
        <w:t xml:space="preserve"> </w:t>
      </w:r>
      <w:r w:rsidRPr="00EA49C8">
        <w:rPr>
          <w:rFonts w:cs="David" w:hint="eastAsia"/>
          <w:rtl/>
        </w:rPr>
        <w:t>ליישומן</w:t>
      </w:r>
      <w:r w:rsidRPr="00EA49C8">
        <w:rPr>
          <w:rFonts w:cs="David"/>
          <w:rtl/>
        </w:rPr>
        <w:t>.</w:t>
      </w:r>
      <w:r w:rsidRPr="00EA49C8">
        <w:rPr>
          <w:rFonts w:cs="David" w:hint="cs"/>
          <w:rtl/>
        </w:rPr>
        <w:t xml:space="preserve"> </w:t>
      </w:r>
    </w:p>
    <w:p w:rsidR="00347DC2" w:rsidRPr="00EA49C8" w:rsidRDefault="0091427A" w:rsidP="00B004F1">
      <w:pPr>
        <w:bidi/>
        <w:spacing w:line="360" w:lineRule="auto"/>
        <w:ind w:left="1422"/>
        <w:jc w:val="both"/>
        <w:rPr>
          <w:rFonts w:cs="David"/>
          <w:rtl/>
        </w:rPr>
      </w:pPr>
      <w:r w:rsidRPr="00EA49C8">
        <w:rPr>
          <w:rFonts w:cs="David" w:hint="eastAsia"/>
          <w:rtl/>
        </w:rPr>
        <w:t>השירותים</w:t>
      </w:r>
      <w:r w:rsidRPr="00EA49C8">
        <w:rPr>
          <w:rFonts w:cs="David"/>
          <w:rtl/>
        </w:rPr>
        <w:t xml:space="preserve"> יכללו גם </w:t>
      </w:r>
      <w:r w:rsidRPr="00EA49C8">
        <w:rPr>
          <w:rFonts w:cs="David" w:hint="eastAsia"/>
          <w:rtl/>
        </w:rPr>
        <w:t>בניית</w:t>
      </w:r>
      <w:r w:rsidRPr="00EA49C8">
        <w:rPr>
          <w:rFonts w:cs="David"/>
          <w:rtl/>
        </w:rPr>
        <w:t xml:space="preserve"> עקומת עלות-תועלת של כלל אמצעי ההפחתה עד לשנת 2030, </w:t>
      </w:r>
      <w:r w:rsidRPr="00EA49C8">
        <w:rPr>
          <w:rFonts w:cs="David" w:hint="eastAsia"/>
          <w:rtl/>
        </w:rPr>
        <w:t>וכן</w:t>
      </w:r>
      <w:r w:rsidRPr="00EA49C8">
        <w:rPr>
          <w:rFonts w:cs="David"/>
          <w:rtl/>
        </w:rPr>
        <w:t xml:space="preserve"> </w:t>
      </w:r>
      <w:r w:rsidRPr="00EA49C8">
        <w:rPr>
          <w:rFonts w:cs="David" w:hint="eastAsia"/>
          <w:rtl/>
        </w:rPr>
        <w:t>המלצות</w:t>
      </w:r>
      <w:r w:rsidRPr="00EA49C8">
        <w:rPr>
          <w:rFonts w:cs="David"/>
          <w:rtl/>
        </w:rPr>
        <w:t xml:space="preserve"> </w:t>
      </w:r>
      <w:r w:rsidRPr="00EA49C8">
        <w:rPr>
          <w:rFonts w:cs="David" w:hint="eastAsia"/>
          <w:rtl/>
        </w:rPr>
        <w:t>לגבי</w:t>
      </w:r>
      <w:r w:rsidRPr="00EA49C8">
        <w:rPr>
          <w:rFonts w:cs="David"/>
          <w:rtl/>
        </w:rPr>
        <w:t xml:space="preserve"> </w:t>
      </w:r>
      <w:r w:rsidRPr="00EA49C8">
        <w:rPr>
          <w:rFonts w:cs="David" w:hint="eastAsia"/>
          <w:rtl/>
        </w:rPr>
        <w:t>יישום</w:t>
      </w:r>
      <w:r w:rsidRPr="00EA49C8">
        <w:rPr>
          <w:rFonts w:cs="David"/>
          <w:rtl/>
        </w:rPr>
        <w:t xml:space="preserve"> </w:t>
      </w:r>
      <w:r w:rsidRPr="00EA49C8">
        <w:rPr>
          <w:rFonts w:cs="David" w:hint="eastAsia"/>
          <w:rtl/>
        </w:rPr>
        <w:t>אמצעי</w:t>
      </w:r>
      <w:r w:rsidRPr="00EA49C8">
        <w:rPr>
          <w:rFonts w:cs="David"/>
          <w:rtl/>
        </w:rPr>
        <w:t xml:space="preserve"> </w:t>
      </w:r>
      <w:r w:rsidRPr="00EA49C8">
        <w:rPr>
          <w:rFonts w:cs="David" w:hint="eastAsia"/>
          <w:rtl/>
        </w:rPr>
        <w:t>ו</w:t>
      </w:r>
      <w:r w:rsidRPr="00EA49C8">
        <w:rPr>
          <w:rFonts w:cs="David"/>
          <w:rtl/>
        </w:rPr>
        <w:t xml:space="preserve">/או </w:t>
      </w:r>
      <w:r w:rsidRPr="00EA49C8">
        <w:rPr>
          <w:rFonts w:cs="David" w:hint="eastAsia"/>
          <w:rtl/>
        </w:rPr>
        <w:t>מדיניות</w:t>
      </w:r>
      <w:r w:rsidRPr="00EA49C8">
        <w:rPr>
          <w:rFonts w:cs="David"/>
          <w:rtl/>
        </w:rPr>
        <w:t xml:space="preserve"> </w:t>
      </w:r>
      <w:r w:rsidRPr="00EA49C8">
        <w:rPr>
          <w:rFonts w:cs="David" w:hint="eastAsia"/>
          <w:rtl/>
        </w:rPr>
        <w:t>הפחתה</w:t>
      </w:r>
      <w:r w:rsidRPr="00EA49C8">
        <w:rPr>
          <w:rFonts w:cs="David"/>
          <w:rtl/>
        </w:rPr>
        <w:t xml:space="preserve"> </w:t>
      </w:r>
      <w:r w:rsidRPr="00EA49C8">
        <w:rPr>
          <w:rFonts w:cs="David" w:hint="eastAsia"/>
          <w:rtl/>
        </w:rPr>
        <w:t>בפועל</w:t>
      </w:r>
      <w:r w:rsidRPr="00EA49C8">
        <w:rPr>
          <w:rFonts w:cs="David"/>
          <w:rtl/>
        </w:rPr>
        <w:t>.</w:t>
      </w:r>
      <w:r w:rsidRPr="00EA49C8">
        <w:rPr>
          <w:rFonts w:cs="David" w:hint="cs"/>
          <w:rtl/>
        </w:rPr>
        <w:t xml:space="preserve"> </w:t>
      </w:r>
    </w:p>
    <w:p w:rsidR="0091427A" w:rsidRPr="00EA49C8" w:rsidRDefault="0091427A" w:rsidP="00B004F1">
      <w:pPr>
        <w:pStyle w:val="af4"/>
        <w:numPr>
          <w:ilvl w:val="0"/>
          <w:numId w:val="73"/>
        </w:numPr>
        <w:bidi/>
        <w:spacing w:line="360" w:lineRule="auto"/>
        <w:jc w:val="both"/>
        <w:rPr>
          <w:rFonts w:cs="David"/>
        </w:rPr>
      </w:pPr>
      <w:r w:rsidRPr="00EA49C8">
        <w:rPr>
          <w:rFonts w:cs="David" w:hint="cs"/>
          <w:rtl/>
        </w:rPr>
        <w:t>גיבוש המלצה ליעד הפחתה לאומי לישראל ל 2030, כולל יעדי ביניים ל</w:t>
      </w:r>
      <w:r w:rsidR="00347DC2" w:rsidRPr="00EA49C8">
        <w:rPr>
          <w:rFonts w:cs="David" w:hint="cs"/>
          <w:rtl/>
        </w:rPr>
        <w:t>-</w:t>
      </w:r>
      <w:r w:rsidRPr="00EA49C8">
        <w:rPr>
          <w:rFonts w:cs="David" w:hint="cs"/>
          <w:rtl/>
        </w:rPr>
        <w:t xml:space="preserve"> 2020 ו</w:t>
      </w:r>
      <w:r w:rsidR="00347DC2" w:rsidRPr="00EA49C8">
        <w:rPr>
          <w:rFonts w:cs="David" w:hint="cs"/>
          <w:rtl/>
        </w:rPr>
        <w:t>-</w:t>
      </w:r>
      <w:r w:rsidRPr="00EA49C8">
        <w:rPr>
          <w:rFonts w:cs="David" w:hint="cs"/>
          <w:rtl/>
        </w:rPr>
        <w:t xml:space="preserve"> 2025. </w:t>
      </w:r>
    </w:p>
    <w:p w:rsidR="00347DC2" w:rsidRPr="00EA49C8" w:rsidRDefault="00347DC2" w:rsidP="00B004F1">
      <w:pPr>
        <w:bidi/>
        <w:spacing w:line="360" w:lineRule="auto"/>
        <w:ind w:left="1422"/>
        <w:jc w:val="both"/>
        <w:rPr>
          <w:rFonts w:cs="David"/>
          <w:rtl/>
        </w:rPr>
      </w:pPr>
    </w:p>
    <w:p w:rsidR="00347DC2" w:rsidRPr="00EA49C8" w:rsidRDefault="00347DC2" w:rsidP="00B004F1">
      <w:pPr>
        <w:bidi/>
        <w:spacing w:line="360" w:lineRule="auto"/>
        <w:ind w:left="1422"/>
        <w:jc w:val="both"/>
        <w:rPr>
          <w:rFonts w:cs="David"/>
          <w:rtl/>
        </w:rPr>
      </w:pPr>
      <w:r w:rsidRPr="00EA49C8">
        <w:rPr>
          <w:rFonts w:cs="David" w:hint="cs"/>
          <w:rtl/>
        </w:rPr>
        <w:t xml:space="preserve">מובהר בזאת כי </w:t>
      </w:r>
      <w:r w:rsidRPr="00EA49C8">
        <w:rPr>
          <w:rFonts w:cs="David" w:hint="eastAsia"/>
          <w:rtl/>
        </w:rPr>
        <w:t>התחזי</w:t>
      </w:r>
      <w:r w:rsidRPr="00EA49C8">
        <w:rPr>
          <w:rFonts w:cs="David" w:hint="cs"/>
          <w:rtl/>
        </w:rPr>
        <w:t>ו</w:t>
      </w:r>
      <w:r w:rsidRPr="00EA49C8">
        <w:rPr>
          <w:rFonts w:cs="David" w:hint="eastAsia"/>
          <w:rtl/>
        </w:rPr>
        <w:t>ת</w:t>
      </w:r>
      <w:r w:rsidRPr="00EA49C8">
        <w:rPr>
          <w:rFonts w:cs="David" w:hint="cs"/>
          <w:rtl/>
        </w:rPr>
        <w:t>, ניתוח פוטנציאל ההפחתה וגיבוש ההמלצה</w:t>
      </w:r>
      <w:r w:rsidRPr="00EA49C8">
        <w:rPr>
          <w:rFonts w:cs="David"/>
          <w:rtl/>
        </w:rPr>
        <w:t xml:space="preserve"> </w:t>
      </w:r>
      <w:r w:rsidRPr="00EA49C8">
        <w:rPr>
          <w:rFonts w:cs="David" w:hint="cs"/>
          <w:rtl/>
        </w:rPr>
        <w:t>י</w:t>
      </w:r>
      <w:r w:rsidR="006A38F8" w:rsidRPr="00EA49C8">
        <w:rPr>
          <w:rFonts w:cs="David" w:hint="cs"/>
          <w:rtl/>
        </w:rPr>
        <w:t xml:space="preserve">כללו </w:t>
      </w:r>
      <w:r w:rsidRPr="00EA49C8">
        <w:rPr>
          <w:rFonts w:cs="David" w:hint="eastAsia"/>
          <w:rtl/>
        </w:rPr>
        <w:t>הן</w:t>
      </w:r>
      <w:r w:rsidRPr="00EA49C8">
        <w:rPr>
          <w:rFonts w:cs="David"/>
          <w:rtl/>
        </w:rPr>
        <w:t xml:space="preserve"> </w:t>
      </w:r>
      <w:r w:rsidRPr="00EA49C8">
        <w:rPr>
          <w:rFonts w:cs="David" w:hint="eastAsia"/>
          <w:rtl/>
        </w:rPr>
        <w:t>גיליונות</w:t>
      </w:r>
      <w:r w:rsidRPr="00EA49C8">
        <w:rPr>
          <w:rFonts w:cs="David"/>
          <w:rtl/>
        </w:rPr>
        <w:t xml:space="preserve"> </w:t>
      </w:r>
      <w:r w:rsidRPr="00EA49C8">
        <w:rPr>
          <w:rFonts w:cs="David" w:hint="eastAsia"/>
          <w:rtl/>
        </w:rPr>
        <w:t>חישוביים</w:t>
      </w:r>
      <w:r w:rsidRPr="00EA49C8">
        <w:rPr>
          <w:rFonts w:cs="David"/>
          <w:rtl/>
        </w:rPr>
        <w:t xml:space="preserve"> </w:t>
      </w:r>
      <w:r w:rsidRPr="00EA49C8">
        <w:rPr>
          <w:rFonts w:cs="David" w:hint="eastAsia"/>
          <w:rtl/>
        </w:rPr>
        <w:t>והן</w:t>
      </w:r>
      <w:r w:rsidRPr="00EA49C8">
        <w:rPr>
          <w:rFonts w:cs="David"/>
          <w:rtl/>
        </w:rPr>
        <w:t xml:space="preserve"> </w:t>
      </w:r>
      <w:r w:rsidRPr="00EA49C8">
        <w:rPr>
          <w:rFonts w:cs="David" w:hint="eastAsia"/>
          <w:rtl/>
        </w:rPr>
        <w:t>מסמך</w:t>
      </w:r>
      <w:r w:rsidRPr="00EA49C8">
        <w:rPr>
          <w:rFonts w:cs="David"/>
          <w:rtl/>
        </w:rPr>
        <w:t xml:space="preserve"> </w:t>
      </w:r>
      <w:r w:rsidRPr="00EA49C8">
        <w:rPr>
          <w:rFonts w:cs="David" w:hint="eastAsia"/>
          <w:rtl/>
        </w:rPr>
        <w:t>מסכם</w:t>
      </w:r>
      <w:r w:rsidRPr="00EA49C8">
        <w:rPr>
          <w:rFonts w:cs="David"/>
          <w:rtl/>
        </w:rPr>
        <w:t xml:space="preserve"> </w:t>
      </w:r>
      <w:r w:rsidRPr="00EA49C8">
        <w:rPr>
          <w:rFonts w:cs="David" w:hint="eastAsia"/>
          <w:rtl/>
        </w:rPr>
        <w:t>בכתב</w:t>
      </w:r>
      <w:r w:rsidR="006A38F8" w:rsidRPr="00EA49C8">
        <w:rPr>
          <w:rFonts w:cs="David" w:hint="cs"/>
          <w:rtl/>
        </w:rPr>
        <w:t>, אשר שניהם יוגשו למשרד באופן שיאפשר למשרד להמשיך ולפתחם</w:t>
      </w:r>
      <w:r w:rsidRPr="00EA49C8">
        <w:rPr>
          <w:rFonts w:cs="David"/>
          <w:rtl/>
        </w:rPr>
        <w:t>.</w:t>
      </w:r>
    </w:p>
    <w:p w:rsidR="006A38F8" w:rsidRPr="00EA49C8" w:rsidRDefault="006A38F8" w:rsidP="00B004F1">
      <w:pPr>
        <w:bidi/>
        <w:spacing w:line="360" w:lineRule="auto"/>
        <w:ind w:left="1422"/>
        <w:jc w:val="both"/>
        <w:rPr>
          <w:rFonts w:cs="David"/>
          <w:rtl/>
        </w:rPr>
      </w:pPr>
    </w:p>
    <w:p w:rsidR="006A38F8" w:rsidRPr="00EA49C8" w:rsidRDefault="006A38F8" w:rsidP="00B004F1">
      <w:pPr>
        <w:bidi/>
        <w:spacing w:line="360" w:lineRule="auto"/>
        <w:ind w:left="1422"/>
        <w:jc w:val="both"/>
        <w:rPr>
          <w:rFonts w:cs="David"/>
        </w:rPr>
      </w:pPr>
    </w:p>
    <w:p w:rsidR="0091427A" w:rsidRPr="00EA49C8" w:rsidRDefault="0091427A" w:rsidP="00B004F1">
      <w:pPr>
        <w:bidi/>
        <w:spacing w:line="360" w:lineRule="auto"/>
        <w:ind w:left="1422"/>
        <w:jc w:val="both"/>
        <w:rPr>
          <w:rFonts w:cs="David"/>
          <w:u w:val="single"/>
        </w:rPr>
      </w:pPr>
      <w:r w:rsidRPr="00EA49C8">
        <w:rPr>
          <w:rFonts w:cs="David" w:hint="eastAsia"/>
          <w:u w:val="single"/>
          <w:rtl/>
        </w:rPr>
        <w:t>לוחות</w:t>
      </w:r>
      <w:r w:rsidRPr="00EA49C8">
        <w:rPr>
          <w:rFonts w:cs="David"/>
          <w:u w:val="single"/>
          <w:rtl/>
        </w:rPr>
        <w:t xml:space="preserve"> </w:t>
      </w:r>
      <w:r w:rsidRPr="00EA49C8">
        <w:rPr>
          <w:rFonts w:cs="David" w:hint="eastAsia"/>
          <w:u w:val="single"/>
          <w:rtl/>
        </w:rPr>
        <w:t>זמנים</w:t>
      </w:r>
      <w:r w:rsidRPr="00EA49C8">
        <w:rPr>
          <w:rFonts w:cs="David"/>
          <w:u w:val="single"/>
          <w:rtl/>
        </w:rPr>
        <w:t xml:space="preserve"> </w:t>
      </w:r>
      <w:r w:rsidRPr="00EA49C8">
        <w:rPr>
          <w:rFonts w:cs="David" w:hint="eastAsia"/>
          <w:u w:val="single"/>
          <w:rtl/>
        </w:rPr>
        <w:t>להגשת</w:t>
      </w:r>
      <w:r w:rsidRPr="00EA49C8">
        <w:rPr>
          <w:rFonts w:cs="David"/>
          <w:u w:val="single"/>
          <w:rtl/>
        </w:rPr>
        <w:t xml:space="preserve"> </w:t>
      </w:r>
      <w:r w:rsidRPr="00EA49C8">
        <w:rPr>
          <w:rFonts w:cs="David" w:hint="eastAsia"/>
          <w:u w:val="single"/>
          <w:rtl/>
        </w:rPr>
        <w:t>התחזית</w:t>
      </w:r>
    </w:p>
    <w:p w:rsidR="0091427A" w:rsidRPr="00EA49C8" w:rsidRDefault="0091427A" w:rsidP="00B004F1">
      <w:pPr>
        <w:bidi/>
        <w:spacing w:line="360" w:lineRule="auto"/>
        <w:ind w:left="1422"/>
        <w:jc w:val="both"/>
        <w:rPr>
          <w:rFonts w:cs="David"/>
        </w:rPr>
      </w:pPr>
      <w:r w:rsidRPr="00EA49C8">
        <w:rPr>
          <w:rFonts w:cs="David" w:hint="eastAsia"/>
          <w:rtl/>
        </w:rPr>
        <w:t>טיוטה</w:t>
      </w:r>
      <w:r w:rsidRPr="00EA49C8">
        <w:rPr>
          <w:rFonts w:cs="David"/>
          <w:rtl/>
        </w:rPr>
        <w:t xml:space="preserve"> </w:t>
      </w:r>
      <w:r w:rsidRPr="00EA49C8">
        <w:rPr>
          <w:rFonts w:cs="David" w:hint="eastAsia"/>
          <w:rtl/>
        </w:rPr>
        <w:t>של</w:t>
      </w:r>
      <w:r w:rsidRPr="00EA49C8">
        <w:rPr>
          <w:rFonts w:cs="David"/>
          <w:rtl/>
        </w:rPr>
        <w:t xml:space="preserve"> </w:t>
      </w:r>
      <w:r w:rsidRPr="00EA49C8">
        <w:rPr>
          <w:rFonts w:cs="David" w:hint="eastAsia"/>
          <w:rtl/>
        </w:rPr>
        <w:t>התחזית</w:t>
      </w:r>
      <w:r w:rsidRPr="00EA49C8">
        <w:rPr>
          <w:rFonts w:cs="David"/>
          <w:rtl/>
        </w:rPr>
        <w:t xml:space="preserve"> </w:t>
      </w:r>
      <w:r w:rsidRPr="00EA49C8">
        <w:rPr>
          <w:rFonts w:cs="David" w:hint="eastAsia"/>
          <w:rtl/>
        </w:rPr>
        <w:t>תוגש</w:t>
      </w:r>
      <w:r w:rsidRPr="00EA49C8">
        <w:rPr>
          <w:rFonts w:cs="David"/>
          <w:rtl/>
        </w:rPr>
        <w:t xml:space="preserve"> </w:t>
      </w:r>
      <w:r w:rsidRPr="00EA49C8">
        <w:rPr>
          <w:rFonts w:cs="David" w:hint="eastAsia"/>
          <w:rtl/>
        </w:rPr>
        <w:t>לאישור</w:t>
      </w:r>
      <w:r w:rsidRPr="00EA49C8">
        <w:rPr>
          <w:rFonts w:cs="David"/>
          <w:rtl/>
        </w:rPr>
        <w:t xml:space="preserve"> </w:t>
      </w:r>
      <w:r w:rsidRPr="00EA49C8">
        <w:rPr>
          <w:rFonts w:cs="David" w:hint="eastAsia"/>
          <w:rtl/>
        </w:rPr>
        <w:t>והערות</w:t>
      </w:r>
      <w:r w:rsidRPr="00EA49C8">
        <w:rPr>
          <w:rFonts w:cs="David"/>
          <w:rtl/>
        </w:rPr>
        <w:t xml:space="preserve"> </w:t>
      </w:r>
      <w:r w:rsidRPr="00EA49C8">
        <w:rPr>
          <w:rFonts w:cs="David" w:hint="eastAsia"/>
          <w:rtl/>
        </w:rPr>
        <w:t>המשרד</w:t>
      </w:r>
      <w:r w:rsidRPr="00EA49C8">
        <w:rPr>
          <w:rFonts w:cs="David"/>
          <w:rtl/>
        </w:rPr>
        <w:t xml:space="preserve"> </w:t>
      </w:r>
      <w:r w:rsidRPr="00EA49C8">
        <w:rPr>
          <w:rFonts w:cs="David" w:hint="eastAsia"/>
          <w:rtl/>
        </w:rPr>
        <w:t>לא</w:t>
      </w:r>
      <w:r w:rsidRPr="00EA49C8">
        <w:rPr>
          <w:rFonts w:cs="David"/>
          <w:rtl/>
        </w:rPr>
        <w:t xml:space="preserve"> </w:t>
      </w:r>
      <w:r w:rsidRPr="00EA49C8">
        <w:rPr>
          <w:rFonts w:cs="David" w:hint="eastAsia"/>
          <w:rtl/>
        </w:rPr>
        <w:t>יאוחר</w:t>
      </w:r>
      <w:r w:rsidRPr="00EA49C8">
        <w:rPr>
          <w:rFonts w:cs="David"/>
          <w:rtl/>
        </w:rPr>
        <w:t xml:space="preserve"> </w:t>
      </w:r>
      <w:r w:rsidRPr="00EA49C8">
        <w:rPr>
          <w:rFonts w:cs="David" w:hint="eastAsia"/>
          <w:rtl/>
        </w:rPr>
        <w:t>מיום</w:t>
      </w:r>
      <w:r w:rsidRPr="00EA49C8">
        <w:rPr>
          <w:rFonts w:cs="David"/>
          <w:rtl/>
        </w:rPr>
        <w:t xml:space="preserve"> </w:t>
      </w:r>
      <w:r w:rsidR="007640D9" w:rsidRPr="00EA49C8">
        <w:rPr>
          <w:rFonts w:cs="David" w:hint="cs"/>
          <w:rtl/>
        </w:rPr>
        <w:t>28</w:t>
      </w:r>
      <w:r w:rsidRPr="00EA49C8">
        <w:rPr>
          <w:rFonts w:cs="David"/>
          <w:rtl/>
        </w:rPr>
        <w:t>/</w:t>
      </w:r>
      <w:r w:rsidR="007640D9" w:rsidRPr="00EA49C8">
        <w:rPr>
          <w:rFonts w:cs="David" w:hint="cs"/>
          <w:rtl/>
        </w:rPr>
        <w:t>2</w:t>
      </w:r>
      <w:r w:rsidRPr="00EA49C8">
        <w:rPr>
          <w:rFonts w:cs="David"/>
          <w:rtl/>
        </w:rPr>
        <w:t>/</w:t>
      </w:r>
      <w:r w:rsidR="00EE2B05" w:rsidRPr="00EA49C8">
        <w:rPr>
          <w:rFonts w:cs="David" w:hint="cs"/>
          <w:rtl/>
        </w:rPr>
        <w:t>2015</w:t>
      </w:r>
      <w:r w:rsidRPr="00EA49C8">
        <w:rPr>
          <w:rFonts w:cs="David"/>
          <w:rtl/>
        </w:rPr>
        <w:t>.</w:t>
      </w:r>
    </w:p>
    <w:p w:rsidR="0091427A" w:rsidRPr="00EA49C8" w:rsidRDefault="0091427A" w:rsidP="00B004F1">
      <w:pPr>
        <w:bidi/>
        <w:spacing w:line="360" w:lineRule="auto"/>
        <w:ind w:left="1062"/>
        <w:jc w:val="both"/>
        <w:rPr>
          <w:rFonts w:cs="David"/>
          <w:b/>
          <w:bCs/>
          <w:rtl/>
        </w:rPr>
      </w:pPr>
      <w:r w:rsidRPr="00EA49C8">
        <w:rPr>
          <w:rFonts w:cs="David"/>
          <w:rtl/>
        </w:rPr>
        <w:tab/>
      </w:r>
      <w:r w:rsidRPr="00EA49C8">
        <w:rPr>
          <w:rFonts w:cs="David" w:hint="eastAsia"/>
          <w:rtl/>
        </w:rPr>
        <w:t>דו</w:t>
      </w:r>
      <w:r w:rsidRPr="00EA49C8">
        <w:rPr>
          <w:rFonts w:cs="David"/>
          <w:rtl/>
        </w:rPr>
        <w:t xml:space="preserve">"ח התחזית הסופי (לאחר הערות המשרד) יוגש עד ליום </w:t>
      </w:r>
      <w:r w:rsidR="007640D9" w:rsidRPr="00EA49C8">
        <w:rPr>
          <w:rFonts w:cs="David" w:hint="cs"/>
          <w:rtl/>
        </w:rPr>
        <w:t>31</w:t>
      </w:r>
      <w:r w:rsidRPr="00EA49C8">
        <w:rPr>
          <w:rFonts w:cs="David"/>
          <w:rtl/>
        </w:rPr>
        <w:t>/</w:t>
      </w:r>
      <w:r w:rsidR="007640D9" w:rsidRPr="00EA49C8">
        <w:rPr>
          <w:rFonts w:cs="David" w:hint="cs"/>
          <w:rtl/>
        </w:rPr>
        <w:t>5</w:t>
      </w:r>
      <w:r w:rsidRPr="00EA49C8">
        <w:rPr>
          <w:rFonts w:cs="David"/>
          <w:rtl/>
        </w:rPr>
        <w:t xml:space="preserve">/2015 ביחס לשנה </w:t>
      </w:r>
      <w:r w:rsidRPr="00EA49C8">
        <w:rPr>
          <w:rFonts w:cs="David"/>
          <w:rtl/>
        </w:rPr>
        <w:tab/>
      </w:r>
      <w:r w:rsidRPr="00EA49C8">
        <w:rPr>
          <w:rFonts w:cs="David" w:hint="eastAsia"/>
          <w:rtl/>
        </w:rPr>
        <w:t>הקודמת</w:t>
      </w:r>
      <w:r w:rsidRPr="00EA49C8">
        <w:rPr>
          <w:rFonts w:cs="David"/>
          <w:rtl/>
        </w:rPr>
        <w:t>.</w:t>
      </w:r>
    </w:p>
    <w:p w:rsidR="0091427A" w:rsidRPr="00EA49C8" w:rsidRDefault="0091427A" w:rsidP="00B004F1">
      <w:pPr>
        <w:bidi/>
        <w:spacing w:line="360" w:lineRule="auto"/>
        <w:ind w:left="1062"/>
        <w:jc w:val="both"/>
        <w:rPr>
          <w:rFonts w:cs="David"/>
          <w:b/>
          <w:bCs/>
          <w:rtl/>
        </w:rPr>
      </w:pPr>
    </w:p>
    <w:p w:rsidR="00A00AB0" w:rsidRPr="00EA49C8" w:rsidRDefault="00426618" w:rsidP="00B004F1">
      <w:pPr>
        <w:numPr>
          <w:ilvl w:val="1"/>
          <w:numId w:val="4"/>
        </w:numPr>
        <w:tabs>
          <w:tab w:val="clear" w:pos="720"/>
        </w:tabs>
        <w:bidi/>
        <w:spacing w:line="360" w:lineRule="auto"/>
        <w:ind w:left="1062"/>
        <w:jc w:val="both"/>
        <w:rPr>
          <w:rFonts w:cs="David"/>
          <w:b/>
          <w:bCs/>
          <w:u w:val="single"/>
        </w:rPr>
      </w:pPr>
      <w:bookmarkStart w:id="3" w:name="_Ref355279955"/>
      <w:r w:rsidRPr="00EA49C8">
        <w:rPr>
          <w:rFonts w:cs="David" w:hint="eastAsia"/>
          <w:b/>
          <w:bCs/>
          <w:u w:val="single"/>
          <w:rtl/>
        </w:rPr>
        <w:t>הכנת</w:t>
      </w:r>
      <w:r w:rsidRPr="00EA49C8">
        <w:rPr>
          <w:rFonts w:cs="David"/>
          <w:b/>
          <w:bCs/>
          <w:u w:val="single"/>
          <w:rtl/>
        </w:rPr>
        <w:t xml:space="preserve"> </w:t>
      </w:r>
      <w:r w:rsidR="00A00AB0" w:rsidRPr="00EA49C8">
        <w:rPr>
          <w:rFonts w:cs="David" w:hint="eastAsia"/>
          <w:b/>
          <w:bCs/>
          <w:u w:val="single"/>
          <w:rtl/>
        </w:rPr>
        <w:t>דו</w:t>
      </w:r>
      <w:r w:rsidR="00A00AB0" w:rsidRPr="00EA49C8">
        <w:rPr>
          <w:rFonts w:cs="David"/>
          <w:b/>
          <w:bCs/>
          <w:u w:val="single"/>
          <w:rtl/>
        </w:rPr>
        <w:t xml:space="preserve">"ח דו-שנתי </w:t>
      </w:r>
      <w:r w:rsidR="007D4986" w:rsidRPr="00EA49C8">
        <w:rPr>
          <w:rFonts w:cs="David"/>
          <w:b/>
          <w:bCs/>
          <w:u w:val="single"/>
        </w:rPr>
        <w:t>(biennial update report)</w:t>
      </w:r>
      <w:r w:rsidR="007D4986" w:rsidRPr="00EA49C8">
        <w:rPr>
          <w:rFonts w:cs="David"/>
          <w:b/>
          <w:bCs/>
          <w:u w:val="single"/>
          <w:rtl/>
        </w:rPr>
        <w:t xml:space="preserve"> </w:t>
      </w:r>
      <w:r w:rsidR="00A00AB0" w:rsidRPr="00EA49C8">
        <w:rPr>
          <w:rFonts w:cs="David" w:hint="eastAsia"/>
          <w:b/>
          <w:bCs/>
          <w:u w:val="single"/>
          <w:rtl/>
        </w:rPr>
        <w:t>על</w:t>
      </w:r>
      <w:r w:rsidR="00A00AB0" w:rsidRPr="00EA49C8">
        <w:rPr>
          <w:rFonts w:cs="David"/>
          <w:b/>
          <w:bCs/>
          <w:u w:val="single"/>
          <w:rtl/>
        </w:rPr>
        <w:t xml:space="preserve"> התקדמות </w:t>
      </w:r>
      <w:r w:rsidR="006A5510" w:rsidRPr="00EA49C8">
        <w:rPr>
          <w:rFonts w:cs="David" w:hint="eastAsia"/>
          <w:b/>
          <w:bCs/>
          <w:u w:val="single"/>
          <w:rtl/>
        </w:rPr>
        <w:t>ה</w:t>
      </w:r>
      <w:r w:rsidR="00A00AB0" w:rsidRPr="00EA49C8">
        <w:rPr>
          <w:rFonts w:cs="David" w:hint="eastAsia"/>
          <w:b/>
          <w:bCs/>
          <w:u w:val="single"/>
          <w:rtl/>
        </w:rPr>
        <w:t>מדינ</w:t>
      </w:r>
      <w:r w:rsidR="006A5510" w:rsidRPr="00EA49C8">
        <w:rPr>
          <w:rFonts w:cs="David" w:hint="eastAsia"/>
          <w:b/>
          <w:bCs/>
          <w:u w:val="single"/>
          <w:rtl/>
        </w:rPr>
        <w:t>ה</w:t>
      </w:r>
      <w:r w:rsidR="006A5510" w:rsidRPr="00EA49C8">
        <w:rPr>
          <w:rFonts w:cs="David"/>
          <w:b/>
          <w:bCs/>
          <w:u w:val="single"/>
          <w:rtl/>
        </w:rPr>
        <w:t xml:space="preserve"> </w:t>
      </w:r>
      <w:r w:rsidR="006A5510" w:rsidRPr="00EA49C8">
        <w:rPr>
          <w:rFonts w:cs="David" w:hint="eastAsia"/>
          <w:b/>
          <w:bCs/>
          <w:u w:val="single"/>
          <w:rtl/>
        </w:rPr>
        <w:t>ב</w:t>
      </w:r>
      <w:r w:rsidR="00A00AB0" w:rsidRPr="00EA49C8">
        <w:rPr>
          <w:rFonts w:cs="David" w:hint="eastAsia"/>
          <w:b/>
          <w:bCs/>
          <w:u w:val="single"/>
          <w:rtl/>
        </w:rPr>
        <w:t>יישום</w:t>
      </w:r>
      <w:r w:rsidR="00A00AB0" w:rsidRPr="00EA49C8">
        <w:rPr>
          <w:rFonts w:cs="David"/>
          <w:b/>
          <w:bCs/>
          <w:u w:val="single"/>
          <w:rtl/>
        </w:rPr>
        <w:t xml:space="preserve"> </w:t>
      </w:r>
      <w:r w:rsidR="006A5510" w:rsidRPr="00EA49C8">
        <w:rPr>
          <w:rFonts w:cs="David" w:hint="eastAsia"/>
          <w:b/>
          <w:bCs/>
          <w:u w:val="single"/>
          <w:rtl/>
        </w:rPr>
        <w:t>מדיניות</w:t>
      </w:r>
      <w:r w:rsidR="006A5510" w:rsidRPr="00EA49C8">
        <w:rPr>
          <w:rFonts w:cs="David"/>
          <w:b/>
          <w:bCs/>
          <w:u w:val="single"/>
          <w:rtl/>
        </w:rPr>
        <w:t xml:space="preserve"> </w:t>
      </w:r>
      <w:r w:rsidR="006A5510" w:rsidRPr="00EA49C8">
        <w:rPr>
          <w:rFonts w:cs="David" w:hint="cs"/>
          <w:b/>
          <w:bCs/>
          <w:u w:val="single"/>
          <w:rtl/>
        </w:rPr>
        <w:t>הממשלה</w:t>
      </w:r>
      <w:r w:rsidR="00A00AB0" w:rsidRPr="00EA49C8">
        <w:rPr>
          <w:rFonts w:cs="David" w:hint="cs"/>
          <w:b/>
          <w:bCs/>
          <w:u w:val="single"/>
          <w:rtl/>
        </w:rPr>
        <w:t xml:space="preserve"> להפחתת פליטות גזי חממה </w:t>
      </w:r>
      <w:r w:rsidR="006A5510" w:rsidRPr="00EA49C8">
        <w:rPr>
          <w:rFonts w:cs="David" w:hint="cs"/>
          <w:b/>
          <w:bCs/>
          <w:u w:val="single"/>
          <w:rtl/>
        </w:rPr>
        <w:t>א</w:t>
      </w:r>
      <w:r w:rsidR="00E92044" w:rsidRPr="00EA49C8">
        <w:rPr>
          <w:rFonts w:cs="David" w:hint="cs"/>
          <w:b/>
          <w:bCs/>
          <w:u w:val="single"/>
          <w:rtl/>
        </w:rPr>
        <w:t>ש</w:t>
      </w:r>
      <w:r w:rsidR="006A5510" w:rsidRPr="00EA49C8">
        <w:rPr>
          <w:rFonts w:cs="David" w:hint="cs"/>
          <w:b/>
          <w:bCs/>
          <w:u w:val="single"/>
          <w:rtl/>
        </w:rPr>
        <w:t xml:space="preserve">ר </w:t>
      </w:r>
      <w:r w:rsidR="00E92044" w:rsidRPr="00EA49C8">
        <w:rPr>
          <w:rFonts w:cs="David" w:hint="cs"/>
          <w:b/>
          <w:bCs/>
          <w:u w:val="single"/>
          <w:rtl/>
        </w:rPr>
        <w:t>יוגש לאו"ם</w:t>
      </w:r>
      <w:r w:rsidR="00E870B9" w:rsidRPr="00EA49C8">
        <w:rPr>
          <w:rFonts w:cs="David" w:hint="cs"/>
          <w:b/>
          <w:bCs/>
          <w:rtl/>
        </w:rPr>
        <w:t>:</w:t>
      </w:r>
      <w:bookmarkEnd w:id="3"/>
    </w:p>
    <w:p w:rsidR="005B1C5B" w:rsidRPr="00EA49C8" w:rsidRDefault="00BA0B52" w:rsidP="00B004F1">
      <w:pPr>
        <w:bidi/>
        <w:spacing w:line="360" w:lineRule="auto"/>
        <w:ind w:left="1080"/>
        <w:jc w:val="both"/>
        <w:rPr>
          <w:rFonts w:cs="David"/>
          <w:rtl/>
        </w:rPr>
      </w:pPr>
      <w:r w:rsidRPr="00EA49C8">
        <w:rPr>
          <w:rFonts w:cs="David" w:hint="cs"/>
          <w:rtl/>
        </w:rPr>
        <w:t>במסגרת שירותיו יידרש המציע לבצע את כל הפעולות הנדרשות לצורך הכנת דו"ח דו שנתי שיוגש לאו"ם בדבר</w:t>
      </w:r>
      <w:r w:rsidR="005B1C5B" w:rsidRPr="00EA49C8">
        <w:rPr>
          <w:rFonts w:cs="David" w:hint="cs"/>
          <w:rtl/>
        </w:rPr>
        <w:t xml:space="preserve"> התקדמות </w:t>
      </w:r>
      <w:r w:rsidR="00A60291" w:rsidRPr="00EA49C8">
        <w:rPr>
          <w:rFonts w:cs="David" w:hint="cs"/>
          <w:rtl/>
        </w:rPr>
        <w:t>המדינה ב</w:t>
      </w:r>
      <w:r w:rsidR="005B1C5B" w:rsidRPr="00EA49C8">
        <w:rPr>
          <w:rFonts w:cs="David" w:hint="cs"/>
          <w:rtl/>
        </w:rPr>
        <w:t>יישום הפעולות להפחתת פליטות גזי חממה שיוגש למזכירות אמנת האקלים (</w:t>
      </w:r>
      <w:r w:rsidR="005B1C5B" w:rsidRPr="00EA49C8">
        <w:rPr>
          <w:rFonts w:cs="David"/>
        </w:rPr>
        <w:t>UNFCCC</w:t>
      </w:r>
      <w:r w:rsidR="005B1C5B" w:rsidRPr="00EA49C8">
        <w:rPr>
          <w:rFonts w:cs="David" w:hint="cs"/>
          <w:rtl/>
        </w:rPr>
        <w:t xml:space="preserve">).  </w:t>
      </w:r>
    </w:p>
    <w:p w:rsidR="00BA0B52" w:rsidRPr="00EA49C8" w:rsidRDefault="00BA0B52" w:rsidP="00B004F1">
      <w:pPr>
        <w:bidi/>
        <w:spacing w:line="360" w:lineRule="auto"/>
        <w:ind w:left="1080"/>
        <w:jc w:val="both"/>
        <w:rPr>
          <w:rFonts w:cs="David"/>
          <w:rtl/>
        </w:rPr>
      </w:pPr>
      <w:r w:rsidRPr="00EA49C8">
        <w:rPr>
          <w:rFonts w:cs="David" w:hint="cs"/>
          <w:rtl/>
        </w:rPr>
        <w:t>הדו"ח יכלול</w:t>
      </w:r>
      <w:r w:rsidR="00A60291" w:rsidRPr="00EA49C8">
        <w:rPr>
          <w:rFonts w:cs="David" w:hint="cs"/>
          <w:rtl/>
        </w:rPr>
        <w:t xml:space="preserve">, בין היתר, </w:t>
      </w:r>
      <w:r w:rsidRPr="00EA49C8">
        <w:rPr>
          <w:rFonts w:cs="David" w:hint="cs"/>
          <w:rtl/>
        </w:rPr>
        <w:t xml:space="preserve"> את הנושאים הבאים:</w:t>
      </w:r>
    </w:p>
    <w:p w:rsidR="00742DD2" w:rsidRPr="00EA49C8" w:rsidRDefault="00742DD2" w:rsidP="00B004F1">
      <w:pPr>
        <w:numPr>
          <w:ilvl w:val="0"/>
          <w:numId w:val="72"/>
        </w:numPr>
        <w:bidi/>
        <w:spacing w:line="360" w:lineRule="auto"/>
        <w:jc w:val="both"/>
        <w:rPr>
          <w:rFonts w:cs="David"/>
        </w:rPr>
      </w:pPr>
      <w:r w:rsidRPr="00EA49C8">
        <w:rPr>
          <w:rFonts w:cs="David" w:hint="cs"/>
          <w:rtl/>
        </w:rPr>
        <w:t>ריכוז וניתוח כמותי ואיכותי של כלל הממצאים שנתקבלו ביחס להיקפי ההפחתה שהושגה בתקופה שאליה מתייחס הדו"ח (שנתיים) כתוצאה מיישום מדיניות הממשלה;</w:t>
      </w:r>
    </w:p>
    <w:p w:rsidR="00742DD2" w:rsidRPr="00EA49C8" w:rsidRDefault="00742DD2" w:rsidP="00B004F1">
      <w:pPr>
        <w:numPr>
          <w:ilvl w:val="0"/>
          <w:numId w:val="72"/>
        </w:numPr>
        <w:bidi/>
        <w:spacing w:line="360" w:lineRule="auto"/>
        <w:jc w:val="both"/>
        <w:rPr>
          <w:rFonts w:cs="David"/>
        </w:rPr>
      </w:pPr>
      <w:r w:rsidRPr="00EA49C8">
        <w:rPr>
          <w:rFonts w:cs="David" w:hint="cs"/>
          <w:rtl/>
        </w:rPr>
        <w:t xml:space="preserve">הדו"ח ייכתב בשפה האנגלית </w:t>
      </w:r>
      <w:r w:rsidR="000A64F5" w:rsidRPr="00EA49C8">
        <w:rPr>
          <w:rFonts w:cs="David" w:hint="cs"/>
          <w:rtl/>
        </w:rPr>
        <w:t xml:space="preserve">ויעבור עריכה לשונית ועריכה מקצועית </w:t>
      </w:r>
      <w:r w:rsidRPr="00EA49C8">
        <w:rPr>
          <w:rFonts w:cs="David" w:hint="cs"/>
          <w:rtl/>
        </w:rPr>
        <w:t>בהתאם לדרישות ו</w:t>
      </w:r>
      <w:r w:rsidR="00924EF7" w:rsidRPr="00EA49C8">
        <w:rPr>
          <w:rFonts w:cs="David" w:hint="cs"/>
          <w:rtl/>
        </w:rPr>
        <w:t>ל</w:t>
      </w:r>
      <w:r w:rsidRPr="00EA49C8">
        <w:rPr>
          <w:rFonts w:cs="David" w:hint="cs"/>
          <w:rtl/>
        </w:rPr>
        <w:t xml:space="preserve">הנחיות ה- </w:t>
      </w:r>
      <w:r w:rsidRPr="00EA49C8">
        <w:rPr>
          <w:rFonts w:cs="David"/>
        </w:rPr>
        <w:t>UNFCCC</w:t>
      </w:r>
      <w:r w:rsidRPr="00EA49C8">
        <w:rPr>
          <w:rFonts w:cs="David" w:hint="cs"/>
          <w:rtl/>
        </w:rPr>
        <w:t xml:space="preserve"> המפורטות ב- </w:t>
      </w:r>
      <w:hyperlink r:id="rId11" w:history="1">
        <w:r w:rsidRPr="00EA49C8">
          <w:rPr>
            <w:rStyle w:val="Hyperlink"/>
          </w:rPr>
          <w:t>http://unfccc.int/national_reports/non-annex_i_natcom/guidelines_and_user_manual/items/2607.php</w:t>
        </w:r>
      </w:hyperlink>
    </w:p>
    <w:p w:rsidR="00742DD2" w:rsidRPr="00EA49C8" w:rsidRDefault="00742DD2" w:rsidP="00B004F1">
      <w:pPr>
        <w:numPr>
          <w:ilvl w:val="0"/>
          <w:numId w:val="72"/>
        </w:numPr>
        <w:bidi/>
        <w:spacing w:line="360" w:lineRule="auto"/>
        <w:jc w:val="both"/>
        <w:rPr>
          <w:rFonts w:cs="David"/>
        </w:rPr>
      </w:pPr>
      <w:r w:rsidRPr="00EA49C8">
        <w:rPr>
          <w:rFonts w:cs="David" w:hint="cs"/>
          <w:rtl/>
        </w:rPr>
        <w:t>מבלי לפגוע בכלליות האמור הדו"ח ידגיש בין היתר את הנושאים הבאים:</w:t>
      </w:r>
    </w:p>
    <w:p w:rsidR="00742DD2" w:rsidRPr="00EA49C8" w:rsidRDefault="00742DD2" w:rsidP="00B004F1">
      <w:pPr>
        <w:numPr>
          <w:ilvl w:val="1"/>
          <w:numId w:val="72"/>
        </w:numPr>
        <w:bidi/>
        <w:spacing w:line="360" w:lineRule="auto"/>
        <w:jc w:val="both"/>
        <w:rPr>
          <w:rFonts w:cs="David"/>
        </w:rPr>
      </w:pPr>
      <w:r w:rsidRPr="00EA49C8">
        <w:rPr>
          <w:rFonts w:cs="David" w:hint="cs"/>
          <w:rtl/>
        </w:rPr>
        <w:t xml:space="preserve">סוגי </w:t>
      </w:r>
      <w:proofErr w:type="spellStart"/>
      <w:r w:rsidRPr="00EA49C8">
        <w:rPr>
          <w:rFonts w:cs="David" w:hint="cs"/>
          <w:rtl/>
        </w:rPr>
        <w:t>תוכניות</w:t>
      </w:r>
      <w:proofErr w:type="spellEnd"/>
      <w:r w:rsidRPr="00EA49C8">
        <w:rPr>
          <w:rFonts w:cs="David" w:hint="cs"/>
          <w:rtl/>
        </w:rPr>
        <w:t xml:space="preserve"> ההפחתה הפועלות בישראל;</w:t>
      </w:r>
    </w:p>
    <w:p w:rsidR="00927DAF" w:rsidRPr="00EA49C8" w:rsidRDefault="00927DAF" w:rsidP="00B004F1">
      <w:pPr>
        <w:numPr>
          <w:ilvl w:val="1"/>
          <w:numId w:val="72"/>
        </w:numPr>
        <w:bidi/>
        <w:spacing w:line="360" w:lineRule="auto"/>
        <w:jc w:val="both"/>
        <w:rPr>
          <w:rFonts w:cs="David"/>
        </w:rPr>
      </w:pPr>
      <w:r w:rsidRPr="00EA49C8">
        <w:rPr>
          <w:rFonts w:cs="David" w:hint="cs"/>
          <w:rtl/>
        </w:rPr>
        <w:t xml:space="preserve">היקפי התקציב הציבורי </w:t>
      </w:r>
      <w:r w:rsidRPr="00EA49C8">
        <w:rPr>
          <w:rFonts w:cs="David" w:hint="eastAsia"/>
          <w:rtl/>
        </w:rPr>
        <w:t>וה</w:t>
      </w:r>
      <w:r w:rsidR="00840F27" w:rsidRPr="00EA49C8">
        <w:rPr>
          <w:rFonts w:cs="David" w:hint="eastAsia"/>
          <w:rtl/>
        </w:rPr>
        <w:t>לא</w:t>
      </w:r>
      <w:r w:rsidR="00840F27" w:rsidRPr="00EA49C8">
        <w:rPr>
          <w:rFonts w:cs="David"/>
          <w:rtl/>
        </w:rPr>
        <w:t xml:space="preserve"> ממשלתי </w:t>
      </w:r>
      <w:r w:rsidRPr="00EA49C8">
        <w:rPr>
          <w:rFonts w:cs="David"/>
          <w:rtl/>
        </w:rPr>
        <w:t>;</w:t>
      </w:r>
      <w:r w:rsidR="00332DBA" w:rsidRPr="00EA49C8">
        <w:rPr>
          <w:rFonts w:cs="David" w:hint="cs"/>
          <w:rtl/>
        </w:rPr>
        <w:t xml:space="preserve"> </w:t>
      </w:r>
    </w:p>
    <w:p w:rsidR="00742DD2" w:rsidRPr="00EA49C8" w:rsidRDefault="00742DD2" w:rsidP="00B004F1">
      <w:pPr>
        <w:numPr>
          <w:ilvl w:val="1"/>
          <w:numId w:val="72"/>
        </w:numPr>
        <w:bidi/>
        <w:spacing w:line="360" w:lineRule="auto"/>
        <w:jc w:val="both"/>
        <w:rPr>
          <w:rFonts w:cs="David"/>
        </w:rPr>
      </w:pPr>
      <w:r w:rsidRPr="00EA49C8">
        <w:rPr>
          <w:rFonts w:cs="David" w:hint="cs"/>
          <w:rtl/>
        </w:rPr>
        <w:t>מידת ה</w:t>
      </w:r>
      <w:r w:rsidR="00736521" w:rsidRPr="00EA49C8">
        <w:rPr>
          <w:rFonts w:cs="David" w:hint="cs"/>
          <w:rtl/>
        </w:rPr>
        <w:t xml:space="preserve">יעילות וההצלחה של </w:t>
      </w:r>
      <w:r w:rsidR="001C207D" w:rsidRPr="00EA49C8">
        <w:rPr>
          <w:rFonts w:cs="David" w:hint="cs"/>
          <w:rtl/>
        </w:rPr>
        <w:t>אמצעי המדיניות השונים של הממשלה להתייעלות אנרגטית ולהפחתת פליטות גזי חממה כמפורט לעיל</w:t>
      </w:r>
      <w:r w:rsidRPr="00EA49C8">
        <w:rPr>
          <w:rFonts w:cs="David" w:hint="cs"/>
          <w:rtl/>
        </w:rPr>
        <w:t>;</w:t>
      </w:r>
      <w:r w:rsidR="00924EF7" w:rsidRPr="00EA49C8">
        <w:rPr>
          <w:rFonts w:cs="David" w:hint="cs"/>
          <w:rtl/>
        </w:rPr>
        <w:t xml:space="preserve"> </w:t>
      </w:r>
    </w:p>
    <w:p w:rsidR="00742DD2" w:rsidRPr="00EA49C8" w:rsidRDefault="00742DD2" w:rsidP="00B004F1">
      <w:pPr>
        <w:numPr>
          <w:ilvl w:val="1"/>
          <w:numId w:val="72"/>
        </w:numPr>
        <w:bidi/>
        <w:spacing w:line="360" w:lineRule="auto"/>
        <w:jc w:val="both"/>
        <w:rPr>
          <w:rFonts w:cs="David"/>
        </w:rPr>
      </w:pPr>
      <w:r w:rsidRPr="00EA49C8">
        <w:rPr>
          <w:rFonts w:cs="David" w:hint="cs"/>
          <w:rtl/>
        </w:rPr>
        <w:t xml:space="preserve">היקף ההפחתות שהושג במסגרת </w:t>
      </w:r>
      <w:r w:rsidR="001C207D" w:rsidRPr="00EA49C8">
        <w:rPr>
          <w:rFonts w:cs="David" w:hint="cs"/>
          <w:rtl/>
        </w:rPr>
        <w:t>אמצעי המדיניות השונים כמפורט לעיל</w:t>
      </w:r>
      <w:r w:rsidRPr="00EA49C8">
        <w:rPr>
          <w:rFonts w:cs="David" w:hint="cs"/>
          <w:rtl/>
        </w:rPr>
        <w:t>;</w:t>
      </w:r>
    </w:p>
    <w:p w:rsidR="00742DD2" w:rsidRPr="00EA49C8" w:rsidRDefault="00742DD2" w:rsidP="00B004F1">
      <w:pPr>
        <w:numPr>
          <w:ilvl w:val="1"/>
          <w:numId w:val="72"/>
        </w:numPr>
        <w:bidi/>
        <w:spacing w:line="360" w:lineRule="auto"/>
        <w:jc w:val="both"/>
        <w:rPr>
          <w:rFonts w:cs="David"/>
        </w:rPr>
      </w:pPr>
      <w:r w:rsidRPr="00EA49C8">
        <w:rPr>
          <w:rFonts w:cs="David" w:hint="cs"/>
          <w:rtl/>
        </w:rPr>
        <w:t>חסמים והמלצות לשיפור לשנים הבאות.</w:t>
      </w:r>
    </w:p>
    <w:p w:rsidR="00736521" w:rsidRPr="00EA49C8" w:rsidRDefault="006E0A75" w:rsidP="00B004F1">
      <w:pPr>
        <w:numPr>
          <w:ilvl w:val="1"/>
          <w:numId w:val="72"/>
        </w:numPr>
        <w:bidi/>
        <w:spacing w:line="360" w:lineRule="auto"/>
        <w:jc w:val="both"/>
        <w:rPr>
          <w:rFonts w:cs="David"/>
        </w:rPr>
      </w:pPr>
      <w:r w:rsidRPr="00EA49C8">
        <w:rPr>
          <w:rFonts w:cs="David" w:hint="cs"/>
          <w:rtl/>
        </w:rPr>
        <w:t xml:space="preserve">הדו"ח יכלול </w:t>
      </w:r>
      <w:r w:rsidR="003B30F8" w:rsidRPr="00EA49C8">
        <w:rPr>
          <w:rFonts w:cs="David" w:hint="cs"/>
          <w:rtl/>
        </w:rPr>
        <w:t xml:space="preserve">גם </w:t>
      </w:r>
      <w:r w:rsidRPr="00EA49C8">
        <w:rPr>
          <w:rFonts w:cs="David" w:hint="cs"/>
          <w:rtl/>
        </w:rPr>
        <w:t>תקציר מנהלים בשפה העברית.</w:t>
      </w:r>
    </w:p>
    <w:p w:rsidR="003B30F8" w:rsidRPr="00EA49C8" w:rsidRDefault="003B30F8" w:rsidP="00B004F1">
      <w:pPr>
        <w:bidi/>
        <w:spacing w:line="360" w:lineRule="auto"/>
        <w:ind w:left="1422"/>
        <w:jc w:val="both"/>
        <w:rPr>
          <w:rFonts w:cs="David"/>
          <w:u w:val="single"/>
          <w:rtl/>
        </w:rPr>
      </w:pPr>
    </w:p>
    <w:p w:rsidR="00F50562" w:rsidRPr="00EA49C8" w:rsidRDefault="00F50562" w:rsidP="00B004F1">
      <w:pPr>
        <w:bidi/>
        <w:spacing w:line="360" w:lineRule="auto"/>
        <w:ind w:left="1422"/>
        <w:jc w:val="both"/>
        <w:rPr>
          <w:rFonts w:cs="David"/>
          <w:u w:val="single"/>
        </w:rPr>
      </w:pPr>
      <w:r w:rsidRPr="00EA49C8">
        <w:rPr>
          <w:rFonts w:cs="David" w:hint="cs"/>
          <w:u w:val="single"/>
          <w:rtl/>
        </w:rPr>
        <w:t>לוחות זמנים להגשת הדו"ח לאו"ם</w:t>
      </w:r>
    </w:p>
    <w:p w:rsidR="00927DAF" w:rsidRPr="00EA49C8" w:rsidRDefault="00927DAF" w:rsidP="00B004F1">
      <w:pPr>
        <w:bidi/>
        <w:spacing w:line="360" w:lineRule="auto"/>
        <w:ind w:left="1422"/>
        <w:jc w:val="both"/>
        <w:rPr>
          <w:rFonts w:cs="David"/>
          <w:rtl/>
        </w:rPr>
      </w:pPr>
      <w:r w:rsidRPr="00EA49C8">
        <w:rPr>
          <w:rFonts w:cs="David" w:hint="cs"/>
          <w:rtl/>
        </w:rPr>
        <w:t>לוחות הזמנים להגשת הדו"ח מטעם המציע הזוכה יהיו, כדלקמן:</w:t>
      </w:r>
    </w:p>
    <w:p w:rsidR="00F50562" w:rsidRPr="00EA49C8" w:rsidRDefault="00F50562" w:rsidP="00B004F1">
      <w:pPr>
        <w:numPr>
          <w:ilvl w:val="1"/>
          <w:numId w:val="72"/>
        </w:numPr>
        <w:bidi/>
        <w:spacing w:line="360" w:lineRule="auto"/>
        <w:jc w:val="both"/>
        <w:rPr>
          <w:rFonts w:cs="David"/>
        </w:rPr>
      </w:pPr>
      <w:r w:rsidRPr="00EA49C8">
        <w:rPr>
          <w:rFonts w:cs="David" w:hint="cs"/>
          <w:rtl/>
        </w:rPr>
        <w:t>טיוטת הדו"ח הדו-שנתי לאו"ם (</w:t>
      </w:r>
      <w:r w:rsidRPr="00EA49C8">
        <w:rPr>
          <w:rFonts w:cs="David"/>
        </w:rPr>
        <w:t>biennial report</w:t>
      </w:r>
      <w:r w:rsidRPr="00EA49C8">
        <w:rPr>
          <w:rFonts w:cs="David" w:hint="cs"/>
          <w:rtl/>
        </w:rPr>
        <w:t xml:space="preserve">) </w:t>
      </w:r>
      <w:r w:rsidR="00DC1667" w:rsidRPr="00EA49C8">
        <w:rPr>
          <w:rFonts w:cs="David" w:hint="cs"/>
          <w:rtl/>
        </w:rPr>
        <w:t xml:space="preserve">לשנים 2012-2013 </w:t>
      </w:r>
      <w:r w:rsidRPr="00EA49C8">
        <w:rPr>
          <w:rFonts w:cs="David" w:hint="cs"/>
          <w:rtl/>
        </w:rPr>
        <w:t xml:space="preserve">תוגש למשרד עד ליום </w:t>
      </w:r>
      <w:r w:rsidR="00EE2B05" w:rsidRPr="00EA49C8">
        <w:rPr>
          <w:rFonts w:cs="David" w:hint="cs"/>
          <w:rtl/>
        </w:rPr>
        <w:t>31</w:t>
      </w:r>
      <w:r w:rsidRPr="00EA49C8">
        <w:rPr>
          <w:rFonts w:cs="David" w:hint="cs"/>
          <w:rtl/>
        </w:rPr>
        <w:t>/</w:t>
      </w:r>
      <w:r w:rsidR="00EE2B05" w:rsidRPr="00EA49C8">
        <w:rPr>
          <w:rFonts w:cs="David" w:hint="cs"/>
          <w:rtl/>
        </w:rPr>
        <w:t>12</w:t>
      </w:r>
      <w:r w:rsidR="00927DAF" w:rsidRPr="00EA49C8">
        <w:rPr>
          <w:rFonts w:cs="David" w:hint="cs"/>
          <w:rtl/>
        </w:rPr>
        <w:t>/2014</w:t>
      </w:r>
      <w:r w:rsidRPr="00EA49C8">
        <w:rPr>
          <w:rFonts w:cs="David" w:hint="cs"/>
          <w:rtl/>
        </w:rPr>
        <w:t xml:space="preserve"> </w:t>
      </w:r>
      <w:r w:rsidR="00DC1667" w:rsidRPr="00EA49C8">
        <w:rPr>
          <w:rFonts w:cs="David" w:hint="cs"/>
          <w:rtl/>
        </w:rPr>
        <w:t>ו</w:t>
      </w:r>
      <w:r w:rsidRPr="00EA49C8">
        <w:rPr>
          <w:rFonts w:cs="David" w:hint="cs"/>
          <w:rtl/>
        </w:rPr>
        <w:t xml:space="preserve">דו"ח סופי (לאחר הערות המשרד) יוגש עד ליום </w:t>
      </w:r>
      <w:r w:rsidR="00EE2B05" w:rsidRPr="00EA49C8">
        <w:rPr>
          <w:rFonts w:cs="David" w:hint="cs"/>
          <w:rtl/>
        </w:rPr>
        <w:t>28/2</w:t>
      </w:r>
      <w:r w:rsidRPr="00EA49C8">
        <w:rPr>
          <w:rFonts w:cs="David" w:hint="cs"/>
          <w:rtl/>
        </w:rPr>
        <w:t>/201</w:t>
      </w:r>
      <w:r w:rsidR="00EE2B05" w:rsidRPr="00EA49C8">
        <w:rPr>
          <w:rFonts w:cs="David" w:hint="cs"/>
          <w:rtl/>
        </w:rPr>
        <w:t>5</w:t>
      </w:r>
      <w:r w:rsidRPr="00EA49C8">
        <w:rPr>
          <w:rFonts w:cs="David" w:hint="cs"/>
          <w:rtl/>
        </w:rPr>
        <w:t>.</w:t>
      </w:r>
    </w:p>
    <w:p w:rsidR="00DC1667" w:rsidRPr="00EA49C8" w:rsidRDefault="00DC1667" w:rsidP="00B004F1">
      <w:pPr>
        <w:numPr>
          <w:ilvl w:val="1"/>
          <w:numId w:val="72"/>
        </w:numPr>
        <w:bidi/>
        <w:spacing w:line="360" w:lineRule="auto"/>
        <w:jc w:val="both"/>
        <w:rPr>
          <w:rFonts w:cs="David"/>
        </w:rPr>
      </w:pPr>
      <w:r w:rsidRPr="00EA49C8">
        <w:rPr>
          <w:rFonts w:cs="David" w:hint="cs"/>
          <w:rtl/>
        </w:rPr>
        <w:t>טיוטת הדו"ח הדו-שנתי לאו"ם (</w:t>
      </w:r>
      <w:r w:rsidRPr="00EA49C8">
        <w:rPr>
          <w:rFonts w:cs="David"/>
        </w:rPr>
        <w:t>biennial report</w:t>
      </w:r>
      <w:r w:rsidRPr="00EA49C8">
        <w:rPr>
          <w:rFonts w:cs="David" w:hint="cs"/>
          <w:rtl/>
        </w:rPr>
        <w:t>) לשנים 2014-2015 תוגש למשרד עד ליום 30/9/2016 ודו"ח סופי (לאחר הערות המשרד) יוגש עד ליום 30/11/2016.</w:t>
      </w:r>
    </w:p>
    <w:p w:rsidR="00DA565A" w:rsidRPr="00EA49C8" w:rsidRDefault="00DA565A" w:rsidP="00B004F1">
      <w:pPr>
        <w:bidi/>
        <w:spacing w:line="360" w:lineRule="auto"/>
        <w:ind w:left="1080"/>
        <w:jc w:val="both"/>
        <w:rPr>
          <w:rFonts w:cs="David"/>
        </w:rPr>
      </w:pPr>
    </w:p>
    <w:p w:rsidR="00426618" w:rsidRPr="00EA49C8" w:rsidRDefault="00426618" w:rsidP="00B004F1">
      <w:pPr>
        <w:numPr>
          <w:ilvl w:val="1"/>
          <w:numId w:val="4"/>
        </w:numPr>
        <w:tabs>
          <w:tab w:val="clear" w:pos="720"/>
        </w:tabs>
        <w:bidi/>
        <w:spacing w:line="360" w:lineRule="auto"/>
        <w:ind w:left="1062"/>
        <w:jc w:val="both"/>
        <w:rPr>
          <w:rFonts w:cs="David"/>
          <w:b/>
          <w:bCs/>
        </w:rPr>
      </w:pPr>
      <w:bookmarkStart w:id="4" w:name="_Ref355275447"/>
      <w:bookmarkStart w:id="5" w:name="_Ref355279997"/>
      <w:r w:rsidRPr="00EA49C8">
        <w:rPr>
          <w:rFonts w:cs="David" w:hint="cs"/>
          <w:b/>
          <w:bCs/>
          <w:u w:val="single"/>
          <w:rtl/>
        </w:rPr>
        <w:t>הכנת דו"ח לאומי מקיף לכלל הנושאים הקשורים לפליטות גזי חממה ושינוי אקלים במדינה (</w:t>
      </w:r>
      <w:r w:rsidRPr="00EA49C8">
        <w:rPr>
          <w:rFonts w:cs="David"/>
          <w:b/>
          <w:bCs/>
          <w:u w:val="single"/>
        </w:rPr>
        <w:t>National Communication Report</w:t>
      </w:r>
      <w:r w:rsidRPr="00EA49C8">
        <w:rPr>
          <w:rFonts w:cs="David" w:hint="cs"/>
          <w:b/>
          <w:bCs/>
          <w:u w:val="single"/>
          <w:rtl/>
        </w:rPr>
        <w:t>)</w:t>
      </w:r>
      <w:r w:rsidRPr="00EA49C8">
        <w:rPr>
          <w:rFonts w:cs="David" w:hint="cs"/>
          <w:b/>
          <w:bCs/>
          <w:rtl/>
        </w:rPr>
        <w:t>:</w:t>
      </w:r>
      <w:bookmarkEnd w:id="4"/>
    </w:p>
    <w:p w:rsidR="00426618" w:rsidRPr="00EA49C8" w:rsidRDefault="00426618" w:rsidP="00B004F1">
      <w:pPr>
        <w:bidi/>
        <w:spacing w:line="360" w:lineRule="auto"/>
        <w:ind w:left="1062"/>
        <w:jc w:val="both"/>
        <w:rPr>
          <w:rFonts w:cs="David"/>
          <w:rtl/>
        </w:rPr>
      </w:pPr>
      <w:r w:rsidRPr="00EA49C8">
        <w:rPr>
          <w:rFonts w:cs="David" w:hint="cs"/>
          <w:rtl/>
        </w:rPr>
        <w:t>במסגרת השירותים יידרש המציע לבצע את כל הפעולות הנדרשות לצורך הכנת דו"ח לאומי מקיף לכלל הנושאים הקשורים לפליטות גזי חממה ושינויי אקלים במדינה (</w:t>
      </w:r>
      <w:r w:rsidRPr="00EA49C8">
        <w:rPr>
          <w:rFonts w:cs="David"/>
        </w:rPr>
        <w:t>National Communication Report</w:t>
      </w:r>
      <w:r w:rsidRPr="00EA49C8">
        <w:rPr>
          <w:rFonts w:cs="David" w:hint="cs"/>
          <w:rtl/>
        </w:rPr>
        <w:t xml:space="preserve">). </w:t>
      </w:r>
    </w:p>
    <w:p w:rsidR="00426618" w:rsidRPr="00EA49C8" w:rsidRDefault="00426618" w:rsidP="00B004F1">
      <w:pPr>
        <w:bidi/>
        <w:spacing w:line="360" w:lineRule="auto"/>
        <w:ind w:left="1062"/>
        <w:jc w:val="both"/>
        <w:rPr>
          <w:rFonts w:cs="David"/>
          <w:rtl/>
        </w:rPr>
      </w:pPr>
      <w:r w:rsidRPr="00EA49C8">
        <w:rPr>
          <w:rFonts w:cs="David" w:hint="cs"/>
          <w:rtl/>
        </w:rPr>
        <w:t xml:space="preserve">דוגמא לדו"חות הלאומיים המקיפים שהוגשו על ידי הממשלה לאו"ם בשנת 2000, ובשנת 2010 ניתן למצוא בקישור: </w:t>
      </w:r>
      <w:hyperlink r:id="rId12" w:history="1">
        <w:r w:rsidRPr="00EA49C8">
          <w:rPr>
            <w:rStyle w:val="Hyperlink"/>
          </w:rPr>
          <w:t>http://unfccc.int/national_reports/non-annex_i_natcom/items/2979.php</w:t>
        </w:r>
      </w:hyperlink>
    </w:p>
    <w:p w:rsidR="00426618" w:rsidRPr="00EA49C8" w:rsidRDefault="00426618" w:rsidP="00B004F1">
      <w:pPr>
        <w:bidi/>
        <w:spacing w:line="360" w:lineRule="auto"/>
        <w:ind w:left="1062"/>
        <w:jc w:val="both"/>
        <w:rPr>
          <w:rFonts w:cs="David"/>
          <w:rtl/>
        </w:rPr>
      </w:pPr>
      <w:r w:rsidRPr="00EA49C8">
        <w:rPr>
          <w:rFonts w:cs="David" w:hint="cs"/>
          <w:rtl/>
        </w:rPr>
        <w:t xml:space="preserve">השירותים להכנת הדו"ח הלאומי המקיף יכללו בין </w:t>
      </w:r>
      <w:r w:rsidR="00F64A9D" w:rsidRPr="00EA49C8">
        <w:rPr>
          <w:rFonts w:cs="David" w:hint="cs"/>
          <w:rtl/>
        </w:rPr>
        <w:t xml:space="preserve">היתר את </w:t>
      </w:r>
      <w:r w:rsidRPr="00EA49C8">
        <w:rPr>
          <w:rFonts w:cs="David" w:hint="cs"/>
          <w:rtl/>
        </w:rPr>
        <w:t>הנושאים הבאים:</w:t>
      </w:r>
    </w:p>
    <w:p w:rsidR="00426618" w:rsidRPr="00EA49C8" w:rsidRDefault="00426618" w:rsidP="00B004F1">
      <w:pPr>
        <w:numPr>
          <w:ilvl w:val="0"/>
          <w:numId w:val="75"/>
        </w:numPr>
        <w:bidi/>
        <w:spacing w:line="360" w:lineRule="auto"/>
        <w:jc w:val="both"/>
        <w:rPr>
          <w:rFonts w:cs="David"/>
        </w:rPr>
      </w:pPr>
      <w:r w:rsidRPr="00EA49C8">
        <w:rPr>
          <w:rFonts w:cs="David" w:hint="cs"/>
          <w:rtl/>
        </w:rPr>
        <w:t>איסוף כל המידע והנתונים הנדרשים להכנת הדו"ח הלאומי המקיף;</w:t>
      </w:r>
    </w:p>
    <w:p w:rsidR="00426618" w:rsidRPr="00EA49C8" w:rsidRDefault="00426618" w:rsidP="00B004F1">
      <w:pPr>
        <w:numPr>
          <w:ilvl w:val="0"/>
          <w:numId w:val="75"/>
        </w:numPr>
        <w:bidi/>
        <w:spacing w:line="360" w:lineRule="auto"/>
        <w:jc w:val="both"/>
        <w:rPr>
          <w:rFonts w:cs="David"/>
        </w:rPr>
      </w:pPr>
      <w:r w:rsidRPr="00EA49C8">
        <w:rPr>
          <w:rFonts w:cs="David" w:hint="cs"/>
          <w:rtl/>
        </w:rPr>
        <w:t xml:space="preserve">ניתוח הנתונים והכנת דו"ח לאומי מקיף בהתאם להנחיות ה- </w:t>
      </w:r>
      <w:r w:rsidRPr="00EA49C8">
        <w:rPr>
          <w:rFonts w:cs="David"/>
        </w:rPr>
        <w:t>UNFCCC</w:t>
      </w:r>
      <w:r w:rsidRPr="00EA49C8">
        <w:rPr>
          <w:rFonts w:cs="David" w:hint="cs"/>
          <w:rtl/>
        </w:rPr>
        <w:t xml:space="preserve"> המפורטות ב- </w:t>
      </w:r>
      <w:hyperlink r:id="rId13" w:history="1">
        <w:r w:rsidRPr="00EA49C8">
          <w:rPr>
            <w:rStyle w:val="Hyperlink"/>
            <w:rFonts w:cs="David"/>
          </w:rPr>
          <w:t>http://unfccc.int/national_reports/non-annex_i_natcom/items/2716.php</w:t>
        </w:r>
      </w:hyperlink>
    </w:p>
    <w:p w:rsidR="00426618" w:rsidRPr="00EA49C8" w:rsidRDefault="00426618" w:rsidP="00B004F1">
      <w:pPr>
        <w:numPr>
          <w:ilvl w:val="0"/>
          <w:numId w:val="75"/>
        </w:numPr>
        <w:bidi/>
        <w:spacing w:line="360" w:lineRule="auto"/>
        <w:jc w:val="both"/>
      </w:pPr>
      <w:r w:rsidRPr="00EA49C8">
        <w:rPr>
          <w:rFonts w:cs="David" w:hint="cs"/>
          <w:rtl/>
        </w:rPr>
        <w:t>הדו"ח ייכתב בשפה האנגלית</w:t>
      </w:r>
      <w:r w:rsidR="000A64F5" w:rsidRPr="00EA49C8">
        <w:rPr>
          <w:rFonts w:cs="David" w:hint="cs"/>
          <w:rtl/>
        </w:rPr>
        <w:t xml:space="preserve"> ו</w:t>
      </w:r>
      <w:r w:rsidR="00676A09" w:rsidRPr="00EA49C8">
        <w:rPr>
          <w:rFonts w:cs="David" w:hint="cs"/>
          <w:rtl/>
        </w:rPr>
        <w:t>יעבור עריכה לשונית מקצועית על מנת להבטיח איכות כתיב</w:t>
      </w:r>
      <w:r w:rsidR="000A64F5" w:rsidRPr="00EA49C8">
        <w:rPr>
          <w:rFonts w:cs="David" w:hint="cs"/>
          <w:rtl/>
        </w:rPr>
        <w:t>ה</w:t>
      </w:r>
      <w:r w:rsidR="00676A09" w:rsidRPr="00EA49C8">
        <w:rPr>
          <w:rFonts w:cs="David" w:hint="cs"/>
          <w:rtl/>
        </w:rPr>
        <w:t xml:space="preserve"> גבוהה של הדו"ח כ</w:t>
      </w:r>
      <w:r w:rsidR="000A64F5" w:rsidRPr="00EA49C8">
        <w:rPr>
          <w:rFonts w:cs="David" w:hint="cs"/>
          <w:rtl/>
        </w:rPr>
        <w:t>פי ש</w:t>
      </w:r>
      <w:r w:rsidR="00676A09" w:rsidRPr="00EA49C8">
        <w:rPr>
          <w:rFonts w:cs="David" w:hint="cs"/>
          <w:rtl/>
        </w:rPr>
        <w:t xml:space="preserve">מקובל בדוחות המוגשים </w:t>
      </w:r>
      <w:r w:rsidR="000A64F5" w:rsidRPr="00EA49C8">
        <w:rPr>
          <w:rFonts w:cs="David" w:hint="cs"/>
          <w:rtl/>
        </w:rPr>
        <w:t>לאמנת האקלים</w:t>
      </w:r>
      <w:r w:rsidR="00676A09" w:rsidRPr="00EA49C8">
        <w:rPr>
          <w:rFonts w:cs="David" w:hint="cs"/>
          <w:rtl/>
        </w:rPr>
        <w:t xml:space="preserve">. הדו"ח </w:t>
      </w:r>
      <w:r w:rsidRPr="00EA49C8">
        <w:rPr>
          <w:rFonts w:cs="David" w:hint="cs"/>
          <w:rtl/>
        </w:rPr>
        <w:t>יכלול את הפרקים הבאים:</w:t>
      </w:r>
    </w:p>
    <w:p w:rsidR="00426618" w:rsidRPr="00EA49C8" w:rsidRDefault="00426618" w:rsidP="00B004F1">
      <w:pPr>
        <w:numPr>
          <w:ilvl w:val="1"/>
          <w:numId w:val="72"/>
        </w:numPr>
        <w:bidi/>
        <w:spacing w:line="360" w:lineRule="auto"/>
        <w:jc w:val="both"/>
      </w:pPr>
      <w:r w:rsidRPr="00EA49C8">
        <w:rPr>
          <w:rFonts w:cs="David" w:hint="cs"/>
          <w:rtl/>
        </w:rPr>
        <w:tab/>
        <w:t>תקציר מנהלים;</w:t>
      </w:r>
    </w:p>
    <w:p w:rsidR="00426618" w:rsidRPr="00EA49C8" w:rsidRDefault="00426618" w:rsidP="00B004F1">
      <w:pPr>
        <w:numPr>
          <w:ilvl w:val="1"/>
          <w:numId w:val="72"/>
        </w:numPr>
        <w:bidi/>
        <w:spacing w:line="360" w:lineRule="auto"/>
        <w:jc w:val="both"/>
      </w:pPr>
      <w:r w:rsidRPr="00EA49C8">
        <w:rPr>
          <w:rFonts w:cs="David" w:hint="cs"/>
          <w:rtl/>
        </w:rPr>
        <w:t>הקדמה;</w:t>
      </w:r>
    </w:p>
    <w:p w:rsidR="00426618" w:rsidRPr="00EA49C8" w:rsidRDefault="00426618" w:rsidP="00B004F1">
      <w:pPr>
        <w:numPr>
          <w:ilvl w:val="1"/>
          <w:numId w:val="72"/>
        </w:numPr>
        <w:bidi/>
        <w:spacing w:line="360" w:lineRule="auto"/>
        <w:jc w:val="both"/>
      </w:pPr>
      <w:r w:rsidRPr="00EA49C8">
        <w:rPr>
          <w:rFonts w:cs="David" w:hint="cs"/>
          <w:rtl/>
        </w:rPr>
        <w:t>תיאור מאפיינים ייחודיים של מדינת ישראל ביחס לפליטות גזי חממה (מבחינה גיאוגרפית, כלכלית, אנרגיה, פיתוח ועוד);</w:t>
      </w:r>
      <w:r w:rsidRPr="00EA49C8">
        <w:rPr>
          <w:rFonts w:cs="David" w:hint="cs"/>
          <w:rtl/>
        </w:rPr>
        <w:tab/>
      </w:r>
    </w:p>
    <w:p w:rsidR="00426618" w:rsidRPr="00EA49C8" w:rsidRDefault="00426618" w:rsidP="00B004F1">
      <w:pPr>
        <w:numPr>
          <w:ilvl w:val="1"/>
          <w:numId w:val="72"/>
        </w:numPr>
        <w:bidi/>
        <w:spacing w:line="360" w:lineRule="auto"/>
        <w:jc w:val="both"/>
      </w:pPr>
      <w:r w:rsidRPr="00EA49C8">
        <w:rPr>
          <w:rFonts w:cs="David" w:hint="cs"/>
          <w:rtl/>
        </w:rPr>
        <w:t>תיאור מצאי פליטות גזי החממה בהתאם למגזרי הפעילות השונים (אנרגיה, תעשייה, חקלאות, תחבורה, פסולת, ייעור ועוד);</w:t>
      </w:r>
      <w:r w:rsidRPr="00EA49C8">
        <w:rPr>
          <w:rFonts w:hint="cs"/>
          <w:rtl/>
        </w:rPr>
        <w:t xml:space="preserve"> </w:t>
      </w:r>
    </w:p>
    <w:p w:rsidR="00426618" w:rsidRPr="00EA49C8" w:rsidRDefault="00426618" w:rsidP="00B004F1">
      <w:pPr>
        <w:numPr>
          <w:ilvl w:val="1"/>
          <w:numId w:val="72"/>
        </w:numPr>
        <w:bidi/>
        <w:spacing w:line="360" w:lineRule="auto"/>
        <w:jc w:val="both"/>
      </w:pPr>
      <w:r w:rsidRPr="00EA49C8">
        <w:rPr>
          <w:rFonts w:cs="David" w:hint="cs"/>
          <w:rtl/>
        </w:rPr>
        <w:t>תיאור מדיניות ותוכניות הפחתת פליטות גזי חממה רלוונטיות;</w:t>
      </w:r>
    </w:p>
    <w:p w:rsidR="00426618" w:rsidRPr="00EA49C8" w:rsidRDefault="00426618" w:rsidP="00B004F1">
      <w:pPr>
        <w:numPr>
          <w:ilvl w:val="1"/>
          <w:numId w:val="72"/>
        </w:numPr>
        <w:bidi/>
        <w:spacing w:line="360" w:lineRule="auto"/>
        <w:jc w:val="both"/>
      </w:pPr>
      <w:r w:rsidRPr="00EA49C8">
        <w:rPr>
          <w:rFonts w:cs="David" w:hint="cs"/>
          <w:rtl/>
        </w:rPr>
        <w:t>רמת הפגיעות (</w:t>
      </w:r>
      <w:r w:rsidRPr="00EA49C8">
        <w:rPr>
          <w:rFonts w:cs="David"/>
        </w:rPr>
        <w:t>vulnerability</w:t>
      </w:r>
      <w:r w:rsidRPr="00EA49C8">
        <w:rPr>
          <w:rFonts w:cs="David" w:hint="cs"/>
          <w:rtl/>
        </w:rPr>
        <w:t>) של מדינת ישראל ביחס למפגעי שינויי אקלים (מגזרים רלוונטיים, פעילויות התאמה ועוד);</w:t>
      </w:r>
    </w:p>
    <w:p w:rsidR="00426618" w:rsidRPr="00EA49C8" w:rsidRDefault="00426618" w:rsidP="00B004F1">
      <w:pPr>
        <w:numPr>
          <w:ilvl w:val="1"/>
          <w:numId w:val="72"/>
        </w:numPr>
        <w:bidi/>
        <w:spacing w:line="360" w:lineRule="auto"/>
        <w:jc w:val="both"/>
      </w:pPr>
      <w:r w:rsidRPr="00EA49C8">
        <w:rPr>
          <w:rFonts w:cs="David" w:hint="cs"/>
          <w:rtl/>
        </w:rPr>
        <w:t>תחזיות מעודכנות ואפשרויות הפחתה;</w:t>
      </w:r>
    </w:p>
    <w:p w:rsidR="00426618" w:rsidRPr="00EA49C8" w:rsidRDefault="00426618" w:rsidP="00B004F1">
      <w:pPr>
        <w:numPr>
          <w:ilvl w:val="1"/>
          <w:numId w:val="72"/>
        </w:numPr>
        <w:bidi/>
        <w:spacing w:line="360" w:lineRule="auto"/>
        <w:jc w:val="both"/>
      </w:pPr>
      <w:r w:rsidRPr="00EA49C8">
        <w:rPr>
          <w:rFonts w:cs="David" w:hint="cs"/>
          <w:rtl/>
        </w:rPr>
        <w:t>סקירת הפעילויות שמפעילה ישראל לסיוע במימון ו/או בהעברת טכנולוגיות למדינות מתפתחות ושיתוף פעולה בינלאומי;</w:t>
      </w:r>
    </w:p>
    <w:p w:rsidR="00426618" w:rsidRPr="00EA49C8" w:rsidRDefault="00426618" w:rsidP="00B004F1">
      <w:pPr>
        <w:numPr>
          <w:ilvl w:val="1"/>
          <w:numId w:val="72"/>
        </w:numPr>
        <w:bidi/>
        <w:spacing w:line="360" w:lineRule="auto"/>
        <w:jc w:val="both"/>
      </w:pPr>
      <w:r w:rsidRPr="00EA49C8">
        <w:rPr>
          <w:rFonts w:cs="David" w:hint="cs"/>
          <w:rtl/>
        </w:rPr>
        <w:t>מחקר ופיתוח בתחום שינויי אקלים;</w:t>
      </w:r>
    </w:p>
    <w:p w:rsidR="00426618" w:rsidRPr="00EA49C8" w:rsidRDefault="00426618" w:rsidP="00B004F1">
      <w:pPr>
        <w:numPr>
          <w:ilvl w:val="1"/>
          <w:numId w:val="72"/>
        </w:numPr>
        <w:bidi/>
        <w:spacing w:line="360" w:lineRule="auto"/>
        <w:jc w:val="both"/>
        <w:rPr>
          <w:rFonts w:cs="David"/>
        </w:rPr>
      </w:pPr>
      <w:r w:rsidRPr="00EA49C8">
        <w:rPr>
          <w:rFonts w:cs="David" w:hint="cs"/>
          <w:rtl/>
        </w:rPr>
        <w:t>חינוך, הדרכה והעלאת המודעות הציבורית לתחום שינויי אקלים;</w:t>
      </w:r>
    </w:p>
    <w:p w:rsidR="00426618" w:rsidRPr="00EA49C8" w:rsidRDefault="00426618" w:rsidP="00B004F1">
      <w:pPr>
        <w:numPr>
          <w:ilvl w:val="1"/>
          <w:numId w:val="72"/>
        </w:numPr>
        <w:bidi/>
        <w:spacing w:line="360" w:lineRule="auto"/>
        <w:jc w:val="both"/>
        <w:rPr>
          <w:rFonts w:cs="David"/>
        </w:rPr>
      </w:pPr>
      <w:r w:rsidRPr="00EA49C8">
        <w:rPr>
          <w:rFonts w:cs="David" w:hint="cs"/>
          <w:rtl/>
        </w:rPr>
        <w:t>ניתוח פערים (</w:t>
      </w:r>
      <w:r w:rsidRPr="00EA49C8">
        <w:rPr>
          <w:rFonts w:cs="David"/>
        </w:rPr>
        <w:t>gap analysis</w:t>
      </w:r>
      <w:r w:rsidRPr="00EA49C8">
        <w:rPr>
          <w:rFonts w:cs="David" w:hint="cs"/>
          <w:rtl/>
        </w:rPr>
        <w:t>)</w:t>
      </w:r>
      <w:r w:rsidR="00735369" w:rsidRPr="00EA49C8">
        <w:rPr>
          <w:rFonts w:cs="David" w:hint="cs"/>
          <w:rtl/>
        </w:rPr>
        <w:t xml:space="preserve"> בין ההתקדמות בפועל בהפחתת פליטות לבין ההתקדמות הנדרשת לש</w:t>
      </w:r>
      <w:r w:rsidR="001A6F1B" w:rsidRPr="00EA49C8">
        <w:rPr>
          <w:rFonts w:cs="David" w:hint="cs"/>
          <w:rtl/>
        </w:rPr>
        <w:t>ם</w:t>
      </w:r>
      <w:r w:rsidR="00735369" w:rsidRPr="00EA49C8">
        <w:rPr>
          <w:rFonts w:cs="David" w:hint="cs"/>
          <w:rtl/>
        </w:rPr>
        <w:t xml:space="preserve"> עמידה ביעד </w:t>
      </w:r>
      <w:r w:rsidR="001A6F1B" w:rsidRPr="00EA49C8">
        <w:rPr>
          <w:rFonts w:cs="David" w:hint="cs"/>
          <w:rtl/>
        </w:rPr>
        <w:t>ההפחתה הלאומי של ישראל</w:t>
      </w:r>
      <w:r w:rsidRPr="00EA49C8">
        <w:rPr>
          <w:rFonts w:cs="David" w:hint="cs"/>
          <w:rtl/>
        </w:rPr>
        <w:t>.</w:t>
      </w:r>
    </w:p>
    <w:p w:rsidR="00426618" w:rsidRPr="00EA49C8" w:rsidRDefault="00426618" w:rsidP="00B004F1">
      <w:pPr>
        <w:bidi/>
        <w:spacing w:line="360" w:lineRule="auto"/>
        <w:ind w:left="2142"/>
        <w:jc w:val="both"/>
      </w:pPr>
    </w:p>
    <w:p w:rsidR="00426618" w:rsidRPr="00EA49C8" w:rsidRDefault="00426618" w:rsidP="00B004F1">
      <w:pPr>
        <w:bidi/>
        <w:spacing w:line="360" w:lineRule="auto"/>
        <w:ind w:left="1422"/>
        <w:jc w:val="both"/>
        <w:rPr>
          <w:rFonts w:cs="David"/>
          <w:u w:val="single"/>
        </w:rPr>
      </w:pPr>
      <w:r w:rsidRPr="00EA49C8">
        <w:rPr>
          <w:rFonts w:cs="David" w:hint="cs"/>
          <w:u w:val="single"/>
          <w:rtl/>
        </w:rPr>
        <w:t>לוחות זמנים להגשת הדו"ח</w:t>
      </w:r>
    </w:p>
    <w:p w:rsidR="00426618" w:rsidRPr="00EA49C8" w:rsidRDefault="00426618" w:rsidP="00B004F1">
      <w:pPr>
        <w:bidi/>
        <w:spacing w:line="360" w:lineRule="auto"/>
        <w:ind w:left="1422"/>
        <w:jc w:val="both"/>
        <w:rPr>
          <w:rFonts w:cs="David"/>
          <w:rtl/>
        </w:rPr>
      </w:pPr>
      <w:r w:rsidRPr="00EA49C8">
        <w:rPr>
          <w:rFonts w:cs="David" w:hint="cs"/>
          <w:rtl/>
        </w:rPr>
        <w:t>לוחות הזמנים הנדרשים להגשת הדו"ח מטעם המציע הזוכה יהיו, כדלקמן:</w:t>
      </w:r>
    </w:p>
    <w:p w:rsidR="00426618" w:rsidRPr="00EA49C8" w:rsidRDefault="00426618" w:rsidP="00B004F1">
      <w:pPr>
        <w:bidi/>
        <w:spacing w:line="360" w:lineRule="auto"/>
        <w:ind w:left="1422"/>
        <w:jc w:val="both"/>
        <w:rPr>
          <w:rFonts w:cs="David"/>
        </w:rPr>
      </w:pPr>
      <w:r w:rsidRPr="00EA49C8">
        <w:rPr>
          <w:rFonts w:cs="David" w:hint="cs"/>
          <w:rtl/>
        </w:rPr>
        <w:t xml:space="preserve">טיוטה של הדו"ח תוגש לאישור והערות המשרד לא יאוחר מיום </w:t>
      </w:r>
      <w:r w:rsidR="00EE2B05" w:rsidRPr="00EA49C8">
        <w:rPr>
          <w:rFonts w:cs="David" w:hint="cs"/>
          <w:rtl/>
        </w:rPr>
        <w:t>30</w:t>
      </w:r>
      <w:r w:rsidRPr="00EA49C8">
        <w:rPr>
          <w:rFonts w:cs="David" w:hint="cs"/>
          <w:rtl/>
        </w:rPr>
        <w:t>/</w:t>
      </w:r>
      <w:r w:rsidR="00EE2B05" w:rsidRPr="00EA49C8">
        <w:rPr>
          <w:rFonts w:cs="David" w:hint="cs"/>
          <w:rtl/>
        </w:rPr>
        <w:t>4</w:t>
      </w:r>
      <w:r w:rsidRPr="00EA49C8">
        <w:rPr>
          <w:rFonts w:cs="David" w:hint="cs"/>
          <w:rtl/>
        </w:rPr>
        <w:t>/</w:t>
      </w:r>
      <w:r w:rsidR="00EE2B05" w:rsidRPr="00EA49C8">
        <w:rPr>
          <w:rFonts w:cs="David" w:hint="cs"/>
          <w:rtl/>
        </w:rPr>
        <w:t>2015</w:t>
      </w:r>
      <w:r w:rsidRPr="00EA49C8">
        <w:rPr>
          <w:rFonts w:cs="David" w:hint="cs"/>
          <w:rtl/>
        </w:rPr>
        <w:t>.</w:t>
      </w:r>
    </w:p>
    <w:p w:rsidR="00426618" w:rsidRPr="00EA49C8" w:rsidRDefault="00426618" w:rsidP="00B004F1">
      <w:pPr>
        <w:bidi/>
        <w:spacing w:line="360" w:lineRule="auto"/>
        <w:ind w:left="1062"/>
        <w:jc w:val="both"/>
        <w:rPr>
          <w:rFonts w:cs="David"/>
          <w:b/>
          <w:bCs/>
          <w:rtl/>
        </w:rPr>
      </w:pPr>
      <w:r w:rsidRPr="00EA49C8">
        <w:rPr>
          <w:rFonts w:cs="David" w:hint="cs"/>
          <w:rtl/>
        </w:rPr>
        <w:tab/>
        <w:t>הדו"ח הסופי (לאחר הערות המשרד) יוגש עד ליום 31/</w:t>
      </w:r>
      <w:r w:rsidR="00EE2B05" w:rsidRPr="00EA49C8">
        <w:rPr>
          <w:rFonts w:cs="David" w:hint="cs"/>
          <w:rtl/>
        </w:rPr>
        <w:t>7</w:t>
      </w:r>
      <w:r w:rsidRPr="00EA49C8">
        <w:rPr>
          <w:rFonts w:cs="David" w:hint="cs"/>
          <w:rtl/>
        </w:rPr>
        <w:t>/</w:t>
      </w:r>
      <w:r w:rsidR="00EE2B05" w:rsidRPr="00EA49C8">
        <w:rPr>
          <w:rFonts w:cs="David" w:hint="cs"/>
          <w:rtl/>
        </w:rPr>
        <w:t>2015</w:t>
      </w:r>
      <w:r w:rsidRPr="00EA49C8">
        <w:rPr>
          <w:rFonts w:cs="David" w:hint="cs"/>
          <w:rtl/>
        </w:rPr>
        <w:t xml:space="preserve"> ביחס לשנה הקודמת.</w:t>
      </w:r>
    </w:p>
    <w:p w:rsidR="00426618" w:rsidRPr="00EA49C8" w:rsidRDefault="00426618" w:rsidP="00B004F1">
      <w:pPr>
        <w:bidi/>
        <w:spacing w:line="360" w:lineRule="auto"/>
        <w:ind w:left="1062"/>
        <w:jc w:val="both"/>
        <w:rPr>
          <w:rFonts w:cs="David"/>
          <w:b/>
          <w:bCs/>
          <w:u w:val="single"/>
        </w:rPr>
      </w:pPr>
    </w:p>
    <w:p w:rsidR="00240C41" w:rsidRPr="00EA49C8" w:rsidRDefault="00240C41" w:rsidP="00B004F1">
      <w:pPr>
        <w:bidi/>
        <w:spacing w:line="360" w:lineRule="auto"/>
        <w:jc w:val="both"/>
        <w:rPr>
          <w:rFonts w:cs="David"/>
          <w:rtl/>
        </w:rPr>
      </w:pPr>
    </w:p>
    <w:p w:rsidR="00606F65" w:rsidRPr="00EA49C8" w:rsidRDefault="00606F65" w:rsidP="00B004F1">
      <w:pPr>
        <w:numPr>
          <w:ilvl w:val="1"/>
          <w:numId w:val="4"/>
        </w:numPr>
        <w:tabs>
          <w:tab w:val="clear" w:pos="720"/>
        </w:tabs>
        <w:bidi/>
        <w:spacing w:line="360" w:lineRule="auto"/>
        <w:ind w:left="1062"/>
        <w:jc w:val="both"/>
        <w:rPr>
          <w:rFonts w:cs="David"/>
          <w:b/>
          <w:bCs/>
          <w:u w:val="single"/>
        </w:rPr>
      </w:pPr>
      <w:bookmarkStart w:id="6" w:name="_Ref360954592"/>
      <w:bookmarkStart w:id="7" w:name="_Ref355275468"/>
      <w:bookmarkEnd w:id="5"/>
      <w:r w:rsidRPr="00EA49C8">
        <w:rPr>
          <w:rFonts w:cs="David" w:hint="eastAsia"/>
          <w:b/>
          <w:bCs/>
          <w:u w:val="single"/>
          <w:rtl/>
        </w:rPr>
        <w:t>הכנת</w:t>
      </w:r>
      <w:r w:rsidRPr="00EA49C8">
        <w:rPr>
          <w:rFonts w:cs="David"/>
          <w:b/>
          <w:bCs/>
          <w:u w:val="single"/>
          <w:rtl/>
        </w:rPr>
        <w:t xml:space="preserve"> חומרים מקצועיים לצורך </w:t>
      </w:r>
      <w:proofErr w:type="spellStart"/>
      <w:r w:rsidRPr="00EA49C8">
        <w:rPr>
          <w:rFonts w:cs="David" w:hint="eastAsia"/>
          <w:b/>
          <w:bCs/>
          <w:u w:val="single"/>
          <w:rtl/>
        </w:rPr>
        <w:t>הנגשת</w:t>
      </w:r>
      <w:proofErr w:type="spellEnd"/>
      <w:r w:rsidRPr="00EA49C8">
        <w:rPr>
          <w:rFonts w:cs="David"/>
          <w:b/>
          <w:bCs/>
          <w:u w:val="single"/>
          <w:rtl/>
        </w:rPr>
        <w:t xml:space="preserve"> מידע ובניית יכולות </w:t>
      </w:r>
      <w:r w:rsidR="00670B09" w:rsidRPr="00EA49C8">
        <w:rPr>
          <w:rFonts w:cs="David" w:hint="eastAsia"/>
          <w:b/>
          <w:bCs/>
          <w:u w:val="single"/>
          <w:rtl/>
        </w:rPr>
        <w:t>מקצועיות</w:t>
      </w:r>
      <w:r w:rsidR="00670B09" w:rsidRPr="00EA49C8">
        <w:rPr>
          <w:rFonts w:cs="David"/>
          <w:b/>
          <w:bCs/>
          <w:u w:val="single"/>
          <w:rtl/>
        </w:rPr>
        <w:t xml:space="preserve"> </w:t>
      </w:r>
      <w:r w:rsidRPr="00EA49C8">
        <w:rPr>
          <w:rFonts w:cs="David" w:hint="eastAsia"/>
          <w:b/>
          <w:bCs/>
          <w:u w:val="single"/>
          <w:rtl/>
        </w:rPr>
        <w:t>בתחום</w:t>
      </w:r>
      <w:r w:rsidRPr="00EA49C8">
        <w:rPr>
          <w:rFonts w:cs="David"/>
          <w:b/>
          <w:bCs/>
          <w:u w:val="single"/>
          <w:rtl/>
        </w:rPr>
        <w:t xml:space="preserve"> </w:t>
      </w:r>
      <w:r w:rsidRPr="00EA49C8">
        <w:rPr>
          <w:rFonts w:cs="David" w:hint="eastAsia"/>
          <w:b/>
          <w:bCs/>
          <w:u w:val="single"/>
          <w:rtl/>
        </w:rPr>
        <w:t>גז</w:t>
      </w:r>
      <w:r w:rsidR="009628FF" w:rsidRPr="00EA49C8">
        <w:rPr>
          <w:rFonts w:cs="David" w:hint="eastAsia"/>
          <w:b/>
          <w:bCs/>
          <w:u w:val="single"/>
          <w:rtl/>
        </w:rPr>
        <w:t>י</w:t>
      </w:r>
      <w:r w:rsidR="009628FF" w:rsidRPr="00EA49C8">
        <w:rPr>
          <w:rFonts w:cs="David"/>
          <w:b/>
          <w:bCs/>
          <w:u w:val="single"/>
          <w:rtl/>
        </w:rPr>
        <w:t xml:space="preserve"> </w:t>
      </w:r>
      <w:r w:rsidRPr="00EA49C8">
        <w:rPr>
          <w:rFonts w:cs="David" w:hint="eastAsia"/>
          <w:b/>
          <w:bCs/>
          <w:u w:val="single"/>
          <w:rtl/>
        </w:rPr>
        <w:t>ח</w:t>
      </w:r>
      <w:r w:rsidR="009628FF" w:rsidRPr="00EA49C8">
        <w:rPr>
          <w:rFonts w:cs="David" w:hint="eastAsia"/>
          <w:b/>
          <w:bCs/>
          <w:u w:val="single"/>
          <w:rtl/>
        </w:rPr>
        <w:t>ממה</w:t>
      </w:r>
      <w:r w:rsidRPr="00EA49C8">
        <w:rPr>
          <w:rFonts w:cs="David"/>
          <w:b/>
          <w:bCs/>
          <w:u w:val="single"/>
          <w:rtl/>
        </w:rPr>
        <w:t xml:space="preserve"> (</w:t>
      </w:r>
      <w:r w:rsidRPr="00EA49C8">
        <w:rPr>
          <w:rFonts w:cs="David"/>
          <w:b/>
          <w:bCs/>
          <w:u w:val="single"/>
        </w:rPr>
        <w:t>Capacity Building</w:t>
      </w:r>
      <w:r w:rsidRPr="00EA49C8">
        <w:rPr>
          <w:rFonts w:cs="David"/>
          <w:b/>
          <w:bCs/>
          <w:u w:val="single"/>
          <w:rtl/>
        </w:rPr>
        <w:t>)</w:t>
      </w:r>
      <w:r w:rsidRPr="00EA49C8">
        <w:rPr>
          <w:rFonts w:cs="David"/>
          <w:b/>
          <w:bCs/>
          <w:rtl/>
        </w:rPr>
        <w:t>:</w:t>
      </w:r>
      <w:bookmarkEnd w:id="6"/>
      <w:r w:rsidRPr="00EA49C8">
        <w:rPr>
          <w:rFonts w:cs="David"/>
          <w:b/>
          <w:bCs/>
          <w:rtl/>
        </w:rPr>
        <w:t xml:space="preserve"> </w:t>
      </w:r>
    </w:p>
    <w:p w:rsidR="00CD4262" w:rsidRPr="00EA49C8" w:rsidRDefault="009628FF" w:rsidP="00B004F1">
      <w:pPr>
        <w:bidi/>
        <w:spacing w:line="360" w:lineRule="auto"/>
        <w:ind w:left="1080"/>
        <w:jc w:val="both"/>
        <w:rPr>
          <w:rFonts w:cs="David"/>
          <w:rtl/>
        </w:rPr>
      </w:pPr>
      <w:r w:rsidRPr="00EA49C8">
        <w:rPr>
          <w:rFonts w:cs="David" w:hint="eastAsia"/>
          <w:rtl/>
        </w:rPr>
        <w:t>בנוסף</w:t>
      </w:r>
      <w:r w:rsidRPr="00EA49C8">
        <w:rPr>
          <w:rFonts w:cs="David"/>
          <w:rtl/>
        </w:rPr>
        <w:t xml:space="preserve"> על כל השירותים המפורטים לעיל, מעוניין המשרד </w:t>
      </w:r>
      <w:proofErr w:type="spellStart"/>
      <w:r w:rsidRPr="00EA49C8">
        <w:rPr>
          <w:rFonts w:cs="David" w:hint="eastAsia"/>
          <w:rtl/>
        </w:rPr>
        <w:t>להנגיש</w:t>
      </w:r>
      <w:proofErr w:type="spellEnd"/>
      <w:r w:rsidRPr="00EA49C8">
        <w:rPr>
          <w:rFonts w:cs="David"/>
          <w:rtl/>
        </w:rPr>
        <w:t xml:space="preserve"> את הידע והמידע </w:t>
      </w:r>
      <w:r w:rsidR="00CD4262" w:rsidRPr="00EA49C8">
        <w:rPr>
          <w:rFonts w:cs="David" w:hint="eastAsia"/>
          <w:rtl/>
        </w:rPr>
        <w:t>תוך</w:t>
      </w:r>
      <w:r w:rsidRPr="00EA49C8">
        <w:rPr>
          <w:rFonts w:cs="David"/>
          <w:rtl/>
        </w:rPr>
        <w:t xml:space="preserve"> </w:t>
      </w:r>
      <w:r w:rsidR="00CD4262" w:rsidRPr="00EA49C8">
        <w:rPr>
          <w:rFonts w:cs="David" w:hint="eastAsia"/>
          <w:rtl/>
        </w:rPr>
        <w:t>בניי</w:t>
      </w:r>
      <w:r w:rsidRPr="00EA49C8">
        <w:rPr>
          <w:rFonts w:cs="David" w:hint="eastAsia"/>
          <w:rtl/>
        </w:rPr>
        <w:t>ת</w:t>
      </w:r>
      <w:r w:rsidRPr="00EA49C8">
        <w:rPr>
          <w:rFonts w:cs="David"/>
          <w:rtl/>
        </w:rPr>
        <w:t xml:space="preserve"> </w:t>
      </w:r>
      <w:r w:rsidRPr="00EA49C8">
        <w:rPr>
          <w:rFonts w:cs="David" w:hint="eastAsia"/>
          <w:rtl/>
        </w:rPr>
        <w:t>יכולות</w:t>
      </w:r>
      <w:r w:rsidRPr="00EA49C8">
        <w:rPr>
          <w:rFonts w:cs="David"/>
          <w:rtl/>
        </w:rPr>
        <w:t xml:space="preserve"> </w:t>
      </w:r>
      <w:r w:rsidRPr="00EA49C8">
        <w:rPr>
          <w:rFonts w:cs="David" w:hint="eastAsia"/>
          <w:rtl/>
        </w:rPr>
        <w:t>מקצועיות</w:t>
      </w:r>
      <w:r w:rsidRPr="00EA49C8">
        <w:rPr>
          <w:rFonts w:cs="David"/>
          <w:rtl/>
        </w:rPr>
        <w:t xml:space="preserve"> </w:t>
      </w:r>
      <w:r w:rsidRPr="00EA49C8">
        <w:rPr>
          <w:rFonts w:cs="David" w:hint="eastAsia"/>
          <w:rtl/>
        </w:rPr>
        <w:t>בתחום</w:t>
      </w:r>
      <w:r w:rsidRPr="00EA49C8">
        <w:rPr>
          <w:rFonts w:cs="David"/>
          <w:rtl/>
        </w:rPr>
        <w:t xml:space="preserve"> </w:t>
      </w:r>
      <w:r w:rsidRPr="00EA49C8">
        <w:rPr>
          <w:rFonts w:cs="David" w:hint="eastAsia"/>
          <w:rtl/>
        </w:rPr>
        <w:t>תחשיבי</w:t>
      </w:r>
      <w:r w:rsidRPr="00EA49C8">
        <w:rPr>
          <w:rFonts w:cs="David"/>
          <w:rtl/>
        </w:rPr>
        <w:t xml:space="preserve"> </w:t>
      </w:r>
      <w:r w:rsidRPr="00EA49C8">
        <w:rPr>
          <w:rFonts w:cs="David" w:hint="eastAsia"/>
          <w:rtl/>
        </w:rPr>
        <w:t>פליטות</w:t>
      </w:r>
      <w:r w:rsidRPr="00EA49C8">
        <w:rPr>
          <w:rFonts w:cs="David"/>
          <w:rtl/>
        </w:rPr>
        <w:t xml:space="preserve"> </w:t>
      </w:r>
      <w:r w:rsidRPr="00EA49C8">
        <w:rPr>
          <w:rFonts w:cs="David" w:hint="eastAsia"/>
          <w:rtl/>
        </w:rPr>
        <w:t>גזי</w:t>
      </w:r>
      <w:r w:rsidRPr="00EA49C8">
        <w:rPr>
          <w:rFonts w:cs="David"/>
          <w:rtl/>
        </w:rPr>
        <w:t xml:space="preserve"> </w:t>
      </w:r>
      <w:r w:rsidRPr="00EA49C8">
        <w:rPr>
          <w:rFonts w:cs="David" w:hint="eastAsia"/>
          <w:rtl/>
        </w:rPr>
        <w:t>החממה</w:t>
      </w:r>
      <w:r w:rsidRPr="00EA49C8">
        <w:rPr>
          <w:rFonts w:cs="David"/>
          <w:rtl/>
        </w:rPr>
        <w:t xml:space="preserve"> (</w:t>
      </w:r>
      <w:r w:rsidRPr="00EA49C8">
        <w:rPr>
          <w:rFonts w:cs="David"/>
        </w:rPr>
        <w:t>Capacity Building</w:t>
      </w:r>
      <w:r w:rsidRPr="00EA49C8">
        <w:rPr>
          <w:rFonts w:cs="David"/>
          <w:rtl/>
        </w:rPr>
        <w:t>)</w:t>
      </w:r>
      <w:r w:rsidR="00FB44EE" w:rsidRPr="00EA49C8">
        <w:rPr>
          <w:rFonts w:cs="David" w:hint="cs"/>
          <w:rtl/>
        </w:rPr>
        <w:t>.</w:t>
      </w:r>
    </w:p>
    <w:p w:rsidR="009628FF" w:rsidRPr="00EA49C8" w:rsidRDefault="00CD4262" w:rsidP="00B004F1">
      <w:pPr>
        <w:bidi/>
        <w:spacing w:line="360" w:lineRule="auto"/>
        <w:ind w:left="1080"/>
        <w:jc w:val="both"/>
        <w:rPr>
          <w:rFonts w:cs="David"/>
          <w:rtl/>
        </w:rPr>
      </w:pPr>
      <w:r w:rsidRPr="00EA49C8">
        <w:rPr>
          <w:rFonts w:cs="David" w:hint="cs"/>
          <w:rtl/>
        </w:rPr>
        <w:t>במסגרת זאת</w:t>
      </w:r>
      <w:r w:rsidR="009628FF" w:rsidRPr="00EA49C8">
        <w:rPr>
          <w:rFonts w:cs="David" w:hint="cs"/>
          <w:rtl/>
        </w:rPr>
        <w:t xml:space="preserve"> מעוניין המשרד להזמין </w:t>
      </w:r>
      <w:proofErr w:type="spellStart"/>
      <w:r w:rsidR="00670B09" w:rsidRPr="00EA49C8">
        <w:rPr>
          <w:rFonts w:cs="David" w:hint="cs"/>
          <w:rtl/>
        </w:rPr>
        <w:t>מהמציע</w:t>
      </w:r>
      <w:proofErr w:type="spellEnd"/>
      <w:r w:rsidR="00670B09" w:rsidRPr="00EA49C8">
        <w:rPr>
          <w:rFonts w:cs="David" w:hint="cs"/>
          <w:rtl/>
        </w:rPr>
        <w:t xml:space="preserve"> הזוכה </w:t>
      </w:r>
      <w:r w:rsidR="009628FF" w:rsidRPr="00EA49C8">
        <w:rPr>
          <w:rFonts w:cs="David" w:hint="cs"/>
          <w:rtl/>
        </w:rPr>
        <w:t xml:space="preserve">דו"חות וחומרים מקצועיים שונים, אשר יסייעו </w:t>
      </w:r>
      <w:proofErr w:type="spellStart"/>
      <w:r w:rsidR="009628FF" w:rsidRPr="00EA49C8">
        <w:rPr>
          <w:rFonts w:cs="David" w:hint="cs"/>
          <w:rtl/>
        </w:rPr>
        <w:t>בהנגשת</w:t>
      </w:r>
      <w:proofErr w:type="spellEnd"/>
      <w:r w:rsidR="009628FF" w:rsidRPr="00EA49C8">
        <w:rPr>
          <w:rFonts w:cs="David" w:hint="cs"/>
          <w:rtl/>
        </w:rPr>
        <w:t xml:space="preserve"> המידע הקיים, ויעלו את רמת הידע הקיימת בישראל אצל מחזיקי עניין נוספים בכל הקשור לעריכת תחשיבי מצאי פליטות גזי חממה, הכנת דיווחים בינ"ל, ביצוע ניטור ומעקב אחר פליטות גזי חממה ועוד.</w:t>
      </w:r>
    </w:p>
    <w:p w:rsidR="00AF36E9" w:rsidRPr="00EA49C8" w:rsidRDefault="00AF36E9" w:rsidP="00B004F1">
      <w:pPr>
        <w:bidi/>
        <w:spacing w:line="360" w:lineRule="auto"/>
        <w:ind w:left="1080"/>
        <w:jc w:val="both"/>
        <w:rPr>
          <w:rFonts w:cs="David"/>
          <w:rtl/>
        </w:rPr>
      </w:pPr>
      <w:r w:rsidRPr="00EA49C8">
        <w:rPr>
          <w:rFonts w:cs="David" w:hint="cs"/>
          <w:rtl/>
        </w:rPr>
        <w:t>כמו כן, במסגרת שירותים אלה יידרש המציע</w:t>
      </w:r>
      <w:r w:rsidR="00805590" w:rsidRPr="00EA49C8">
        <w:rPr>
          <w:rFonts w:cs="David" w:hint="cs"/>
          <w:rtl/>
        </w:rPr>
        <w:t xml:space="preserve"> הזוכה</w:t>
      </w:r>
      <w:r w:rsidRPr="00EA49C8">
        <w:rPr>
          <w:rFonts w:cs="David" w:hint="cs"/>
          <w:rtl/>
        </w:rPr>
        <w:t xml:space="preserve"> להכין מדריכים וכלים נוספים לביצוע תחשיבי פליטות גזי חממה, כגון: מידע על גבי מפות, אפליקציות, יצירת ו/או אפיון מאגרי נתונים ממוחשבים ועוד.</w:t>
      </w:r>
    </w:p>
    <w:p w:rsidR="00AF36E9" w:rsidRPr="00EA49C8" w:rsidRDefault="00AF36E9" w:rsidP="00B004F1">
      <w:pPr>
        <w:bidi/>
        <w:spacing w:line="360" w:lineRule="auto"/>
        <w:ind w:left="1080"/>
        <w:jc w:val="both"/>
        <w:rPr>
          <w:rFonts w:cs="David"/>
          <w:rtl/>
        </w:rPr>
      </w:pPr>
      <w:r w:rsidRPr="00EA49C8">
        <w:rPr>
          <w:rFonts w:cs="David" w:hint="cs"/>
          <w:rtl/>
        </w:rPr>
        <w:t>לצורך כך, המציע יידרש להכין חומרים מקצועיים בהתאם לחלופות המוצגות להלן:</w:t>
      </w:r>
    </w:p>
    <w:p w:rsidR="00AF36E9" w:rsidRPr="00EA49C8" w:rsidRDefault="00AF36E9" w:rsidP="00B004F1">
      <w:pPr>
        <w:pStyle w:val="af4"/>
        <w:numPr>
          <w:ilvl w:val="2"/>
          <w:numId w:val="73"/>
        </w:numPr>
        <w:bidi/>
        <w:spacing w:line="360" w:lineRule="auto"/>
        <w:jc w:val="both"/>
        <w:rPr>
          <w:rFonts w:cs="David"/>
          <w:rtl/>
        </w:rPr>
      </w:pPr>
      <w:r w:rsidRPr="00EA49C8">
        <w:rPr>
          <w:rFonts w:cs="David" w:hint="cs"/>
          <w:rtl/>
        </w:rPr>
        <w:t>דו"ח קטן -</w:t>
      </w:r>
      <w:r w:rsidRPr="00EA49C8">
        <w:rPr>
          <w:rFonts w:cs="David" w:hint="cs"/>
          <w:rtl/>
        </w:rPr>
        <w:tab/>
      </w:r>
      <w:r w:rsidR="00805590" w:rsidRPr="00EA49C8">
        <w:rPr>
          <w:rFonts w:cs="David" w:hint="cs"/>
          <w:rtl/>
        </w:rPr>
        <w:t xml:space="preserve">היקף עבודה מוערך להכנת הדו"ח </w:t>
      </w:r>
      <w:r w:rsidRPr="00EA49C8">
        <w:rPr>
          <w:rFonts w:cs="David" w:hint="cs"/>
          <w:rtl/>
        </w:rPr>
        <w:t>עד 30 ש"ע;</w:t>
      </w:r>
    </w:p>
    <w:p w:rsidR="00AF36E9" w:rsidRPr="00EA49C8" w:rsidRDefault="00AF36E9" w:rsidP="00B004F1">
      <w:pPr>
        <w:pStyle w:val="af4"/>
        <w:numPr>
          <w:ilvl w:val="2"/>
          <w:numId w:val="73"/>
        </w:numPr>
        <w:bidi/>
        <w:spacing w:line="360" w:lineRule="auto"/>
        <w:jc w:val="both"/>
        <w:rPr>
          <w:rFonts w:cs="David"/>
          <w:rtl/>
        </w:rPr>
      </w:pPr>
      <w:r w:rsidRPr="00EA49C8">
        <w:rPr>
          <w:rFonts w:cs="David" w:hint="cs"/>
          <w:rtl/>
        </w:rPr>
        <w:t xml:space="preserve">דו"ח בינוני - </w:t>
      </w:r>
      <w:r w:rsidRPr="00EA49C8">
        <w:rPr>
          <w:rFonts w:cs="David" w:hint="cs"/>
          <w:rtl/>
        </w:rPr>
        <w:tab/>
      </w:r>
      <w:r w:rsidR="00805590" w:rsidRPr="00EA49C8">
        <w:rPr>
          <w:rFonts w:cs="David" w:hint="cs"/>
          <w:rtl/>
        </w:rPr>
        <w:t xml:space="preserve">היקף עבודה מוערך להכנת הדו"ח </w:t>
      </w:r>
      <w:r w:rsidRPr="00EA49C8">
        <w:rPr>
          <w:rFonts w:cs="David" w:hint="cs"/>
          <w:rtl/>
        </w:rPr>
        <w:t>כ- 31-100 ש"ע;</w:t>
      </w:r>
    </w:p>
    <w:p w:rsidR="00AF36E9" w:rsidRPr="00EA49C8" w:rsidRDefault="00AF36E9" w:rsidP="00B004F1">
      <w:pPr>
        <w:pStyle w:val="af4"/>
        <w:numPr>
          <w:ilvl w:val="2"/>
          <w:numId w:val="73"/>
        </w:numPr>
        <w:bidi/>
        <w:spacing w:line="360" w:lineRule="auto"/>
        <w:jc w:val="both"/>
        <w:rPr>
          <w:rFonts w:cs="David"/>
          <w:rtl/>
        </w:rPr>
      </w:pPr>
      <w:r w:rsidRPr="00EA49C8">
        <w:rPr>
          <w:rFonts w:cs="David" w:hint="cs"/>
          <w:rtl/>
        </w:rPr>
        <w:t>דו"ח גדול -</w:t>
      </w:r>
      <w:r w:rsidRPr="00EA49C8">
        <w:rPr>
          <w:rFonts w:cs="David" w:hint="cs"/>
          <w:rtl/>
        </w:rPr>
        <w:tab/>
      </w:r>
      <w:r w:rsidR="00805590" w:rsidRPr="00EA49C8">
        <w:rPr>
          <w:rFonts w:cs="David" w:hint="cs"/>
          <w:rtl/>
        </w:rPr>
        <w:t xml:space="preserve">היקף עבודה מוערך להכנת הדו"ח </w:t>
      </w:r>
      <w:r w:rsidRPr="00EA49C8">
        <w:rPr>
          <w:rFonts w:cs="David" w:hint="cs"/>
          <w:rtl/>
        </w:rPr>
        <w:t>כ- 101-300 ש"ע;</w:t>
      </w:r>
    </w:p>
    <w:p w:rsidR="009628FF" w:rsidRPr="00EA49C8" w:rsidRDefault="00CD4262" w:rsidP="00B004F1">
      <w:pPr>
        <w:bidi/>
        <w:spacing w:line="360" w:lineRule="auto"/>
        <w:ind w:left="1080"/>
        <w:jc w:val="both"/>
        <w:rPr>
          <w:rFonts w:cs="David"/>
        </w:rPr>
      </w:pPr>
      <w:r w:rsidRPr="00EA49C8">
        <w:rPr>
          <w:rFonts w:cs="David" w:hint="cs"/>
          <w:rtl/>
        </w:rPr>
        <w:t>החומרים המקצועיים</w:t>
      </w:r>
      <w:r w:rsidR="009628FF" w:rsidRPr="00EA49C8">
        <w:rPr>
          <w:rFonts w:cs="David" w:hint="cs"/>
          <w:rtl/>
        </w:rPr>
        <w:t xml:space="preserve"> יי</w:t>
      </w:r>
      <w:r w:rsidRPr="00EA49C8">
        <w:rPr>
          <w:rFonts w:cs="David" w:hint="cs"/>
          <w:rtl/>
        </w:rPr>
        <w:t xml:space="preserve">קבעו ע"י המשרד בהתאם לצרכיו ובמסגרת סדרי עדיפויותיו בלבד. </w:t>
      </w:r>
    </w:p>
    <w:p w:rsidR="009628FF" w:rsidRPr="00EA49C8" w:rsidRDefault="00CD4262" w:rsidP="00B004F1">
      <w:pPr>
        <w:bidi/>
        <w:spacing w:line="360" w:lineRule="auto"/>
        <w:ind w:left="1080"/>
        <w:jc w:val="both"/>
        <w:rPr>
          <w:rFonts w:cs="David"/>
        </w:rPr>
      </w:pPr>
      <w:r w:rsidRPr="00EA49C8">
        <w:rPr>
          <w:rFonts w:cs="David" w:hint="cs"/>
          <w:rtl/>
        </w:rPr>
        <w:t xml:space="preserve">המשרד </w:t>
      </w:r>
      <w:r w:rsidR="009628FF" w:rsidRPr="00EA49C8">
        <w:rPr>
          <w:rFonts w:cs="David" w:hint="cs"/>
          <w:rtl/>
        </w:rPr>
        <w:t xml:space="preserve">ייקבע את לוח הזמנים ואת </w:t>
      </w:r>
      <w:r w:rsidRPr="00EA49C8">
        <w:rPr>
          <w:rFonts w:cs="David" w:hint="cs"/>
          <w:rtl/>
        </w:rPr>
        <w:t xml:space="preserve">סיווג הדו"ח </w:t>
      </w:r>
      <w:r w:rsidR="009628FF" w:rsidRPr="00EA49C8">
        <w:rPr>
          <w:rFonts w:cs="David" w:hint="cs"/>
          <w:rtl/>
        </w:rPr>
        <w:t>שיוקצ</w:t>
      </w:r>
      <w:r w:rsidRPr="00EA49C8">
        <w:rPr>
          <w:rFonts w:cs="David" w:hint="cs"/>
          <w:rtl/>
        </w:rPr>
        <w:t>ה</w:t>
      </w:r>
      <w:r w:rsidR="009628FF" w:rsidRPr="00EA49C8">
        <w:rPr>
          <w:rFonts w:cs="David" w:hint="cs"/>
          <w:rtl/>
        </w:rPr>
        <w:t xml:space="preserve"> לכל משימה</w:t>
      </w:r>
      <w:r w:rsidRPr="00EA49C8">
        <w:rPr>
          <w:rFonts w:cs="David" w:hint="cs"/>
          <w:rtl/>
        </w:rPr>
        <w:t xml:space="preserve"> בטרם תחילת מתן השירות, כאשר </w:t>
      </w:r>
      <w:r w:rsidR="009628FF" w:rsidRPr="00EA49C8">
        <w:rPr>
          <w:rFonts w:cs="David" w:hint="cs"/>
          <w:rtl/>
        </w:rPr>
        <w:t>שינוי ב</w:t>
      </w:r>
      <w:r w:rsidRPr="00EA49C8">
        <w:rPr>
          <w:rFonts w:cs="David" w:hint="cs"/>
          <w:rtl/>
        </w:rPr>
        <w:t>סיווג ו/או ב</w:t>
      </w:r>
      <w:r w:rsidR="009628FF" w:rsidRPr="00EA49C8">
        <w:rPr>
          <w:rFonts w:cs="David" w:hint="cs"/>
          <w:rtl/>
        </w:rPr>
        <w:t xml:space="preserve">היקף התשומות </w:t>
      </w:r>
      <w:r w:rsidRPr="00EA49C8">
        <w:rPr>
          <w:rFonts w:cs="David" w:hint="cs"/>
          <w:rtl/>
        </w:rPr>
        <w:t xml:space="preserve">הנדרש </w:t>
      </w:r>
      <w:r w:rsidR="009628FF" w:rsidRPr="00EA49C8">
        <w:rPr>
          <w:rFonts w:cs="David" w:hint="cs"/>
          <w:rtl/>
        </w:rPr>
        <w:t xml:space="preserve">לכל משימה בנפרד טעון אישור מראש ובכתב </w:t>
      </w:r>
      <w:r w:rsidRPr="00EA49C8">
        <w:rPr>
          <w:rFonts w:cs="David" w:hint="cs"/>
          <w:rtl/>
        </w:rPr>
        <w:t xml:space="preserve">של המשרד. </w:t>
      </w:r>
      <w:r w:rsidR="009628FF" w:rsidRPr="00EA49C8">
        <w:rPr>
          <w:rFonts w:cs="David" w:hint="cs"/>
          <w:rtl/>
        </w:rPr>
        <w:t>בקשת ה</w:t>
      </w:r>
      <w:r w:rsidRPr="00EA49C8">
        <w:rPr>
          <w:rFonts w:cs="David" w:hint="cs"/>
          <w:rtl/>
        </w:rPr>
        <w:t xml:space="preserve">מציע </w:t>
      </w:r>
      <w:r w:rsidR="009628FF" w:rsidRPr="00EA49C8">
        <w:rPr>
          <w:rFonts w:cs="David" w:hint="cs"/>
          <w:rtl/>
        </w:rPr>
        <w:t xml:space="preserve">לשינוי בהקצאת התשומות, או </w:t>
      </w:r>
      <w:proofErr w:type="spellStart"/>
      <w:r w:rsidR="009628FF" w:rsidRPr="00EA49C8">
        <w:rPr>
          <w:rFonts w:cs="David" w:hint="cs"/>
          <w:rtl/>
        </w:rPr>
        <w:t>בלו"ז</w:t>
      </w:r>
      <w:proofErr w:type="spellEnd"/>
      <w:r w:rsidR="009628FF" w:rsidRPr="00EA49C8">
        <w:rPr>
          <w:rFonts w:cs="David" w:hint="cs"/>
          <w:rtl/>
        </w:rPr>
        <w:t xml:space="preserve"> שנקבע לביצוע המשימה, תוגש </w:t>
      </w:r>
      <w:r w:rsidR="00805590" w:rsidRPr="00EA49C8">
        <w:rPr>
          <w:rFonts w:cs="David" w:hint="cs"/>
          <w:rtl/>
        </w:rPr>
        <w:t xml:space="preserve">מראש ובכתב </w:t>
      </w:r>
      <w:r w:rsidR="009628FF" w:rsidRPr="00EA49C8">
        <w:rPr>
          <w:rFonts w:cs="David" w:hint="cs"/>
          <w:rtl/>
        </w:rPr>
        <w:t xml:space="preserve">לאישור </w:t>
      </w:r>
      <w:r w:rsidRPr="00EA49C8">
        <w:rPr>
          <w:rFonts w:cs="David" w:hint="cs"/>
          <w:rtl/>
        </w:rPr>
        <w:t>המשרד</w:t>
      </w:r>
      <w:r w:rsidR="009628FF" w:rsidRPr="00EA49C8">
        <w:rPr>
          <w:rFonts w:cs="David" w:hint="cs"/>
          <w:rtl/>
        </w:rPr>
        <w:t xml:space="preserve"> בלווי הסבר מנומק. </w:t>
      </w:r>
    </w:p>
    <w:p w:rsidR="009628FF" w:rsidRPr="00EA49C8" w:rsidRDefault="00CD4262" w:rsidP="00B004F1">
      <w:pPr>
        <w:bidi/>
        <w:spacing w:line="360" w:lineRule="auto"/>
        <w:ind w:left="1080"/>
        <w:jc w:val="both"/>
        <w:rPr>
          <w:rFonts w:cs="David"/>
          <w:rtl/>
        </w:rPr>
      </w:pPr>
      <w:r w:rsidRPr="00EA49C8">
        <w:rPr>
          <w:rFonts w:cs="David" w:hint="cs"/>
          <w:rtl/>
        </w:rPr>
        <w:t>מ</w:t>
      </w:r>
      <w:r w:rsidR="009628FF" w:rsidRPr="00EA49C8">
        <w:rPr>
          <w:rFonts w:cs="David" w:hint="cs"/>
          <w:rtl/>
        </w:rPr>
        <w:t>ובהר בזה</w:t>
      </w:r>
      <w:r w:rsidRPr="00EA49C8">
        <w:rPr>
          <w:rFonts w:cs="David" w:hint="cs"/>
          <w:rtl/>
        </w:rPr>
        <w:t>,</w:t>
      </w:r>
      <w:r w:rsidR="009628FF" w:rsidRPr="00EA49C8">
        <w:rPr>
          <w:rFonts w:cs="David" w:hint="cs"/>
          <w:rtl/>
        </w:rPr>
        <w:t xml:space="preserve"> כי ה</w:t>
      </w:r>
      <w:r w:rsidRPr="00EA49C8">
        <w:rPr>
          <w:rFonts w:cs="David" w:hint="cs"/>
          <w:rtl/>
        </w:rPr>
        <w:t xml:space="preserve">מציע </w:t>
      </w:r>
      <w:r w:rsidR="009628FF" w:rsidRPr="00EA49C8">
        <w:rPr>
          <w:rFonts w:cs="David" w:hint="cs"/>
          <w:rtl/>
        </w:rPr>
        <w:t>לא יקבל תשלום בגין חריגה ממכסת שעות העבודה שיקבעו לביצוע המשימה, אלא אם חריגה מהמ</w:t>
      </w:r>
      <w:r w:rsidRPr="00EA49C8">
        <w:rPr>
          <w:rFonts w:cs="David" w:hint="cs"/>
          <w:rtl/>
        </w:rPr>
        <w:t>כסה אושרה מראש ובכתב ע"י המשרד.</w:t>
      </w:r>
      <w:r w:rsidR="009628FF" w:rsidRPr="00EA49C8">
        <w:rPr>
          <w:rFonts w:cs="David" w:hint="cs"/>
          <w:rtl/>
        </w:rPr>
        <w:t xml:space="preserve"> </w:t>
      </w:r>
    </w:p>
    <w:p w:rsidR="00CD4262" w:rsidRPr="00EA49C8" w:rsidRDefault="00CD4262" w:rsidP="00B004F1">
      <w:pPr>
        <w:bidi/>
        <w:spacing w:line="360" w:lineRule="auto"/>
        <w:jc w:val="both"/>
        <w:rPr>
          <w:rFonts w:cs="David"/>
          <w:rtl/>
        </w:rPr>
      </w:pPr>
    </w:p>
    <w:p w:rsidR="006032CD" w:rsidRPr="00EA49C8" w:rsidRDefault="006032CD" w:rsidP="00B004F1">
      <w:pPr>
        <w:bidi/>
        <w:spacing w:line="360" w:lineRule="auto"/>
        <w:jc w:val="both"/>
        <w:rPr>
          <w:rFonts w:cs="David"/>
          <w:rtl/>
        </w:rPr>
      </w:pPr>
    </w:p>
    <w:p w:rsidR="00A50DA6" w:rsidRPr="00EA49C8" w:rsidRDefault="00A50DA6" w:rsidP="00B004F1">
      <w:pPr>
        <w:numPr>
          <w:ilvl w:val="1"/>
          <w:numId w:val="4"/>
        </w:numPr>
        <w:tabs>
          <w:tab w:val="clear" w:pos="720"/>
        </w:tabs>
        <w:bidi/>
        <w:spacing w:line="360" w:lineRule="auto"/>
        <w:ind w:left="1062"/>
        <w:jc w:val="both"/>
        <w:rPr>
          <w:rFonts w:cs="David"/>
          <w:b/>
          <w:bCs/>
          <w:rtl/>
        </w:rPr>
      </w:pPr>
      <w:bookmarkStart w:id="8" w:name="_Ref360954534"/>
      <w:r w:rsidRPr="00EA49C8">
        <w:rPr>
          <w:rFonts w:cs="David" w:hint="cs"/>
          <w:b/>
          <w:bCs/>
          <w:u w:val="single"/>
          <w:rtl/>
        </w:rPr>
        <w:t>שירותים משלימים</w:t>
      </w:r>
      <w:r w:rsidR="00E92570" w:rsidRPr="00EA49C8">
        <w:rPr>
          <w:rFonts w:cs="David" w:hint="cs"/>
          <w:b/>
          <w:bCs/>
          <w:u w:val="single"/>
          <w:rtl/>
        </w:rPr>
        <w:t xml:space="preserve"> (אופציונאלי)</w:t>
      </w:r>
      <w:r w:rsidRPr="00EA49C8">
        <w:rPr>
          <w:rFonts w:cs="David" w:hint="cs"/>
          <w:b/>
          <w:bCs/>
          <w:u w:val="single"/>
          <w:rtl/>
        </w:rPr>
        <w:t>:</w:t>
      </w:r>
      <w:bookmarkEnd w:id="7"/>
      <w:bookmarkEnd w:id="8"/>
    </w:p>
    <w:p w:rsidR="00BD747F" w:rsidRPr="00EA49C8" w:rsidRDefault="00A50DA6" w:rsidP="00B004F1">
      <w:pPr>
        <w:bidi/>
        <w:spacing w:line="360" w:lineRule="auto"/>
        <w:ind w:left="1062"/>
        <w:jc w:val="both"/>
        <w:rPr>
          <w:rFonts w:cs="David"/>
          <w:rtl/>
        </w:rPr>
      </w:pPr>
      <w:r w:rsidRPr="00EA49C8">
        <w:rPr>
          <w:rFonts w:cs="David" w:hint="cs"/>
          <w:rtl/>
        </w:rPr>
        <w:t xml:space="preserve">בנוסף לתפוקות המפורטות לעיל, המשרד יהיה רשאי לרכוש </w:t>
      </w:r>
      <w:proofErr w:type="spellStart"/>
      <w:r w:rsidRPr="00EA49C8">
        <w:rPr>
          <w:rFonts w:cs="David" w:hint="cs"/>
          <w:rtl/>
        </w:rPr>
        <w:t>מהמציע</w:t>
      </w:r>
      <w:proofErr w:type="spellEnd"/>
      <w:r w:rsidRPr="00EA49C8">
        <w:rPr>
          <w:rFonts w:cs="David" w:hint="cs"/>
          <w:rtl/>
        </w:rPr>
        <w:t xml:space="preserve"> הזוכה </w:t>
      </w:r>
      <w:r w:rsidRPr="00EA49C8">
        <w:rPr>
          <w:rFonts w:cs="David" w:hint="eastAsia"/>
          <w:rtl/>
        </w:rPr>
        <w:t>שירותי</w:t>
      </w:r>
      <w:r w:rsidRPr="00EA49C8">
        <w:rPr>
          <w:rFonts w:cs="David"/>
          <w:rtl/>
        </w:rPr>
        <w:t xml:space="preserve"> ייעוץ מקצועי משלימים בהיקף של עד </w:t>
      </w:r>
      <w:r w:rsidR="00F765BA" w:rsidRPr="00EA49C8">
        <w:rPr>
          <w:rFonts w:cs="David"/>
          <w:rtl/>
        </w:rPr>
        <w:t>65</w:t>
      </w:r>
      <w:r w:rsidR="006A5510" w:rsidRPr="00EA49C8">
        <w:rPr>
          <w:rFonts w:cs="David"/>
          <w:rtl/>
        </w:rPr>
        <w:t>0</w:t>
      </w:r>
      <w:r w:rsidRPr="00EA49C8">
        <w:rPr>
          <w:rFonts w:cs="David" w:hint="cs"/>
          <w:rtl/>
        </w:rPr>
        <w:t xml:space="preserve"> שעות עבודה</w:t>
      </w:r>
      <w:r w:rsidR="00A73F06" w:rsidRPr="00EA49C8">
        <w:rPr>
          <w:rFonts w:cs="David" w:hint="cs"/>
          <w:rtl/>
        </w:rPr>
        <w:t xml:space="preserve"> </w:t>
      </w:r>
      <w:r w:rsidR="00E34483" w:rsidRPr="00EA49C8">
        <w:rPr>
          <w:rFonts w:cs="David" w:hint="cs"/>
          <w:rtl/>
        </w:rPr>
        <w:t>לכל שנה</w:t>
      </w:r>
      <w:r w:rsidRPr="00EA49C8">
        <w:rPr>
          <w:rFonts w:cs="David" w:hint="cs"/>
          <w:rtl/>
        </w:rPr>
        <w:t xml:space="preserve"> בכל הקשור לייעוץ מקצועי משלים לאנשי המשרד בהקמת מ</w:t>
      </w:r>
      <w:r w:rsidR="00E43FB8" w:rsidRPr="00EA49C8">
        <w:rPr>
          <w:rFonts w:cs="David" w:hint="cs"/>
          <w:rtl/>
        </w:rPr>
        <w:t>ערך לאומי לפליטות גזי חממה</w:t>
      </w:r>
      <w:r w:rsidRPr="00EA49C8">
        <w:rPr>
          <w:rFonts w:cs="David" w:hint="cs"/>
          <w:rtl/>
        </w:rPr>
        <w:t xml:space="preserve">. </w:t>
      </w:r>
    </w:p>
    <w:p w:rsidR="00E43FB8" w:rsidRPr="00EA49C8" w:rsidRDefault="00E43FB8" w:rsidP="00B004F1">
      <w:pPr>
        <w:bidi/>
        <w:spacing w:line="360" w:lineRule="auto"/>
        <w:ind w:left="1062"/>
        <w:jc w:val="both"/>
        <w:rPr>
          <w:rFonts w:cs="David"/>
          <w:rtl/>
        </w:rPr>
      </w:pPr>
      <w:r w:rsidRPr="00EA49C8">
        <w:rPr>
          <w:rFonts w:cs="David" w:hint="cs"/>
          <w:rtl/>
        </w:rPr>
        <w:t xml:space="preserve">שירותי הייעוץ המקצועי המשלים להקמת המנגנון יכללו </w:t>
      </w:r>
      <w:r w:rsidR="00BF5A13" w:rsidRPr="00EA49C8">
        <w:rPr>
          <w:rFonts w:cs="David" w:hint="cs"/>
          <w:rtl/>
        </w:rPr>
        <w:t xml:space="preserve">בין היתר </w:t>
      </w:r>
      <w:r w:rsidRPr="00EA49C8">
        <w:rPr>
          <w:rFonts w:cs="David" w:hint="cs"/>
          <w:rtl/>
        </w:rPr>
        <w:t xml:space="preserve">את הנושאים הבאים: </w:t>
      </w:r>
    </w:p>
    <w:p w:rsidR="00365A5C" w:rsidRPr="00EA49C8" w:rsidRDefault="00365A5C" w:rsidP="00B004F1">
      <w:pPr>
        <w:numPr>
          <w:ilvl w:val="0"/>
          <w:numId w:val="76"/>
        </w:numPr>
        <w:bidi/>
        <w:spacing w:line="360" w:lineRule="auto"/>
        <w:jc w:val="both"/>
        <w:rPr>
          <w:rFonts w:cs="David"/>
        </w:rPr>
      </w:pPr>
      <w:r w:rsidRPr="00EA49C8">
        <w:rPr>
          <w:rFonts w:cs="David" w:hint="cs"/>
          <w:rtl/>
        </w:rPr>
        <w:t>סיוע בקביעת הנהלים לפיקוח ובקרה אחר פעילות הגופים המאמתים לדיווחי פליטות גזי חממה (</w:t>
      </w:r>
      <w:r w:rsidR="00D322C1" w:rsidRPr="00EA49C8">
        <w:rPr>
          <w:rFonts w:cs="David"/>
        </w:rPr>
        <w:t>verifiers</w:t>
      </w:r>
      <w:r w:rsidRPr="00EA49C8">
        <w:rPr>
          <w:rFonts w:cs="David" w:hint="cs"/>
          <w:rtl/>
        </w:rPr>
        <w:t>);</w:t>
      </w:r>
    </w:p>
    <w:p w:rsidR="008D6B7B" w:rsidRPr="00EA49C8" w:rsidRDefault="008D6B7B" w:rsidP="00B004F1">
      <w:pPr>
        <w:numPr>
          <w:ilvl w:val="0"/>
          <w:numId w:val="76"/>
        </w:numPr>
        <w:bidi/>
        <w:spacing w:line="360" w:lineRule="auto"/>
        <w:jc w:val="both"/>
        <w:rPr>
          <w:rFonts w:cs="David"/>
        </w:rPr>
      </w:pPr>
      <w:r w:rsidRPr="00EA49C8">
        <w:rPr>
          <w:rFonts w:cs="David" w:hint="cs"/>
          <w:rtl/>
        </w:rPr>
        <w:t xml:space="preserve">סיוע </w:t>
      </w:r>
      <w:r w:rsidR="006A5510" w:rsidRPr="00EA49C8">
        <w:rPr>
          <w:rFonts w:cs="David" w:hint="cs"/>
          <w:rtl/>
        </w:rPr>
        <w:t xml:space="preserve">בבדיקת האיכות של דוחות </w:t>
      </w:r>
      <w:r w:rsidRPr="00EA49C8">
        <w:rPr>
          <w:rFonts w:cs="David" w:hint="cs"/>
          <w:rtl/>
        </w:rPr>
        <w:t xml:space="preserve">אימות </w:t>
      </w:r>
      <w:r w:rsidR="006A5510" w:rsidRPr="00EA49C8">
        <w:rPr>
          <w:rFonts w:cs="David" w:hint="cs"/>
          <w:rtl/>
        </w:rPr>
        <w:t xml:space="preserve">של </w:t>
      </w:r>
      <w:r w:rsidRPr="00EA49C8">
        <w:rPr>
          <w:rFonts w:cs="David" w:hint="cs"/>
          <w:rtl/>
        </w:rPr>
        <w:t>דיווחי</w:t>
      </w:r>
      <w:r w:rsidR="006A5510" w:rsidRPr="00EA49C8">
        <w:rPr>
          <w:rFonts w:cs="David" w:hint="cs"/>
          <w:rtl/>
        </w:rPr>
        <w:t>ם</w:t>
      </w:r>
      <w:r w:rsidRPr="00EA49C8">
        <w:rPr>
          <w:rFonts w:cs="David" w:hint="cs"/>
          <w:rtl/>
        </w:rPr>
        <w:t xml:space="preserve"> </w:t>
      </w:r>
      <w:r w:rsidR="006A5510" w:rsidRPr="00EA49C8">
        <w:rPr>
          <w:rFonts w:cs="David" w:hint="cs"/>
          <w:rtl/>
        </w:rPr>
        <w:t xml:space="preserve">על </w:t>
      </w:r>
      <w:r w:rsidRPr="00EA49C8">
        <w:rPr>
          <w:rFonts w:cs="David" w:hint="cs"/>
          <w:rtl/>
        </w:rPr>
        <w:t>פליטות</w:t>
      </w:r>
      <w:r w:rsidR="006A5510" w:rsidRPr="00EA49C8">
        <w:rPr>
          <w:rFonts w:cs="David" w:hint="cs"/>
          <w:rtl/>
        </w:rPr>
        <w:t xml:space="preserve"> והפחתות של פליטות</w:t>
      </w:r>
      <w:r w:rsidRPr="00EA49C8">
        <w:rPr>
          <w:rFonts w:cs="David" w:hint="cs"/>
          <w:rtl/>
        </w:rPr>
        <w:t xml:space="preserve"> גזי חממה;</w:t>
      </w:r>
    </w:p>
    <w:p w:rsidR="00BD747F" w:rsidRPr="00EA49C8" w:rsidRDefault="00BD747F" w:rsidP="00B004F1">
      <w:pPr>
        <w:numPr>
          <w:ilvl w:val="0"/>
          <w:numId w:val="76"/>
        </w:numPr>
        <w:bidi/>
        <w:spacing w:line="360" w:lineRule="auto"/>
        <w:jc w:val="both"/>
        <w:rPr>
          <w:rFonts w:cs="David"/>
        </w:rPr>
      </w:pPr>
      <w:r w:rsidRPr="00EA49C8">
        <w:rPr>
          <w:rFonts w:cs="David" w:hint="cs"/>
          <w:rtl/>
        </w:rPr>
        <w:t>ביצוע מטלות נוספות כגון מתן חוות דעת</w:t>
      </w:r>
      <w:r w:rsidR="008D6B7B" w:rsidRPr="00EA49C8">
        <w:rPr>
          <w:rFonts w:cs="David" w:hint="cs"/>
          <w:rtl/>
        </w:rPr>
        <w:t xml:space="preserve"> ספציפיות בנושאי אד-הוק</w:t>
      </w:r>
      <w:r w:rsidRPr="00EA49C8">
        <w:rPr>
          <w:rFonts w:cs="David" w:hint="cs"/>
          <w:rtl/>
        </w:rPr>
        <w:t xml:space="preserve">, </w:t>
      </w:r>
      <w:r w:rsidR="00A05C67" w:rsidRPr="00EA49C8">
        <w:rPr>
          <w:rFonts w:cs="David" w:hint="cs"/>
          <w:rtl/>
        </w:rPr>
        <w:t>סיוע ב</w:t>
      </w:r>
      <w:r w:rsidR="00365A5C" w:rsidRPr="00EA49C8">
        <w:rPr>
          <w:rFonts w:cs="David" w:hint="cs"/>
          <w:rtl/>
        </w:rPr>
        <w:t xml:space="preserve">פיתוח </w:t>
      </w:r>
      <w:proofErr w:type="spellStart"/>
      <w:r w:rsidR="00365A5C" w:rsidRPr="00EA49C8">
        <w:rPr>
          <w:rFonts w:cs="David" w:hint="cs"/>
          <w:rtl/>
        </w:rPr>
        <w:t>מתודלוגיות</w:t>
      </w:r>
      <w:proofErr w:type="spellEnd"/>
      <w:r w:rsidR="00365A5C" w:rsidRPr="00EA49C8">
        <w:rPr>
          <w:rFonts w:cs="David" w:hint="cs"/>
          <w:rtl/>
        </w:rPr>
        <w:t xml:space="preserve"> וכתיבת מדריכים להפחתת פליטות גזי חממה, </w:t>
      </w:r>
      <w:r w:rsidR="008D6B7B" w:rsidRPr="00EA49C8">
        <w:rPr>
          <w:rFonts w:cs="David" w:hint="cs"/>
          <w:rtl/>
        </w:rPr>
        <w:t xml:space="preserve">ביצוע </w:t>
      </w:r>
      <w:r w:rsidRPr="00EA49C8">
        <w:rPr>
          <w:rFonts w:cs="David" w:hint="cs"/>
          <w:rtl/>
        </w:rPr>
        <w:t xml:space="preserve">בדיקות שונות, </w:t>
      </w:r>
      <w:r w:rsidR="00A05C67" w:rsidRPr="00EA49C8">
        <w:rPr>
          <w:rFonts w:cs="David" w:hint="cs"/>
          <w:rtl/>
        </w:rPr>
        <w:t>סיוע ב</w:t>
      </w:r>
      <w:r w:rsidRPr="00EA49C8">
        <w:rPr>
          <w:rFonts w:cs="David" w:hint="cs"/>
          <w:rtl/>
        </w:rPr>
        <w:t>בחינה של הצעות ובקשות לשינויים בתוכנית העבודה, על פי דרישת המשרד;</w:t>
      </w:r>
    </w:p>
    <w:p w:rsidR="00CE3DAB" w:rsidRPr="00EA49C8" w:rsidRDefault="00E47D5A" w:rsidP="00B004F1">
      <w:pPr>
        <w:numPr>
          <w:ilvl w:val="0"/>
          <w:numId w:val="76"/>
        </w:numPr>
        <w:bidi/>
        <w:spacing w:line="360" w:lineRule="auto"/>
        <w:jc w:val="both"/>
        <w:rPr>
          <w:rFonts w:cs="David"/>
        </w:rPr>
      </w:pPr>
      <w:r w:rsidRPr="00EA49C8">
        <w:rPr>
          <w:rFonts w:cs="David"/>
          <w:rtl/>
        </w:rPr>
        <w:tab/>
        <w:t>הדרכ</w:t>
      </w:r>
      <w:r w:rsidR="00CE3DAB" w:rsidRPr="00EA49C8">
        <w:rPr>
          <w:rFonts w:cs="David"/>
          <w:rtl/>
        </w:rPr>
        <w:t>ות/ימי עיון/אירועים לאנשי מקצוע</w:t>
      </w:r>
      <w:r w:rsidRPr="00EA49C8">
        <w:rPr>
          <w:rFonts w:cs="David"/>
          <w:rtl/>
        </w:rPr>
        <w:t xml:space="preserve"> רלוונטיים מהממשלה ומגופים אחרים רלוונטיים</w:t>
      </w:r>
      <w:r w:rsidRPr="00EA49C8">
        <w:rPr>
          <w:rFonts w:cs="David" w:hint="cs"/>
          <w:rtl/>
        </w:rPr>
        <w:t xml:space="preserve"> </w:t>
      </w:r>
      <w:r w:rsidRPr="00EA49C8">
        <w:rPr>
          <w:rFonts w:cs="David"/>
          <w:rtl/>
        </w:rPr>
        <w:t>בהנחיית הגורם המקצועי המשרד</w:t>
      </w:r>
      <w:r w:rsidRPr="00EA49C8">
        <w:rPr>
          <w:rFonts w:cs="David" w:hint="cs"/>
          <w:rtl/>
        </w:rPr>
        <w:t>.</w:t>
      </w:r>
    </w:p>
    <w:p w:rsidR="00A50DA6" w:rsidRPr="00EA49C8" w:rsidRDefault="00CE3DAB" w:rsidP="00B004F1">
      <w:pPr>
        <w:bidi/>
        <w:spacing w:line="360" w:lineRule="auto"/>
        <w:ind w:left="1062"/>
        <w:jc w:val="both"/>
        <w:rPr>
          <w:rFonts w:cs="David"/>
          <w:rtl/>
        </w:rPr>
      </w:pPr>
      <w:r w:rsidRPr="00EA49C8">
        <w:rPr>
          <w:rFonts w:cs="David" w:hint="cs"/>
          <w:rtl/>
        </w:rPr>
        <w:t>מ</w:t>
      </w:r>
      <w:r w:rsidR="00A50DA6" w:rsidRPr="00EA49C8">
        <w:rPr>
          <w:rFonts w:cs="David" w:hint="cs"/>
          <w:rtl/>
        </w:rPr>
        <w:t xml:space="preserve">ובהר בזאת, כי אין המשרד </w:t>
      </w:r>
      <w:r w:rsidR="007D6FCB" w:rsidRPr="00EA49C8">
        <w:rPr>
          <w:rFonts w:cs="David" w:hint="cs"/>
          <w:rtl/>
        </w:rPr>
        <w:t>מתחייב</w:t>
      </w:r>
      <w:r w:rsidR="00A50DA6" w:rsidRPr="00EA49C8">
        <w:rPr>
          <w:rFonts w:cs="David" w:hint="cs"/>
          <w:rtl/>
        </w:rPr>
        <w:t xml:space="preserve"> לרכוש שירותי ייעוץ משלים וכי רכישת שירותים אלה ייקבעו על פי החלטת המשרד בלבד.  </w:t>
      </w:r>
    </w:p>
    <w:p w:rsidR="00CE3DAB" w:rsidRPr="00EA49C8" w:rsidRDefault="00CE3DAB" w:rsidP="00B004F1">
      <w:pPr>
        <w:bidi/>
        <w:spacing w:line="360" w:lineRule="auto"/>
        <w:ind w:left="1062"/>
        <w:jc w:val="both"/>
        <w:rPr>
          <w:rFonts w:cs="David"/>
        </w:rPr>
      </w:pPr>
      <w:r w:rsidRPr="00EA49C8">
        <w:rPr>
          <w:rFonts w:cs="David" w:hint="cs"/>
          <w:rtl/>
        </w:rPr>
        <w:t>עוד מובהר כי המשרד הוא שיקבע את היקף השעות הנדרש ואופן חלוקת השעות בין נותני השירותים השונים.</w:t>
      </w:r>
    </w:p>
    <w:p w:rsidR="00A50DA6" w:rsidRPr="00EA49C8" w:rsidRDefault="00A50DA6" w:rsidP="00B004F1">
      <w:pPr>
        <w:bidi/>
        <w:spacing w:line="360" w:lineRule="auto"/>
        <w:ind w:left="1062"/>
        <w:jc w:val="both"/>
        <w:rPr>
          <w:rFonts w:cs="David"/>
          <w:rtl/>
        </w:rPr>
      </w:pPr>
    </w:p>
    <w:p w:rsidR="00A50DA6" w:rsidRPr="00EA49C8" w:rsidRDefault="00A50DA6" w:rsidP="00B004F1">
      <w:pPr>
        <w:bidi/>
        <w:spacing w:line="360" w:lineRule="auto"/>
        <w:ind w:left="1062"/>
        <w:jc w:val="both"/>
        <w:rPr>
          <w:rFonts w:cs="David"/>
          <w:rtl/>
        </w:rPr>
      </w:pPr>
      <w:r w:rsidRPr="00EA49C8">
        <w:rPr>
          <w:rFonts w:cs="David" w:hint="cs"/>
          <w:rtl/>
        </w:rPr>
        <w:t xml:space="preserve">מובהר בזאת כי המשרד יהיה רשאי </w:t>
      </w:r>
      <w:r w:rsidRPr="00EA49C8">
        <w:rPr>
          <w:rFonts w:cs="David"/>
          <w:rtl/>
        </w:rPr>
        <w:t>לסיים את ההתקשרות עם ה</w:t>
      </w:r>
      <w:r w:rsidRPr="00EA49C8">
        <w:rPr>
          <w:rFonts w:cs="David" w:hint="cs"/>
          <w:rtl/>
        </w:rPr>
        <w:t xml:space="preserve">מציע הזוכה </w:t>
      </w:r>
      <w:r w:rsidRPr="00EA49C8">
        <w:rPr>
          <w:rFonts w:cs="David"/>
          <w:rtl/>
        </w:rPr>
        <w:t>לפי שיקול דעת המשרד</w:t>
      </w:r>
      <w:r w:rsidRPr="00EA49C8">
        <w:rPr>
          <w:rFonts w:cs="David" w:hint="cs"/>
          <w:rtl/>
        </w:rPr>
        <w:t xml:space="preserve"> </w:t>
      </w:r>
      <w:r w:rsidR="008D6B7B" w:rsidRPr="00EA49C8">
        <w:rPr>
          <w:rFonts w:cs="David" w:hint="cs"/>
          <w:rtl/>
        </w:rPr>
        <w:t>ו</w:t>
      </w:r>
      <w:r w:rsidRPr="00EA49C8">
        <w:rPr>
          <w:rFonts w:cs="David"/>
          <w:rtl/>
        </w:rPr>
        <w:t xml:space="preserve">אינו מחויב </w:t>
      </w:r>
      <w:r w:rsidR="008D6B7B" w:rsidRPr="00EA49C8">
        <w:rPr>
          <w:rFonts w:cs="David" w:hint="cs"/>
          <w:rtl/>
        </w:rPr>
        <w:t>לרכוש את כל השירותים</w:t>
      </w:r>
      <w:r w:rsidRPr="00EA49C8">
        <w:rPr>
          <w:rFonts w:cs="David" w:hint="cs"/>
          <w:rtl/>
        </w:rPr>
        <w:t xml:space="preserve"> </w:t>
      </w:r>
      <w:proofErr w:type="spellStart"/>
      <w:r w:rsidRPr="00EA49C8">
        <w:rPr>
          <w:rFonts w:cs="David" w:hint="cs"/>
          <w:rtl/>
        </w:rPr>
        <w:t>מהמציע</w:t>
      </w:r>
      <w:proofErr w:type="spellEnd"/>
      <w:r w:rsidRPr="00EA49C8">
        <w:rPr>
          <w:rFonts w:cs="David" w:hint="cs"/>
          <w:rtl/>
        </w:rPr>
        <w:t xml:space="preserve"> הזוכה</w:t>
      </w:r>
      <w:r w:rsidRPr="00EA49C8">
        <w:rPr>
          <w:rFonts w:cs="David"/>
          <w:rtl/>
        </w:rPr>
        <w:t>.</w:t>
      </w:r>
    </w:p>
    <w:p w:rsidR="00A50DA6" w:rsidRPr="00EA49C8" w:rsidRDefault="00A50DA6" w:rsidP="00B004F1">
      <w:pPr>
        <w:bidi/>
        <w:spacing w:line="360" w:lineRule="auto"/>
        <w:ind w:left="1062"/>
        <w:jc w:val="both"/>
        <w:rPr>
          <w:rFonts w:cs="David"/>
          <w:rtl/>
        </w:rPr>
      </w:pPr>
      <w:r w:rsidRPr="00EA49C8">
        <w:rPr>
          <w:rFonts w:cs="David" w:hint="cs"/>
          <w:rtl/>
        </w:rPr>
        <w:t xml:space="preserve">מובהר בזאת, כי </w:t>
      </w:r>
      <w:r w:rsidR="008D6B7B" w:rsidRPr="00EA49C8">
        <w:rPr>
          <w:rFonts w:cs="David" w:hint="cs"/>
          <w:rtl/>
        </w:rPr>
        <w:t xml:space="preserve">כל העבודות, הדו"חות, התחשיבים, הקבצים </w:t>
      </w:r>
      <w:r w:rsidRPr="00EA49C8">
        <w:rPr>
          <w:rFonts w:cs="David" w:hint="cs"/>
          <w:rtl/>
        </w:rPr>
        <w:t>וכל ת</w:t>
      </w:r>
      <w:r w:rsidRPr="00EA49C8">
        <w:rPr>
          <w:rFonts w:cs="David" w:hint="eastAsia"/>
          <w:rtl/>
        </w:rPr>
        <w:t>וצרי</w:t>
      </w:r>
      <w:r w:rsidRPr="00EA49C8">
        <w:rPr>
          <w:rFonts w:cs="David" w:hint="cs"/>
          <w:rtl/>
        </w:rPr>
        <w:t>ה</w:t>
      </w:r>
      <w:r w:rsidRPr="00EA49C8">
        <w:rPr>
          <w:rFonts w:cs="David"/>
          <w:rtl/>
        </w:rPr>
        <w:t xml:space="preserve"> וזכויות היוצרים על העבודה, מכל סוג, יהיו רכושו הבלעדי של המשרד</w:t>
      </w:r>
      <w:r w:rsidRPr="00EA49C8">
        <w:rPr>
          <w:rFonts w:cs="David" w:hint="cs"/>
          <w:rtl/>
        </w:rPr>
        <w:t xml:space="preserve">, והמציע הזוכה לא יהיה רשאי לעשות בהם שימוש כלשהו אלא באישור מפורש מראש ובכתב מהמשרד. </w:t>
      </w:r>
      <w:r w:rsidRPr="00EA49C8">
        <w:rPr>
          <w:rFonts w:cs="David"/>
          <w:rtl/>
        </w:rPr>
        <w:t xml:space="preserve">הזכות לפרסום </w:t>
      </w:r>
      <w:r w:rsidRPr="00EA49C8">
        <w:rPr>
          <w:rFonts w:cs="David" w:hint="cs"/>
          <w:rtl/>
        </w:rPr>
        <w:t xml:space="preserve">כל </w:t>
      </w:r>
      <w:r w:rsidRPr="00EA49C8">
        <w:rPr>
          <w:rFonts w:cs="David"/>
          <w:rtl/>
        </w:rPr>
        <w:t>החומר</w:t>
      </w:r>
      <w:r w:rsidRPr="00EA49C8">
        <w:rPr>
          <w:rFonts w:cs="David" w:hint="cs"/>
          <w:rtl/>
        </w:rPr>
        <w:t>ים ותוצרי העבודה</w:t>
      </w:r>
      <w:r w:rsidRPr="00EA49C8">
        <w:rPr>
          <w:rFonts w:cs="David"/>
          <w:rtl/>
        </w:rPr>
        <w:t xml:space="preserve"> שמורה למשרד בלבד,</w:t>
      </w:r>
      <w:r w:rsidRPr="00EA49C8">
        <w:rPr>
          <w:rFonts w:cs="David" w:hint="cs"/>
          <w:rtl/>
        </w:rPr>
        <w:t xml:space="preserve"> והמציע הזוכה לא יהיה רשאי לעשות בהם שימוש אלא באישור מפורש מראש ובכתב</w:t>
      </w:r>
      <w:r w:rsidR="00185B27" w:rsidRPr="00EA49C8">
        <w:rPr>
          <w:rFonts w:cs="David" w:hint="cs"/>
          <w:rtl/>
        </w:rPr>
        <w:t>.</w:t>
      </w:r>
    </w:p>
    <w:p w:rsidR="00A50DA6" w:rsidRPr="00EA49C8" w:rsidRDefault="00A50DA6" w:rsidP="00B004F1">
      <w:pPr>
        <w:bidi/>
        <w:spacing w:line="360" w:lineRule="auto"/>
        <w:ind w:left="1062"/>
        <w:jc w:val="both"/>
        <w:rPr>
          <w:rFonts w:cs="David"/>
          <w:b/>
          <w:bCs/>
        </w:rPr>
      </w:pPr>
    </w:p>
    <w:p w:rsidR="005B1C5B" w:rsidRPr="00EA49C8" w:rsidRDefault="00EA25BE" w:rsidP="00B004F1">
      <w:pPr>
        <w:bidi/>
        <w:spacing w:line="360" w:lineRule="auto"/>
        <w:ind w:left="720"/>
        <w:jc w:val="both"/>
        <w:rPr>
          <w:rFonts w:cs="David"/>
          <w:rtl/>
        </w:rPr>
      </w:pPr>
      <w:r w:rsidRPr="00EA49C8">
        <w:rPr>
          <w:rFonts w:cs="David" w:hint="cs"/>
          <w:rtl/>
        </w:rPr>
        <w:t xml:space="preserve">לנוחיות המציעים </w:t>
      </w:r>
      <w:r w:rsidR="0018346C" w:rsidRPr="00EA49C8">
        <w:rPr>
          <w:rFonts w:cs="David" w:hint="cs"/>
          <w:rtl/>
        </w:rPr>
        <w:t xml:space="preserve">להלן </w:t>
      </w:r>
      <w:r w:rsidRPr="00EA49C8">
        <w:rPr>
          <w:rFonts w:cs="David" w:hint="cs"/>
          <w:rtl/>
        </w:rPr>
        <w:t xml:space="preserve">מרוכזים </w:t>
      </w:r>
      <w:r w:rsidR="0018346C" w:rsidRPr="00EA49C8">
        <w:rPr>
          <w:rFonts w:cs="David" w:hint="cs"/>
          <w:rtl/>
        </w:rPr>
        <w:t>לוחות הזמנים הנדרש</w:t>
      </w:r>
      <w:r w:rsidRPr="00EA49C8">
        <w:rPr>
          <w:rFonts w:cs="David" w:hint="cs"/>
          <w:rtl/>
        </w:rPr>
        <w:t>ים</w:t>
      </w:r>
      <w:r w:rsidR="0018346C" w:rsidRPr="00EA49C8">
        <w:rPr>
          <w:rFonts w:cs="David" w:hint="cs"/>
          <w:rtl/>
        </w:rPr>
        <w:t xml:space="preserve"> </w:t>
      </w:r>
      <w:r w:rsidRPr="00EA49C8">
        <w:rPr>
          <w:rFonts w:cs="David" w:hint="cs"/>
          <w:rtl/>
        </w:rPr>
        <w:t xml:space="preserve">ביחס </w:t>
      </w:r>
      <w:r w:rsidR="0018346C" w:rsidRPr="00EA49C8">
        <w:rPr>
          <w:rFonts w:cs="David" w:hint="cs"/>
          <w:rtl/>
        </w:rPr>
        <w:t xml:space="preserve">לכל אחד </w:t>
      </w:r>
      <w:r w:rsidR="008C4F64" w:rsidRPr="00EA49C8">
        <w:rPr>
          <w:rFonts w:cs="David" w:hint="cs"/>
          <w:rtl/>
        </w:rPr>
        <w:t xml:space="preserve">מהתפוקות הנדרשות במסגרת מכרז זה </w:t>
      </w:r>
      <w:proofErr w:type="spellStart"/>
      <w:r w:rsidR="008C4F64" w:rsidRPr="00EA49C8">
        <w:rPr>
          <w:rFonts w:cs="David" w:hint="cs"/>
          <w:rtl/>
        </w:rPr>
        <w:t>מהמציע</w:t>
      </w:r>
      <w:proofErr w:type="spellEnd"/>
      <w:r w:rsidR="008C4F64" w:rsidRPr="00EA49C8">
        <w:rPr>
          <w:rFonts w:cs="David" w:hint="cs"/>
          <w:rtl/>
        </w:rPr>
        <w:t>:</w:t>
      </w:r>
    </w:p>
    <w:p w:rsidR="00856CD9" w:rsidRPr="00EA49C8" w:rsidRDefault="00856CD9" w:rsidP="00856CD9">
      <w:pPr>
        <w:bidi/>
        <w:spacing w:line="360" w:lineRule="auto"/>
        <w:ind w:left="720"/>
        <w:jc w:val="both"/>
        <w:rPr>
          <w:rFonts w:cs="David"/>
          <w:rtl/>
        </w:rPr>
      </w:pPr>
    </w:p>
    <w:p w:rsidR="00856CD9" w:rsidRPr="00EA49C8" w:rsidRDefault="00856CD9" w:rsidP="00856CD9">
      <w:pPr>
        <w:bidi/>
        <w:spacing w:line="360" w:lineRule="auto"/>
        <w:ind w:left="720"/>
        <w:jc w:val="both"/>
        <w:rPr>
          <w:rFonts w:cs="David"/>
          <w:rtl/>
        </w:rPr>
      </w:pPr>
    </w:p>
    <w:p w:rsidR="00856CD9" w:rsidRPr="00EA49C8" w:rsidRDefault="00856CD9" w:rsidP="00856CD9">
      <w:pPr>
        <w:bidi/>
        <w:spacing w:line="360" w:lineRule="auto"/>
        <w:ind w:left="720"/>
        <w:jc w:val="both"/>
        <w:rPr>
          <w:rFonts w:cs="David"/>
        </w:rPr>
      </w:pPr>
    </w:p>
    <w:tbl>
      <w:tblPr>
        <w:bidiVisual/>
        <w:tblW w:w="9250" w:type="dxa"/>
        <w:tblBorders>
          <w:top w:val="single" w:sz="18" w:space="0" w:color="auto"/>
          <w:left w:val="single" w:sz="18" w:space="0" w:color="auto"/>
          <w:bottom w:val="single" w:sz="18" w:space="0" w:color="auto"/>
          <w:right w:val="single" w:sz="18" w:space="0" w:color="auto"/>
          <w:insideH w:val="single" w:sz="6" w:space="0" w:color="000000"/>
          <w:insideV w:val="single" w:sz="6" w:space="0" w:color="000000"/>
        </w:tblBorders>
        <w:tblLayout w:type="fixed"/>
        <w:tblLook w:val="04A0" w:firstRow="1" w:lastRow="0" w:firstColumn="1" w:lastColumn="0" w:noHBand="0" w:noVBand="1"/>
      </w:tblPr>
      <w:tblGrid>
        <w:gridCol w:w="603"/>
        <w:gridCol w:w="1984"/>
        <w:gridCol w:w="1665"/>
        <w:gridCol w:w="1666"/>
        <w:gridCol w:w="1666"/>
        <w:gridCol w:w="1666"/>
      </w:tblGrid>
      <w:tr w:rsidR="00EA25BE" w:rsidRPr="00EA49C8" w:rsidTr="007640D9">
        <w:tc>
          <w:tcPr>
            <w:tcW w:w="603" w:type="dxa"/>
            <w:tcBorders>
              <w:bottom w:val="single" w:sz="18" w:space="0" w:color="auto"/>
            </w:tcBorders>
            <w:shd w:val="clear" w:color="auto" w:fill="D9D9D9"/>
            <w:vAlign w:val="center"/>
          </w:tcPr>
          <w:p w:rsidR="00EA25BE" w:rsidRPr="00EA49C8" w:rsidRDefault="00EA25BE" w:rsidP="00B004F1">
            <w:pPr>
              <w:bidi/>
              <w:jc w:val="center"/>
              <w:rPr>
                <w:rFonts w:ascii="Arial" w:hAnsi="Arial" w:cs="David"/>
                <w:b/>
                <w:bCs/>
                <w:sz w:val="28"/>
                <w:szCs w:val="28"/>
                <w:rtl/>
              </w:rPr>
            </w:pPr>
            <w:r w:rsidRPr="00EA49C8">
              <w:rPr>
                <w:rFonts w:ascii="Arial" w:hAnsi="Arial" w:cs="David" w:hint="cs"/>
                <w:b/>
                <w:bCs/>
                <w:sz w:val="28"/>
                <w:szCs w:val="28"/>
                <w:rtl/>
              </w:rPr>
              <w:t>סע'</w:t>
            </w:r>
          </w:p>
        </w:tc>
        <w:tc>
          <w:tcPr>
            <w:tcW w:w="1984" w:type="dxa"/>
            <w:tcBorders>
              <w:bottom w:val="single" w:sz="18" w:space="0" w:color="auto"/>
            </w:tcBorders>
            <w:shd w:val="clear" w:color="auto" w:fill="D9D9D9"/>
            <w:vAlign w:val="center"/>
          </w:tcPr>
          <w:p w:rsidR="00EA25BE" w:rsidRPr="00EA49C8" w:rsidRDefault="00EA25BE" w:rsidP="00B004F1">
            <w:pPr>
              <w:bidi/>
              <w:jc w:val="center"/>
              <w:rPr>
                <w:rFonts w:ascii="Arial" w:hAnsi="Arial" w:cs="David"/>
                <w:b/>
                <w:bCs/>
                <w:sz w:val="28"/>
                <w:szCs w:val="28"/>
                <w:rtl/>
              </w:rPr>
            </w:pPr>
          </w:p>
          <w:p w:rsidR="00EA25BE" w:rsidRPr="00EA49C8" w:rsidRDefault="00EA25BE" w:rsidP="00B004F1">
            <w:pPr>
              <w:bidi/>
              <w:jc w:val="center"/>
              <w:rPr>
                <w:rFonts w:ascii="Arial" w:hAnsi="Arial" w:cs="David"/>
                <w:b/>
                <w:bCs/>
                <w:sz w:val="28"/>
                <w:szCs w:val="28"/>
                <w:rtl/>
              </w:rPr>
            </w:pPr>
            <w:r w:rsidRPr="00EA49C8">
              <w:rPr>
                <w:rFonts w:ascii="Arial" w:hAnsi="Arial" w:cs="David" w:hint="cs"/>
                <w:b/>
                <w:bCs/>
                <w:sz w:val="28"/>
                <w:szCs w:val="28"/>
                <w:rtl/>
              </w:rPr>
              <w:t>תיאור התפוקה</w:t>
            </w:r>
          </w:p>
          <w:p w:rsidR="00EA25BE" w:rsidRPr="00EA49C8" w:rsidRDefault="00EA25BE" w:rsidP="00B004F1">
            <w:pPr>
              <w:bidi/>
              <w:jc w:val="center"/>
              <w:rPr>
                <w:rFonts w:ascii="Arial" w:hAnsi="Arial" w:cs="David"/>
                <w:b/>
                <w:bCs/>
                <w:sz w:val="28"/>
                <w:szCs w:val="28"/>
                <w:rtl/>
              </w:rPr>
            </w:pPr>
          </w:p>
        </w:tc>
        <w:tc>
          <w:tcPr>
            <w:tcW w:w="1665" w:type="dxa"/>
            <w:tcBorders>
              <w:bottom w:val="single" w:sz="18" w:space="0" w:color="auto"/>
            </w:tcBorders>
            <w:shd w:val="clear" w:color="auto" w:fill="D9D9D9"/>
            <w:vAlign w:val="center"/>
          </w:tcPr>
          <w:p w:rsidR="00EA25BE" w:rsidRPr="00EA49C8" w:rsidRDefault="00EA25BE" w:rsidP="00B004F1">
            <w:pPr>
              <w:bidi/>
              <w:jc w:val="center"/>
              <w:rPr>
                <w:rFonts w:ascii="Arial" w:hAnsi="Arial" w:cs="David"/>
                <w:b/>
                <w:bCs/>
                <w:sz w:val="28"/>
                <w:szCs w:val="28"/>
                <w:rtl/>
              </w:rPr>
            </w:pPr>
            <w:r w:rsidRPr="00EA49C8">
              <w:rPr>
                <w:rFonts w:ascii="Arial" w:hAnsi="Arial" w:cs="David" w:hint="cs"/>
                <w:b/>
                <w:bCs/>
                <w:sz w:val="28"/>
                <w:szCs w:val="28"/>
                <w:rtl/>
              </w:rPr>
              <w:t>2013</w:t>
            </w:r>
          </w:p>
        </w:tc>
        <w:tc>
          <w:tcPr>
            <w:tcW w:w="1666" w:type="dxa"/>
            <w:tcBorders>
              <w:bottom w:val="single" w:sz="18" w:space="0" w:color="auto"/>
            </w:tcBorders>
            <w:shd w:val="clear" w:color="auto" w:fill="D9D9D9"/>
            <w:vAlign w:val="center"/>
          </w:tcPr>
          <w:p w:rsidR="00EA25BE" w:rsidRPr="00EA49C8" w:rsidRDefault="00EA25BE" w:rsidP="00B004F1">
            <w:pPr>
              <w:bidi/>
              <w:jc w:val="center"/>
              <w:rPr>
                <w:rFonts w:ascii="Arial" w:hAnsi="Arial" w:cs="David"/>
                <w:b/>
                <w:bCs/>
                <w:sz w:val="28"/>
                <w:szCs w:val="28"/>
                <w:rtl/>
              </w:rPr>
            </w:pPr>
            <w:r w:rsidRPr="00EA49C8">
              <w:rPr>
                <w:rFonts w:ascii="Arial" w:hAnsi="Arial" w:cs="David"/>
                <w:b/>
                <w:bCs/>
                <w:sz w:val="28"/>
                <w:szCs w:val="28"/>
                <w:rtl/>
              </w:rPr>
              <w:t>2014</w:t>
            </w:r>
          </w:p>
        </w:tc>
        <w:tc>
          <w:tcPr>
            <w:tcW w:w="1666" w:type="dxa"/>
            <w:tcBorders>
              <w:bottom w:val="single" w:sz="18" w:space="0" w:color="auto"/>
            </w:tcBorders>
            <w:shd w:val="clear" w:color="auto" w:fill="D9D9D9"/>
            <w:vAlign w:val="center"/>
          </w:tcPr>
          <w:p w:rsidR="00EA25BE" w:rsidRPr="00EA49C8" w:rsidRDefault="00EA25BE" w:rsidP="00B004F1">
            <w:pPr>
              <w:bidi/>
              <w:jc w:val="center"/>
              <w:rPr>
                <w:rFonts w:ascii="Arial" w:hAnsi="Arial" w:cs="David"/>
                <w:b/>
                <w:bCs/>
                <w:sz w:val="28"/>
                <w:szCs w:val="28"/>
                <w:rtl/>
              </w:rPr>
            </w:pPr>
            <w:r w:rsidRPr="00EA49C8">
              <w:rPr>
                <w:rFonts w:ascii="Arial" w:hAnsi="Arial" w:cs="David" w:hint="cs"/>
                <w:b/>
                <w:bCs/>
                <w:sz w:val="28"/>
                <w:szCs w:val="28"/>
                <w:rtl/>
              </w:rPr>
              <w:t>2015</w:t>
            </w:r>
          </w:p>
        </w:tc>
        <w:tc>
          <w:tcPr>
            <w:tcW w:w="1666" w:type="dxa"/>
            <w:tcBorders>
              <w:bottom w:val="single" w:sz="18" w:space="0" w:color="auto"/>
            </w:tcBorders>
            <w:shd w:val="clear" w:color="auto" w:fill="D9D9D9"/>
            <w:vAlign w:val="center"/>
          </w:tcPr>
          <w:p w:rsidR="00EA25BE" w:rsidRPr="00EA49C8" w:rsidDel="009E0D89" w:rsidRDefault="00EA25BE" w:rsidP="00B004F1">
            <w:pPr>
              <w:bidi/>
              <w:jc w:val="center"/>
              <w:rPr>
                <w:rFonts w:ascii="Arial" w:hAnsi="Arial" w:cs="David"/>
                <w:b/>
                <w:bCs/>
                <w:sz w:val="28"/>
                <w:szCs w:val="28"/>
                <w:rtl/>
              </w:rPr>
            </w:pPr>
            <w:r w:rsidRPr="00EA49C8">
              <w:rPr>
                <w:rFonts w:ascii="Arial" w:hAnsi="Arial" w:cs="David" w:hint="cs"/>
                <w:b/>
                <w:bCs/>
                <w:sz w:val="28"/>
                <w:szCs w:val="28"/>
                <w:rtl/>
              </w:rPr>
              <w:t>2016</w:t>
            </w:r>
          </w:p>
        </w:tc>
      </w:tr>
      <w:tr w:rsidR="007640D9" w:rsidRPr="00EA49C8" w:rsidTr="007640D9">
        <w:trPr>
          <w:trHeight w:val="300"/>
        </w:trPr>
        <w:tc>
          <w:tcPr>
            <w:tcW w:w="603" w:type="dxa"/>
            <w:vMerge w:val="restart"/>
            <w:tcBorders>
              <w:top w:val="single" w:sz="18" w:space="0" w:color="auto"/>
            </w:tcBorders>
            <w:shd w:val="clear" w:color="auto" w:fill="auto"/>
            <w:vAlign w:val="center"/>
          </w:tcPr>
          <w:p w:rsidR="007640D9" w:rsidRPr="00EA49C8" w:rsidRDefault="007640D9" w:rsidP="00B004F1">
            <w:pPr>
              <w:bidi/>
              <w:jc w:val="center"/>
              <w:rPr>
                <w:rFonts w:ascii="Arial" w:hAnsi="Arial" w:cs="David"/>
                <w:b/>
                <w:bCs/>
                <w:rtl/>
              </w:rPr>
            </w:pPr>
            <w:r w:rsidRPr="00EA49C8">
              <w:rPr>
                <w:rFonts w:ascii="Arial" w:hAnsi="Arial" w:cs="David" w:hint="cs"/>
                <w:b/>
                <w:bCs/>
                <w:rtl/>
              </w:rPr>
              <w:t>5.1</w:t>
            </w:r>
          </w:p>
        </w:tc>
        <w:tc>
          <w:tcPr>
            <w:tcW w:w="1984" w:type="dxa"/>
            <w:vMerge w:val="restart"/>
            <w:tcBorders>
              <w:top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r w:rsidRPr="00EA49C8">
              <w:rPr>
                <w:rFonts w:cs="David" w:hint="cs"/>
                <w:rtl/>
              </w:rPr>
              <w:t>דו"ח שנתי לממשלה המפרט את הפחתת פליטות גזי חממה והתקדמות המדינה לעמידה ביעד ההפחתה</w:t>
            </w:r>
          </w:p>
        </w:tc>
        <w:tc>
          <w:tcPr>
            <w:tcW w:w="1665" w:type="dxa"/>
            <w:vMerge w:val="restart"/>
            <w:tcBorders>
              <w:top w:val="single" w:sz="18" w:space="0" w:color="auto"/>
            </w:tcBorders>
            <w:shd w:val="clear" w:color="auto" w:fill="auto"/>
            <w:vAlign w:val="center"/>
          </w:tcPr>
          <w:p w:rsidR="007640D9" w:rsidRPr="00EA49C8" w:rsidRDefault="007640D9" w:rsidP="00B004F1">
            <w:pPr>
              <w:bidi/>
              <w:jc w:val="center"/>
              <w:rPr>
                <w:rFonts w:ascii="Arial" w:hAnsi="Arial" w:cs="David"/>
                <w:sz w:val="20"/>
                <w:szCs w:val="20"/>
              </w:rPr>
            </w:pPr>
            <w:r w:rsidRPr="00EA49C8">
              <w:rPr>
                <w:rFonts w:ascii="Arial" w:hAnsi="Arial" w:cs="David"/>
                <w:sz w:val="20"/>
                <w:szCs w:val="20"/>
              </w:rPr>
              <w:t>-</w:t>
            </w:r>
          </w:p>
        </w:tc>
        <w:tc>
          <w:tcPr>
            <w:tcW w:w="1666" w:type="dxa"/>
            <w:vMerge w:val="restart"/>
            <w:tcBorders>
              <w:top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r w:rsidRPr="00EA49C8">
              <w:rPr>
                <w:rFonts w:ascii="Arial" w:hAnsi="Arial" w:cs="David" w:hint="eastAsia"/>
                <w:sz w:val="20"/>
                <w:szCs w:val="20"/>
                <w:rtl/>
              </w:rPr>
              <w:t>טיוטת</w:t>
            </w:r>
            <w:r w:rsidRPr="00EA49C8">
              <w:rPr>
                <w:rFonts w:ascii="Arial" w:hAnsi="Arial" w:cs="David"/>
                <w:sz w:val="20"/>
                <w:szCs w:val="20"/>
                <w:rtl/>
              </w:rPr>
              <w:t xml:space="preserve"> </w:t>
            </w:r>
            <w:r w:rsidRPr="00EA49C8">
              <w:rPr>
                <w:rFonts w:ascii="Arial" w:hAnsi="Arial" w:cs="David" w:hint="eastAsia"/>
                <w:sz w:val="20"/>
                <w:szCs w:val="20"/>
                <w:rtl/>
              </w:rPr>
              <w:t>דו</w:t>
            </w:r>
            <w:r w:rsidRPr="00EA49C8">
              <w:rPr>
                <w:rFonts w:ascii="Arial" w:hAnsi="Arial" w:cs="David"/>
                <w:sz w:val="20"/>
                <w:szCs w:val="20"/>
                <w:rtl/>
              </w:rPr>
              <w:t xml:space="preserve">"ח </w:t>
            </w:r>
            <w:r w:rsidRPr="00EA49C8">
              <w:rPr>
                <w:rFonts w:ascii="Arial" w:hAnsi="Arial" w:cs="David" w:hint="eastAsia"/>
                <w:sz w:val="20"/>
                <w:szCs w:val="20"/>
                <w:rtl/>
              </w:rPr>
              <w:t>לשנת</w:t>
            </w:r>
            <w:r w:rsidRPr="00EA49C8">
              <w:rPr>
                <w:rFonts w:ascii="Arial" w:hAnsi="Arial" w:cs="David"/>
                <w:sz w:val="20"/>
                <w:szCs w:val="20"/>
                <w:rtl/>
              </w:rPr>
              <w:t xml:space="preserve"> 2013 </w:t>
            </w:r>
            <w:r w:rsidRPr="00EA49C8">
              <w:rPr>
                <w:rFonts w:ascii="Arial" w:hAnsi="Arial" w:cs="David" w:hint="eastAsia"/>
                <w:sz w:val="20"/>
                <w:szCs w:val="20"/>
                <w:rtl/>
              </w:rPr>
              <w:t>תוגש</w:t>
            </w:r>
            <w:r w:rsidRPr="00EA49C8">
              <w:rPr>
                <w:rFonts w:ascii="Arial" w:hAnsi="Arial" w:cs="David"/>
                <w:sz w:val="20"/>
                <w:szCs w:val="20"/>
                <w:rtl/>
              </w:rPr>
              <w:t xml:space="preserve"> </w:t>
            </w:r>
            <w:r w:rsidRPr="00EA49C8">
              <w:rPr>
                <w:rFonts w:ascii="Arial" w:hAnsi="Arial" w:cs="David" w:hint="eastAsia"/>
                <w:sz w:val="20"/>
                <w:szCs w:val="20"/>
                <w:rtl/>
              </w:rPr>
              <w:t>עד</w:t>
            </w:r>
            <w:r w:rsidRPr="00EA49C8">
              <w:rPr>
                <w:rFonts w:ascii="Arial" w:hAnsi="Arial" w:cs="David"/>
                <w:sz w:val="20"/>
                <w:szCs w:val="20"/>
                <w:rtl/>
              </w:rPr>
              <w:t xml:space="preserve"> </w:t>
            </w:r>
            <w:r w:rsidRPr="00EA49C8">
              <w:rPr>
                <w:rFonts w:ascii="Arial" w:hAnsi="Arial" w:cs="David" w:hint="eastAsia"/>
                <w:sz w:val="20"/>
                <w:szCs w:val="20"/>
                <w:rtl/>
              </w:rPr>
              <w:t>ליום</w:t>
            </w:r>
            <w:r w:rsidRPr="00EA49C8">
              <w:rPr>
                <w:rFonts w:ascii="Arial" w:hAnsi="Arial" w:cs="David"/>
                <w:sz w:val="20"/>
                <w:szCs w:val="20"/>
                <w:rtl/>
              </w:rPr>
              <w:t xml:space="preserve"> 31</w:t>
            </w:r>
            <w:r w:rsidRPr="00EA49C8">
              <w:rPr>
                <w:rFonts w:ascii="Arial" w:hAnsi="Arial" w:cs="David" w:hint="cs"/>
                <w:sz w:val="20"/>
                <w:szCs w:val="20"/>
                <w:rtl/>
              </w:rPr>
              <w:t>/12</w:t>
            </w:r>
            <w:r w:rsidRPr="00EA49C8">
              <w:rPr>
                <w:rFonts w:ascii="Arial" w:hAnsi="Arial" w:cs="David"/>
                <w:sz w:val="20"/>
                <w:szCs w:val="20"/>
                <w:rtl/>
              </w:rPr>
              <w:t>/2014</w:t>
            </w:r>
          </w:p>
        </w:tc>
        <w:tc>
          <w:tcPr>
            <w:tcW w:w="1666" w:type="dxa"/>
            <w:tcBorders>
              <w:top w:val="single" w:sz="18" w:space="0" w:color="auto"/>
              <w:bottom w:val="single" w:sz="4" w:space="0" w:color="auto"/>
            </w:tcBorders>
            <w:shd w:val="clear" w:color="auto" w:fill="auto"/>
            <w:vAlign w:val="center"/>
          </w:tcPr>
          <w:p w:rsidR="007640D9" w:rsidRPr="00EA49C8" w:rsidRDefault="007640D9" w:rsidP="00B004F1">
            <w:pPr>
              <w:bidi/>
              <w:jc w:val="center"/>
              <w:rPr>
                <w:rFonts w:ascii="Arial" w:hAnsi="Arial" w:cs="David"/>
                <w:sz w:val="20"/>
                <w:szCs w:val="20"/>
                <w:rtl/>
              </w:rPr>
            </w:pPr>
            <w:r w:rsidRPr="00EA49C8">
              <w:rPr>
                <w:rFonts w:ascii="Arial" w:hAnsi="Arial" w:cs="David" w:hint="eastAsia"/>
                <w:sz w:val="20"/>
                <w:szCs w:val="20"/>
                <w:rtl/>
              </w:rPr>
              <w:t>דו</w:t>
            </w:r>
            <w:r w:rsidRPr="00EA49C8">
              <w:rPr>
                <w:rFonts w:ascii="Arial" w:hAnsi="Arial" w:cs="David"/>
                <w:sz w:val="20"/>
                <w:szCs w:val="20"/>
                <w:rtl/>
              </w:rPr>
              <w:t xml:space="preserve">"ח </w:t>
            </w:r>
            <w:r w:rsidRPr="00EA49C8">
              <w:rPr>
                <w:rFonts w:ascii="Arial" w:hAnsi="Arial" w:cs="David" w:hint="eastAsia"/>
                <w:sz w:val="20"/>
                <w:szCs w:val="20"/>
                <w:rtl/>
              </w:rPr>
              <w:t>לשנת</w:t>
            </w:r>
            <w:r w:rsidRPr="00EA49C8">
              <w:rPr>
                <w:rFonts w:ascii="Arial" w:hAnsi="Arial" w:cs="David"/>
                <w:sz w:val="20"/>
                <w:szCs w:val="20"/>
                <w:rtl/>
              </w:rPr>
              <w:t xml:space="preserve"> 2013 </w:t>
            </w:r>
            <w:r w:rsidRPr="00EA49C8">
              <w:rPr>
                <w:rFonts w:ascii="Arial" w:hAnsi="Arial" w:cs="David" w:hint="eastAsia"/>
                <w:sz w:val="20"/>
                <w:szCs w:val="20"/>
                <w:rtl/>
              </w:rPr>
              <w:t>יוגש</w:t>
            </w:r>
            <w:r w:rsidRPr="00EA49C8">
              <w:rPr>
                <w:rFonts w:ascii="Arial" w:hAnsi="Arial" w:cs="David"/>
                <w:sz w:val="20"/>
                <w:szCs w:val="20"/>
                <w:rtl/>
              </w:rPr>
              <w:t xml:space="preserve"> </w:t>
            </w:r>
            <w:r w:rsidRPr="00EA49C8">
              <w:rPr>
                <w:rFonts w:ascii="Arial" w:hAnsi="Arial" w:cs="David" w:hint="eastAsia"/>
                <w:sz w:val="20"/>
                <w:szCs w:val="20"/>
                <w:rtl/>
              </w:rPr>
              <w:t>עד</w:t>
            </w:r>
            <w:r w:rsidRPr="00EA49C8">
              <w:rPr>
                <w:rFonts w:ascii="Arial" w:hAnsi="Arial" w:cs="David"/>
                <w:sz w:val="20"/>
                <w:szCs w:val="20"/>
                <w:rtl/>
              </w:rPr>
              <w:t xml:space="preserve"> </w:t>
            </w:r>
            <w:r w:rsidRPr="00EA49C8">
              <w:rPr>
                <w:rFonts w:ascii="Arial" w:hAnsi="Arial" w:cs="David" w:hint="eastAsia"/>
                <w:sz w:val="20"/>
                <w:szCs w:val="20"/>
                <w:rtl/>
              </w:rPr>
              <w:t>ליום</w:t>
            </w:r>
            <w:r w:rsidRPr="00EA49C8">
              <w:rPr>
                <w:rFonts w:ascii="Arial" w:hAnsi="Arial" w:cs="David"/>
                <w:sz w:val="20"/>
                <w:szCs w:val="20"/>
                <w:rtl/>
              </w:rPr>
              <w:t xml:space="preserve"> </w:t>
            </w:r>
            <w:r w:rsidRPr="00EA49C8">
              <w:rPr>
                <w:rFonts w:ascii="Arial" w:hAnsi="Arial" w:cs="David" w:hint="cs"/>
                <w:sz w:val="20"/>
                <w:szCs w:val="20"/>
                <w:rtl/>
              </w:rPr>
              <w:t>28/02</w:t>
            </w:r>
            <w:r w:rsidRPr="00EA49C8">
              <w:rPr>
                <w:rFonts w:ascii="Arial" w:hAnsi="Arial" w:cs="David"/>
                <w:sz w:val="20"/>
                <w:szCs w:val="20"/>
                <w:rtl/>
              </w:rPr>
              <w:t>/201</w:t>
            </w:r>
            <w:r w:rsidRPr="00EA49C8">
              <w:rPr>
                <w:rFonts w:ascii="Arial" w:hAnsi="Arial" w:cs="David" w:hint="cs"/>
                <w:sz w:val="20"/>
                <w:szCs w:val="20"/>
                <w:rtl/>
              </w:rPr>
              <w:t>5</w:t>
            </w:r>
          </w:p>
        </w:tc>
        <w:tc>
          <w:tcPr>
            <w:tcW w:w="1666" w:type="dxa"/>
            <w:vMerge w:val="restart"/>
            <w:tcBorders>
              <w:top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r w:rsidRPr="00EA49C8">
              <w:rPr>
                <w:rFonts w:ascii="Arial" w:hAnsi="Arial" w:cs="David" w:hint="cs"/>
                <w:sz w:val="20"/>
                <w:szCs w:val="20"/>
                <w:rtl/>
              </w:rPr>
              <w:t>טיוטת דו"ח לשנת 2015 תוגש עד ליום 30/6/2016</w:t>
            </w:r>
          </w:p>
        </w:tc>
      </w:tr>
      <w:tr w:rsidR="007640D9" w:rsidRPr="00EA49C8" w:rsidTr="007640D9">
        <w:trPr>
          <w:trHeight w:val="300"/>
        </w:trPr>
        <w:tc>
          <w:tcPr>
            <w:tcW w:w="603" w:type="dxa"/>
            <w:vMerge/>
            <w:shd w:val="clear" w:color="auto" w:fill="auto"/>
            <w:vAlign w:val="center"/>
          </w:tcPr>
          <w:p w:rsidR="007640D9" w:rsidRPr="00EA49C8" w:rsidRDefault="007640D9" w:rsidP="00B004F1">
            <w:pPr>
              <w:bidi/>
              <w:jc w:val="center"/>
              <w:rPr>
                <w:rFonts w:ascii="Arial" w:hAnsi="Arial" w:cs="David"/>
                <w:b/>
                <w:bCs/>
                <w:rtl/>
              </w:rPr>
            </w:pPr>
          </w:p>
        </w:tc>
        <w:tc>
          <w:tcPr>
            <w:tcW w:w="1984" w:type="dxa"/>
            <w:vMerge/>
            <w:shd w:val="clear" w:color="auto" w:fill="auto"/>
            <w:vAlign w:val="center"/>
          </w:tcPr>
          <w:p w:rsidR="007640D9" w:rsidRPr="00EA49C8" w:rsidRDefault="007640D9" w:rsidP="00B004F1">
            <w:pPr>
              <w:bidi/>
              <w:jc w:val="center"/>
              <w:rPr>
                <w:rFonts w:cs="David"/>
                <w:rtl/>
              </w:rPr>
            </w:pPr>
          </w:p>
        </w:tc>
        <w:tc>
          <w:tcPr>
            <w:tcW w:w="1665" w:type="dxa"/>
            <w:vMerge/>
            <w:shd w:val="clear" w:color="auto" w:fill="auto"/>
            <w:vAlign w:val="center"/>
          </w:tcPr>
          <w:p w:rsidR="007640D9" w:rsidRPr="00EA49C8" w:rsidRDefault="007640D9" w:rsidP="00B004F1">
            <w:pPr>
              <w:bidi/>
              <w:jc w:val="center"/>
              <w:rPr>
                <w:rFonts w:ascii="Arial" w:hAnsi="Arial" w:cs="David"/>
                <w:sz w:val="20"/>
                <w:szCs w:val="20"/>
              </w:rPr>
            </w:pPr>
          </w:p>
        </w:tc>
        <w:tc>
          <w:tcPr>
            <w:tcW w:w="1666" w:type="dxa"/>
            <w:vMerge/>
            <w:shd w:val="clear" w:color="auto" w:fill="auto"/>
            <w:vAlign w:val="center"/>
          </w:tcPr>
          <w:p w:rsidR="007640D9" w:rsidRPr="00EA49C8" w:rsidRDefault="007640D9" w:rsidP="00B004F1">
            <w:pPr>
              <w:bidi/>
              <w:jc w:val="center"/>
              <w:rPr>
                <w:rFonts w:ascii="Arial" w:hAnsi="Arial" w:cs="David"/>
                <w:sz w:val="20"/>
                <w:szCs w:val="20"/>
                <w:rtl/>
              </w:rPr>
            </w:pPr>
          </w:p>
        </w:tc>
        <w:tc>
          <w:tcPr>
            <w:tcW w:w="1666" w:type="dxa"/>
            <w:tcBorders>
              <w:top w:val="single" w:sz="4" w:space="0" w:color="auto"/>
              <w:bottom w:val="single" w:sz="6" w:space="0" w:color="000000"/>
            </w:tcBorders>
            <w:shd w:val="clear" w:color="auto" w:fill="auto"/>
            <w:vAlign w:val="center"/>
          </w:tcPr>
          <w:p w:rsidR="007640D9" w:rsidRPr="00EA49C8" w:rsidRDefault="007640D9" w:rsidP="00B004F1">
            <w:pPr>
              <w:bidi/>
              <w:jc w:val="center"/>
              <w:rPr>
                <w:rFonts w:ascii="Arial" w:hAnsi="Arial" w:cs="David"/>
                <w:sz w:val="20"/>
                <w:szCs w:val="20"/>
                <w:rtl/>
              </w:rPr>
            </w:pPr>
          </w:p>
          <w:p w:rsidR="007640D9" w:rsidRPr="00EA49C8" w:rsidRDefault="007640D9" w:rsidP="00B004F1">
            <w:pPr>
              <w:bidi/>
              <w:jc w:val="center"/>
              <w:rPr>
                <w:rFonts w:ascii="Arial" w:hAnsi="Arial" w:cs="David"/>
                <w:sz w:val="20"/>
                <w:szCs w:val="20"/>
                <w:rtl/>
              </w:rPr>
            </w:pPr>
            <w:r w:rsidRPr="00EA49C8">
              <w:rPr>
                <w:rFonts w:ascii="Arial" w:hAnsi="Arial" w:cs="David" w:hint="cs"/>
                <w:sz w:val="20"/>
                <w:szCs w:val="20"/>
                <w:rtl/>
              </w:rPr>
              <w:t>טיוטת דו"ח לשנת 2014 תוגש עד ליום 30/6/2015</w:t>
            </w:r>
          </w:p>
        </w:tc>
        <w:tc>
          <w:tcPr>
            <w:tcW w:w="1666" w:type="dxa"/>
            <w:vMerge/>
            <w:tcBorders>
              <w:bottom w:val="single" w:sz="6" w:space="0" w:color="000000"/>
            </w:tcBorders>
            <w:shd w:val="clear" w:color="auto" w:fill="auto"/>
            <w:vAlign w:val="center"/>
          </w:tcPr>
          <w:p w:rsidR="007640D9" w:rsidRPr="00EA49C8" w:rsidRDefault="007640D9" w:rsidP="00B004F1">
            <w:pPr>
              <w:bidi/>
              <w:jc w:val="center"/>
              <w:rPr>
                <w:rFonts w:ascii="Arial" w:hAnsi="Arial" w:cs="David"/>
                <w:sz w:val="20"/>
                <w:szCs w:val="20"/>
                <w:rtl/>
              </w:rPr>
            </w:pPr>
          </w:p>
        </w:tc>
      </w:tr>
      <w:tr w:rsidR="007640D9" w:rsidRPr="00EA49C8" w:rsidTr="00E27161">
        <w:tc>
          <w:tcPr>
            <w:tcW w:w="603" w:type="dxa"/>
            <w:vMerge/>
            <w:tcBorders>
              <w:bottom w:val="single" w:sz="18" w:space="0" w:color="auto"/>
            </w:tcBorders>
            <w:shd w:val="clear" w:color="auto" w:fill="auto"/>
            <w:vAlign w:val="center"/>
          </w:tcPr>
          <w:p w:rsidR="007640D9" w:rsidRPr="00EA49C8" w:rsidRDefault="007640D9" w:rsidP="00B004F1">
            <w:pPr>
              <w:bidi/>
              <w:jc w:val="center"/>
              <w:rPr>
                <w:rFonts w:ascii="Arial" w:hAnsi="Arial" w:cs="David"/>
                <w:b/>
                <w:bCs/>
                <w:rtl/>
              </w:rPr>
            </w:pPr>
          </w:p>
        </w:tc>
        <w:tc>
          <w:tcPr>
            <w:tcW w:w="1984" w:type="dxa"/>
            <w:vMerge/>
            <w:tcBorders>
              <w:bottom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p>
        </w:tc>
        <w:tc>
          <w:tcPr>
            <w:tcW w:w="1665" w:type="dxa"/>
            <w:vMerge/>
            <w:tcBorders>
              <w:bottom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p>
        </w:tc>
        <w:tc>
          <w:tcPr>
            <w:tcW w:w="1666" w:type="dxa"/>
            <w:vMerge/>
            <w:tcBorders>
              <w:bottom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p>
        </w:tc>
        <w:tc>
          <w:tcPr>
            <w:tcW w:w="1666" w:type="dxa"/>
            <w:tcBorders>
              <w:top w:val="single" w:sz="6" w:space="0" w:color="000000"/>
              <w:bottom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p>
          <w:p w:rsidR="007640D9" w:rsidRPr="00EA49C8" w:rsidRDefault="007640D9" w:rsidP="00B004F1">
            <w:pPr>
              <w:bidi/>
              <w:jc w:val="center"/>
              <w:rPr>
                <w:rFonts w:ascii="Arial" w:hAnsi="Arial" w:cs="David"/>
                <w:sz w:val="20"/>
                <w:szCs w:val="20"/>
                <w:rtl/>
              </w:rPr>
            </w:pPr>
            <w:r w:rsidRPr="00EA49C8">
              <w:rPr>
                <w:rFonts w:ascii="Arial" w:hAnsi="Arial" w:cs="David" w:hint="cs"/>
                <w:sz w:val="20"/>
                <w:szCs w:val="20"/>
                <w:rtl/>
              </w:rPr>
              <w:t>דו"ח לשנת 2014 יוגש עד ליום 30/10/2015</w:t>
            </w:r>
          </w:p>
        </w:tc>
        <w:tc>
          <w:tcPr>
            <w:tcW w:w="1666" w:type="dxa"/>
            <w:tcBorders>
              <w:top w:val="single" w:sz="6" w:space="0" w:color="000000"/>
              <w:bottom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r w:rsidRPr="00EA49C8">
              <w:rPr>
                <w:rFonts w:ascii="Arial" w:hAnsi="Arial" w:cs="David" w:hint="cs"/>
                <w:sz w:val="20"/>
                <w:szCs w:val="20"/>
                <w:rtl/>
              </w:rPr>
              <w:t>דו"ח לשנת 2015 יוגש עד ליום 30/10/2016</w:t>
            </w:r>
          </w:p>
        </w:tc>
      </w:tr>
      <w:tr w:rsidR="007640D9" w:rsidRPr="00EA49C8" w:rsidTr="007640D9">
        <w:trPr>
          <w:trHeight w:val="645"/>
        </w:trPr>
        <w:tc>
          <w:tcPr>
            <w:tcW w:w="603" w:type="dxa"/>
            <w:vMerge w:val="restart"/>
            <w:tcBorders>
              <w:top w:val="single" w:sz="18" w:space="0" w:color="auto"/>
            </w:tcBorders>
            <w:shd w:val="clear" w:color="auto" w:fill="auto"/>
            <w:vAlign w:val="center"/>
          </w:tcPr>
          <w:p w:rsidR="007640D9" w:rsidRPr="00EA49C8" w:rsidRDefault="007640D9" w:rsidP="00B004F1">
            <w:pPr>
              <w:bidi/>
              <w:jc w:val="center"/>
              <w:rPr>
                <w:rFonts w:ascii="Arial" w:hAnsi="Arial" w:cs="David"/>
                <w:b/>
                <w:bCs/>
                <w:rtl/>
              </w:rPr>
            </w:pPr>
            <w:r w:rsidRPr="00EA49C8">
              <w:rPr>
                <w:rFonts w:ascii="Arial" w:hAnsi="Arial" w:cs="David" w:hint="cs"/>
                <w:b/>
                <w:bCs/>
                <w:rtl/>
              </w:rPr>
              <w:t>5.2</w:t>
            </w:r>
          </w:p>
        </w:tc>
        <w:tc>
          <w:tcPr>
            <w:tcW w:w="1984" w:type="dxa"/>
            <w:vMerge w:val="restart"/>
            <w:tcBorders>
              <w:top w:val="single" w:sz="18" w:space="0" w:color="auto"/>
            </w:tcBorders>
            <w:shd w:val="clear" w:color="auto" w:fill="auto"/>
            <w:vAlign w:val="center"/>
          </w:tcPr>
          <w:p w:rsidR="007640D9" w:rsidRPr="00EA49C8" w:rsidRDefault="00CE3DAB" w:rsidP="00B004F1">
            <w:pPr>
              <w:bidi/>
              <w:jc w:val="center"/>
              <w:rPr>
                <w:rFonts w:ascii="Arial" w:hAnsi="Arial" w:cs="David"/>
                <w:sz w:val="20"/>
                <w:szCs w:val="20"/>
                <w:rtl/>
              </w:rPr>
            </w:pPr>
            <w:r w:rsidRPr="00EA49C8">
              <w:rPr>
                <w:rFonts w:cs="David" w:hint="cs"/>
                <w:rtl/>
              </w:rPr>
              <w:t>גיבוש המלצה</w:t>
            </w:r>
            <w:r w:rsidRPr="00EA49C8">
              <w:rPr>
                <w:rFonts w:cs="David"/>
                <w:rtl/>
              </w:rPr>
              <w:t xml:space="preserve"> ליעד הפחתה לאומי ל</w:t>
            </w:r>
            <w:r w:rsidRPr="00EA49C8">
              <w:rPr>
                <w:rFonts w:cs="David" w:hint="cs"/>
                <w:rtl/>
              </w:rPr>
              <w:t>שנת</w:t>
            </w:r>
            <w:r w:rsidRPr="00EA49C8">
              <w:rPr>
                <w:rFonts w:cs="David"/>
                <w:rtl/>
              </w:rPr>
              <w:t xml:space="preserve"> 2030</w:t>
            </w:r>
          </w:p>
        </w:tc>
        <w:tc>
          <w:tcPr>
            <w:tcW w:w="1665" w:type="dxa"/>
            <w:vMerge w:val="restart"/>
            <w:tcBorders>
              <w:top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r w:rsidRPr="00EA49C8">
              <w:rPr>
                <w:rFonts w:ascii="Arial" w:hAnsi="Arial" w:cs="David" w:hint="cs"/>
                <w:sz w:val="20"/>
                <w:szCs w:val="20"/>
                <w:rtl/>
              </w:rPr>
              <w:t>-</w:t>
            </w:r>
          </w:p>
        </w:tc>
        <w:tc>
          <w:tcPr>
            <w:tcW w:w="1666" w:type="dxa"/>
            <w:vMerge w:val="restart"/>
            <w:tcBorders>
              <w:top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r w:rsidRPr="00EA49C8">
              <w:rPr>
                <w:rFonts w:ascii="Arial" w:hAnsi="Arial" w:cs="David" w:hint="cs"/>
                <w:sz w:val="20"/>
                <w:szCs w:val="20"/>
                <w:rtl/>
              </w:rPr>
              <w:t>-</w:t>
            </w:r>
          </w:p>
        </w:tc>
        <w:tc>
          <w:tcPr>
            <w:tcW w:w="1666" w:type="dxa"/>
            <w:tcBorders>
              <w:top w:val="single" w:sz="18" w:space="0" w:color="auto"/>
              <w:bottom w:val="single" w:sz="4" w:space="0" w:color="auto"/>
            </w:tcBorders>
            <w:shd w:val="clear" w:color="auto" w:fill="auto"/>
            <w:vAlign w:val="center"/>
          </w:tcPr>
          <w:p w:rsidR="007640D9" w:rsidRPr="00EA49C8" w:rsidRDefault="007640D9" w:rsidP="00B004F1">
            <w:pPr>
              <w:bidi/>
              <w:jc w:val="center"/>
              <w:rPr>
                <w:rFonts w:ascii="Arial" w:hAnsi="Arial" w:cs="David"/>
                <w:sz w:val="20"/>
                <w:szCs w:val="20"/>
                <w:rtl/>
              </w:rPr>
            </w:pPr>
            <w:r w:rsidRPr="00EA49C8">
              <w:rPr>
                <w:rFonts w:ascii="Arial" w:hAnsi="Arial" w:cs="David" w:hint="eastAsia"/>
                <w:sz w:val="20"/>
                <w:szCs w:val="20"/>
                <w:rtl/>
              </w:rPr>
              <w:t>טיוטה</w:t>
            </w:r>
            <w:r w:rsidRPr="00EA49C8">
              <w:rPr>
                <w:rFonts w:ascii="Arial" w:hAnsi="Arial" w:cs="David"/>
                <w:sz w:val="20"/>
                <w:szCs w:val="20"/>
                <w:rtl/>
              </w:rPr>
              <w:t xml:space="preserve"> </w:t>
            </w:r>
            <w:r w:rsidRPr="00EA49C8">
              <w:rPr>
                <w:rFonts w:ascii="Arial" w:hAnsi="Arial" w:cs="David" w:hint="eastAsia"/>
                <w:sz w:val="20"/>
                <w:szCs w:val="20"/>
                <w:rtl/>
              </w:rPr>
              <w:t>של</w:t>
            </w:r>
            <w:r w:rsidRPr="00EA49C8">
              <w:rPr>
                <w:rFonts w:ascii="Arial" w:hAnsi="Arial" w:cs="David"/>
                <w:sz w:val="20"/>
                <w:szCs w:val="20"/>
                <w:rtl/>
              </w:rPr>
              <w:t xml:space="preserve"> </w:t>
            </w:r>
            <w:r w:rsidRPr="00EA49C8">
              <w:rPr>
                <w:rFonts w:ascii="Arial" w:hAnsi="Arial" w:cs="David" w:hint="eastAsia"/>
                <w:sz w:val="20"/>
                <w:szCs w:val="20"/>
                <w:rtl/>
              </w:rPr>
              <w:t>הדו</w:t>
            </w:r>
            <w:r w:rsidRPr="00EA49C8">
              <w:rPr>
                <w:rFonts w:ascii="Arial" w:hAnsi="Arial" w:cs="David"/>
                <w:sz w:val="20"/>
                <w:szCs w:val="20"/>
                <w:rtl/>
              </w:rPr>
              <w:t xml:space="preserve">"ח </w:t>
            </w:r>
            <w:r w:rsidRPr="00EA49C8">
              <w:rPr>
                <w:rFonts w:ascii="Arial" w:hAnsi="Arial" w:cs="David" w:hint="eastAsia"/>
                <w:sz w:val="20"/>
                <w:szCs w:val="20"/>
                <w:rtl/>
              </w:rPr>
              <w:t>תוגש</w:t>
            </w:r>
            <w:r w:rsidRPr="00EA49C8">
              <w:rPr>
                <w:rFonts w:ascii="Arial" w:hAnsi="Arial" w:cs="David"/>
                <w:sz w:val="20"/>
                <w:szCs w:val="20"/>
                <w:rtl/>
              </w:rPr>
              <w:t xml:space="preserve"> </w:t>
            </w:r>
            <w:r w:rsidRPr="00EA49C8">
              <w:rPr>
                <w:rFonts w:ascii="Arial" w:hAnsi="Arial" w:cs="David" w:hint="eastAsia"/>
                <w:sz w:val="20"/>
                <w:szCs w:val="20"/>
                <w:rtl/>
              </w:rPr>
              <w:t>עד</w:t>
            </w:r>
            <w:r w:rsidRPr="00EA49C8">
              <w:rPr>
                <w:rFonts w:ascii="Arial" w:hAnsi="Arial" w:cs="David"/>
                <w:sz w:val="20"/>
                <w:szCs w:val="20"/>
                <w:rtl/>
              </w:rPr>
              <w:t xml:space="preserve"> </w:t>
            </w:r>
            <w:r w:rsidRPr="00EA49C8">
              <w:rPr>
                <w:rFonts w:ascii="Arial" w:hAnsi="Arial" w:cs="David" w:hint="eastAsia"/>
                <w:sz w:val="20"/>
                <w:szCs w:val="20"/>
                <w:rtl/>
              </w:rPr>
              <w:t>ליום</w:t>
            </w:r>
            <w:r w:rsidRPr="00EA49C8">
              <w:rPr>
                <w:rFonts w:ascii="Arial" w:hAnsi="Arial" w:cs="David"/>
                <w:sz w:val="20"/>
                <w:szCs w:val="20"/>
                <w:rtl/>
              </w:rPr>
              <w:t xml:space="preserve"> </w:t>
            </w:r>
            <w:r w:rsidRPr="00EA49C8">
              <w:rPr>
                <w:rFonts w:ascii="Arial" w:hAnsi="Arial" w:cs="David" w:hint="cs"/>
                <w:sz w:val="20"/>
                <w:szCs w:val="20"/>
                <w:rtl/>
              </w:rPr>
              <w:t>28</w:t>
            </w:r>
            <w:r w:rsidRPr="00EA49C8">
              <w:rPr>
                <w:rFonts w:ascii="Arial" w:hAnsi="Arial" w:cs="David"/>
                <w:sz w:val="20"/>
                <w:szCs w:val="20"/>
                <w:rtl/>
              </w:rPr>
              <w:t>/</w:t>
            </w:r>
            <w:r w:rsidRPr="00EA49C8">
              <w:rPr>
                <w:rFonts w:ascii="Arial" w:hAnsi="Arial" w:cs="David" w:hint="cs"/>
                <w:sz w:val="20"/>
                <w:szCs w:val="20"/>
                <w:rtl/>
              </w:rPr>
              <w:t>2</w:t>
            </w:r>
            <w:r w:rsidRPr="00EA49C8">
              <w:rPr>
                <w:rFonts w:ascii="Arial" w:hAnsi="Arial" w:cs="David"/>
                <w:sz w:val="20"/>
                <w:szCs w:val="20"/>
                <w:rtl/>
              </w:rPr>
              <w:t>/201</w:t>
            </w:r>
            <w:r w:rsidRPr="00EA49C8">
              <w:rPr>
                <w:rFonts w:ascii="Arial" w:hAnsi="Arial" w:cs="David" w:hint="cs"/>
                <w:sz w:val="20"/>
                <w:szCs w:val="20"/>
                <w:rtl/>
              </w:rPr>
              <w:t>5</w:t>
            </w:r>
          </w:p>
        </w:tc>
        <w:tc>
          <w:tcPr>
            <w:tcW w:w="1666" w:type="dxa"/>
            <w:vMerge w:val="restart"/>
            <w:tcBorders>
              <w:top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r w:rsidRPr="00EA49C8">
              <w:rPr>
                <w:rFonts w:ascii="Arial" w:hAnsi="Arial" w:cs="David" w:hint="cs"/>
                <w:sz w:val="20"/>
                <w:szCs w:val="20"/>
                <w:rtl/>
              </w:rPr>
              <w:t>-</w:t>
            </w:r>
          </w:p>
        </w:tc>
      </w:tr>
      <w:tr w:rsidR="007640D9" w:rsidRPr="00EA49C8" w:rsidTr="007640D9">
        <w:trPr>
          <w:trHeight w:val="645"/>
        </w:trPr>
        <w:tc>
          <w:tcPr>
            <w:tcW w:w="603" w:type="dxa"/>
            <w:vMerge/>
            <w:shd w:val="clear" w:color="auto" w:fill="auto"/>
            <w:vAlign w:val="center"/>
          </w:tcPr>
          <w:p w:rsidR="007640D9" w:rsidRPr="00EA49C8" w:rsidRDefault="007640D9" w:rsidP="00B004F1">
            <w:pPr>
              <w:bidi/>
              <w:jc w:val="center"/>
              <w:rPr>
                <w:rFonts w:ascii="Arial" w:hAnsi="Arial" w:cs="David"/>
                <w:b/>
                <w:bCs/>
                <w:rtl/>
              </w:rPr>
            </w:pPr>
          </w:p>
        </w:tc>
        <w:tc>
          <w:tcPr>
            <w:tcW w:w="1984" w:type="dxa"/>
            <w:vMerge/>
            <w:shd w:val="clear" w:color="auto" w:fill="auto"/>
            <w:vAlign w:val="center"/>
          </w:tcPr>
          <w:p w:rsidR="007640D9" w:rsidRPr="00EA49C8" w:rsidRDefault="007640D9" w:rsidP="00B004F1">
            <w:pPr>
              <w:bidi/>
              <w:jc w:val="center"/>
              <w:rPr>
                <w:rFonts w:cs="David"/>
                <w:rtl/>
              </w:rPr>
            </w:pPr>
          </w:p>
        </w:tc>
        <w:tc>
          <w:tcPr>
            <w:tcW w:w="1665" w:type="dxa"/>
            <w:vMerge/>
            <w:shd w:val="clear" w:color="auto" w:fill="auto"/>
            <w:vAlign w:val="center"/>
          </w:tcPr>
          <w:p w:rsidR="007640D9" w:rsidRPr="00EA49C8" w:rsidRDefault="007640D9" w:rsidP="00B004F1">
            <w:pPr>
              <w:bidi/>
              <w:jc w:val="center"/>
              <w:rPr>
                <w:rFonts w:ascii="Arial" w:hAnsi="Arial" w:cs="David"/>
                <w:sz w:val="20"/>
                <w:szCs w:val="20"/>
                <w:rtl/>
              </w:rPr>
            </w:pPr>
          </w:p>
        </w:tc>
        <w:tc>
          <w:tcPr>
            <w:tcW w:w="1666" w:type="dxa"/>
            <w:vMerge/>
            <w:shd w:val="clear" w:color="auto" w:fill="auto"/>
            <w:vAlign w:val="center"/>
          </w:tcPr>
          <w:p w:rsidR="007640D9" w:rsidRPr="00EA49C8" w:rsidRDefault="007640D9" w:rsidP="00B004F1">
            <w:pPr>
              <w:bidi/>
              <w:jc w:val="center"/>
              <w:rPr>
                <w:rFonts w:ascii="Arial" w:hAnsi="Arial" w:cs="David"/>
                <w:sz w:val="20"/>
                <w:szCs w:val="20"/>
                <w:rtl/>
              </w:rPr>
            </w:pPr>
          </w:p>
        </w:tc>
        <w:tc>
          <w:tcPr>
            <w:tcW w:w="1666" w:type="dxa"/>
            <w:tcBorders>
              <w:top w:val="single" w:sz="4" w:space="0" w:color="auto"/>
              <w:bottom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r w:rsidRPr="00EA49C8">
              <w:rPr>
                <w:rFonts w:ascii="Arial" w:hAnsi="Arial" w:cs="David" w:hint="cs"/>
                <w:sz w:val="20"/>
                <w:szCs w:val="20"/>
                <w:rtl/>
              </w:rPr>
              <w:t>דו"ח סופי יוגש עד ליום 31/5/2015</w:t>
            </w:r>
          </w:p>
        </w:tc>
        <w:tc>
          <w:tcPr>
            <w:tcW w:w="1666" w:type="dxa"/>
            <w:vMerge/>
            <w:tcBorders>
              <w:bottom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p>
        </w:tc>
      </w:tr>
      <w:tr w:rsidR="007640D9" w:rsidRPr="00EA49C8" w:rsidTr="00E27161">
        <w:tc>
          <w:tcPr>
            <w:tcW w:w="603" w:type="dxa"/>
            <w:vMerge w:val="restart"/>
            <w:tcBorders>
              <w:top w:val="single" w:sz="18" w:space="0" w:color="auto"/>
              <w:bottom w:val="single" w:sz="6" w:space="0" w:color="000000"/>
            </w:tcBorders>
            <w:shd w:val="clear" w:color="auto" w:fill="auto"/>
            <w:vAlign w:val="center"/>
          </w:tcPr>
          <w:p w:rsidR="007640D9" w:rsidRPr="00EA49C8" w:rsidRDefault="007640D9" w:rsidP="00B004F1">
            <w:pPr>
              <w:bidi/>
              <w:jc w:val="center"/>
              <w:rPr>
                <w:rFonts w:ascii="Arial" w:hAnsi="Arial" w:cs="David"/>
                <w:b/>
                <w:bCs/>
                <w:rtl/>
              </w:rPr>
            </w:pPr>
            <w:r w:rsidRPr="00EA49C8">
              <w:rPr>
                <w:rFonts w:ascii="Arial" w:hAnsi="Arial" w:cs="David" w:hint="cs"/>
                <w:b/>
                <w:bCs/>
                <w:rtl/>
              </w:rPr>
              <w:t>5.3</w:t>
            </w:r>
          </w:p>
        </w:tc>
        <w:tc>
          <w:tcPr>
            <w:tcW w:w="1984" w:type="dxa"/>
            <w:vMerge w:val="restart"/>
            <w:tcBorders>
              <w:top w:val="single" w:sz="18" w:space="0" w:color="auto"/>
              <w:bottom w:val="single" w:sz="6" w:space="0" w:color="000000"/>
            </w:tcBorders>
            <w:shd w:val="clear" w:color="auto" w:fill="auto"/>
            <w:vAlign w:val="center"/>
          </w:tcPr>
          <w:p w:rsidR="007640D9" w:rsidRPr="00EA49C8" w:rsidRDefault="007640D9" w:rsidP="00B004F1">
            <w:pPr>
              <w:bidi/>
              <w:jc w:val="center"/>
              <w:rPr>
                <w:rFonts w:ascii="Arial" w:hAnsi="Arial" w:cs="David"/>
                <w:sz w:val="20"/>
                <w:szCs w:val="20"/>
                <w:rtl/>
              </w:rPr>
            </w:pPr>
            <w:r w:rsidRPr="00EA49C8">
              <w:rPr>
                <w:rFonts w:cs="David" w:hint="cs"/>
                <w:rtl/>
              </w:rPr>
              <w:t xml:space="preserve">דו"ח דו-שנתי </w:t>
            </w:r>
            <w:r w:rsidRPr="00EA49C8">
              <w:rPr>
                <w:rFonts w:cs="David"/>
              </w:rPr>
              <w:t>(biennial update report)</w:t>
            </w:r>
            <w:r w:rsidRPr="00EA49C8">
              <w:rPr>
                <w:rFonts w:cs="David" w:hint="cs"/>
                <w:rtl/>
              </w:rPr>
              <w:t xml:space="preserve"> על התקדמות המדינה ביישום מדיניות הממשלה להפחתת פליטות גזי חממה אשר יוגש לאו"ם</w:t>
            </w:r>
          </w:p>
        </w:tc>
        <w:tc>
          <w:tcPr>
            <w:tcW w:w="1665" w:type="dxa"/>
            <w:tcBorders>
              <w:top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r w:rsidRPr="00EA49C8">
              <w:rPr>
                <w:rFonts w:ascii="Arial" w:hAnsi="Arial" w:cs="David" w:hint="cs"/>
                <w:sz w:val="20"/>
                <w:szCs w:val="20"/>
                <w:rtl/>
              </w:rPr>
              <w:t>-</w:t>
            </w:r>
          </w:p>
        </w:tc>
        <w:tc>
          <w:tcPr>
            <w:tcW w:w="1666" w:type="dxa"/>
            <w:vMerge w:val="restart"/>
            <w:tcBorders>
              <w:top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r w:rsidRPr="00EA49C8">
              <w:rPr>
                <w:rFonts w:ascii="Arial" w:hAnsi="Arial" w:cs="David" w:hint="eastAsia"/>
                <w:sz w:val="20"/>
                <w:szCs w:val="20"/>
                <w:rtl/>
              </w:rPr>
              <w:t>טיוטת</w:t>
            </w:r>
            <w:r w:rsidRPr="00EA49C8">
              <w:rPr>
                <w:rFonts w:ascii="Arial" w:hAnsi="Arial" w:cs="David"/>
                <w:sz w:val="20"/>
                <w:szCs w:val="20"/>
                <w:rtl/>
              </w:rPr>
              <w:t xml:space="preserve"> דו"ח לפעולות ההפחתה בשנים 2012-2013 </w:t>
            </w:r>
            <w:r w:rsidRPr="00EA49C8">
              <w:rPr>
                <w:rFonts w:ascii="Arial" w:hAnsi="Arial" w:cs="David" w:hint="eastAsia"/>
                <w:sz w:val="20"/>
                <w:szCs w:val="20"/>
                <w:rtl/>
              </w:rPr>
              <w:t>תוגש</w:t>
            </w:r>
            <w:r w:rsidRPr="00EA49C8">
              <w:rPr>
                <w:rFonts w:ascii="Arial" w:hAnsi="Arial" w:cs="David"/>
                <w:sz w:val="20"/>
                <w:szCs w:val="20"/>
                <w:rtl/>
              </w:rPr>
              <w:t xml:space="preserve"> </w:t>
            </w:r>
            <w:r w:rsidRPr="00EA49C8">
              <w:rPr>
                <w:rFonts w:ascii="Arial" w:hAnsi="Arial" w:cs="David" w:hint="eastAsia"/>
                <w:sz w:val="20"/>
                <w:szCs w:val="20"/>
                <w:rtl/>
              </w:rPr>
              <w:t>עד</w:t>
            </w:r>
            <w:r w:rsidRPr="00EA49C8">
              <w:rPr>
                <w:rFonts w:ascii="Arial" w:hAnsi="Arial" w:cs="David"/>
                <w:sz w:val="20"/>
                <w:szCs w:val="20"/>
                <w:rtl/>
              </w:rPr>
              <w:t xml:space="preserve"> </w:t>
            </w:r>
            <w:r w:rsidRPr="00EA49C8">
              <w:rPr>
                <w:rFonts w:ascii="Arial" w:hAnsi="Arial" w:cs="David" w:hint="eastAsia"/>
                <w:sz w:val="20"/>
                <w:szCs w:val="20"/>
                <w:rtl/>
              </w:rPr>
              <w:t>ליום</w:t>
            </w:r>
            <w:r w:rsidRPr="00EA49C8">
              <w:rPr>
                <w:rFonts w:ascii="Arial" w:hAnsi="Arial" w:cs="David"/>
                <w:sz w:val="20"/>
                <w:szCs w:val="20"/>
                <w:rtl/>
              </w:rPr>
              <w:t xml:space="preserve"> 31/</w:t>
            </w:r>
            <w:r w:rsidRPr="00EA49C8">
              <w:rPr>
                <w:rFonts w:ascii="Arial" w:hAnsi="Arial" w:cs="David" w:hint="cs"/>
                <w:sz w:val="20"/>
                <w:szCs w:val="20"/>
                <w:rtl/>
              </w:rPr>
              <w:t>12</w:t>
            </w:r>
            <w:r w:rsidRPr="00EA49C8">
              <w:rPr>
                <w:rFonts w:ascii="Arial" w:hAnsi="Arial" w:cs="David"/>
                <w:sz w:val="20"/>
                <w:szCs w:val="20"/>
                <w:rtl/>
              </w:rPr>
              <w:t>/2014</w:t>
            </w:r>
          </w:p>
        </w:tc>
        <w:tc>
          <w:tcPr>
            <w:tcW w:w="1666" w:type="dxa"/>
            <w:vMerge w:val="restart"/>
            <w:tcBorders>
              <w:top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r w:rsidRPr="00EA49C8">
              <w:rPr>
                <w:rFonts w:ascii="Arial" w:hAnsi="Arial" w:cs="David" w:hint="eastAsia"/>
                <w:sz w:val="20"/>
                <w:szCs w:val="20"/>
                <w:rtl/>
              </w:rPr>
              <w:t>דו</w:t>
            </w:r>
            <w:r w:rsidRPr="00EA49C8">
              <w:rPr>
                <w:rFonts w:ascii="Arial" w:hAnsi="Arial" w:cs="David"/>
                <w:sz w:val="20"/>
                <w:szCs w:val="20"/>
                <w:rtl/>
              </w:rPr>
              <w:t xml:space="preserve">"ח </w:t>
            </w:r>
            <w:r w:rsidRPr="00EA49C8">
              <w:rPr>
                <w:rFonts w:ascii="Arial" w:hAnsi="Arial" w:cs="David" w:hint="eastAsia"/>
                <w:sz w:val="20"/>
                <w:szCs w:val="20"/>
                <w:rtl/>
              </w:rPr>
              <w:t>לפעולות</w:t>
            </w:r>
            <w:r w:rsidRPr="00EA49C8">
              <w:rPr>
                <w:rFonts w:ascii="Arial" w:hAnsi="Arial" w:cs="David"/>
                <w:sz w:val="20"/>
                <w:szCs w:val="20"/>
                <w:rtl/>
              </w:rPr>
              <w:t xml:space="preserve"> </w:t>
            </w:r>
            <w:r w:rsidRPr="00EA49C8">
              <w:rPr>
                <w:rFonts w:ascii="Arial" w:hAnsi="Arial" w:cs="David" w:hint="eastAsia"/>
                <w:sz w:val="20"/>
                <w:szCs w:val="20"/>
                <w:rtl/>
              </w:rPr>
              <w:t>ההפחתה</w:t>
            </w:r>
            <w:r w:rsidRPr="00EA49C8">
              <w:rPr>
                <w:rFonts w:ascii="Arial" w:hAnsi="Arial" w:cs="David"/>
                <w:sz w:val="20"/>
                <w:szCs w:val="20"/>
                <w:rtl/>
              </w:rPr>
              <w:t xml:space="preserve"> </w:t>
            </w:r>
            <w:r w:rsidRPr="00EA49C8">
              <w:rPr>
                <w:rFonts w:ascii="Arial" w:hAnsi="Arial" w:cs="David" w:hint="eastAsia"/>
                <w:sz w:val="20"/>
                <w:szCs w:val="20"/>
                <w:rtl/>
              </w:rPr>
              <w:t>בשנים</w:t>
            </w:r>
            <w:r w:rsidRPr="00EA49C8">
              <w:rPr>
                <w:rFonts w:ascii="Arial" w:hAnsi="Arial" w:cs="David"/>
                <w:sz w:val="20"/>
                <w:szCs w:val="20"/>
                <w:rtl/>
              </w:rPr>
              <w:t xml:space="preserve"> 2012-2013 </w:t>
            </w:r>
            <w:r w:rsidRPr="00EA49C8">
              <w:rPr>
                <w:rFonts w:ascii="Arial" w:hAnsi="Arial" w:cs="David" w:hint="eastAsia"/>
                <w:sz w:val="20"/>
                <w:szCs w:val="20"/>
                <w:rtl/>
              </w:rPr>
              <w:t>יוגש</w:t>
            </w:r>
            <w:r w:rsidRPr="00EA49C8">
              <w:rPr>
                <w:rFonts w:ascii="Arial" w:hAnsi="Arial" w:cs="David"/>
                <w:sz w:val="20"/>
                <w:szCs w:val="20"/>
                <w:rtl/>
              </w:rPr>
              <w:t xml:space="preserve"> </w:t>
            </w:r>
            <w:r w:rsidRPr="00EA49C8">
              <w:rPr>
                <w:rFonts w:ascii="Arial" w:hAnsi="Arial" w:cs="David" w:hint="eastAsia"/>
                <w:sz w:val="20"/>
                <w:szCs w:val="20"/>
                <w:rtl/>
              </w:rPr>
              <w:t>עד</w:t>
            </w:r>
            <w:r w:rsidRPr="00EA49C8">
              <w:rPr>
                <w:rFonts w:ascii="Arial" w:hAnsi="Arial" w:cs="David"/>
                <w:sz w:val="20"/>
                <w:szCs w:val="20"/>
                <w:rtl/>
              </w:rPr>
              <w:t xml:space="preserve"> </w:t>
            </w:r>
            <w:r w:rsidRPr="00EA49C8">
              <w:rPr>
                <w:rFonts w:ascii="Arial" w:hAnsi="Arial" w:cs="David" w:hint="eastAsia"/>
                <w:sz w:val="20"/>
                <w:szCs w:val="20"/>
                <w:rtl/>
              </w:rPr>
              <w:t>ליום</w:t>
            </w:r>
            <w:r w:rsidRPr="00EA49C8">
              <w:rPr>
                <w:rFonts w:ascii="Arial" w:hAnsi="Arial" w:cs="David"/>
                <w:sz w:val="20"/>
                <w:szCs w:val="20"/>
                <w:rtl/>
              </w:rPr>
              <w:t xml:space="preserve"> </w:t>
            </w:r>
            <w:r w:rsidRPr="00EA49C8">
              <w:rPr>
                <w:rFonts w:ascii="Arial" w:hAnsi="Arial" w:cs="David" w:hint="cs"/>
                <w:sz w:val="20"/>
                <w:szCs w:val="20"/>
                <w:rtl/>
              </w:rPr>
              <w:t>28</w:t>
            </w:r>
            <w:r w:rsidRPr="00EA49C8">
              <w:rPr>
                <w:rFonts w:ascii="Arial" w:hAnsi="Arial" w:cs="David"/>
                <w:sz w:val="20"/>
                <w:szCs w:val="20"/>
                <w:rtl/>
              </w:rPr>
              <w:t>/</w:t>
            </w:r>
            <w:r w:rsidRPr="00EA49C8">
              <w:rPr>
                <w:rFonts w:ascii="Arial" w:hAnsi="Arial" w:cs="David" w:hint="cs"/>
                <w:sz w:val="20"/>
                <w:szCs w:val="20"/>
                <w:rtl/>
              </w:rPr>
              <w:t>2</w:t>
            </w:r>
            <w:r w:rsidRPr="00EA49C8">
              <w:rPr>
                <w:rFonts w:ascii="Arial" w:hAnsi="Arial" w:cs="David"/>
                <w:sz w:val="20"/>
                <w:szCs w:val="20"/>
                <w:rtl/>
              </w:rPr>
              <w:t>/</w:t>
            </w:r>
            <w:r w:rsidRPr="00EA49C8">
              <w:rPr>
                <w:rFonts w:ascii="Arial" w:hAnsi="Arial" w:cs="David" w:hint="cs"/>
                <w:sz w:val="20"/>
                <w:szCs w:val="20"/>
                <w:rtl/>
              </w:rPr>
              <w:t>2015</w:t>
            </w:r>
          </w:p>
          <w:p w:rsidR="007640D9" w:rsidRPr="00EA49C8" w:rsidRDefault="007640D9" w:rsidP="00B004F1">
            <w:pPr>
              <w:bidi/>
              <w:jc w:val="center"/>
              <w:rPr>
                <w:rFonts w:ascii="Arial" w:hAnsi="Arial" w:cs="David"/>
                <w:sz w:val="20"/>
                <w:szCs w:val="20"/>
                <w:rtl/>
              </w:rPr>
            </w:pPr>
          </w:p>
        </w:tc>
        <w:tc>
          <w:tcPr>
            <w:tcW w:w="1666" w:type="dxa"/>
            <w:tcBorders>
              <w:top w:val="single" w:sz="18" w:space="0" w:color="auto"/>
              <w:bottom w:val="single" w:sz="6" w:space="0" w:color="000000"/>
            </w:tcBorders>
            <w:shd w:val="clear" w:color="auto" w:fill="auto"/>
            <w:vAlign w:val="center"/>
          </w:tcPr>
          <w:p w:rsidR="007640D9" w:rsidRPr="00EA49C8" w:rsidRDefault="007640D9" w:rsidP="00B004F1">
            <w:pPr>
              <w:bidi/>
              <w:jc w:val="center"/>
              <w:rPr>
                <w:rFonts w:ascii="Arial" w:hAnsi="Arial" w:cs="David"/>
                <w:sz w:val="20"/>
                <w:szCs w:val="20"/>
                <w:rtl/>
              </w:rPr>
            </w:pPr>
            <w:r w:rsidRPr="00EA49C8">
              <w:rPr>
                <w:rFonts w:ascii="Arial" w:hAnsi="Arial" w:cs="David" w:hint="cs"/>
                <w:sz w:val="20"/>
                <w:szCs w:val="20"/>
                <w:rtl/>
              </w:rPr>
              <w:t>דו"ח לפעולות ההפחתה בשנים 2014-2015 תוגש עד ליום 31/9/2016</w:t>
            </w:r>
          </w:p>
        </w:tc>
      </w:tr>
      <w:tr w:rsidR="007640D9" w:rsidRPr="00EA49C8" w:rsidTr="00E27161">
        <w:tc>
          <w:tcPr>
            <w:tcW w:w="603" w:type="dxa"/>
            <w:vMerge/>
            <w:tcBorders>
              <w:top w:val="single" w:sz="6" w:space="0" w:color="000000"/>
              <w:bottom w:val="single" w:sz="18" w:space="0" w:color="auto"/>
            </w:tcBorders>
            <w:shd w:val="clear" w:color="auto" w:fill="auto"/>
            <w:vAlign w:val="center"/>
          </w:tcPr>
          <w:p w:rsidR="007640D9" w:rsidRPr="00EA49C8" w:rsidRDefault="007640D9" w:rsidP="00B004F1">
            <w:pPr>
              <w:bidi/>
              <w:jc w:val="center"/>
              <w:rPr>
                <w:rFonts w:ascii="Arial" w:hAnsi="Arial" w:cs="David"/>
                <w:b/>
                <w:bCs/>
                <w:rtl/>
              </w:rPr>
            </w:pPr>
          </w:p>
        </w:tc>
        <w:tc>
          <w:tcPr>
            <w:tcW w:w="1984" w:type="dxa"/>
            <w:vMerge/>
            <w:tcBorders>
              <w:top w:val="single" w:sz="6" w:space="0" w:color="000000"/>
              <w:bottom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p>
        </w:tc>
        <w:tc>
          <w:tcPr>
            <w:tcW w:w="1665" w:type="dxa"/>
            <w:tcBorders>
              <w:bottom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r w:rsidRPr="00EA49C8">
              <w:rPr>
                <w:rFonts w:ascii="Arial" w:hAnsi="Arial" w:cs="David" w:hint="cs"/>
                <w:sz w:val="20"/>
                <w:szCs w:val="20"/>
                <w:rtl/>
              </w:rPr>
              <w:t>-</w:t>
            </w:r>
          </w:p>
        </w:tc>
        <w:tc>
          <w:tcPr>
            <w:tcW w:w="1666" w:type="dxa"/>
            <w:vMerge/>
            <w:tcBorders>
              <w:bottom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p>
        </w:tc>
        <w:tc>
          <w:tcPr>
            <w:tcW w:w="1666" w:type="dxa"/>
            <w:vMerge/>
            <w:tcBorders>
              <w:bottom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p>
        </w:tc>
        <w:tc>
          <w:tcPr>
            <w:tcW w:w="1666" w:type="dxa"/>
            <w:tcBorders>
              <w:top w:val="single" w:sz="6" w:space="0" w:color="000000"/>
              <w:bottom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r w:rsidRPr="00EA49C8">
              <w:rPr>
                <w:rFonts w:ascii="Arial" w:hAnsi="Arial" w:cs="David" w:hint="cs"/>
                <w:sz w:val="20"/>
                <w:szCs w:val="20"/>
                <w:rtl/>
              </w:rPr>
              <w:t>דו"ח לפעולות ההפחתה בשנים 2014-2015 יוגש עד ליום 30/11/2016</w:t>
            </w:r>
          </w:p>
        </w:tc>
      </w:tr>
      <w:tr w:rsidR="007640D9" w:rsidRPr="00EA49C8" w:rsidTr="002C4EC7">
        <w:trPr>
          <w:trHeight w:val="1027"/>
        </w:trPr>
        <w:tc>
          <w:tcPr>
            <w:tcW w:w="603" w:type="dxa"/>
            <w:vMerge w:val="restart"/>
            <w:tcBorders>
              <w:top w:val="single" w:sz="18" w:space="0" w:color="auto"/>
              <w:bottom w:val="single" w:sz="6" w:space="0" w:color="000000"/>
            </w:tcBorders>
            <w:shd w:val="clear" w:color="auto" w:fill="auto"/>
            <w:vAlign w:val="center"/>
          </w:tcPr>
          <w:p w:rsidR="007640D9" w:rsidRPr="00EA49C8" w:rsidRDefault="007640D9" w:rsidP="00B004F1">
            <w:pPr>
              <w:bidi/>
              <w:jc w:val="center"/>
              <w:rPr>
                <w:rFonts w:ascii="Arial" w:hAnsi="Arial" w:cs="David"/>
                <w:b/>
                <w:bCs/>
                <w:rtl/>
              </w:rPr>
            </w:pPr>
            <w:r w:rsidRPr="00EA49C8">
              <w:rPr>
                <w:rFonts w:ascii="Arial" w:hAnsi="Arial" w:cs="David" w:hint="cs"/>
                <w:b/>
                <w:bCs/>
                <w:rtl/>
              </w:rPr>
              <w:t>5.4</w:t>
            </w:r>
          </w:p>
        </w:tc>
        <w:tc>
          <w:tcPr>
            <w:tcW w:w="1984" w:type="dxa"/>
            <w:vMerge w:val="restart"/>
            <w:tcBorders>
              <w:top w:val="single" w:sz="18" w:space="0" w:color="auto"/>
              <w:bottom w:val="single" w:sz="6" w:space="0" w:color="000000"/>
            </w:tcBorders>
            <w:shd w:val="clear" w:color="auto" w:fill="auto"/>
            <w:vAlign w:val="center"/>
          </w:tcPr>
          <w:p w:rsidR="007640D9" w:rsidRPr="00EA49C8" w:rsidRDefault="007640D9" w:rsidP="00B004F1">
            <w:pPr>
              <w:bidi/>
              <w:jc w:val="center"/>
              <w:rPr>
                <w:rFonts w:ascii="Arial" w:hAnsi="Arial" w:cs="David"/>
                <w:color w:val="FF0000"/>
                <w:sz w:val="20"/>
                <w:szCs w:val="20"/>
                <w:rtl/>
              </w:rPr>
            </w:pPr>
            <w:r w:rsidRPr="00EA49C8">
              <w:rPr>
                <w:rFonts w:cs="David" w:hint="cs"/>
                <w:rtl/>
              </w:rPr>
              <w:t>דו"ח לאומי מקיף לכלל הנושאים הקשורים לפליטות גזי חממה ושינוי אקלים במדינה (</w:t>
            </w:r>
            <w:r w:rsidRPr="00EA49C8">
              <w:rPr>
                <w:rFonts w:cs="David"/>
              </w:rPr>
              <w:t>National Communication Report</w:t>
            </w:r>
            <w:r w:rsidRPr="00EA49C8">
              <w:rPr>
                <w:rFonts w:cs="David" w:hint="cs"/>
                <w:rtl/>
              </w:rPr>
              <w:t>)</w:t>
            </w:r>
          </w:p>
        </w:tc>
        <w:tc>
          <w:tcPr>
            <w:tcW w:w="1665" w:type="dxa"/>
            <w:vMerge w:val="restart"/>
            <w:tcBorders>
              <w:top w:val="single" w:sz="18" w:space="0" w:color="auto"/>
              <w:bottom w:val="single" w:sz="6" w:space="0" w:color="000000"/>
            </w:tcBorders>
            <w:shd w:val="clear" w:color="auto" w:fill="auto"/>
            <w:vAlign w:val="center"/>
          </w:tcPr>
          <w:p w:rsidR="007640D9" w:rsidRPr="00EA49C8" w:rsidRDefault="007640D9" w:rsidP="00B004F1">
            <w:pPr>
              <w:bidi/>
              <w:jc w:val="center"/>
              <w:rPr>
                <w:rFonts w:ascii="Arial" w:hAnsi="Arial" w:cs="David"/>
                <w:sz w:val="20"/>
                <w:szCs w:val="20"/>
                <w:rtl/>
              </w:rPr>
            </w:pPr>
            <w:r w:rsidRPr="00EA49C8">
              <w:rPr>
                <w:rFonts w:ascii="Arial" w:hAnsi="Arial" w:cs="David" w:hint="cs"/>
                <w:sz w:val="20"/>
                <w:szCs w:val="20"/>
                <w:rtl/>
              </w:rPr>
              <w:t>-</w:t>
            </w:r>
          </w:p>
        </w:tc>
        <w:tc>
          <w:tcPr>
            <w:tcW w:w="1666" w:type="dxa"/>
            <w:vMerge w:val="restart"/>
            <w:tcBorders>
              <w:top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r w:rsidRPr="00EA49C8">
              <w:rPr>
                <w:rFonts w:ascii="Arial" w:hAnsi="Arial" w:cs="David" w:hint="cs"/>
                <w:sz w:val="20"/>
                <w:szCs w:val="20"/>
                <w:rtl/>
              </w:rPr>
              <w:t>-</w:t>
            </w:r>
          </w:p>
        </w:tc>
        <w:tc>
          <w:tcPr>
            <w:tcW w:w="1666" w:type="dxa"/>
            <w:tcBorders>
              <w:top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r w:rsidRPr="00EA49C8">
              <w:rPr>
                <w:rFonts w:ascii="Arial" w:hAnsi="Arial" w:cs="David" w:hint="eastAsia"/>
                <w:sz w:val="20"/>
                <w:szCs w:val="20"/>
                <w:rtl/>
              </w:rPr>
              <w:t>טיוטת</w:t>
            </w:r>
            <w:r w:rsidRPr="00EA49C8">
              <w:rPr>
                <w:rFonts w:ascii="Arial" w:hAnsi="Arial" w:cs="David"/>
                <w:sz w:val="20"/>
                <w:szCs w:val="20"/>
                <w:rtl/>
              </w:rPr>
              <w:t xml:space="preserve"> </w:t>
            </w:r>
            <w:r w:rsidRPr="00EA49C8">
              <w:rPr>
                <w:rFonts w:ascii="Arial" w:hAnsi="Arial" w:cs="David" w:hint="eastAsia"/>
                <w:sz w:val="20"/>
                <w:szCs w:val="20"/>
                <w:rtl/>
              </w:rPr>
              <w:t>הדו</w:t>
            </w:r>
            <w:r w:rsidRPr="00EA49C8">
              <w:rPr>
                <w:rFonts w:ascii="Arial" w:hAnsi="Arial" w:cs="David"/>
                <w:sz w:val="20"/>
                <w:szCs w:val="20"/>
                <w:rtl/>
              </w:rPr>
              <w:t xml:space="preserve">"ח </w:t>
            </w:r>
            <w:r w:rsidRPr="00EA49C8">
              <w:rPr>
                <w:rFonts w:ascii="Arial" w:hAnsi="Arial" w:cs="David" w:hint="eastAsia"/>
                <w:sz w:val="20"/>
                <w:szCs w:val="20"/>
                <w:rtl/>
              </w:rPr>
              <w:t>לאומי</w:t>
            </w:r>
            <w:r w:rsidRPr="00EA49C8">
              <w:rPr>
                <w:rFonts w:ascii="Arial" w:hAnsi="Arial" w:cs="David"/>
                <w:sz w:val="20"/>
                <w:szCs w:val="20"/>
                <w:rtl/>
              </w:rPr>
              <w:t xml:space="preserve"> </w:t>
            </w:r>
            <w:r w:rsidRPr="00EA49C8">
              <w:rPr>
                <w:rFonts w:ascii="Arial" w:hAnsi="Arial" w:cs="David" w:hint="eastAsia"/>
                <w:sz w:val="20"/>
                <w:szCs w:val="20"/>
                <w:rtl/>
              </w:rPr>
              <w:t>תוגש</w:t>
            </w:r>
            <w:r w:rsidRPr="00EA49C8">
              <w:rPr>
                <w:rFonts w:ascii="Arial" w:hAnsi="Arial" w:cs="David"/>
                <w:sz w:val="20"/>
                <w:szCs w:val="20"/>
                <w:rtl/>
              </w:rPr>
              <w:t xml:space="preserve"> </w:t>
            </w:r>
            <w:r w:rsidRPr="00EA49C8">
              <w:rPr>
                <w:rFonts w:ascii="Arial" w:hAnsi="Arial" w:cs="David" w:hint="eastAsia"/>
                <w:sz w:val="20"/>
                <w:szCs w:val="20"/>
                <w:rtl/>
              </w:rPr>
              <w:t>עד</w:t>
            </w:r>
            <w:r w:rsidRPr="00EA49C8">
              <w:rPr>
                <w:rFonts w:ascii="Arial" w:hAnsi="Arial" w:cs="David"/>
                <w:sz w:val="20"/>
                <w:szCs w:val="20"/>
                <w:rtl/>
              </w:rPr>
              <w:t xml:space="preserve"> </w:t>
            </w:r>
            <w:r w:rsidRPr="00EA49C8">
              <w:rPr>
                <w:rFonts w:ascii="Arial" w:hAnsi="Arial" w:cs="David" w:hint="eastAsia"/>
                <w:sz w:val="20"/>
                <w:szCs w:val="20"/>
                <w:rtl/>
              </w:rPr>
              <w:t>ליום</w:t>
            </w:r>
            <w:r w:rsidRPr="00EA49C8">
              <w:rPr>
                <w:rFonts w:ascii="Arial" w:hAnsi="Arial" w:cs="David"/>
                <w:sz w:val="20"/>
                <w:szCs w:val="20"/>
                <w:rtl/>
              </w:rPr>
              <w:t xml:space="preserve"> </w:t>
            </w:r>
            <w:r w:rsidRPr="00EA49C8">
              <w:rPr>
                <w:rFonts w:ascii="Arial" w:hAnsi="Arial" w:cs="David" w:hint="cs"/>
                <w:sz w:val="20"/>
                <w:szCs w:val="20"/>
                <w:rtl/>
              </w:rPr>
              <w:t>30</w:t>
            </w:r>
            <w:r w:rsidRPr="00EA49C8">
              <w:rPr>
                <w:rFonts w:ascii="Arial" w:hAnsi="Arial" w:cs="David"/>
                <w:sz w:val="20"/>
                <w:szCs w:val="20"/>
                <w:rtl/>
              </w:rPr>
              <w:t>/</w:t>
            </w:r>
            <w:r w:rsidRPr="00EA49C8">
              <w:rPr>
                <w:rFonts w:ascii="Arial" w:hAnsi="Arial" w:cs="David" w:hint="cs"/>
                <w:sz w:val="20"/>
                <w:szCs w:val="20"/>
                <w:rtl/>
              </w:rPr>
              <w:t>04</w:t>
            </w:r>
            <w:r w:rsidRPr="00EA49C8">
              <w:rPr>
                <w:rFonts w:ascii="Arial" w:hAnsi="Arial" w:cs="David"/>
                <w:sz w:val="20"/>
                <w:szCs w:val="20"/>
                <w:rtl/>
              </w:rPr>
              <w:t>/201</w:t>
            </w:r>
            <w:r w:rsidRPr="00EA49C8">
              <w:rPr>
                <w:rFonts w:ascii="Arial" w:hAnsi="Arial" w:cs="David" w:hint="cs"/>
                <w:sz w:val="20"/>
                <w:szCs w:val="20"/>
                <w:rtl/>
              </w:rPr>
              <w:t>5</w:t>
            </w:r>
          </w:p>
        </w:tc>
        <w:tc>
          <w:tcPr>
            <w:tcW w:w="1666" w:type="dxa"/>
            <w:vMerge w:val="restart"/>
            <w:tcBorders>
              <w:top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r w:rsidRPr="00EA49C8">
              <w:rPr>
                <w:rFonts w:ascii="Arial" w:hAnsi="Arial" w:cs="David" w:hint="cs"/>
                <w:sz w:val="20"/>
                <w:szCs w:val="20"/>
                <w:rtl/>
              </w:rPr>
              <w:t>-</w:t>
            </w:r>
          </w:p>
        </w:tc>
      </w:tr>
      <w:tr w:rsidR="007640D9" w:rsidRPr="00EA49C8" w:rsidTr="002C4EC7">
        <w:tc>
          <w:tcPr>
            <w:tcW w:w="603" w:type="dxa"/>
            <w:vMerge/>
            <w:tcBorders>
              <w:top w:val="single" w:sz="6" w:space="0" w:color="000000"/>
              <w:bottom w:val="single" w:sz="18" w:space="0" w:color="auto"/>
            </w:tcBorders>
            <w:shd w:val="clear" w:color="auto" w:fill="auto"/>
            <w:vAlign w:val="center"/>
          </w:tcPr>
          <w:p w:rsidR="007640D9" w:rsidRPr="00EA49C8" w:rsidRDefault="007640D9" w:rsidP="00B004F1">
            <w:pPr>
              <w:bidi/>
              <w:jc w:val="center"/>
              <w:rPr>
                <w:rFonts w:ascii="Arial" w:hAnsi="Arial" w:cs="David"/>
                <w:b/>
                <w:bCs/>
                <w:rtl/>
              </w:rPr>
            </w:pPr>
          </w:p>
        </w:tc>
        <w:tc>
          <w:tcPr>
            <w:tcW w:w="1984" w:type="dxa"/>
            <w:vMerge/>
            <w:tcBorders>
              <w:top w:val="single" w:sz="6" w:space="0" w:color="000000"/>
              <w:bottom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p>
        </w:tc>
        <w:tc>
          <w:tcPr>
            <w:tcW w:w="1665" w:type="dxa"/>
            <w:vMerge/>
            <w:tcBorders>
              <w:top w:val="single" w:sz="6" w:space="0" w:color="000000"/>
              <w:bottom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p>
        </w:tc>
        <w:tc>
          <w:tcPr>
            <w:tcW w:w="1666" w:type="dxa"/>
            <w:vMerge/>
            <w:tcBorders>
              <w:bottom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p>
        </w:tc>
        <w:tc>
          <w:tcPr>
            <w:tcW w:w="1666" w:type="dxa"/>
            <w:tcBorders>
              <w:bottom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r w:rsidRPr="00EA49C8">
              <w:rPr>
                <w:rFonts w:ascii="Arial" w:hAnsi="Arial" w:cs="David" w:hint="eastAsia"/>
                <w:sz w:val="20"/>
                <w:szCs w:val="20"/>
                <w:rtl/>
              </w:rPr>
              <w:t>דו</w:t>
            </w:r>
            <w:r w:rsidRPr="00EA49C8">
              <w:rPr>
                <w:rFonts w:ascii="Arial" w:hAnsi="Arial" w:cs="David"/>
                <w:sz w:val="20"/>
                <w:szCs w:val="20"/>
                <w:rtl/>
              </w:rPr>
              <w:t xml:space="preserve">"ח </w:t>
            </w:r>
            <w:r w:rsidRPr="00EA49C8">
              <w:rPr>
                <w:rFonts w:ascii="Arial" w:hAnsi="Arial" w:cs="David" w:hint="eastAsia"/>
                <w:sz w:val="20"/>
                <w:szCs w:val="20"/>
                <w:rtl/>
              </w:rPr>
              <w:t>לאומי</w:t>
            </w:r>
            <w:r w:rsidRPr="00EA49C8">
              <w:rPr>
                <w:rFonts w:ascii="Arial" w:hAnsi="Arial" w:cs="David"/>
                <w:sz w:val="20"/>
                <w:szCs w:val="20"/>
                <w:rtl/>
              </w:rPr>
              <w:t xml:space="preserve"> </w:t>
            </w:r>
            <w:r w:rsidRPr="00EA49C8">
              <w:rPr>
                <w:rFonts w:ascii="Arial" w:hAnsi="Arial" w:cs="David" w:hint="eastAsia"/>
                <w:sz w:val="20"/>
                <w:szCs w:val="20"/>
                <w:rtl/>
              </w:rPr>
              <w:t>מקיף</w:t>
            </w:r>
            <w:r w:rsidRPr="00EA49C8">
              <w:rPr>
                <w:rFonts w:ascii="Arial" w:hAnsi="Arial" w:cs="David"/>
                <w:sz w:val="20"/>
                <w:szCs w:val="20"/>
                <w:rtl/>
              </w:rPr>
              <w:t xml:space="preserve"> </w:t>
            </w:r>
            <w:r w:rsidRPr="00EA49C8">
              <w:rPr>
                <w:rFonts w:ascii="Arial" w:hAnsi="Arial" w:cs="David" w:hint="eastAsia"/>
                <w:sz w:val="20"/>
                <w:szCs w:val="20"/>
                <w:rtl/>
              </w:rPr>
              <w:t>סופי</w:t>
            </w:r>
            <w:r w:rsidRPr="00EA49C8">
              <w:rPr>
                <w:rFonts w:ascii="Arial" w:hAnsi="Arial" w:cs="David"/>
                <w:sz w:val="20"/>
                <w:szCs w:val="20"/>
                <w:rtl/>
              </w:rPr>
              <w:t xml:space="preserve"> </w:t>
            </w:r>
            <w:r w:rsidRPr="00EA49C8">
              <w:rPr>
                <w:rFonts w:ascii="Arial" w:hAnsi="Arial" w:cs="David" w:hint="eastAsia"/>
                <w:sz w:val="20"/>
                <w:szCs w:val="20"/>
                <w:rtl/>
              </w:rPr>
              <w:t>יוגש</w:t>
            </w:r>
            <w:r w:rsidRPr="00EA49C8">
              <w:rPr>
                <w:rFonts w:ascii="Arial" w:hAnsi="Arial" w:cs="David"/>
                <w:sz w:val="20"/>
                <w:szCs w:val="20"/>
                <w:rtl/>
              </w:rPr>
              <w:t xml:space="preserve"> </w:t>
            </w:r>
            <w:r w:rsidRPr="00EA49C8">
              <w:rPr>
                <w:rFonts w:ascii="Arial" w:hAnsi="Arial" w:cs="David" w:hint="eastAsia"/>
                <w:sz w:val="20"/>
                <w:szCs w:val="20"/>
                <w:rtl/>
              </w:rPr>
              <w:t>עד</w:t>
            </w:r>
            <w:r w:rsidRPr="00EA49C8">
              <w:rPr>
                <w:rFonts w:ascii="Arial" w:hAnsi="Arial" w:cs="David"/>
                <w:sz w:val="20"/>
                <w:szCs w:val="20"/>
                <w:rtl/>
              </w:rPr>
              <w:t xml:space="preserve"> </w:t>
            </w:r>
            <w:r w:rsidRPr="00EA49C8">
              <w:rPr>
                <w:rFonts w:ascii="Arial" w:hAnsi="Arial" w:cs="David" w:hint="eastAsia"/>
                <w:sz w:val="20"/>
                <w:szCs w:val="20"/>
                <w:rtl/>
              </w:rPr>
              <w:t>ליום</w:t>
            </w:r>
            <w:r w:rsidRPr="00EA49C8">
              <w:rPr>
                <w:rFonts w:ascii="Arial" w:hAnsi="Arial" w:cs="David"/>
                <w:sz w:val="20"/>
                <w:szCs w:val="20"/>
                <w:rtl/>
              </w:rPr>
              <w:t xml:space="preserve"> 31/</w:t>
            </w:r>
            <w:r w:rsidRPr="00EA49C8">
              <w:rPr>
                <w:rFonts w:ascii="Arial" w:hAnsi="Arial" w:cs="David" w:hint="cs"/>
                <w:sz w:val="20"/>
                <w:szCs w:val="20"/>
                <w:rtl/>
              </w:rPr>
              <w:t>07</w:t>
            </w:r>
            <w:r w:rsidRPr="00EA49C8">
              <w:rPr>
                <w:rFonts w:ascii="Arial" w:hAnsi="Arial" w:cs="David"/>
                <w:sz w:val="20"/>
                <w:szCs w:val="20"/>
                <w:rtl/>
              </w:rPr>
              <w:t>/201</w:t>
            </w:r>
            <w:r w:rsidRPr="00EA49C8">
              <w:rPr>
                <w:rFonts w:ascii="Arial" w:hAnsi="Arial" w:cs="David" w:hint="cs"/>
                <w:sz w:val="20"/>
                <w:szCs w:val="20"/>
                <w:rtl/>
              </w:rPr>
              <w:t>5</w:t>
            </w:r>
          </w:p>
        </w:tc>
        <w:tc>
          <w:tcPr>
            <w:tcW w:w="1666" w:type="dxa"/>
            <w:vMerge/>
            <w:tcBorders>
              <w:bottom w:val="single" w:sz="18" w:space="0" w:color="auto"/>
            </w:tcBorders>
            <w:shd w:val="clear" w:color="auto" w:fill="auto"/>
            <w:vAlign w:val="center"/>
          </w:tcPr>
          <w:p w:rsidR="007640D9" w:rsidRPr="00EA49C8" w:rsidRDefault="007640D9" w:rsidP="00B004F1">
            <w:pPr>
              <w:bidi/>
              <w:jc w:val="center"/>
              <w:rPr>
                <w:rFonts w:ascii="Arial" w:hAnsi="Arial" w:cs="David"/>
                <w:sz w:val="20"/>
                <w:szCs w:val="20"/>
                <w:rtl/>
              </w:rPr>
            </w:pPr>
          </w:p>
        </w:tc>
      </w:tr>
      <w:tr w:rsidR="00EF0916" w:rsidRPr="00EA49C8" w:rsidTr="002C4EC7">
        <w:tc>
          <w:tcPr>
            <w:tcW w:w="603" w:type="dxa"/>
            <w:tcBorders>
              <w:top w:val="single" w:sz="18" w:space="0" w:color="auto"/>
              <w:bottom w:val="single" w:sz="18" w:space="0" w:color="auto"/>
            </w:tcBorders>
            <w:shd w:val="clear" w:color="auto" w:fill="auto"/>
            <w:vAlign w:val="center"/>
          </w:tcPr>
          <w:p w:rsidR="00EF0916" w:rsidRPr="00EA49C8" w:rsidRDefault="007640D9" w:rsidP="00B004F1">
            <w:pPr>
              <w:bidi/>
              <w:jc w:val="center"/>
              <w:rPr>
                <w:rFonts w:ascii="Arial" w:hAnsi="Arial" w:cs="David"/>
                <w:b/>
                <w:bCs/>
                <w:rtl/>
              </w:rPr>
            </w:pPr>
            <w:r w:rsidRPr="00EA49C8">
              <w:rPr>
                <w:rFonts w:ascii="Arial" w:hAnsi="Arial" w:cs="David" w:hint="cs"/>
                <w:b/>
                <w:bCs/>
                <w:rtl/>
              </w:rPr>
              <w:t>5.5</w:t>
            </w:r>
          </w:p>
        </w:tc>
        <w:tc>
          <w:tcPr>
            <w:tcW w:w="1984" w:type="dxa"/>
            <w:tcBorders>
              <w:top w:val="single" w:sz="18" w:space="0" w:color="auto"/>
              <w:bottom w:val="single" w:sz="18" w:space="0" w:color="auto"/>
            </w:tcBorders>
            <w:shd w:val="clear" w:color="auto" w:fill="auto"/>
            <w:vAlign w:val="center"/>
          </w:tcPr>
          <w:p w:rsidR="00EF0916" w:rsidRPr="00EA49C8" w:rsidRDefault="00EF0916" w:rsidP="00B004F1">
            <w:pPr>
              <w:bidi/>
              <w:jc w:val="center"/>
              <w:rPr>
                <w:rFonts w:ascii="Arial" w:hAnsi="Arial" w:cs="David"/>
                <w:rtl/>
              </w:rPr>
            </w:pPr>
            <w:r w:rsidRPr="00EA49C8">
              <w:rPr>
                <w:rFonts w:ascii="Arial" w:hAnsi="Arial" w:cs="David" w:hint="cs"/>
                <w:rtl/>
              </w:rPr>
              <w:t xml:space="preserve">הכנת חומרים מקצועיים לצורך </w:t>
            </w:r>
            <w:proofErr w:type="spellStart"/>
            <w:r w:rsidRPr="00EA49C8">
              <w:rPr>
                <w:rFonts w:ascii="Arial" w:hAnsi="Arial" w:cs="David" w:hint="cs"/>
                <w:rtl/>
              </w:rPr>
              <w:t>הנגשת</w:t>
            </w:r>
            <w:proofErr w:type="spellEnd"/>
            <w:r w:rsidRPr="00EA49C8">
              <w:rPr>
                <w:rFonts w:ascii="Arial" w:hAnsi="Arial" w:cs="David" w:hint="cs"/>
                <w:rtl/>
              </w:rPr>
              <w:t xml:space="preserve"> מידע ובניית יכולות בתחום גזי חממה: </w:t>
            </w:r>
          </w:p>
          <w:p w:rsidR="00EF0916" w:rsidRPr="00EA49C8" w:rsidRDefault="00EF0916" w:rsidP="00B004F1">
            <w:pPr>
              <w:pStyle w:val="af4"/>
              <w:numPr>
                <w:ilvl w:val="0"/>
                <w:numId w:val="49"/>
              </w:numPr>
              <w:bidi/>
              <w:ind w:left="360"/>
              <w:jc w:val="both"/>
              <w:rPr>
                <w:rFonts w:ascii="Arial" w:hAnsi="Arial" w:cs="David"/>
              </w:rPr>
            </w:pPr>
            <w:r w:rsidRPr="00EA49C8">
              <w:rPr>
                <w:rFonts w:ascii="Arial" w:hAnsi="Arial" w:cs="David" w:hint="cs"/>
                <w:rtl/>
              </w:rPr>
              <w:t xml:space="preserve">דו"חות מקצועיים </w:t>
            </w:r>
          </w:p>
          <w:p w:rsidR="00EF0916" w:rsidRPr="00EA49C8" w:rsidRDefault="00EF0916" w:rsidP="00B004F1">
            <w:pPr>
              <w:pStyle w:val="af4"/>
              <w:numPr>
                <w:ilvl w:val="0"/>
                <w:numId w:val="49"/>
              </w:numPr>
              <w:bidi/>
              <w:ind w:left="360"/>
              <w:jc w:val="both"/>
              <w:rPr>
                <w:rFonts w:ascii="Arial" w:hAnsi="Arial" w:cs="David"/>
                <w:rtl/>
              </w:rPr>
            </w:pPr>
            <w:r w:rsidRPr="00EA49C8">
              <w:rPr>
                <w:rFonts w:ascii="Arial" w:hAnsi="Arial" w:cs="David" w:hint="cs"/>
                <w:rtl/>
              </w:rPr>
              <w:t>עריכת הכשרות</w:t>
            </w:r>
          </w:p>
        </w:tc>
        <w:tc>
          <w:tcPr>
            <w:tcW w:w="1665" w:type="dxa"/>
            <w:tcBorders>
              <w:top w:val="single" w:sz="18" w:space="0" w:color="auto"/>
              <w:bottom w:val="single" w:sz="18" w:space="0" w:color="auto"/>
            </w:tcBorders>
            <w:shd w:val="clear" w:color="auto" w:fill="auto"/>
            <w:vAlign w:val="center"/>
          </w:tcPr>
          <w:p w:rsidR="00EF0916" w:rsidRPr="00EA49C8" w:rsidRDefault="00EF0916" w:rsidP="00B004F1">
            <w:pPr>
              <w:bidi/>
              <w:jc w:val="center"/>
              <w:rPr>
                <w:rFonts w:ascii="Arial" w:hAnsi="Arial" w:cs="David"/>
                <w:sz w:val="20"/>
                <w:szCs w:val="20"/>
                <w:rtl/>
              </w:rPr>
            </w:pPr>
            <w:r w:rsidRPr="00EA49C8">
              <w:rPr>
                <w:rFonts w:ascii="Arial" w:hAnsi="Arial" w:cs="David" w:hint="cs"/>
                <w:sz w:val="20"/>
                <w:szCs w:val="20"/>
                <w:rtl/>
              </w:rPr>
              <w:t>לפי הגדרת הממונה</w:t>
            </w:r>
          </w:p>
        </w:tc>
        <w:tc>
          <w:tcPr>
            <w:tcW w:w="1666" w:type="dxa"/>
            <w:tcBorders>
              <w:top w:val="single" w:sz="18" w:space="0" w:color="auto"/>
              <w:bottom w:val="single" w:sz="18" w:space="0" w:color="auto"/>
            </w:tcBorders>
            <w:shd w:val="clear" w:color="auto" w:fill="auto"/>
            <w:vAlign w:val="center"/>
          </w:tcPr>
          <w:p w:rsidR="00EF0916" w:rsidRPr="00EA49C8" w:rsidRDefault="00EF0916" w:rsidP="00B004F1">
            <w:pPr>
              <w:bidi/>
              <w:jc w:val="center"/>
              <w:rPr>
                <w:rFonts w:ascii="Arial" w:hAnsi="Arial" w:cs="David"/>
                <w:sz w:val="20"/>
                <w:szCs w:val="20"/>
                <w:rtl/>
              </w:rPr>
            </w:pPr>
            <w:r w:rsidRPr="00EA49C8">
              <w:rPr>
                <w:rFonts w:ascii="Arial" w:hAnsi="Arial" w:cs="David" w:hint="eastAsia"/>
                <w:sz w:val="20"/>
                <w:szCs w:val="20"/>
                <w:rtl/>
              </w:rPr>
              <w:t>לפי</w:t>
            </w:r>
            <w:r w:rsidRPr="00EA49C8">
              <w:rPr>
                <w:rFonts w:ascii="Arial" w:hAnsi="Arial" w:cs="David"/>
                <w:sz w:val="20"/>
                <w:szCs w:val="20"/>
                <w:rtl/>
              </w:rPr>
              <w:t xml:space="preserve"> </w:t>
            </w:r>
            <w:r w:rsidRPr="00EA49C8">
              <w:rPr>
                <w:rFonts w:ascii="Arial" w:hAnsi="Arial" w:cs="David" w:hint="eastAsia"/>
                <w:sz w:val="20"/>
                <w:szCs w:val="20"/>
                <w:rtl/>
              </w:rPr>
              <w:t>הגדרת</w:t>
            </w:r>
            <w:r w:rsidRPr="00EA49C8">
              <w:rPr>
                <w:rFonts w:ascii="Arial" w:hAnsi="Arial" w:cs="David"/>
                <w:sz w:val="20"/>
                <w:szCs w:val="20"/>
                <w:rtl/>
              </w:rPr>
              <w:t xml:space="preserve"> </w:t>
            </w:r>
            <w:r w:rsidRPr="00EA49C8">
              <w:rPr>
                <w:rFonts w:ascii="Arial" w:hAnsi="Arial" w:cs="David" w:hint="eastAsia"/>
                <w:sz w:val="20"/>
                <w:szCs w:val="20"/>
                <w:rtl/>
              </w:rPr>
              <w:t>הממונה</w:t>
            </w:r>
          </w:p>
        </w:tc>
        <w:tc>
          <w:tcPr>
            <w:tcW w:w="1666" w:type="dxa"/>
            <w:tcBorders>
              <w:top w:val="single" w:sz="18" w:space="0" w:color="auto"/>
              <w:bottom w:val="single" w:sz="18" w:space="0" w:color="auto"/>
            </w:tcBorders>
            <w:shd w:val="clear" w:color="auto" w:fill="auto"/>
            <w:vAlign w:val="center"/>
          </w:tcPr>
          <w:p w:rsidR="00EF0916" w:rsidRPr="00EA49C8" w:rsidRDefault="00EF0916" w:rsidP="00B004F1">
            <w:pPr>
              <w:bidi/>
              <w:jc w:val="center"/>
              <w:rPr>
                <w:rFonts w:ascii="Arial" w:hAnsi="Arial" w:cs="David"/>
                <w:sz w:val="20"/>
                <w:szCs w:val="20"/>
                <w:rtl/>
              </w:rPr>
            </w:pPr>
            <w:r w:rsidRPr="00EA49C8">
              <w:rPr>
                <w:rFonts w:ascii="Arial" w:hAnsi="Arial" w:cs="David" w:hint="cs"/>
                <w:sz w:val="20"/>
                <w:szCs w:val="20"/>
                <w:rtl/>
              </w:rPr>
              <w:t>לפי הגדרת הממונה</w:t>
            </w:r>
          </w:p>
        </w:tc>
        <w:tc>
          <w:tcPr>
            <w:tcW w:w="1666" w:type="dxa"/>
            <w:tcBorders>
              <w:top w:val="single" w:sz="18" w:space="0" w:color="auto"/>
              <w:bottom w:val="single" w:sz="18" w:space="0" w:color="auto"/>
            </w:tcBorders>
            <w:shd w:val="clear" w:color="auto" w:fill="auto"/>
            <w:vAlign w:val="center"/>
          </w:tcPr>
          <w:p w:rsidR="00EF0916" w:rsidRPr="00EA49C8" w:rsidRDefault="00EF0916" w:rsidP="00B004F1">
            <w:pPr>
              <w:bidi/>
              <w:jc w:val="center"/>
              <w:rPr>
                <w:rFonts w:ascii="Arial" w:hAnsi="Arial" w:cs="David"/>
                <w:sz w:val="20"/>
                <w:szCs w:val="20"/>
                <w:rtl/>
              </w:rPr>
            </w:pPr>
            <w:r w:rsidRPr="00EA49C8">
              <w:rPr>
                <w:rFonts w:ascii="Arial" w:hAnsi="Arial" w:cs="David" w:hint="cs"/>
                <w:sz w:val="20"/>
                <w:szCs w:val="20"/>
                <w:rtl/>
              </w:rPr>
              <w:t>לפי הגדרת הממונה</w:t>
            </w:r>
          </w:p>
        </w:tc>
      </w:tr>
      <w:tr w:rsidR="00EF0916" w:rsidRPr="00EA49C8" w:rsidTr="002C4EC7">
        <w:tc>
          <w:tcPr>
            <w:tcW w:w="603" w:type="dxa"/>
            <w:tcBorders>
              <w:top w:val="single" w:sz="18" w:space="0" w:color="auto"/>
              <w:bottom w:val="single" w:sz="18" w:space="0" w:color="auto"/>
            </w:tcBorders>
            <w:shd w:val="clear" w:color="auto" w:fill="auto"/>
            <w:vAlign w:val="center"/>
          </w:tcPr>
          <w:p w:rsidR="00EF0916" w:rsidRPr="00EA49C8" w:rsidRDefault="00BD658D" w:rsidP="00B004F1">
            <w:pPr>
              <w:bidi/>
              <w:jc w:val="center"/>
              <w:rPr>
                <w:rFonts w:ascii="Arial" w:hAnsi="Arial" w:cs="David"/>
                <w:b/>
                <w:bCs/>
                <w:rtl/>
              </w:rPr>
            </w:pPr>
            <w:r w:rsidRPr="00EA49C8">
              <w:rPr>
                <w:rFonts w:ascii="Arial" w:hAnsi="Arial" w:cs="David" w:hint="cs"/>
                <w:b/>
                <w:bCs/>
                <w:rtl/>
              </w:rPr>
              <w:t>5.6</w:t>
            </w:r>
          </w:p>
        </w:tc>
        <w:tc>
          <w:tcPr>
            <w:tcW w:w="1984" w:type="dxa"/>
            <w:tcBorders>
              <w:top w:val="single" w:sz="18" w:space="0" w:color="auto"/>
              <w:bottom w:val="single" w:sz="18" w:space="0" w:color="auto"/>
            </w:tcBorders>
            <w:shd w:val="clear" w:color="auto" w:fill="auto"/>
            <w:vAlign w:val="center"/>
          </w:tcPr>
          <w:p w:rsidR="00EF0916" w:rsidRPr="00EA49C8" w:rsidRDefault="00EF0916" w:rsidP="00B004F1">
            <w:pPr>
              <w:bidi/>
              <w:jc w:val="center"/>
              <w:rPr>
                <w:rFonts w:ascii="Arial" w:hAnsi="Arial" w:cs="David"/>
                <w:rtl/>
              </w:rPr>
            </w:pPr>
            <w:r w:rsidRPr="00EA49C8">
              <w:rPr>
                <w:rFonts w:ascii="Arial" w:hAnsi="Arial" w:cs="David" w:hint="cs"/>
                <w:rtl/>
              </w:rPr>
              <w:t>שירותים משלימים</w:t>
            </w:r>
          </w:p>
        </w:tc>
        <w:tc>
          <w:tcPr>
            <w:tcW w:w="1665" w:type="dxa"/>
            <w:tcBorders>
              <w:top w:val="single" w:sz="18" w:space="0" w:color="auto"/>
              <w:bottom w:val="single" w:sz="18" w:space="0" w:color="auto"/>
            </w:tcBorders>
            <w:shd w:val="clear" w:color="auto" w:fill="auto"/>
            <w:vAlign w:val="center"/>
          </w:tcPr>
          <w:p w:rsidR="00EF0916" w:rsidRPr="00EA49C8" w:rsidRDefault="00F00655" w:rsidP="00B004F1">
            <w:pPr>
              <w:bidi/>
              <w:jc w:val="center"/>
              <w:rPr>
                <w:rFonts w:ascii="Arial" w:hAnsi="Arial" w:cs="David"/>
                <w:sz w:val="20"/>
                <w:szCs w:val="20"/>
                <w:rtl/>
              </w:rPr>
            </w:pPr>
            <w:r w:rsidRPr="00EA49C8">
              <w:rPr>
                <w:rFonts w:ascii="Arial" w:hAnsi="Arial" w:cs="David" w:hint="cs"/>
                <w:sz w:val="20"/>
                <w:szCs w:val="20"/>
                <w:rtl/>
              </w:rPr>
              <w:t xml:space="preserve">עד </w:t>
            </w:r>
            <w:r w:rsidR="00EF0916" w:rsidRPr="00EA49C8">
              <w:rPr>
                <w:rFonts w:ascii="Arial" w:hAnsi="Arial" w:cs="David" w:hint="cs"/>
                <w:sz w:val="20"/>
                <w:szCs w:val="20"/>
                <w:rtl/>
              </w:rPr>
              <w:t>650 שעות</w:t>
            </w:r>
          </w:p>
          <w:p w:rsidR="00EF0916" w:rsidRPr="00EA49C8" w:rsidRDefault="00EF0916" w:rsidP="00B004F1">
            <w:pPr>
              <w:bidi/>
              <w:jc w:val="center"/>
              <w:rPr>
                <w:rFonts w:ascii="Arial" w:hAnsi="Arial" w:cs="David"/>
                <w:sz w:val="20"/>
                <w:szCs w:val="20"/>
                <w:rtl/>
              </w:rPr>
            </w:pPr>
            <w:r w:rsidRPr="00EA49C8">
              <w:rPr>
                <w:rFonts w:ascii="Arial" w:hAnsi="Arial" w:cs="David" w:hint="cs"/>
                <w:sz w:val="20"/>
                <w:szCs w:val="20"/>
                <w:rtl/>
              </w:rPr>
              <w:t>שוטף</w:t>
            </w:r>
            <w:r w:rsidR="00F00655" w:rsidRPr="00EA49C8">
              <w:rPr>
                <w:rFonts w:ascii="Arial" w:hAnsi="Arial" w:cs="David" w:hint="cs"/>
                <w:sz w:val="20"/>
                <w:szCs w:val="20"/>
                <w:rtl/>
              </w:rPr>
              <w:t xml:space="preserve"> לשנה</w:t>
            </w:r>
          </w:p>
        </w:tc>
        <w:tc>
          <w:tcPr>
            <w:tcW w:w="1666" w:type="dxa"/>
            <w:tcBorders>
              <w:top w:val="single" w:sz="18" w:space="0" w:color="auto"/>
              <w:bottom w:val="single" w:sz="18" w:space="0" w:color="auto"/>
            </w:tcBorders>
            <w:shd w:val="clear" w:color="auto" w:fill="auto"/>
            <w:vAlign w:val="center"/>
          </w:tcPr>
          <w:p w:rsidR="00EF0916" w:rsidRPr="00EA49C8" w:rsidRDefault="00F00655" w:rsidP="00B004F1">
            <w:pPr>
              <w:bidi/>
              <w:jc w:val="center"/>
              <w:rPr>
                <w:rFonts w:ascii="Arial" w:hAnsi="Arial" w:cs="David"/>
                <w:sz w:val="20"/>
                <w:szCs w:val="20"/>
                <w:rtl/>
              </w:rPr>
            </w:pPr>
            <w:r w:rsidRPr="00EA49C8">
              <w:rPr>
                <w:rFonts w:ascii="Arial" w:hAnsi="Arial" w:cs="David" w:hint="eastAsia"/>
                <w:sz w:val="20"/>
                <w:szCs w:val="20"/>
                <w:rtl/>
              </w:rPr>
              <w:t>עד</w:t>
            </w:r>
            <w:r w:rsidRPr="00EA49C8">
              <w:rPr>
                <w:rFonts w:ascii="Arial" w:hAnsi="Arial" w:cs="David"/>
                <w:sz w:val="20"/>
                <w:szCs w:val="20"/>
                <w:rtl/>
              </w:rPr>
              <w:t xml:space="preserve"> </w:t>
            </w:r>
            <w:r w:rsidR="00EF0916" w:rsidRPr="00EA49C8">
              <w:rPr>
                <w:rFonts w:ascii="Arial" w:hAnsi="Arial" w:cs="David"/>
                <w:sz w:val="20"/>
                <w:szCs w:val="20"/>
                <w:rtl/>
              </w:rPr>
              <w:t xml:space="preserve">650 </w:t>
            </w:r>
            <w:r w:rsidR="00EF0916" w:rsidRPr="00EA49C8">
              <w:rPr>
                <w:rFonts w:ascii="Arial" w:hAnsi="Arial" w:cs="David" w:hint="eastAsia"/>
                <w:sz w:val="20"/>
                <w:szCs w:val="20"/>
                <w:rtl/>
              </w:rPr>
              <w:t>שעות</w:t>
            </w:r>
          </w:p>
          <w:p w:rsidR="00EF0916" w:rsidRPr="00EA49C8" w:rsidRDefault="00EF0916" w:rsidP="00B004F1">
            <w:pPr>
              <w:bidi/>
              <w:jc w:val="center"/>
              <w:rPr>
                <w:rFonts w:ascii="Arial" w:hAnsi="Arial" w:cs="David"/>
                <w:sz w:val="20"/>
                <w:szCs w:val="20"/>
                <w:rtl/>
              </w:rPr>
            </w:pPr>
            <w:r w:rsidRPr="00EA49C8">
              <w:rPr>
                <w:rFonts w:ascii="Arial" w:hAnsi="Arial" w:cs="David" w:hint="eastAsia"/>
                <w:sz w:val="20"/>
                <w:szCs w:val="20"/>
                <w:rtl/>
              </w:rPr>
              <w:t>שוטף</w:t>
            </w:r>
            <w:r w:rsidR="00F00655" w:rsidRPr="00EA49C8">
              <w:rPr>
                <w:rFonts w:ascii="Arial" w:hAnsi="Arial" w:cs="David"/>
                <w:sz w:val="20"/>
                <w:szCs w:val="20"/>
                <w:rtl/>
              </w:rPr>
              <w:t xml:space="preserve"> לשנה</w:t>
            </w:r>
          </w:p>
        </w:tc>
        <w:tc>
          <w:tcPr>
            <w:tcW w:w="1666" w:type="dxa"/>
            <w:tcBorders>
              <w:top w:val="single" w:sz="18" w:space="0" w:color="auto"/>
              <w:bottom w:val="single" w:sz="18" w:space="0" w:color="auto"/>
            </w:tcBorders>
            <w:shd w:val="clear" w:color="auto" w:fill="auto"/>
            <w:vAlign w:val="center"/>
          </w:tcPr>
          <w:p w:rsidR="00EF0916" w:rsidRPr="00EA49C8" w:rsidRDefault="00F00655" w:rsidP="00B004F1">
            <w:pPr>
              <w:bidi/>
              <w:jc w:val="center"/>
              <w:rPr>
                <w:rFonts w:ascii="Arial" w:hAnsi="Arial" w:cs="David"/>
                <w:sz w:val="20"/>
                <w:szCs w:val="20"/>
                <w:rtl/>
              </w:rPr>
            </w:pPr>
            <w:r w:rsidRPr="00EA49C8">
              <w:rPr>
                <w:rFonts w:ascii="Arial" w:hAnsi="Arial" w:cs="David" w:hint="cs"/>
                <w:sz w:val="20"/>
                <w:szCs w:val="20"/>
                <w:rtl/>
              </w:rPr>
              <w:t xml:space="preserve">עד </w:t>
            </w:r>
            <w:r w:rsidR="00EF0916" w:rsidRPr="00EA49C8">
              <w:rPr>
                <w:rFonts w:ascii="Arial" w:hAnsi="Arial" w:cs="David" w:hint="cs"/>
                <w:sz w:val="20"/>
                <w:szCs w:val="20"/>
                <w:rtl/>
              </w:rPr>
              <w:t>650 שעות</w:t>
            </w:r>
          </w:p>
          <w:p w:rsidR="00EF0916" w:rsidRPr="00EA49C8" w:rsidRDefault="00EF0916" w:rsidP="00B004F1">
            <w:pPr>
              <w:bidi/>
              <w:jc w:val="center"/>
              <w:rPr>
                <w:rFonts w:ascii="Arial" w:hAnsi="Arial" w:cs="David"/>
                <w:sz w:val="20"/>
                <w:szCs w:val="20"/>
                <w:rtl/>
              </w:rPr>
            </w:pPr>
            <w:r w:rsidRPr="00EA49C8">
              <w:rPr>
                <w:rFonts w:ascii="Arial" w:hAnsi="Arial" w:cs="David" w:hint="cs"/>
                <w:sz w:val="20"/>
                <w:szCs w:val="20"/>
                <w:rtl/>
              </w:rPr>
              <w:t>שוטף</w:t>
            </w:r>
            <w:r w:rsidR="00F00655" w:rsidRPr="00EA49C8">
              <w:rPr>
                <w:rFonts w:ascii="Arial" w:hAnsi="Arial" w:cs="David" w:hint="cs"/>
                <w:sz w:val="20"/>
                <w:szCs w:val="20"/>
                <w:rtl/>
              </w:rPr>
              <w:t xml:space="preserve"> לשנה</w:t>
            </w:r>
          </w:p>
        </w:tc>
        <w:tc>
          <w:tcPr>
            <w:tcW w:w="1666" w:type="dxa"/>
            <w:tcBorders>
              <w:top w:val="single" w:sz="18" w:space="0" w:color="auto"/>
              <w:bottom w:val="single" w:sz="18" w:space="0" w:color="auto"/>
            </w:tcBorders>
            <w:shd w:val="clear" w:color="auto" w:fill="auto"/>
            <w:vAlign w:val="center"/>
          </w:tcPr>
          <w:p w:rsidR="00EF0916" w:rsidRPr="00EA49C8" w:rsidRDefault="00F00655" w:rsidP="00B004F1">
            <w:pPr>
              <w:bidi/>
              <w:jc w:val="center"/>
              <w:rPr>
                <w:rFonts w:ascii="Arial" w:hAnsi="Arial" w:cs="David"/>
                <w:sz w:val="20"/>
                <w:szCs w:val="20"/>
                <w:rtl/>
              </w:rPr>
            </w:pPr>
            <w:r w:rsidRPr="00EA49C8">
              <w:rPr>
                <w:rFonts w:ascii="Arial" w:hAnsi="Arial" w:cs="David" w:hint="cs"/>
                <w:sz w:val="20"/>
                <w:szCs w:val="20"/>
                <w:rtl/>
              </w:rPr>
              <w:t xml:space="preserve">עד </w:t>
            </w:r>
            <w:r w:rsidR="00EF0916" w:rsidRPr="00EA49C8">
              <w:rPr>
                <w:rFonts w:ascii="Arial" w:hAnsi="Arial" w:cs="David" w:hint="cs"/>
                <w:sz w:val="20"/>
                <w:szCs w:val="20"/>
                <w:rtl/>
              </w:rPr>
              <w:t>650 שעות</w:t>
            </w:r>
          </w:p>
          <w:p w:rsidR="00EF0916" w:rsidRPr="00EA49C8" w:rsidRDefault="00EF0916" w:rsidP="00B004F1">
            <w:pPr>
              <w:bidi/>
              <w:jc w:val="center"/>
              <w:rPr>
                <w:rFonts w:ascii="Arial" w:hAnsi="Arial" w:cs="David"/>
                <w:sz w:val="20"/>
                <w:szCs w:val="20"/>
                <w:rtl/>
              </w:rPr>
            </w:pPr>
            <w:r w:rsidRPr="00EA49C8">
              <w:rPr>
                <w:rFonts w:ascii="Arial" w:hAnsi="Arial" w:cs="David" w:hint="cs"/>
                <w:sz w:val="20"/>
                <w:szCs w:val="20"/>
                <w:rtl/>
              </w:rPr>
              <w:t>שוטף</w:t>
            </w:r>
            <w:r w:rsidR="00F00655" w:rsidRPr="00EA49C8">
              <w:rPr>
                <w:rFonts w:ascii="Arial" w:hAnsi="Arial" w:cs="David" w:hint="cs"/>
                <w:sz w:val="20"/>
                <w:szCs w:val="20"/>
                <w:rtl/>
              </w:rPr>
              <w:t xml:space="preserve"> לשנה</w:t>
            </w:r>
          </w:p>
        </w:tc>
      </w:tr>
    </w:tbl>
    <w:p w:rsidR="005B1C5B" w:rsidRPr="00EA49C8" w:rsidRDefault="005B1C5B" w:rsidP="00B004F1">
      <w:pPr>
        <w:bidi/>
        <w:spacing w:line="360" w:lineRule="auto"/>
        <w:jc w:val="both"/>
        <w:rPr>
          <w:rFonts w:cs="David"/>
          <w:rtl/>
        </w:rPr>
      </w:pPr>
    </w:p>
    <w:p w:rsidR="006076B6" w:rsidRPr="00EA49C8" w:rsidRDefault="001B40C3" w:rsidP="00B004F1">
      <w:pPr>
        <w:bidi/>
        <w:spacing w:before="120" w:after="120" w:line="360" w:lineRule="auto"/>
        <w:ind w:left="720"/>
        <w:jc w:val="both"/>
        <w:rPr>
          <w:rFonts w:cs="David"/>
          <w:rtl/>
        </w:rPr>
      </w:pPr>
      <w:r w:rsidRPr="00EA49C8">
        <w:rPr>
          <w:rFonts w:cs="David" w:hint="cs"/>
          <w:rtl/>
        </w:rPr>
        <w:t xml:space="preserve">יובהר </w:t>
      </w:r>
      <w:proofErr w:type="spellStart"/>
      <w:r w:rsidRPr="00EA49C8">
        <w:rPr>
          <w:rFonts w:cs="David" w:hint="cs"/>
          <w:rtl/>
        </w:rPr>
        <w:t>כי,</w:t>
      </w:r>
      <w:r w:rsidR="00A47F45" w:rsidRPr="00EA49C8">
        <w:rPr>
          <w:rFonts w:cs="David" w:hint="cs"/>
          <w:rtl/>
        </w:rPr>
        <w:t>המשרד</w:t>
      </w:r>
      <w:proofErr w:type="spellEnd"/>
      <w:r w:rsidR="00A47F45" w:rsidRPr="00EA49C8">
        <w:rPr>
          <w:rFonts w:cs="David" w:hint="cs"/>
          <w:rtl/>
        </w:rPr>
        <w:t xml:space="preserve"> שומר לעצמו את הזכות לשנות את </w:t>
      </w:r>
      <w:r w:rsidR="00A47F45" w:rsidRPr="00EA49C8">
        <w:rPr>
          <w:rFonts w:cs="David"/>
          <w:rtl/>
        </w:rPr>
        <w:t>לוחות הזמנים</w:t>
      </w:r>
      <w:r w:rsidR="00A47F45" w:rsidRPr="00EA49C8">
        <w:rPr>
          <w:rFonts w:cs="David" w:hint="cs"/>
          <w:rtl/>
        </w:rPr>
        <w:t xml:space="preserve"> וג</w:t>
      </w:r>
      <w:r w:rsidR="00391B78" w:rsidRPr="00EA49C8">
        <w:rPr>
          <w:rFonts w:cs="David" w:hint="cs"/>
          <w:rtl/>
        </w:rPr>
        <w:t>ם</w:t>
      </w:r>
      <w:r w:rsidR="00A47F45" w:rsidRPr="00EA49C8">
        <w:rPr>
          <w:rFonts w:cs="David" w:hint="cs"/>
          <w:rtl/>
        </w:rPr>
        <w:t xml:space="preserve"> את היקף העבודה</w:t>
      </w:r>
      <w:r w:rsidR="000A64F5" w:rsidRPr="00EA49C8">
        <w:rPr>
          <w:rFonts w:cs="David" w:hint="cs"/>
          <w:rtl/>
        </w:rPr>
        <w:t>.</w:t>
      </w:r>
    </w:p>
    <w:p w:rsidR="00A06831" w:rsidRPr="00EA49C8" w:rsidRDefault="00A06831" w:rsidP="00B004F1">
      <w:pPr>
        <w:bidi/>
        <w:spacing w:before="120" w:after="120" w:line="360" w:lineRule="auto"/>
        <w:ind w:left="720"/>
        <w:jc w:val="both"/>
        <w:rPr>
          <w:rFonts w:cs="David"/>
        </w:rPr>
      </w:pPr>
    </w:p>
    <w:p w:rsidR="00901B34" w:rsidRPr="00EA49C8" w:rsidRDefault="00901B34" w:rsidP="00B004F1">
      <w:pPr>
        <w:numPr>
          <w:ilvl w:val="0"/>
          <w:numId w:val="4"/>
        </w:numPr>
        <w:tabs>
          <w:tab w:val="clear" w:pos="1080"/>
          <w:tab w:val="num" w:pos="720"/>
        </w:tabs>
        <w:bidi/>
        <w:spacing w:before="120" w:after="120" w:line="360" w:lineRule="auto"/>
        <w:ind w:left="720"/>
        <w:jc w:val="both"/>
        <w:rPr>
          <w:rFonts w:cs="David"/>
          <w:b/>
          <w:bCs/>
          <w:sz w:val="28"/>
          <w:szCs w:val="28"/>
        </w:rPr>
      </w:pPr>
      <w:r w:rsidRPr="00EA49C8">
        <w:rPr>
          <w:rFonts w:cs="David" w:hint="cs"/>
          <w:b/>
          <w:bCs/>
          <w:sz w:val="28"/>
          <w:szCs w:val="28"/>
          <w:u w:val="single"/>
          <w:rtl/>
        </w:rPr>
        <w:t>תנאים כלליים לביצוע השירותים</w:t>
      </w:r>
      <w:r w:rsidRPr="00EA49C8">
        <w:rPr>
          <w:rFonts w:cs="David" w:hint="cs"/>
          <w:b/>
          <w:bCs/>
          <w:sz w:val="28"/>
          <w:szCs w:val="28"/>
          <w:rtl/>
        </w:rPr>
        <w:t>:</w:t>
      </w:r>
    </w:p>
    <w:p w:rsidR="00217D35" w:rsidRPr="00EA49C8" w:rsidRDefault="00217D35" w:rsidP="00B004F1">
      <w:pPr>
        <w:numPr>
          <w:ilvl w:val="1"/>
          <w:numId w:val="4"/>
        </w:numPr>
        <w:tabs>
          <w:tab w:val="clear" w:pos="720"/>
          <w:tab w:val="num" w:pos="360"/>
        </w:tabs>
        <w:bidi/>
        <w:spacing w:line="360" w:lineRule="auto"/>
        <w:ind w:left="360"/>
        <w:jc w:val="both"/>
        <w:rPr>
          <w:rFonts w:cs="David"/>
        </w:rPr>
      </w:pPr>
      <w:bookmarkStart w:id="9" w:name="_Ref300733781"/>
      <w:r w:rsidRPr="00EA49C8">
        <w:rPr>
          <w:rFonts w:cs="David" w:hint="cs"/>
          <w:rtl/>
        </w:rPr>
        <w:t>שירותי הייעוץ יבוצעו על ידי מציע זוכה אחד או יותר אשר ייבחר על ידי המשרד במכרז זה.</w:t>
      </w:r>
      <w:bookmarkEnd w:id="9"/>
      <w:r w:rsidRPr="00EA49C8">
        <w:rPr>
          <w:rFonts w:cs="David" w:hint="cs"/>
          <w:rtl/>
        </w:rPr>
        <w:t xml:space="preserve"> </w:t>
      </w:r>
    </w:p>
    <w:p w:rsidR="00217D35" w:rsidRPr="00EA49C8" w:rsidRDefault="00217D35" w:rsidP="00B004F1">
      <w:pPr>
        <w:numPr>
          <w:ilvl w:val="1"/>
          <w:numId w:val="4"/>
        </w:numPr>
        <w:tabs>
          <w:tab w:val="clear" w:pos="720"/>
          <w:tab w:val="num" w:pos="360"/>
        </w:tabs>
        <w:bidi/>
        <w:spacing w:line="360" w:lineRule="auto"/>
        <w:ind w:left="360"/>
        <w:jc w:val="both"/>
        <w:rPr>
          <w:rFonts w:cs="David"/>
        </w:rPr>
      </w:pPr>
      <w:r w:rsidRPr="00EA49C8">
        <w:rPr>
          <w:rFonts w:cs="David" w:hint="cs"/>
          <w:rtl/>
        </w:rPr>
        <w:t xml:space="preserve">המציע הזוכה יספק את השירותים נשוא מכרז זה באמצעות צוות מקצועי </w:t>
      </w:r>
      <w:r w:rsidR="007D6FCB" w:rsidRPr="00EA49C8">
        <w:rPr>
          <w:rFonts w:cs="David" w:hint="cs"/>
          <w:rtl/>
        </w:rPr>
        <w:t>רב-תחומי</w:t>
      </w:r>
      <w:r w:rsidR="0009390A" w:rsidRPr="00EA49C8">
        <w:rPr>
          <w:rFonts w:cs="David" w:hint="cs"/>
          <w:rtl/>
        </w:rPr>
        <w:t xml:space="preserve"> </w:t>
      </w:r>
      <w:r w:rsidRPr="00EA49C8">
        <w:rPr>
          <w:rFonts w:cs="David" w:hint="cs"/>
          <w:rtl/>
        </w:rPr>
        <w:t xml:space="preserve">שיכלול </w:t>
      </w:r>
      <w:r w:rsidR="0009390A" w:rsidRPr="00EA49C8">
        <w:rPr>
          <w:rFonts w:cs="David" w:hint="cs"/>
          <w:rtl/>
        </w:rPr>
        <w:t xml:space="preserve">4 (ארבעה) חברי צוות לפחות, שאחד מהם יהיה </w:t>
      </w:r>
      <w:r w:rsidRPr="00EA49C8">
        <w:rPr>
          <w:rFonts w:cs="David" w:hint="cs"/>
          <w:rtl/>
        </w:rPr>
        <w:t xml:space="preserve">מנהל צוות, </w:t>
      </w:r>
      <w:r w:rsidR="000B3420" w:rsidRPr="00EA49C8">
        <w:rPr>
          <w:rFonts w:cs="David" w:hint="cs"/>
          <w:rtl/>
        </w:rPr>
        <w:t>ושניים</w:t>
      </w:r>
      <w:r w:rsidR="000D2F3A" w:rsidRPr="00EA49C8">
        <w:rPr>
          <w:rFonts w:cs="David" w:hint="cs"/>
          <w:rtl/>
        </w:rPr>
        <w:t xml:space="preserve"> </w:t>
      </w:r>
      <w:r w:rsidR="000B3420" w:rsidRPr="00EA49C8">
        <w:rPr>
          <w:rFonts w:cs="David" w:hint="cs"/>
          <w:rtl/>
        </w:rPr>
        <w:t xml:space="preserve">מהם </w:t>
      </w:r>
      <w:r w:rsidR="000D2F3A" w:rsidRPr="00EA49C8">
        <w:rPr>
          <w:rFonts w:cs="David" w:hint="cs"/>
          <w:rtl/>
        </w:rPr>
        <w:t>יהי</w:t>
      </w:r>
      <w:r w:rsidR="000B3420" w:rsidRPr="00EA49C8">
        <w:rPr>
          <w:rFonts w:cs="David" w:hint="cs"/>
          <w:rtl/>
        </w:rPr>
        <w:t>ו</w:t>
      </w:r>
      <w:r w:rsidR="000D2F3A" w:rsidRPr="00EA49C8">
        <w:rPr>
          <w:rFonts w:cs="David" w:hint="cs"/>
          <w:rtl/>
        </w:rPr>
        <w:t xml:space="preserve"> </w:t>
      </w:r>
      <w:r w:rsidR="009934EA" w:rsidRPr="00EA49C8">
        <w:rPr>
          <w:rFonts w:cs="David" w:hint="cs"/>
          <w:rtl/>
        </w:rPr>
        <w:t>יוע</w:t>
      </w:r>
      <w:r w:rsidR="000B3420" w:rsidRPr="00EA49C8">
        <w:rPr>
          <w:rFonts w:cs="David" w:hint="cs"/>
          <w:rtl/>
        </w:rPr>
        <w:t>צים</w:t>
      </w:r>
      <w:r w:rsidR="009934EA" w:rsidRPr="00EA49C8">
        <w:rPr>
          <w:rFonts w:cs="David" w:hint="cs"/>
          <w:rtl/>
        </w:rPr>
        <w:t xml:space="preserve"> מומח</w:t>
      </w:r>
      <w:r w:rsidR="000B3420" w:rsidRPr="00EA49C8">
        <w:rPr>
          <w:rFonts w:cs="David" w:hint="cs"/>
          <w:rtl/>
        </w:rPr>
        <w:t>ים</w:t>
      </w:r>
      <w:r w:rsidR="00157357" w:rsidRPr="00EA49C8">
        <w:rPr>
          <w:rFonts w:cs="David" w:hint="cs"/>
          <w:rtl/>
        </w:rPr>
        <w:t>,</w:t>
      </w:r>
      <w:r w:rsidR="009934EA" w:rsidRPr="00EA49C8">
        <w:rPr>
          <w:rFonts w:cs="David" w:hint="cs"/>
          <w:rtl/>
        </w:rPr>
        <w:t xml:space="preserve"> </w:t>
      </w:r>
      <w:r w:rsidR="00157357" w:rsidRPr="00EA49C8">
        <w:rPr>
          <w:rFonts w:cs="David" w:hint="cs"/>
          <w:rtl/>
        </w:rPr>
        <w:t>העובדים בגוף ייעוץ בין לאומי</w:t>
      </w:r>
      <w:r w:rsidR="0078074B" w:rsidRPr="00EA49C8">
        <w:rPr>
          <w:rFonts w:cs="David" w:hint="cs"/>
          <w:rtl/>
        </w:rPr>
        <w:t xml:space="preserve"> אחד</w:t>
      </w:r>
      <w:r w:rsidR="00157357" w:rsidRPr="00EA49C8">
        <w:rPr>
          <w:rFonts w:cs="David" w:hint="cs"/>
          <w:rtl/>
        </w:rPr>
        <w:t xml:space="preserve">, אשר הינם </w:t>
      </w:r>
      <w:r w:rsidR="009934EA" w:rsidRPr="00EA49C8">
        <w:rPr>
          <w:rFonts w:cs="David" w:hint="cs"/>
          <w:rtl/>
        </w:rPr>
        <w:t>בעל</w:t>
      </w:r>
      <w:r w:rsidR="0078074B" w:rsidRPr="00EA49C8">
        <w:rPr>
          <w:rFonts w:cs="David" w:hint="cs"/>
          <w:rtl/>
        </w:rPr>
        <w:t>י</w:t>
      </w:r>
      <w:r w:rsidR="009934EA" w:rsidRPr="00EA49C8">
        <w:rPr>
          <w:rFonts w:cs="David" w:hint="cs"/>
          <w:rtl/>
        </w:rPr>
        <w:t xml:space="preserve"> ניסיון בינלאומי מקצועי</w:t>
      </w:r>
      <w:r w:rsidR="004B0A64" w:rsidRPr="00EA49C8">
        <w:rPr>
          <w:rFonts w:cs="David" w:hint="cs"/>
          <w:rtl/>
        </w:rPr>
        <w:t xml:space="preserve"> </w:t>
      </w:r>
      <w:r w:rsidR="009934EA" w:rsidRPr="00EA49C8">
        <w:rPr>
          <w:rFonts w:cs="David" w:hint="cs"/>
          <w:rtl/>
        </w:rPr>
        <w:t>קודם ב</w:t>
      </w:r>
      <w:r w:rsidR="000B3420" w:rsidRPr="00EA49C8">
        <w:rPr>
          <w:rFonts w:cs="David" w:hint="cs"/>
          <w:rtl/>
        </w:rPr>
        <w:t xml:space="preserve">הקמת מערכות </w:t>
      </w:r>
      <w:r w:rsidR="000B3420" w:rsidRPr="00EA49C8">
        <w:rPr>
          <w:rFonts w:cs="David"/>
        </w:rPr>
        <w:t>MRV</w:t>
      </w:r>
      <w:r w:rsidR="000B3420" w:rsidRPr="00EA49C8">
        <w:rPr>
          <w:rFonts w:cs="David" w:hint="cs"/>
          <w:rtl/>
        </w:rPr>
        <w:t xml:space="preserve"> ובניתוח פוטנציאל הפחתה </w:t>
      </w:r>
      <w:r w:rsidR="009934EA" w:rsidRPr="00EA49C8">
        <w:rPr>
          <w:rFonts w:cs="David" w:hint="cs"/>
          <w:rtl/>
        </w:rPr>
        <w:t>למדינות מפותחות (</w:t>
      </w:r>
      <w:r w:rsidR="009934EA" w:rsidRPr="00EA49C8">
        <w:rPr>
          <w:rFonts w:cs="David"/>
        </w:rPr>
        <w:t>ANNEX1</w:t>
      </w:r>
      <w:r w:rsidR="009934EA" w:rsidRPr="00EA49C8">
        <w:rPr>
          <w:rFonts w:cs="David" w:hint="cs"/>
          <w:rtl/>
        </w:rPr>
        <w:t xml:space="preserve">) </w:t>
      </w:r>
      <w:r w:rsidR="00FC5526" w:rsidRPr="00EA49C8">
        <w:rPr>
          <w:rFonts w:cs="David" w:hint="cs"/>
          <w:rtl/>
        </w:rPr>
        <w:t>(להלן: "</w:t>
      </w:r>
      <w:r w:rsidR="009934EA" w:rsidRPr="00EA49C8">
        <w:rPr>
          <w:rFonts w:cs="David" w:hint="cs"/>
          <w:i/>
          <w:iCs/>
          <w:u w:val="single"/>
          <w:rtl/>
        </w:rPr>
        <w:t>ה</w:t>
      </w:r>
      <w:r w:rsidR="00FC5526" w:rsidRPr="00EA49C8">
        <w:rPr>
          <w:rFonts w:cs="David" w:hint="cs"/>
          <w:i/>
          <w:iCs/>
          <w:u w:val="single"/>
          <w:rtl/>
        </w:rPr>
        <w:t>מומח</w:t>
      </w:r>
      <w:r w:rsidR="000B3420" w:rsidRPr="00EA49C8">
        <w:rPr>
          <w:rFonts w:cs="David" w:hint="cs"/>
          <w:i/>
          <w:iCs/>
          <w:u w:val="single"/>
          <w:rtl/>
        </w:rPr>
        <w:t>ים</w:t>
      </w:r>
      <w:r w:rsidR="00FC5526" w:rsidRPr="00EA49C8">
        <w:rPr>
          <w:rFonts w:cs="David" w:hint="cs"/>
          <w:i/>
          <w:iCs/>
          <w:u w:val="single"/>
          <w:rtl/>
        </w:rPr>
        <w:t xml:space="preserve"> </w:t>
      </w:r>
      <w:r w:rsidR="009934EA" w:rsidRPr="00EA49C8">
        <w:rPr>
          <w:rFonts w:cs="David" w:hint="cs"/>
          <w:i/>
          <w:iCs/>
          <w:u w:val="single"/>
          <w:rtl/>
        </w:rPr>
        <w:t>בעל</w:t>
      </w:r>
      <w:r w:rsidR="000B3420" w:rsidRPr="00EA49C8">
        <w:rPr>
          <w:rFonts w:cs="David" w:hint="cs"/>
          <w:i/>
          <w:iCs/>
          <w:u w:val="single"/>
          <w:rtl/>
        </w:rPr>
        <w:t>י</w:t>
      </w:r>
      <w:r w:rsidR="009934EA" w:rsidRPr="00EA49C8">
        <w:rPr>
          <w:rFonts w:cs="David" w:hint="cs"/>
          <w:i/>
          <w:iCs/>
          <w:u w:val="single"/>
          <w:rtl/>
        </w:rPr>
        <w:t xml:space="preserve"> הניסיון ה</w:t>
      </w:r>
      <w:r w:rsidR="00FC5526" w:rsidRPr="00EA49C8">
        <w:rPr>
          <w:rFonts w:cs="David" w:hint="cs"/>
          <w:i/>
          <w:iCs/>
          <w:u w:val="single"/>
          <w:rtl/>
        </w:rPr>
        <w:t>בינ"ל</w:t>
      </w:r>
      <w:r w:rsidR="00FC5526" w:rsidRPr="00EA49C8">
        <w:rPr>
          <w:rFonts w:cs="David" w:hint="cs"/>
          <w:rtl/>
        </w:rPr>
        <w:t>")</w:t>
      </w:r>
      <w:r w:rsidRPr="00EA49C8">
        <w:rPr>
          <w:rFonts w:cs="David" w:hint="cs"/>
          <w:rtl/>
        </w:rPr>
        <w:t xml:space="preserve">, הכול כמפורט </w:t>
      </w:r>
      <w:proofErr w:type="spellStart"/>
      <w:r w:rsidRPr="00EA49C8">
        <w:rPr>
          <w:rFonts w:cs="David" w:hint="cs"/>
          <w:rtl/>
        </w:rPr>
        <w:t>בסע</w:t>
      </w:r>
      <w:proofErr w:type="spellEnd"/>
      <w:r w:rsidRPr="00EA49C8">
        <w:rPr>
          <w:rFonts w:cs="David" w:hint="cs"/>
          <w:rtl/>
        </w:rPr>
        <w:t xml:space="preserve">' </w:t>
      </w:r>
      <w:r w:rsidR="00FC5526" w:rsidRPr="00EA49C8">
        <w:rPr>
          <w:rFonts w:cs="David"/>
          <w:rtl/>
        </w:rPr>
        <w:fldChar w:fldCharType="begin"/>
      </w:r>
      <w:r w:rsidR="00FC5526" w:rsidRPr="00EA49C8">
        <w:rPr>
          <w:rFonts w:cs="David"/>
          <w:rtl/>
        </w:rPr>
        <w:instrText xml:space="preserve"> </w:instrText>
      </w:r>
      <w:r w:rsidR="00FC5526" w:rsidRPr="00EA49C8">
        <w:rPr>
          <w:rFonts w:cs="David" w:hint="cs"/>
        </w:rPr>
        <w:instrText>REF</w:instrText>
      </w:r>
      <w:r w:rsidR="00FC5526" w:rsidRPr="00EA49C8">
        <w:rPr>
          <w:rFonts w:cs="David" w:hint="cs"/>
          <w:rtl/>
        </w:rPr>
        <w:instrText xml:space="preserve"> _</w:instrText>
      </w:r>
      <w:r w:rsidR="00FC5526" w:rsidRPr="00EA49C8">
        <w:rPr>
          <w:rFonts w:cs="David" w:hint="cs"/>
        </w:rPr>
        <w:instrText>Ref300734331 \r \h</w:instrText>
      </w:r>
      <w:r w:rsidR="00FC5526" w:rsidRPr="00EA49C8">
        <w:rPr>
          <w:rFonts w:cs="David"/>
          <w:rtl/>
        </w:rPr>
        <w:instrText xml:space="preserve"> </w:instrText>
      </w:r>
      <w:r w:rsidR="00B004F1" w:rsidRPr="00EA49C8">
        <w:rPr>
          <w:rFonts w:cs="David"/>
          <w:rtl/>
        </w:rPr>
        <w:instrText xml:space="preserve"> \* </w:instrText>
      </w:r>
      <w:r w:rsidR="00B004F1" w:rsidRPr="00EA49C8">
        <w:rPr>
          <w:rFonts w:cs="David"/>
        </w:rPr>
        <w:instrText>MERGEFORMAT</w:instrText>
      </w:r>
      <w:r w:rsidR="00B004F1" w:rsidRPr="00EA49C8">
        <w:rPr>
          <w:rFonts w:cs="David"/>
          <w:rtl/>
        </w:rPr>
        <w:instrText xml:space="preserve"> </w:instrText>
      </w:r>
      <w:r w:rsidR="00FC5526" w:rsidRPr="00EA49C8">
        <w:rPr>
          <w:rFonts w:cs="David"/>
          <w:rtl/>
        </w:rPr>
      </w:r>
      <w:r w:rsidR="00FC5526" w:rsidRPr="00EA49C8">
        <w:rPr>
          <w:rFonts w:cs="David"/>
          <w:rtl/>
        </w:rPr>
        <w:fldChar w:fldCharType="separate"/>
      </w:r>
      <w:r w:rsidR="00EA49C8" w:rsidRPr="00EA49C8">
        <w:rPr>
          <w:rFonts w:cs="David"/>
          <w:cs/>
        </w:rPr>
        <w:t>‎</w:t>
      </w:r>
      <w:r w:rsidR="00EA49C8" w:rsidRPr="00EA49C8">
        <w:rPr>
          <w:rFonts w:cs="David"/>
        </w:rPr>
        <w:t>9</w:t>
      </w:r>
      <w:r w:rsidR="00FC5526" w:rsidRPr="00EA49C8">
        <w:rPr>
          <w:rFonts w:cs="David"/>
          <w:rtl/>
        </w:rPr>
        <w:fldChar w:fldCharType="end"/>
      </w:r>
      <w:r w:rsidR="00FC5526" w:rsidRPr="00EA49C8">
        <w:rPr>
          <w:rFonts w:cs="David" w:hint="cs"/>
          <w:rtl/>
        </w:rPr>
        <w:t xml:space="preserve"> </w:t>
      </w:r>
      <w:r w:rsidRPr="00EA49C8">
        <w:rPr>
          <w:rFonts w:cs="David" w:hint="cs"/>
          <w:rtl/>
        </w:rPr>
        <w:t xml:space="preserve">להלן. </w:t>
      </w:r>
    </w:p>
    <w:p w:rsidR="007E6D9A" w:rsidRPr="00EA49C8" w:rsidRDefault="007E6D9A" w:rsidP="00B004F1">
      <w:pPr>
        <w:bidi/>
        <w:spacing w:line="360" w:lineRule="auto"/>
        <w:ind w:left="360"/>
        <w:jc w:val="both"/>
        <w:rPr>
          <w:rFonts w:cs="David"/>
          <w:rtl/>
        </w:rPr>
      </w:pPr>
      <w:r w:rsidRPr="00EA49C8">
        <w:rPr>
          <w:rFonts w:cs="David" w:hint="cs"/>
          <w:rtl/>
        </w:rPr>
        <w:t>יובהר כי המשרד מגדיר את מידת המעורבות של חברי הצוות בביצוע השירותים כמפורט להלן לרבות מידת המעורבות של המומחים הבינ"ל:</w:t>
      </w:r>
    </w:p>
    <w:p w:rsidR="007E6D9A" w:rsidRPr="00EA49C8" w:rsidRDefault="007E6D9A" w:rsidP="007E6D9A">
      <w:pPr>
        <w:bidi/>
        <w:spacing w:line="360" w:lineRule="auto"/>
        <w:ind w:left="360"/>
        <w:jc w:val="both"/>
        <w:rPr>
          <w:rFonts w:cs="David"/>
          <w:rtl/>
        </w:rPr>
      </w:pPr>
    </w:p>
    <w:p w:rsidR="00A06831" w:rsidRPr="00EA49C8" w:rsidRDefault="00A06831" w:rsidP="007E6D9A">
      <w:pPr>
        <w:bidi/>
        <w:spacing w:line="360" w:lineRule="auto"/>
        <w:ind w:left="360"/>
        <w:jc w:val="both"/>
        <w:rPr>
          <w:rFonts w:cs="David"/>
          <w:rtl/>
        </w:rPr>
      </w:pPr>
    </w:p>
    <w:tbl>
      <w:tblPr>
        <w:bidiVisual/>
        <w:tblW w:w="9356"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126"/>
        <w:gridCol w:w="709"/>
        <w:gridCol w:w="4252"/>
        <w:gridCol w:w="851"/>
        <w:gridCol w:w="851"/>
      </w:tblGrid>
      <w:tr w:rsidR="00A06831" w:rsidRPr="00EA49C8" w:rsidTr="00386966">
        <w:trPr>
          <w:trHeight w:val="255"/>
        </w:trPr>
        <w:tc>
          <w:tcPr>
            <w:tcW w:w="567" w:type="dxa"/>
            <w:vMerge w:val="restart"/>
            <w:shd w:val="clear" w:color="auto" w:fill="auto"/>
            <w:vAlign w:val="center"/>
            <w:hideMark/>
          </w:tcPr>
          <w:p w:rsidR="00A06831" w:rsidRPr="00EA49C8" w:rsidRDefault="00A06831" w:rsidP="00B004F1">
            <w:pPr>
              <w:bidi/>
              <w:spacing w:line="276" w:lineRule="auto"/>
              <w:ind w:left="34"/>
              <w:jc w:val="center"/>
              <w:rPr>
                <w:rFonts w:cs="David"/>
                <w:b/>
                <w:bCs/>
              </w:rPr>
            </w:pPr>
            <w:r w:rsidRPr="00EA49C8">
              <w:rPr>
                <w:rFonts w:cs="David"/>
                <w:b/>
                <w:bCs/>
                <w:rtl/>
              </w:rPr>
              <w:t>סע</w:t>
            </w:r>
            <w:r w:rsidRPr="00EA49C8">
              <w:rPr>
                <w:rFonts w:cs="David" w:hint="cs"/>
                <w:b/>
                <w:bCs/>
                <w:rtl/>
              </w:rPr>
              <w:t>'</w:t>
            </w:r>
          </w:p>
        </w:tc>
        <w:tc>
          <w:tcPr>
            <w:tcW w:w="2126" w:type="dxa"/>
            <w:vMerge w:val="restart"/>
            <w:shd w:val="clear" w:color="auto" w:fill="auto"/>
            <w:vAlign w:val="center"/>
            <w:hideMark/>
          </w:tcPr>
          <w:p w:rsidR="00A06831" w:rsidRPr="00EA49C8" w:rsidRDefault="00981231" w:rsidP="00B004F1">
            <w:pPr>
              <w:bidi/>
              <w:spacing w:line="276" w:lineRule="auto"/>
              <w:ind w:left="82"/>
              <w:jc w:val="center"/>
              <w:rPr>
                <w:rFonts w:cs="David"/>
                <w:b/>
                <w:bCs/>
              </w:rPr>
            </w:pPr>
            <w:r w:rsidRPr="00EA49C8">
              <w:rPr>
                <w:rFonts w:cs="David" w:hint="cs"/>
                <w:b/>
                <w:bCs/>
                <w:rtl/>
              </w:rPr>
              <w:t>השירותים</w:t>
            </w:r>
          </w:p>
        </w:tc>
        <w:tc>
          <w:tcPr>
            <w:tcW w:w="709" w:type="dxa"/>
            <w:vMerge w:val="restart"/>
            <w:shd w:val="clear" w:color="auto" w:fill="auto"/>
            <w:vAlign w:val="center"/>
            <w:hideMark/>
          </w:tcPr>
          <w:p w:rsidR="00A06831" w:rsidRPr="00EA49C8" w:rsidRDefault="00A06831" w:rsidP="00B004F1">
            <w:pPr>
              <w:bidi/>
              <w:spacing w:line="276" w:lineRule="auto"/>
              <w:ind w:left="40"/>
              <w:jc w:val="center"/>
              <w:rPr>
                <w:rFonts w:cs="David"/>
                <w:b/>
                <w:bCs/>
                <w:rtl/>
              </w:rPr>
            </w:pPr>
            <w:proofErr w:type="spellStart"/>
            <w:r w:rsidRPr="00EA49C8">
              <w:rPr>
                <w:rFonts w:cs="David" w:hint="cs"/>
                <w:b/>
                <w:bCs/>
                <w:rtl/>
              </w:rPr>
              <w:t>ס"ק</w:t>
            </w:r>
            <w:proofErr w:type="spellEnd"/>
          </w:p>
        </w:tc>
        <w:tc>
          <w:tcPr>
            <w:tcW w:w="4252" w:type="dxa"/>
            <w:vMerge w:val="restart"/>
            <w:shd w:val="clear" w:color="auto" w:fill="auto"/>
            <w:vAlign w:val="center"/>
            <w:hideMark/>
          </w:tcPr>
          <w:p w:rsidR="00A06831" w:rsidRPr="00EA49C8" w:rsidRDefault="00981231" w:rsidP="00B004F1">
            <w:pPr>
              <w:bidi/>
              <w:spacing w:line="276" w:lineRule="auto"/>
              <w:ind w:left="130"/>
              <w:jc w:val="center"/>
              <w:rPr>
                <w:rFonts w:cs="David"/>
                <w:b/>
                <w:bCs/>
              </w:rPr>
            </w:pPr>
            <w:r w:rsidRPr="00EA49C8">
              <w:rPr>
                <w:rFonts w:cs="David" w:hint="cs"/>
                <w:b/>
                <w:bCs/>
                <w:rtl/>
              </w:rPr>
              <w:t>תיאור התפוקה</w:t>
            </w:r>
          </w:p>
        </w:tc>
        <w:tc>
          <w:tcPr>
            <w:tcW w:w="1702" w:type="dxa"/>
            <w:gridSpan w:val="2"/>
            <w:shd w:val="clear" w:color="auto" w:fill="auto"/>
            <w:vAlign w:val="center"/>
            <w:hideMark/>
          </w:tcPr>
          <w:p w:rsidR="00A06831" w:rsidRPr="00EA49C8" w:rsidRDefault="007E6D9A" w:rsidP="00B004F1">
            <w:pPr>
              <w:bidi/>
              <w:spacing w:line="276" w:lineRule="auto"/>
              <w:ind w:left="65"/>
              <w:jc w:val="center"/>
              <w:rPr>
                <w:rFonts w:cs="David"/>
                <w:b/>
                <w:bCs/>
                <w:u w:val="single"/>
              </w:rPr>
            </w:pPr>
            <w:r w:rsidRPr="00EA49C8">
              <w:rPr>
                <w:rFonts w:cs="David" w:hint="cs"/>
                <w:b/>
                <w:bCs/>
                <w:u w:val="single"/>
                <w:rtl/>
              </w:rPr>
              <w:t>מידת המעורבות העיקרית</w:t>
            </w:r>
          </w:p>
        </w:tc>
      </w:tr>
      <w:tr w:rsidR="00A06831" w:rsidRPr="00EA49C8" w:rsidTr="00386966">
        <w:trPr>
          <w:trHeight w:val="270"/>
        </w:trPr>
        <w:tc>
          <w:tcPr>
            <w:tcW w:w="567" w:type="dxa"/>
            <w:vMerge/>
            <w:shd w:val="clear" w:color="auto" w:fill="auto"/>
            <w:vAlign w:val="center"/>
            <w:hideMark/>
          </w:tcPr>
          <w:p w:rsidR="00A06831" w:rsidRPr="00EA49C8" w:rsidRDefault="00A06831" w:rsidP="00B004F1">
            <w:pPr>
              <w:bidi/>
              <w:spacing w:line="276" w:lineRule="auto"/>
              <w:ind w:left="34"/>
              <w:jc w:val="center"/>
              <w:rPr>
                <w:rFonts w:cs="David"/>
                <w:b/>
                <w:bCs/>
              </w:rPr>
            </w:pPr>
          </w:p>
        </w:tc>
        <w:tc>
          <w:tcPr>
            <w:tcW w:w="2126" w:type="dxa"/>
            <w:vMerge/>
            <w:shd w:val="clear" w:color="auto" w:fill="auto"/>
            <w:vAlign w:val="center"/>
            <w:hideMark/>
          </w:tcPr>
          <w:p w:rsidR="00A06831" w:rsidRPr="00EA49C8" w:rsidRDefault="00A06831" w:rsidP="00B004F1">
            <w:pPr>
              <w:bidi/>
              <w:spacing w:line="276" w:lineRule="auto"/>
              <w:ind w:left="82"/>
              <w:jc w:val="center"/>
              <w:rPr>
                <w:rFonts w:cs="David"/>
                <w:b/>
                <w:bCs/>
              </w:rPr>
            </w:pPr>
          </w:p>
        </w:tc>
        <w:tc>
          <w:tcPr>
            <w:tcW w:w="709" w:type="dxa"/>
            <w:vMerge/>
            <w:shd w:val="clear" w:color="auto" w:fill="auto"/>
            <w:vAlign w:val="center"/>
            <w:hideMark/>
          </w:tcPr>
          <w:p w:rsidR="00A06831" w:rsidRPr="00EA49C8" w:rsidRDefault="00A06831" w:rsidP="00B004F1">
            <w:pPr>
              <w:bidi/>
              <w:spacing w:line="276" w:lineRule="auto"/>
              <w:ind w:left="40"/>
              <w:jc w:val="center"/>
              <w:rPr>
                <w:rFonts w:cs="David"/>
                <w:b/>
                <w:bCs/>
              </w:rPr>
            </w:pPr>
          </w:p>
        </w:tc>
        <w:tc>
          <w:tcPr>
            <w:tcW w:w="4252" w:type="dxa"/>
            <w:vMerge/>
            <w:shd w:val="clear" w:color="auto" w:fill="auto"/>
            <w:vAlign w:val="center"/>
            <w:hideMark/>
          </w:tcPr>
          <w:p w:rsidR="00A06831" w:rsidRPr="00EA49C8" w:rsidRDefault="00A06831" w:rsidP="00B004F1">
            <w:pPr>
              <w:bidi/>
              <w:spacing w:line="276" w:lineRule="auto"/>
              <w:ind w:left="130"/>
              <w:jc w:val="center"/>
              <w:rPr>
                <w:rFonts w:cs="David"/>
                <w:b/>
                <w:bCs/>
              </w:rPr>
            </w:pPr>
          </w:p>
        </w:tc>
        <w:tc>
          <w:tcPr>
            <w:tcW w:w="851" w:type="dxa"/>
            <w:shd w:val="clear" w:color="auto" w:fill="auto"/>
            <w:vAlign w:val="center"/>
            <w:hideMark/>
          </w:tcPr>
          <w:p w:rsidR="00A06831" w:rsidRPr="00EA49C8" w:rsidRDefault="00A06831" w:rsidP="00B004F1">
            <w:pPr>
              <w:bidi/>
              <w:spacing w:line="276" w:lineRule="auto"/>
              <w:ind w:left="65"/>
              <w:jc w:val="center"/>
              <w:rPr>
                <w:rFonts w:cs="David"/>
                <w:b/>
                <w:bCs/>
              </w:rPr>
            </w:pPr>
            <w:r w:rsidRPr="00EA49C8">
              <w:rPr>
                <w:rFonts w:cs="David"/>
                <w:b/>
                <w:bCs/>
                <w:rtl/>
              </w:rPr>
              <w:t xml:space="preserve">מומחה </w:t>
            </w:r>
            <w:r w:rsidR="00184599" w:rsidRPr="00EA49C8">
              <w:rPr>
                <w:rFonts w:cs="David" w:hint="cs"/>
                <w:b/>
                <w:bCs/>
                <w:rtl/>
              </w:rPr>
              <w:t>בינ"ל</w:t>
            </w:r>
          </w:p>
        </w:tc>
        <w:tc>
          <w:tcPr>
            <w:tcW w:w="851" w:type="dxa"/>
            <w:shd w:val="clear" w:color="auto" w:fill="auto"/>
            <w:vAlign w:val="center"/>
            <w:hideMark/>
          </w:tcPr>
          <w:p w:rsidR="00A06831" w:rsidRPr="00EA49C8" w:rsidRDefault="001F67EC" w:rsidP="001F67EC">
            <w:pPr>
              <w:bidi/>
              <w:spacing w:line="276" w:lineRule="auto"/>
              <w:ind w:left="65"/>
              <w:jc w:val="center"/>
              <w:rPr>
                <w:rFonts w:cs="David"/>
                <w:b/>
                <w:bCs/>
              </w:rPr>
            </w:pPr>
            <w:r w:rsidRPr="00EA49C8">
              <w:rPr>
                <w:rFonts w:cs="David" w:hint="cs"/>
                <w:b/>
                <w:bCs/>
                <w:rtl/>
              </w:rPr>
              <w:t>יתר</w:t>
            </w:r>
            <w:r w:rsidR="007E6D9A" w:rsidRPr="00EA49C8">
              <w:rPr>
                <w:rFonts w:cs="David" w:hint="cs"/>
                <w:b/>
                <w:bCs/>
                <w:rtl/>
              </w:rPr>
              <w:t xml:space="preserve"> אנשי הצוות</w:t>
            </w:r>
          </w:p>
        </w:tc>
      </w:tr>
      <w:tr w:rsidR="00A06831" w:rsidRPr="00EA49C8" w:rsidTr="00386966">
        <w:trPr>
          <w:trHeight w:val="765"/>
        </w:trPr>
        <w:tc>
          <w:tcPr>
            <w:tcW w:w="567" w:type="dxa"/>
            <w:vMerge w:val="restart"/>
            <w:shd w:val="clear" w:color="auto" w:fill="auto"/>
            <w:vAlign w:val="center"/>
            <w:hideMark/>
          </w:tcPr>
          <w:p w:rsidR="00A06831" w:rsidRPr="00EA49C8" w:rsidRDefault="00A06831" w:rsidP="00B004F1">
            <w:pPr>
              <w:bidi/>
              <w:spacing w:line="276" w:lineRule="auto"/>
              <w:ind w:left="34"/>
              <w:jc w:val="both"/>
              <w:rPr>
                <w:rFonts w:cs="David"/>
                <w:b/>
                <w:bCs/>
              </w:rPr>
            </w:pPr>
            <w:r w:rsidRPr="00EA49C8">
              <w:rPr>
                <w:rFonts w:cs="David"/>
                <w:b/>
                <w:bCs/>
              </w:rPr>
              <w:t>5.1</w:t>
            </w:r>
          </w:p>
        </w:tc>
        <w:tc>
          <w:tcPr>
            <w:tcW w:w="2126" w:type="dxa"/>
            <w:vMerge w:val="restart"/>
            <w:shd w:val="clear" w:color="auto" w:fill="auto"/>
            <w:vAlign w:val="center"/>
            <w:hideMark/>
          </w:tcPr>
          <w:p w:rsidR="00A06831" w:rsidRPr="00EA49C8" w:rsidRDefault="00A06831" w:rsidP="00B004F1">
            <w:pPr>
              <w:bidi/>
              <w:spacing w:line="276" w:lineRule="auto"/>
              <w:ind w:left="82"/>
              <w:jc w:val="both"/>
              <w:rPr>
                <w:rFonts w:cs="David"/>
                <w:b/>
                <w:bCs/>
              </w:rPr>
            </w:pPr>
            <w:r w:rsidRPr="00EA49C8">
              <w:rPr>
                <w:rFonts w:cs="David"/>
                <w:b/>
                <w:bCs/>
                <w:rtl/>
              </w:rPr>
              <w:t xml:space="preserve">הקמת מערך לאומי למעקב וניהול פליטות גזי חממה </w:t>
            </w:r>
          </w:p>
        </w:tc>
        <w:tc>
          <w:tcPr>
            <w:tcW w:w="709" w:type="dxa"/>
            <w:shd w:val="clear" w:color="auto" w:fill="auto"/>
            <w:vAlign w:val="center"/>
            <w:hideMark/>
          </w:tcPr>
          <w:p w:rsidR="00A06831" w:rsidRPr="00EA49C8" w:rsidRDefault="00A06831" w:rsidP="00B004F1">
            <w:pPr>
              <w:bidi/>
              <w:spacing w:line="276" w:lineRule="auto"/>
              <w:ind w:left="40"/>
              <w:jc w:val="center"/>
              <w:rPr>
                <w:rFonts w:cs="David"/>
              </w:rPr>
            </w:pPr>
            <w:r w:rsidRPr="00EA49C8">
              <w:rPr>
                <w:rFonts w:cs="David"/>
                <w:rtl/>
              </w:rPr>
              <w:t>א</w:t>
            </w:r>
          </w:p>
        </w:tc>
        <w:tc>
          <w:tcPr>
            <w:tcW w:w="4252" w:type="dxa"/>
            <w:shd w:val="clear" w:color="auto" w:fill="auto"/>
            <w:vAlign w:val="center"/>
            <w:hideMark/>
          </w:tcPr>
          <w:p w:rsidR="00A06831" w:rsidRPr="00EA49C8" w:rsidRDefault="00A06831" w:rsidP="00B004F1">
            <w:pPr>
              <w:bidi/>
              <w:spacing w:line="276" w:lineRule="auto"/>
              <w:ind w:left="130"/>
              <w:rPr>
                <w:rFonts w:cs="David"/>
              </w:rPr>
            </w:pPr>
            <w:r w:rsidRPr="00EA49C8">
              <w:rPr>
                <w:rFonts w:cs="David"/>
                <w:rtl/>
              </w:rPr>
              <w:t>אפיון הבסיס הארגוני, חלוקת האחריות ואופן העברת המידע בין הגופים השונים</w:t>
            </w:r>
          </w:p>
        </w:tc>
        <w:tc>
          <w:tcPr>
            <w:tcW w:w="851" w:type="dxa"/>
            <w:shd w:val="clear" w:color="auto" w:fill="auto"/>
            <w:vAlign w:val="center"/>
            <w:hideMark/>
          </w:tcPr>
          <w:p w:rsidR="00A06831" w:rsidRPr="00EA49C8" w:rsidRDefault="00981231" w:rsidP="00B004F1">
            <w:pPr>
              <w:bidi/>
              <w:spacing w:line="276" w:lineRule="auto"/>
              <w:ind w:left="65"/>
              <w:jc w:val="center"/>
              <w:rPr>
                <w:rFonts w:cs="David"/>
              </w:rPr>
            </w:pPr>
            <w:r w:rsidRPr="00EA49C8">
              <w:rPr>
                <w:rFonts w:cs="David"/>
              </w:rPr>
              <w:t>V</w:t>
            </w:r>
          </w:p>
        </w:tc>
        <w:tc>
          <w:tcPr>
            <w:tcW w:w="851" w:type="dxa"/>
            <w:shd w:val="clear" w:color="auto" w:fill="auto"/>
            <w:vAlign w:val="bottom"/>
            <w:hideMark/>
          </w:tcPr>
          <w:p w:rsidR="00A06831" w:rsidRPr="00EA49C8" w:rsidRDefault="00A06831" w:rsidP="00B004F1">
            <w:pPr>
              <w:bidi/>
              <w:spacing w:line="276" w:lineRule="auto"/>
              <w:ind w:left="65"/>
              <w:jc w:val="center"/>
              <w:rPr>
                <w:rFonts w:cs="David"/>
                <w:b/>
                <w:bCs/>
              </w:rPr>
            </w:pPr>
          </w:p>
        </w:tc>
      </w:tr>
      <w:tr w:rsidR="00A06831" w:rsidRPr="00EA49C8" w:rsidTr="00386966">
        <w:trPr>
          <w:trHeight w:val="510"/>
        </w:trPr>
        <w:tc>
          <w:tcPr>
            <w:tcW w:w="567" w:type="dxa"/>
            <w:vMerge/>
            <w:shd w:val="clear" w:color="auto" w:fill="auto"/>
            <w:vAlign w:val="center"/>
            <w:hideMark/>
          </w:tcPr>
          <w:p w:rsidR="00A06831" w:rsidRPr="00EA49C8" w:rsidRDefault="00A06831" w:rsidP="00B004F1">
            <w:pPr>
              <w:bidi/>
              <w:spacing w:line="276" w:lineRule="auto"/>
              <w:ind w:left="34"/>
              <w:jc w:val="both"/>
              <w:rPr>
                <w:rFonts w:cs="David"/>
                <w:b/>
                <w:bCs/>
              </w:rPr>
            </w:pPr>
          </w:p>
        </w:tc>
        <w:tc>
          <w:tcPr>
            <w:tcW w:w="2126" w:type="dxa"/>
            <w:vMerge/>
            <w:shd w:val="clear" w:color="auto" w:fill="auto"/>
            <w:vAlign w:val="center"/>
            <w:hideMark/>
          </w:tcPr>
          <w:p w:rsidR="00A06831" w:rsidRPr="00EA49C8" w:rsidRDefault="00A06831" w:rsidP="00B004F1">
            <w:pPr>
              <w:bidi/>
              <w:spacing w:line="276" w:lineRule="auto"/>
              <w:ind w:left="82"/>
              <w:jc w:val="both"/>
              <w:rPr>
                <w:rFonts w:cs="David"/>
                <w:b/>
                <w:bCs/>
              </w:rPr>
            </w:pPr>
          </w:p>
        </w:tc>
        <w:tc>
          <w:tcPr>
            <w:tcW w:w="709" w:type="dxa"/>
            <w:shd w:val="clear" w:color="auto" w:fill="auto"/>
            <w:vAlign w:val="center"/>
            <w:hideMark/>
          </w:tcPr>
          <w:p w:rsidR="00A06831" w:rsidRPr="00EA49C8" w:rsidRDefault="00A06831" w:rsidP="00B004F1">
            <w:pPr>
              <w:bidi/>
              <w:spacing w:line="276" w:lineRule="auto"/>
              <w:ind w:left="40"/>
              <w:jc w:val="center"/>
              <w:rPr>
                <w:rFonts w:cs="David"/>
              </w:rPr>
            </w:pPr>
            <w:r w:rsidRPr="00EA49C8">
              <w:rPr>
                <w:rFonts w:cs="David"/>
                <w:rtl/>
              </w:rPr>
              <w:t>ב</w:t>
            </w:r>
          </w:p>
        </w:tc>
        <w:tc>
          <w:tcPr>
            <w:tcW w:w="4252" w:type="dxa"/>
            <w:shd w:val="clear" w:color="auto" w:fill="auto"/>
            <w:vAlign w:val="center"/>
            <w:hideMark/>
          </w:tcPr>
          <w:p w:rsidR="00A06831" w:rsidRPr="00EA49C8" w:rsidRDefault="00A06831" w:rsidP="00B004F1">
            <w:pPr>
              <w:bidi/>
              <w:spacing w:line="276" w:lineRule="auto"/>
              <w:ind w:left="130"/>
              <w:rPr>
                <w:rFonts w:cs="David"/>
              </w:rPr>
            </w:pPr>
            <w:r w:rsidRPr="00EA49C8">
              <w:rPr>
                <w:rFonts w:cs="David"/>
                <w:rtl/>
              </w:rPr>
              <w:t>אפיון המתודולוגיות למעקב אחר יישום מדיניות הממשלה להתייעלות אנרגטית ולהפחתת פליטות גזי חממה</w:t>
            </w:r>
          </w:p>
        </w:tc>
        <w:tc>
          <w:tcPr>
            <w:tcW w:w="851" w:type="dxa"/>
            <w:shd w:val="clear" w:color="auto" w:fill="auto"/>
            <w:vAlign w:val="center"/>
            <w:hideMark/>
          </w:tcPr>
          <w:p w:rsidR="00A06831" w:rsidRPr="00EA49C8" w:rsidRDefault="00981231" w:rsidP="00B004F1">
            <w:pPr>
              <w:bidi/>
              <w:spacing w:line="276" w:lineRule="auto"/>
              <w:ind w:left="65"/>
              <w:jc w:val="center"/>
              <w:rPr>
                <w:rFonts w:cs="David"/>
              </w:rPr>
            </w:pPr>
            <w:r w:rsidRPr="00EA49C8">
              <w:rPr>
                <w:rFonts w:cs="David"/>
              </w:rPr>
              <w:t>V</w:t>
            </w:r>
          </w:p>
        </w:tc>
        <w:tc>
          <w:tcPr>
            <w:tcW w:w="851" w:type="dxa"/>
            <w:shd w:val="clear" w:color="auto" w:fill="auto"/>
            <w:vAlign w:val="bottom"/>
            <w:hideMark/>
          </w:tcPr>
          <w:p w:rsidR="00A06831" w:rsidRPr="00EA49C8" w:rsidRDefault="00A06831" w:rsidP="00B004F1">
            <w:pPr>
              <w:bidi/>
              <w:spacing w:line="276" w:lineRule="auto"/>
              <w:ind w:left="65"/>
              <w:jc w:val="center"/>
              <w:rPr>
                <w:rFonts w:cs="David"/>
              </w:rPr>
            </w:pPr>
          </w:p>
        </w:tc>
      </w:tr>
      <w:tr w:rsidR="00A06831" w:rsidRPr="00EA49C8" w:rsidTr="00386966">
        <w:trPr>
          <w:trHeight w:val="510"/>
        </w:trPr>
        <w:tc>
          <w:tcPr>
            <w:tcW w:w="567" w:type="dxa"/>
            <w:vMerge/>
            <w:shd w:val="clear" w:color="auto" w:fill="auto"/>
            <w:vAlign w:val="center"/>
            <w:hideMark/>
          </w:tcPr>
          <w:p w:rsidR="00A06831" w:rsidRPr="00EA49C8" w:rsidRDefault="00A06831" w:rsidP="00B004F1">
            <w:pPr>
              <w:bidi/>
              <w:spacing w:line="276" w:lineRule="auto"/>
              <w:ind w:left="34"/>
              <w:jc w:val="both"/>
              <w:rPr>
                <w:rFonts w:cs="David"/>
                <w:b/>
                <w:bCs/>
              </w:rPr>
            </w:pPr>
          </w:p>
        </w:tc>
        <w:tc>
          <w:tcPr>
            <w:tcW w:w="2126" w:type="dxa"/>
            <w:vMerge/>
            <w:shd w:val="clear" w:color="auto" w:fill="auto"/>
            <w:vAlign w:val="center"/>
            <w:hideMark/>
          </w:tcPr>
          <w:p w:rsidR="00A06831" w:rsidRPr="00EA49C8" w:rsidRDefault="00A06831" w:rsidP="00B004F1">
            <w:pPr>
              <w:bidi/>
              <w:spacing w:line="276" w:lineRule="auto"/>
              <w:ind w:left="82"/>
              <w:jc w:val="both"/>
              <w:rPr>
                <w:rFonts w:cs="David"/>
                <w:b/>
                <w:bCs/>
              </w:rPr>
            </w:pPr>
          </w:p>
        </w:tc>
        <w:tc>
          <w:tcPr>
            <w:tcW w:w="709" w:type="dxa"/>
            <w:shd w:val="clear" w:color="auto" w:fill="auto"/>
            <w:vAlign w:val="center"/>
            <w:hideMark/>
          </w:tcPr>
          <w:p w:rsidR="00A06831" w:rsidRPr="00EA49C8" w:rsidRDefault="00A06831" w:rsidP="00B004F1">
            <w:pPr>
              <w:bidi/>
              <w:spacing w:line="276" w:lineRule="auto"/>
              <w:ind w:left="40"/>
              <w:jc w:val="center"/>
              <w:rPr>
                <w:rFonts w:cs="David"/>
              </w:rPr>
            </w:pPr>
            <w:r w:rsidRPr="00EA49C8">
              <w:rPr>
                <w:rFonts w:cs="David"/>
                <w:rtl/>
              </w:rPr>
              <w:t>ג</w:t>
            </w:r>
          </w:p>
        </w:tc>
        <w:tc>
          <w:tcPr>
            <w:tcW w:w="4252" w:type="dxa"/>
            <w:shd w:val="clear" w:color="auto" w:fill="auto"/>
            <w:vAlign w:val="center"/>
            <w:hideMark/>
          </w:tcPr>
          <w:p w:rsidR="00A06831" w:rsidRPr="00EA49C8" w:rsidRDefault="00A06831" w:rsidP="00B004F1">
            <w:pPr>
              <w:bidi/>
              <w:spacing w:line="276" w:lineRule="auto"/>
              <w:ind w:left="130"/>
              <w:rPr>
                <w:rFonts w:cs="David"/>
              </w:rPr>
            </w:pPr>
            <w:r w:rsidRPr="00EA49C8">
              <w:rPr>
                <w:rFonts w:cs="David"/>
                <w:rtl/>
              </w:rPr>
              <w:t>בניית כלים לאיסוף נתונים כמותיים ואיכותיים, ריכוז הנתונים וניתוחם כולל חישוב ההפחתות שהתקבלו</w:t>
            </w:r>
          </w:p>
        </w:tc>
        <w:tc>
          <w:tcPr>
            <w:tcW w:w="851" w:type="dxa"/>
            <w:shd w:val="clear" w:color="auto" w:fill="auto"/>
            <w:vAlign w:val="bottom"/>
            <w:hideMark/>
          </w:tcPr>
          <w:p w:rsidR="00A06831" w:rsidRPr="00EA49C8" w:rsidRDefault="00A06831" w:rsidP="00B004F1">
            <w:pPr>
              <w:bidi/>
              <w:spacing w:line="276" w:lineRule="auto"/>
              <w:ind w:left="65"/>
              <w:jc w:val="center"/>
              <w:rPr>
                <w:rFonts w:cs="David"/>
              </w:rPr>
            </w:pPr>
          </w:p>
        </w:tc>
        <w:tc>
          <w:tcPr>
            <w:tcW w:w="851" w:type="dxa"/>
            <w:shd w:val="clear" w:color="auto" w:fill="auto"/>
            <w:vAlign w:val="center"/>
            <w:hideMark/>
          </w:tcPr>
          <w:p w:rsidR="00A06831" w:rsidRPr="00EA49C8" w:rsidRDefault="00981231" w:rsidP="00B004F1">
            <w:pPr>
              <w:bidi/>
              <w:spacing w:line="276" w:lineRule="auto"/>
              <w:ind w:left="65"/>
              <w:jc w:val="center"/>
              <w:rPr>
                <w:rFonts w:cs="David"/>
              </w:rPr>
            </w:pPr>
            <w:r w:rsidRPr="00EA49C8">
              <w:rPr>
                <w:rFonts w:cs="David"/>
              </w:rPr>
              <w:t>V</w:t>
            </w:r>
          </w:p>
        </w:tc>
      </w:tr>
      <w:tr w:rsidR="00A06831" w:rsidRPr="00EA49C8" w:rsidTr="00386966">
        <w:trPr>
          <w:trHeight w:val="315"/>
        </w:trPr>
        <w:tc>
          <w:tcPr>
            <w:tcW w:w="567" w:type="dxa"/>
            <w:vMerge/>
            <w:shd w:val="clear" w:color="auto" w:fill="auto"/>
            <w:vAlign w:val="center"/>
            <w:hideMark/>
          </w:tcPr>
          <w:p w:rsidR="00A06831" w:rsidRPr="00EA49C8" w:rsidRDefault="00A06831" w:rsidP="00B004F1">
            <w:pPr>
              <w:bidi/>
              <w:spacing w:line="276" w:lineRule="auto"/>
              <w:ind w:left="34"/>
              <w:jc w:val="both"/>
              <w:rPr>
                <w:rFonts w:cs="David"/>
                <w:b/>
                <w:bCs/>
              </w:rPr>
            </w:pPr>
          </w:p>
        </w:tc>
        <w:tc>
          <w:tcPr>
            <w:tcW w:w="2126" w:type="dxa"/>
            <w:vMerge/>
            <w:shd w:val="clear" w:color="auto" w:fill="auto"/>
            <w:vAlign w:val="center"/>
            <w:hideMark/>
          </w:tcPr>
          <w:p w:rsidR="00A06831" w:rsidRPr="00EA49C8" w:rsidRDefault="00A06831" w:rsidP="00B004F1">
            <w:pPr>
              <w:bidi/>
              <w:spacing w:line="276" w:lineRule="auto"/>
              <w:ind w:left="82"/>
              <w:jc w:val="both"/>
              <w:rPr>
                <w:rFonts w:cs="David"/>
                <w:b/>
                <w:bCs/>
              </w:rPr>
            </w:pPr>
          </w:p>
        </w:tc>
        <w:tc>
          <w:tcPr>
            <w:tcW w:w="709" w:type="dxa"/>
            <w:shd w:val="clear" w:color="auto" w:fill="auto"/>
            <w:vAlign w:val="center"/>
            <w:hideMark/>
          </w:tcPr>
          <w:p w:rsidR="00A06831" w:rsidRPr="00EA49C8" w:rsidRDefault="00A06831" w:rsidP="00B004F1">
            <w:pPr>
              <w:bidi/>
              <w:spacing w:line="276" w:lineRule="auto"/>
              <w:ind w:left="40"/>
              <w:jc w:val="center"/>
              <w:rPr>
                <w:rFonts w:cs="David"/>
              </w:rPr>
            </w:pPr>
            <w:r w:rsidRPr="00EA49C8">
              <w:rPr>
                <w:rFonts w:cs="David"/>
                <w:rtl/>
              </w:rPr>
              <w:t>ד</w:t>
            </w:r>
          </w:p>
        </w:tc>
        <w:tc>
          <w:tcPr>
            <w:tcW w:w="4252" w:type="dxa"/>
            <w:shd w:val="clear" w:color="auto" w:fill="auto"/>
            <w:vAlign w:val="center"/>
            <w:hideMark/>
          </w:tcPr>
          <w:p w:rsidR="00A06831" w:rsidRPr="00EA49C8" w:rsidRDefault="00A06831" w:rsidP="00B004F1">
            <w:pPr>
              <w:bidi/>
              <w:spacing w:line="276" w:lineRule="auto"/>
              <w:ind w:left="130"/>
              <w:rPr>
                <w:rFonts w:cs="David"/>
              </w:rPr>
            </w:pPr>
            <w:r w:rsidRPr="00EA49C8">
              <w:rPr>
                <w:rFonts w:cs="David"/>
                <w:rtl/>
              </w:rPr>
              <w:t>דו"ח מעקב בשפה העברית אשר יוגש לממשלה</w:t>
            </w:r>
          </w:p>
        </w:tc>
        <w:tc>
          <w:tcPr>
            <w:tcW w:w="851" w:type="dxa"/>
            <w:shd w:val="clear" w:color="auto" w:fill="auto"/>
            <w:vAlign w:val="bottom"/>
            <w:hideMark/>
          </w:tcPr>
          <w:p w:rsidR="00A06831" w:rsidRPr="00EA49C8" w:rsidRDefault="00A06831" w:rsidP="00B004F1">
            <w:pPr>
              <w:bidi/>
              <w:spacing w:line="276" w:lineRule="auto"/>
              <w:ind w:left="65"/>
              <w:jc w:val="center"/>
              <w:rPr>
                <w:rFonts w:cs="David"/>
              </w:rPr>
            </w:pPr>
          </w:p>
        </w:tc>
        <w:tc>
          <w:tcPr>
            <w:tcW w:w="851" w:type="dxa"/>
            <w:shd w:val="clear" w:color="auto" w:fill="auto"/>
            <w:vAlign w:val="center"/>
            <w:hideMark/>
          </w:tcPr>
          <w:p w:rsidR="00A06831" w:rsidRPr="00EA49C8" w:rsidRDefault="00981231" w:rsidP="00B004F1">
            <w:pPr>
              <w:bidi/>
              <w:spacing w:line="276" w:lineRule="auto"/>
              <w:ind w:left="65"/>
              <w:jc w:val="center"/>
              <w:rPr>
                <w:rFonts w:cs="David"/>
              </w:rPr>
            </w:pPr>
            <w:r w:rsidRPr="00EA49C8">
              <w:rPr>
                <w:rFonts w:cs="David"/>
              </w:rPr>
              <w:t>V</w:t>
            </w:r>
          </w:p>
        </w:tc>
      </w:tr>
      <w:tr w:rsidR="00A06831" w:rsidRPr="00EA49C8" w:rsidTr="00386966">
        <w:trPr>
          <w:trHeight w:val="315"/>
        </w:trPr>
        <w:tc>
          <w:tcPr>
            <w:tcW w:w="567" w:type="dxa"/>
            <w:vMerge w:val="restart"/>
            <w:shd w:val="clear" w:color="auto" w:fill="auto"/>
            <w:vAlign w:val="center"/>
            <w:hideMark/>
          </w:tcPr>
          <w:p w:rsidR="00A06831" w:rsidRPr="00EA49C8" w:rsidRDefault="00A06831" w:rsidP="00B004F1">
            <w:pPr>
              <w:bidi/>
              <w:spacing w:line="276" w:lineRule="auto"/>
              <w:ind w:left="34"/>
              <w:jc w:val="both"/>
              <w:rPr>
                <w:rFonts w:cs="David"/>
                <w:b/>
                <w:bCs/>
              </w:rPr>
            </w:pPr>
            <w:r w:rsidRPr="00EA49C8">
              <w:rPr>
                <w:rFonts w:cs="David"/>
                <w:b/>
                <w:bCs/>
              </w:rPr>
              <w:t>5.2</w:t>
            </w:r>
          </w:p>
        </w:tc>
        <w:tc>
          <w:tcPr>
            <w:tcW w:w="2126" w:type="dxa"/>
            <w:vMerge w:val="restart"/>
            <w:shd w:val="clear" w:color="auto" w:fill="auto"/>
            <w:vAlign w:val="center"/>
            <w:hideMark/>
          </w:tcPr>
          <w:p w:rsidR="00A06831" w:rsidRPr="00EA49C8" w:rsidRDefault="00A06831" w:rsidP="00B004F1">
            <w:pPr>
              <w:bidi/>
              <w:spacing w:line="276" w:lineRule="auto"/>
              <w:ind w:left="82"/>
              <w:jc w:val="both"/>
              <w:rPr>
                <w:rFonts w:cs="David"/>
                <w:b/>
                <w:bCs/>
              </w:rPr>
            </w:pPr>
            <w:r w:rsidRPr="00EA49C8">
              <w:rPr>
                <w:rFonts w:cs="David"/>
                <w:b/>
                <w:bCs/>
                <w:rtl/>
              </w:rPr>
              <w:t>גיבוש המלצה ליעד הפחתה לאומי ל 2030</w:t>
            </w:r>
          </w:p>
        </w:tc>
        <w:tc>
          <w:tcPr>
            <w:tcW w:w="709" w:type="dxa"/>
            <w:shd w:val="clear" w:color="auto" w:fill="auto"/>
            <w:vAlign w:val="center"/>
            <w:hideMark/>
          </w:tcPr>
          <w:p w:rsidR="00A06831" w:rsidRPr="00EA49C8" w:rsidRDefault="00A06831" w:rsidP="00B004F1">
            <w:pPr>
              <w:bidi/>
              <w:spacing w:line="276" w:lineRule="auto"/>
              <w:ind w:left="40"/>
              <w:jc w:val="center"/>
              <w:rPr>
                <w:rFonts w:cs="David"/>
              </w:rPr>
            </w:pPr>
            <w:r w:rsidRPr="00EA49C8">
              <w:rPr>
                <w:rFonts w:cs="David"/>
                <w:rtl/>
              </w:rPr>
              <w:t>א</w:t>
            </w:r>
          </w:p>
        </w:tc>
        <w:tc>
          <w:tcPr>
            <w:tcW w:w="4252" w:type="dxa"/>
            <w:shd w:val="clear" w:color="auto" w:fill="auto"/>
            <w:vAlign w:val="center"/>
            <w:hideMark/>
          </w:tcPr>
          <w:p w:rsidR="00A06831" w:rsidRPr="00EA49C8" w:rsidRDefault="00A06831" w:rsidP="00B004F1">
            <w:pPr>
              <w:bidi/>
              <w:spacing w:line="276" w:lineRule="auto"/>
              <w:ind w:left="130"/>
              <w:rPr>
                <w:rFonts w:cs="David"/>
              </w:rPr>
            </w:pPr>
            <w:r w:rsidRPr="00EA49C8">
              <w:rPr>
                <w:rFonts w:cs="David"/>
                <w:rtl/>
              </w:rPr>
              <w:t>עדכון פליטות גזי חממה בתרחיש עסקים כרגיל עד 2030</w:t>
            </w:r>
          </w:p>
        </w:tc>
        <w:tc>
          <w:tcPr>
            <w:tcW w:w="851" w:type="dxa"/>
            <w:shd w:val="clear" w:color="auto" w:fill="auto"/>
            <w:vAlign w:val="center"/>
            <w:hideMark/>
          </w:tcPr>
          <w:p w:rsidR="00A06831" w:rsidRPr="00EA49C8" w:rsidRDefault="00981231" w:rsidP="00B004F1">
            <w:pPr>
              <w:bidi/>
              <w:spacing w:line="276" w:lineRule="auto"/>
              <w:ind w:left="65"/>
              <w:jc w:val="center"/>
              <w:rPr>
                <w:rFonts w:cs="David"/>
              </w:rPr>
            </w:pPr>
            <w:r w:rsidRPr="00EA49C8">
              <w:rPr>
                <w:rFonts w:cs="David"/>
              </w:rPr>
              <w:t>V</w:t>
            </w:r>
          </w:p>
        </w:tc>
        <w:tc>
          <w:tcPr>
            <w:tcW w:w="851" w:type="dxa"/>
            <w:shd w:val="clear" w:color="auto" w:fill="auto"/>
            <w:vAlign w:val="bottom"/>
            <w:hideMark/>
          </w:tcPr>
          <w:p w:rsidR="00A06831" w:rsidRPr="00EA49C8" w:rsidRDefault="00A06831" w:rsidP="00B004F1">
            <w:pPr>
              <w:bidi/>
              <w:spacing w:line="276" w:lineRule="auto"/>
              <w:ind w:left="65"/>
              <w:jc w:val="center"/>
              <w:rPr>
                <w:rFonts w:cs="David"/>
              </w:rPr>
            </w:pPr>
          </w:p>
        </w:tc>
      </w:tr>
      <w:tr w:rsidR="00A06831" w:rsidRPr="00EA49C8" w:rsidTr="00386966">
        <w:trPr>
          <w:trHeight w:val="510"/>
        </w:trPr>
        <w:tc>
          <w:tcPr>
            <w:tcW w:w="567" w:type="dxa"/>
            <w:vMerge/>
            <w:shd w:val="clear" w:color="auto" w:fill="auto"/>
            <w:vAlign w:val="center"/>
            <w:hideMark/>
          </w:tcPr>
          <w:p w:rsidR="00A06831" w:rsidRPr="00EA49C8" w:rsidRDefault="00A06831" w:rsidP="00B004F1">
            <w:pPr>
              <w:bidi/>
              <w:spacing w:line="276" w:lineRule="auto"/>
              <w:ind w:left="34"/>
              <w:jc w:val="both"/>
              <w:rPr>
                <w:rFonts w:cs="David"/>
                <w:b/>
                <w:bCs/>
              </w:rPr>
            </w:pPr>
          </w:p>
        </w:tc>
        <w:tc>
          <w:tcPr>
            <w:tcW w:w="2126" w:type="dxa"/>
            <w:vMerge/>
            <w:shd w:val="clear" w:color="auto" w:fill="auto"/>
            <w:vAlign w:val="center"/>
            <w:hideMark/>
          </w:tcPr>
          <w:p w:rsidR="00A06831" w:rsidRPr="00EA49C8" w:rsidRDefault="00A06831" w:rsidP="00B004F1">
            <w:pPr>
              <w:bidi/>
              <w:spacing w:line="276" w:lineRule="auto"/>
              <w:ind w:left="82"/>
              <w:jc w:val="both"/>
              <w:rPr>
                <w:rFonts w:cs="David"/>
                <w:b/>
                <w:bCs/>
              </w:rPr>
            </w:pPr>
          </w:p>
        </w:tc>
        <w:tc>
          <w:tcPr>
            <w:tcW w:w="709" w:type="dxa"/>
            <w:shd w:val="clear" w:color="auto" w:fill="auto"/>
            <w:vAlign w:val="center"/>
            <w:hideMark/>
          </w:tcPr>
          <w:p w:rsidR="00A06831" w:rsidRPr="00EA49C8" w:rsidRDefault="00A06831" w:rsidP="00B004F1">
            <w:pPr>
              <w:bidi/>
              <w:spacing w:line="276" w:lineRule="auto"/>
              <w:ind w:left="40"/>
              <w:jc w:val="center"/>
              <w:rPr>
                <w:rFonts w:cs="David"/>
              </w:rPr>
            </w:pPr>
            <w:r w:rsidRPr="00EA49C8">
              <w:rPr>
                <w:rFonts w:cs="David"/>
                <w:rtl/>
              </w:rPr>
              <w:t>ב</w:t>
            </w:r>
          </w:p>
        </w:tc>
        <w:tc>
          <w:tcPr>
            <w:tcW w:w="4252" w:type="dxa"/>
            <w:shd w:val="clear" w:color="auto" w:fill="auto"/>
            <w:vAlign w:val="center"/>
            <w:hideMark/>
          </w:tcPr>
          <w:p w:rsidR="00A06831" w:rsidRPr="00EA49C8" w:rsidRDefault="00A06831" w:rsidP="00B004F1">
            <w:pPr>
              <w:bidi/>
              <w:spacing w:line="276" w:lineRule="auto"/>
              <w:ind w:left="130"/>
              <w:rPr>
                <w:rFonts w:cs="David"/>
              </w:rPr>
            </w:pPr>
            <w:r w:rsidRPr="00EA49C8">
              <w:rPr>
                <w:rFonts w:cs="David"/>
                <w:rtl/>
              </w:rPr>
              <w:t>ניתוח ובחינת פוטנציאל הפחתת פליטות גזי חממה של אמצעי מדיניות ו/או טכנולוגיות חדשות עד 2030</w:t>
            </w:r>
          </w:p>
        </w:tc>
        <w:tc>
          <w:tcPr>
            <w:tcW w:w="851" w:type="dxa"/>
            <w:shd w:val="clear" w:color="auto" w:fill="auto"/>
            <w:vAlign w:val="center"/>
            <w:hideMark/>
          </w:tcPr>
          <w:p w:rsidR="00A06831" w:rsidRPr="00EA49C8" w:rsidRDefault="00981231" w:rsidP="00B004F1">
            <w:pPr>
              <w:bidi/>
              <w:spacing w:line="276" w:lineRule="auto"/>
              <w:ind w:left="65"/>
              <w:jc w:val="center"/>
              <w:rPr>
                <w:rFonts w:cs="David"/>
              </w:rPr>
            </w:pPr>
            <w:r w:rsidRPr="00EA49C8">
              <w:rPr>
                <w:rFonts w:cs="David"/>
              </w:rPr>
              <w:t>V</w:t>
            </w:r>
          </w:p>
        </w:tc>
        <w:tc>
          <w:tcPr>
            <w:tcW w:w="851" w:type="dxa"/>
            <w:shd w:val="clear" w:color="auto" w:fill="auto"/>
            <w:vAlign w:val="bottom"/>
            <w:hideMark/>
          </w:tcPr>
          <w:p w:rsidR="00A06831" w:rsidRPr="00EA49C8" w:rsidRDefault="00A06831" w:rsidP="00B004F1">
            <w:pPr>
              <w:bidi/>
              <w:spacing w:line="276" w:lineRule="auto"/>
              <w:ind w:left="65"/>
              <w:jc w:val="center"/>
              <w:rPr>
                <w:rFonts w:cs="David"/>
              </w:rPr>
            </w:pPr>
          </w:p>
        </w:tc>
      </w:tr>
      <w:tr w:rsidR="00A06831" w:rsidRPr="00EA49C8" w:rsidTr="00386966">
        <w:trPr>
          <w:trHeight w:val="525"/>
        </w:trPr>
        <w:tc>
          <w:tcPr>
            <w:tcW w:w="567" w:type="dxa"/>
            <w:vMerge/>
            <w:shd w:val="clear" w:color="auto" w:fill="auto"/>
            <w:vAlign w:val="center"/>
            <w:hideMark/>
          </w:tcPr>
          <w:p w:rsidR="00A06831" w:rsidRPr="00EA49C8" w:rsidRDefault="00A06831" w:rsidP="00B004F1">
            <w:pPr>
              <w:bidi/>
              <w:spacing w:line="276" w:lineRule="auto"/>
              <w:ind w:left="34"/>
              <w:jc w:val="both"/>
              <w:rPr>
                <w:rFonts w:cs="David"/>
                <w:b/>
                <w:bCs/>
              </w:rPr>
            </w:pPr>
          </w:p>
        </w:tc>
        <w:tc>
          <w:tcPr>
            <w:tcW w:w="2126" w:type="dxa"/>
            <w:vMerge/>
            <w:shd w:val="clear" w:color="auto" w:fill="auto"/>
            <w:vAlign w:val="center"/>
            <w:hideMark/>
          </w:tcPr>
          <w:p w:rsidR="00A06831" w:rsidRPr="00EA49C8" w:rsidRDefault="00A06831" w:rsidP="00B004F1">
            <w:pPr>
              <w:bidi/>
              <w:spacing w:line="276" w:lineRule="auto"/>
              <w:ind w:left="82"/>
              <w:jc w:val="both"/>
              <w:rPr>
                <w:rFonts w:cs="David"/>
                <w:b/>
                <w:bCs/>
              </w:rPr>
            </w:pPr>
          </w:p>
        </w:tc>
        <w:tc>
          <w:tcPr>
            <w:tcW w:w="709" w:type="dxa"/>
            <w:shd w:val="clear" w:color="auto" w:fill="auto"/>
            <w:vAlign w:val="center"/>
            <w:hideMark/>
          </w:tcPr>
          <w:p w:rsidR="00A06831" w:rsidRPr="00EA49C8" w:rsidRDefault="00A06831" w:rsidP="00B004F1">
            <w:pPr>
              <w:bidi/>
              <w:spacing w:line="276" w:lineRule="auto"/>
              <w:ind w:left="40"/>
              <w:jc w:val="center"/>
              <w:rPr>
                <w:rFonts w:cs="David"/>
              </w:rPr>
            </w:pPr>
            <w:r w:rsidRPr="00EA49C8">
              <w:rPr>
                <w:rFonts w:cs="David"/>
                <w:rtl/>
              </w:rPr>
              <w:t>ג</w:t>
            </w:r>
          </w:p>
        </w:tc>
        <w:tc>
          <w:tcPr>
            <w:tcW w:w="4252" w:type="dxa"/>
            <w:shd w:val="clear" w:color="auto" w:fill="auto"/>
            <w:vAlign w:val="center"/>
            <w:hideMark/>
          </w:tcPr>
          <w:p w:rsidR="00A06831" w:rsidRPr="00EA49C8" w:rsidRDefault="00A06831" w:rsidP="00B004F1">
            <w:pPr>
              <w:bidi/>
              <w:spacing w:line="276" w:lineRule="auto"/>
              <w:ind w:left="130"/>
              <w:rPr>
                <w:rFonts w:cs="David"/>
              </w:rPr>
            </w:pPr>
            <w:r w:rsidRPr="00EA49C8">
              <w:rPr>
                <w:rFonts w:cs="David"/>
                <w:rtl/>
              </w:rPr>
              <w:t xml:space="preserve">המלצה ליעד הפחתה לאומי לישראל ל 2030, כולל יעדי ביניים ל 2020 ו 2025. </w:t>
            </w:r>
          </w:p>
        </w:tc>
        <w:tc>
          <w:tcPr>
            <w:tcW w:w="851" w:type="dxa"/>
            <w:shd w:val="clear" w:color="auto" w:fill="auto"/>
            <w:vAlign w:val="center"/>
            <w:hideMark/>
          </w:tcPr>
          <w:p w:rsidR="00A06831" w:rsidRPr="00EA49C8" w:rsidRDefault="00981231" w:rsidP="00B004F1">
            <w:pPr>
              <w:bidi/>
              <w:spacing w:line="276" w:lineRule="auto"/>
              <w:ind w:left="65"/>
              <w:jc w:val="center"/>
              <w:rPr>
                <w:rFonts w:cs="David"/>
              </w:rPr>
            </w:pPr>
            <w:r w:rsidRPr="00EA49C8">
              <w:rPr>
                <w:rFonts w:cs="David"/>
              </w:rPr>
              <w:t>V</w:t>
            </w:r>
          </w:p>
        </w:tc>
        <w:tc>
          <w:tcPr>
            <w:tcW w:w="851" w:type="dxa"/>
            <w:shd w:val="clear" w:color="auto" w:fill="auto"/>
            <w:vAlign w:val="center"/>
            <w:hideMark/>
          </w:tcPr>
          <w:p w:rsidR="00A06831" w:rsidRPr="00EA49C8" w:rsidRDefault="00A06831" w:rsidP="00B004F1">
            <w:pPr>
              <w:bidi/>
              <w:spacing w:line="276" w:lineRule="auto"/>
              <w:ind w:left="65"/>
              <w:jc w:val="center"/>
              <w:rPr>
                <w:rFonts w:cs="David"/>
              </w:rPr>
            </w:pPr>
          </w:p>
        </w:tc>
      </w:tr>
      <w:tr w:rsidR="00A06831" w:rsidRPr="00EA49C8" w:rsidTr="00386966">
        <w:trPr>
          <w:trHeight w:val="315"/>
        </w:trPr>
        <w:tc>
          <w:tcPr>
            <w:tcW w:w="567" w:type="dxa"/>
            <w:vMerge w:val="restart"/>
            <w:shd w:val="clear" w:color="auto" w:fill="auto"/>
            <w:vAlign w:val="center"/>
            <w:hideMark/>
          </w:tcPr>
          <w:p w:rsidR="00A06831" w:rsidRPr="00EA49C8" w:rsidRDefault="00A06831" w:rsidP="00B004F1">
            <w:pPr>
              <w:bidi/>
              <w:spacing w:line="276" w:lineRule="auto"/>
              <w:ind w:left="34"/>
              <w:jc w:val="both"/>
              <w:rPr>
                <w:rFonts w:cs="David"/>
                <w:b/>
                <w:bCs/>
              </w:rPr>
            </w:pPr>
            <w:r w:rsidRPr="00EA49C8">
              <w:rPr>
                <w:rFonts w:cs="David"/>
                <w:b/>
                <w:bCs/>
              </w:rPr>
              <w:t>5.3</w:t>
            </w:r>
          </w:p>
        </w:tc>
        <w:tc>
          <w:tcPr>
            <w:tcW w:w="2126" w:type="dxa"/>
            <w:vMerge w:val="restart"/>
            <w:shd w:val="clear" w:color="auto" w:fill="auto"/>
            <w:vAlign w:val="center"/>
            <w:hideMark/>
          </w:tcPr>
          <w:p w:rsidR="00A06831" w:rsidRPr="00EA49C8" w:rsidRDefault="00A06831" w:rsidP="00B004F1">
            <w:pPr>
              <w:bidi/>
              <w:spacing w:line="276" w:lineRule="auto"/>
              <w:ind w:left="82"/>
              <w:jc w:val="both"/>
              <w:rPr>
                <w:rFonts w:cs="David"/>
                <w:b/>
                <w:bCs/>
              </w:rPr>
            </w:pPr>
            <w:r w:rsidRPr="00EA49C8">
              <w:rPr>
                <w:rFonts w:cs="David"/>
                <w:b/>
                <w:bCs/>
                <w:rtl/>
              </w:rPr>
              <w:t xml:space="preserve">דו"ח דו-שנתי </w:t>
            </w:r>
            <w:r w:rsidRPr="00EA49C8">
              <w:rPr>
                <w:rFonts w:cs="David"/>
                <w:b/>
                <w:bCs/>
              </w:rPr>
              <w:t>biennial update report</w:t>
            </w:r>
          </w:p>
        </w:tc>
        <w:tc>
          <w:tcPr>
            <w:tcW w:w="709" w:type="dxa"/>
            <w:shd w:val="clear" w:color="auto" w:fill="auto"/>
            <w:vAlign w:val="center"/>
            <w:hideMark/>
          </w:tcPr>
          <w:p w:rsidR="00A06831" w:rsidRPr="00EA49C8" w:rsidRDefault="00A06831" w:rsidP="00B004F1">
            <w:pPr>
              <w:bidi/>
              <w:spacing w:line="276" w:lineRule="auto"/>
              <w:ind w:left="40"/>
              <w:jc w:val="center"/>
              <w:rPr>
                <w:rFonts w:cs="David"/>
              </w:rPr>
            </w:pPr>
            <w:r w:rsidRPr="00EA49C8">
              <w:rPr>
                <w:rFonts w:cs="David"/>
                <w:rtl/>
              </w:rPr>
              <w:t>א</w:t>
            </w:r>
          </w:p>
        </w:tc>
        <w:tc>
          <w:tcPr>
            <w:tcW w:w="4252" w:type="dxa"/>
            <w:shd w:val="clear" w:color="auto" w:fill="auto"/>
            <w:vAlign w:val="center"/>
            <w:hideMark/>
          </w:tcPr>
          <w:p w:rsidR="00A06831" w:rsidRPr="00EA49C8" w:rsidRDefault="00A06831" w:rsidP="00B004F1">
            <w:pPr>
              <w:bidi/>
              <w:spacing w:line="276" w:lineRule="auto"/>
              <w:ind w:left="130"/>
              <w:rPr>
                <w:rFonts w:cs="David"/>
              </w:rPr>
            </w:pPr>
            <w:r w:rsidRPr="00EA49C8">
              <w:rPr>
                <w:rFonts w:cs="David"/>
                <w:rtl/>
              </w:rPr>
              <w:t>אפיון מרכיבי הדו"ח ואיסוף הנתונים</w:t>
            </w:r>
          </w:p>
        </w:tc>
        <w:tc>
          <w:tcPr>
            <w:tcW w:w="851" w:type="dxa"/>
            <w:shd w:val="clear" w:color="auto" w:fill="auto"/>
            <w:vAlign w:val="bottom"/>
            <w:hideMark/>
          </w:tcPr>
          <w:p w:rsidR="00A06831" w:rsidRPr="00EA49C8" w:rsidRDefault="00A06831" w:rsidP="00B004F1">
            <w:pPr>
              <w:bidi/>
              <w:spacing w:line="276" w:lineRule="auto"/>
              <w:ind w:left="65"/>
              <w:jc w:val="center"/>
              <w:rPr>
                <w:rFonts w:cs="David"/>
              </w:rPr>
            </w:pPr>
          </w:p>
        </w:tc>
        <w:tc>
          <w:tcPr>
            <w:tcW w:w="851" w:type="dxa"/>
            <w:shd w:val="clear" w:color="auto" w:fill="auto"/>
            <w:vAlign w:val="center"/>
            <w:hideMark/>
          </w:tcPr>
          <w:p w:rsidR="00A06831" w:rsidRPr="00EA49C8" w:rsidRDefault="00981231" w:rsidP="00B004F1">
            <w:pPr>
              <w:bidi/>
              <w:spacing w:line="276" w:lineRule="auto"/>
              <w:ind w:left="65"/>
              <w:jc w:val="center"/>
              <w:rPr>
                <w:rFonts w:cs="David"/>
              </w:rPr>
            </w:pPr>
            <w:r w:rsidRPr="00EA49C8">
              <w:rPr>
                <w:rFonts w:cs="David"/>
              </w:rPr>
              <w:t>V</w:t>
            </w:r>
          </w:p>
        </w:tc>
      </w:tr>
      <w:tr w:rsidR="00A06831" w:rsidRPr="00EA49C8" w:rsidTr="00386966">
        <w:trPr>
          <w:trHeight w:val="570"/>
        </w:trPr>
        <w:tc>
          <w:tcPr>
            <w:tcW w:w="567" w:type="dxa"/>
            <w:vMerge/>
            <w:shd w:val="clear" w:color="auto" w:fill="auto"/>
            <w:vAlign w:val="center"/>
            <w:hideMark/>
          </w:tcPr>
          <w:p w:rsidR="00A06831" w:rsidRPr="00EA49C8" w:rsidRDefault="00A06831" w:rsidP="00B004F1">
            <w:pPr>
              <w:bidi/>
              <w:spacing w:line="276" w:lineRule="auto"/>
              <w:ind w:left="34"/>
              <w:jc w:val="both"/>
              <w:rPr>
                <w:rFonts w:cs="David"/>
                <w:b/>
                <w:bCs/>
              </w:rPr>
            </w:pPr>
          </w:p>
        </w:tc>
        <w:tc>
          <w:tcPr>
            <w:tcW w:w="2126" w:type="dxa"/>
            <w:vMerge/>
            <w:shd w:val="clear" w:color="auto" w:fill="auto"/>
            <w:vAlign w:val="center"/>
            <w:hideMark/>
          </w:tcPr>
          <w:p w:rsidR="00A06831" w:rsidRPr="00EA49C8" w:rsidRDefault="00A06831" w:rsidP="00B004F1">
            <w:pPr>
              <w:bidi/>
              <w:spacing w:line="276" w:lineRule="auto"/>
              <w:ind w:left="82"/>
              <w:jc w:val="both"/>
              <w:rPr>
                <w:rFonts w:cs="David"/>
                <w:b/>
                <w:bCs/>
              </w:rPr>
            </w:pPr>
          </w:p>
        </w:tc>
        <w:tc>
          <w:tcPr>
            <w:tcW w:w="709" w:type="dxa"/>
            <w:shd w:val="clear" w:color="auto" w:fill="auto"/>
            <w:vAlign w:val="center"/>
            <w:hideMark/>
          </w:tcPr>
          <w:p w:rsidR="00A06831" w:rsidRPr="00EA49C8" w:rsidRDefault="00A06831" w:rsidP="00B004F1">
            <w:pPr>
              <w:bidi/>
              <w:spacing w:line="276" w:lineRule="auto"/>
              <w:ind w:left="40"/>
              <w:jc w:val="center"/>
              <w:rPr>
                <w:rFonts w:cs="David"/>
              </w:rPr>
            </w:pPr>
            <w:r w:rsidRPr="00EA49C8">
              <w:rPr>
                <w:rFonts w:cs="David"/>
                <w:rtl/>
              </w:rPr>
              <w:t>ב</w:t>
            </w:r>
          </w:p>
        </w:tc>
        <w:tc>
          <w:tcPr>
            <w:tcW w:w="4252" w:type="dxa"/>
            <w:shd w:val="clear" w:color="auto" w:fill="auto"/>
            <w:vAlign w:val="center"/>
            <w:hideMark/>
          </w:tcPr>
          <w:p w:rsidR="00A06831" w:rsidRPr="00EA49C8" w:rsidRDefault="00A06831" w:rsidP="00B004F1">
            <w:pPr>
              <w:bidi/>
              <w:spacing w:line="276" w:lineRule="auto"/>
              <w:ind w:left="130"/>
              <w:rPr>
                <w:rFonts w:cs="David"/>
              </w:rPr>
            </w:pPr>
            <w:r w:rsidRPr="00EA49C8">
              <w:rPr>
                <w:rFonts w:cs="David"/>
                <w:rtl/>
              </w:rPr>
              <w:t>דו"ח דו-שנתי בשפה האנגלית</w:t>
            </w:r>
          </w:p>
        </w:tc>
        <w:tc>
          <w:tcPr>
            <w:tcW w:w="851" w:type="dxa"/>
            <w:shd w:val="clear" w:color="auto" w:fill="auto"/>
            <w:vAlign w:val="bottom"/>
            <w:hideMark/>
          </w:tcPr>
          <w:p w:rsidR="00A06831" w:rsidRPr="00EA49C8" w:rsidRDefault="00A06831" w:rsidP="00B004F1">
            <w:pPr>
              <w:bidi/>
              <w:spacing w:line="276" w:lineRule="auto"/>
              <w:ind w:left="65"/>
              <w:jc w:val="center"/>
              <w:rPr>
                <w:rFonts w:cs="David"/>
              </w:rPr>
            </w:pPr>
          </w:p>
        </w:tc>
        <w:tc>
          <w:tcPr>
            <w:tcW w:w="851" w:type="dxa"/>
            <w:shd w:val="clear" w:color="auto" w:fill="auto"/>
            <w:vAlign w:val="center"/>
            <w:hideMark/>
          </w:tcPr>
          <w:p w:rsidR="00A06831" w:rsidRPr="00EA49C8" w:rsidRDefault="00981231" w:rsidP="00B004F1">
            <w:pPr>
              <w:bidi/>
              <w:spacing w:line="276" w:lineRule="auto"/>
              <w:ind w:left="65"/>
              <w:jc w:val="center"/>
              <w:rPr>
                <w:rFonts w:cs="David"/>
              </w:rPr>
            </w:pPr>
            <w:r w:rsidRPr="00EA49C8">
              <w:rPr>
                <w:rFonts w:cs="David"/>
              </w:rPr>
              <w:t>V</w:t>
            </w:r>
          </w:p>
        </w:tc>
      </w:tr>
      <w:tr w:rsidR="00A06831" w:rsidRPr="00EA49C8" w:rsidTr="00386966">
        <w:trPr>
          <w:trHeight w:val="315"/>
        </w:trPr>
        <w:tc>
          <w:tcPr>
            <w:tcW w:w="567" w:type="dxa"/>
            <w:vMerge w:val="restart"/>
            <w:shd w:val="clear" w:color="auto" w:fill="auto"/>
            <w:vAlign w:val="center"/>
            <w:hideMark/>
          </w:tcPr>
          <w:p w:rsidR="00A06831" w:rsidRPr="00EA49C8" w:rsidRDefault="00A06831" w:rsidP="00B004F1">
            <w:pPr>
              <w:bidi/>
              <w:spacing w:line="276" w:lineRule="auto"/>
              <w:ind w:left="34"/>
              <w:jc w:val="both"/>
              <w:rPr>
                <w:rFonts w:cs="David"/>
                <w:b/>
                <w:bCs/>
              </w:rPr>
            </w:pPr>
            <w:r w:rsidRPr="00EA49C8">
              <w:rPr>
                <w:rFonts w:cs="David"/>
                <w:b/>
                <w:bCs/>
              </w:rPr>
              <w:t>5.4</w:t>
            </w:r>
          </w:p>
        </w:tc>
        <w:tc>
          <w:tcPr>
            <w:tcW w:w="2126" w:type="dxa"/>
            <w:vMerge w:val="restart"/>
            <w:shd w:val="clear" w:color="auto" w:fill="auto"/>
            <w:vAlign w:val="center"/>
            <w:hideMark/>
          </w:tcPr>
          <w:p w:rsidR="00A06831" w:rsidRPr="00EA49C8" w:rsidRDefault="00A06831" w:rsidP="00B004F1">
            <w:pPr>
              <w:bidi/>
              <w:spacing w:line="276" w:lineRule="auto"/>
              <w:ind w:left="82"/>
              <w:jc w:val="both"/>
              <w:rPr>
                <w:rFonts w:cs="David"/>
                <w:b/>
                <w:bCs/>
              </w:rPr>
            </w:pPr>
            <w:r w:rsidRPr="00EA49C8">
              <w:rPr>
                <w:rFonts w:cs="David"/>
                <w:b/>
                <w:bCs/>
                <w:rtl/>
              </w:rPr>
              <w:t xml:space="preserve">דו"ח </w:t>
            </w:r>
            <w:r w:rsidRPr="00EA49C8">
              <w:rPr>
                <w:rFonts w:cs="David"/>
                <w:b/>
                <w:bCs/>
              </w:rPr>
              <w:t>National communication</w:t>
            </w:r>
          </w:p>
        </w:tc>
        <w:tc>
          <w:tcPr>
            <w:tcW w:w="709" w:type="dxa"/>
            <w:shd w:val="clear" w:color="auto" w:fill="auto"/>
            <w:vAlign w:val="center"/>
            <w:hideMark/>
          </w:tcPr>
          <w:p w:rsidR="00A06831" w:rsidRPr="00EA49C8" w:rsidRDefault="00A06831" w:rsidP="00B004F1">
            <w:pPr>
              <w:bidi/>
              <w:spacing w:line="276" w:lineRule="auto"/>
              <w:ind w:left="40"/>
              <w:jc w:val="center"/>
              <w:rPr>
                <w:rFonts w:cs="David"/>
              </w:rPr>
            </w:pPr>
            <w:r w:rsidRPr="00EA49C8">
              <w:rPr>
                <w:rFonts w:cs="David"/>
                <w:rtl/>
              </w:rPr>
              <w:t>א</w:t>
            </w:r>
          </w:p>
        </w:tc>
        <w:tc>
          <w:tcPr>
            <w:tcW w:w="4252" w:type="dxa"/>
            <w:shd w:val="clear" w:color="auto" w:fill="auto"/>
            <w:vAlign w:val="center"/>
            <w:hideMark/>
          </w:tcPr>
          <w:p w:rsidR="00A06831" w:rsidRPr="00EA49C8" w:rsidRDefault="00A06831" w:rsidP="00B004F1">
            <w:pPr>
              <w:bidi/>
              <w:spacing w:line="276" w:lineRule="auto"/>
              <w:ind w:left="130"/>
              <w:rPr>
                <w:rFonts w:cs="David"/>
              </w:rPr>
            </w:pPr>
            <w:r w:rsidRPr="00EA49C8">
              <w:rPr>
                <w:rFonts w:cs="David"/>
                <w:rtl/>
              </w:rPr>
              <w:t>אפיון מרכיבי הדו"ח ואיסוף הנתונים</w:t>
            </w:r>
          </w:p>
        </w:tc>
        <w:tc>
          <w:tcPr>
            <w:tcW w:w="851" w:type="dxa"/>
            <w:shd w:val="clear" w:color="auto" w:fill="auto"/>
            <w:vAlign w:val="center"/>
            <w:hideMark/>
          </w:tcPr>
          <w:p w:rsidR="00A06831" w:rsidRPr="00EA49C8" w:rsidRDefault="00A06831" w:rsidP="00B004F1">
            <w:pPr>
              <w:bidi/>
              <w:spacing w:line="276" w:lineRule="auto"/>
              <w:ind w:left="65"/>
              <w:jc w:val="center"/>
              <w:rPr>
                <w:rFonts w:cs="David"/>
              </w:rPr>
            </w:pPr>
          </w:p>
        </w:tc>
        <w:tc>
          <w:tcPr>
            <w:tcW w:w="851" w:type="dxa"/>
            <w:shd w:val="clear" w:color="auto" w:fill="auto"/>
            <w:vAlign w:val="center"/>
            <w:hideMark/>
          </w:tcPr>
          <w:p w:rsidR="00A06831" w:rsidRPr="00EA49C8" w:rsidRDefault="00981231" w:rsidP="00B004F1">
            <w:pPr>
              <w:bidi/>
              <w:spacing w:line="276" w:lineRule="auto"/>
              <w:ind w:left="65"/>
              <w:jc w:val="center"/>
              <w:rPr>
                <w:rFonts w:cs="David"/>
              </w:rPr>
            </w:pPr>
            <w:r w:rsidRPr="00EA49C8">
              <w:rPr>
                <w:rFonts w:cs="David"/>
              </w:rPr>
              <w:t>V</w:t>
            </w:r>
          </w:p>
        </w:tc>
      </w:tr>
      <w:tr w:rsidR="00A06831" w:rsidRPr="00EA49C8" w:rsidTr="00386966">
        <w:trPr>
          <w:trHeight w:val="315"/>
        </w:trPr>
        <w:tc>
          <w:tcPr>
            <w:tcW w:w="567" w:type="dxa"/>
            <w:vMerge/>
            <w:shd w:val="clear" w:color="auto" w:fill="auto"/>
            <w:vAlign w:val="center"/>
            <w:hideMark/>
          </w:tcPr>
          <w:p w:rsidR="00A06831" w:rsidRPr="00EA49C8" w:rsidRDefault="00A06831" w:rsidP="00B004F1">
            <w:pPr>
              <w:bidi/>
              <w:spacing w:line="276" w:lineRule="auto"/>
              <w:ind w:left="34"/>
              <w:jc w:val="both"/>
              <w:rPr>
                <w:rFonts w:cs="David"/>
                <w:b/>
                <w:bCs/>
              </w:rPr>
            </w:pPr>
          </w:p>
        </w:tc>
        <w:tc>
          <w:tcPr>
            <w:tcW w:w="2126" w:type="dxa"/>
            <w:vMerge/>
            <w:shd w:val="clear" w:color="auto" w:fill="auto"/>
            <w:vAlign w:val="center"/>
            <w:hideMark/>
          </w:tcPr>
          <w:p w:rsidR="00A06831" w:rsidRPr="00EA49C8" w:rsidRDefault="00A06831" w:rsidP="00B004F1">
            <w:pPr>
              <w:bidi/>
              <w:spacing w:line="276" w:lineRule="auto"/>
              <w:ind w:left="82"/>
              <w:jc w:val="both"/>
              <w:rPr>
                <w:rFonts w:cs="David"/>
                <w:b/>
                <w:bCs/>
              </w:rPr>
            </w:pPr>
          </w:p>
        </w:tc>
        <w:tc>
          <w:tcPr>
            <w:tcW w:w="709" w:type="dxa"/>
            <w:shd w:val="clear" w:color="auto" w:fill="auto"/>
            <w:vAlign w:val="center"/>
            <w:hideMark/>
          </w:tcPr>
          <w:p w:rsidR="00A06831" w:rsidRPr="00EA49C8" w:rsidRDefault="00A06831" w:rsidP="00B004F1">
            <w:pPr>
              <w:bidi/>
              <w:spacing w:line="276" w:lineRule="auto"/>
              <w:ind w:left="40"/>
              <w:jc w:val="center"/>
              <w:rPr>
                <w:rFonts w:cs="David"/>
              </w:rPr>
            </w:pPr>
            <w:r w:rsidRPr="00EA49C8">
              <w:rPr>
                <w:rFonts w:cs="David"/>
                <w:rtl/>
              </w:rPr>
              <w:t>ב</w:t>
            </w:r>
          </w:p>
        </w:tc>
        <w:tc>
          <w:tcPr>
            <w:tcW w:w="4252" w:type="dxa"/>
            <w:shd w:val="clear" w:color="auto" w:fill="auto"/>
            <w:vAlign w:val="center"/>
            <w:hideMark/>
          </w:tcPr>
          <w:p w:rsidR="00A06831" w:rsidRPr="00EA49C8" w:rsidRDefault="00A06831" w:rsidP="00B004F1">
            <w:pPr>
              <w:bidi/>
              <w:spacing w:line="276" w:lineRule="auto"/>
              <w:ind w:left="130"/>
              <w:rPr>
                <w:rFonts w:cs="David"/>
              </w:rPr>
            </w:pPr>
            <w:r w:rsidRPr="00EA49C8">
              <w:rPr>
                <w:rFonts w:cs="David"/>
                <w:rtl/>
              </w:rPr>
              <w:t xml:space="preserve">דו"ח </w:t>
            </w:r>
            <w:r w:rsidRPr="00EA49C8">
              <w:rPr>
                <w:rFonts w:cs="David"/>
              </w:rPr>
              <w:t>N.C</w:t>
            </w:r>
            <w:r w:rsidRPr="00EA49C8">
              <w:rPr>
                <w:rFonts w:cs="David"/>
                <w:rtl/>
              </w:rPr>
              <w:t xml:space="preserve"> בשפה האנגלית</w:t>
            </w:r>
          </w:p>
        </w:tc>
        <w:tc>
          <w:tcPr>
            <w:tcW w:w="851" w:type="dxa"/>
            <w:shd w:val="clear" w:color="auto" w:fill="auto"/>
            <w:vAlign w:val="bottom"/>
            <w:hideMark/>
          </w:tcPr>
          <w:p w:rsidR="00A06831" w:rsidRPr="00EA49C8" w:rsidRDefault="00A06831" w:rsidP="00B004F1">
            <w:pPr>
              <w:bidi/>
              <w:spacing w:line="276" w:lineRule="auto"/>
              <w:ind w:left="65"/>
              <w:jc w:val="center"/>
              <w:rPr>
                <w:rFonts w:cs="David"/>
              </w:rPr>
            </w:pPr>
          </w:p>
        </w:tc>
        <w:tc>
          <w:tcPr>
            <w:tcW w:w="851" w:type="dxa"/>
            <w:shd w:val="clear" w:color="auto" w:fill="auto"/>
            <w:vAlign w:val="center"/>
            <w:hideMark/>
          </w:tcPr>
          <w:p w:rsidR="00A06831" w:rsidRPr="00EA49C8" w:rsidRDefault="00981231" w:rsidP="00B004F1">
            <w:pPr>
              <w:bidi/>
              <w:spacing w:line="276" w:lineRule="auto"/>
              <w:ind w:left="65"/>
              <w:jc w:val="center"/>
              <w:rPr>
                <w:rFonts w:cs="David"/>
              </w:rPr>
            </w:pPr>
            <w:r w:rsidRPr="00EA49C8">
              <w:rPr>
                <w:rFonts w:cs="David"/>
              </w:rPr>
              <w:t>V</w:t>
            </w:r>
          </w:p>
        </w:tc>
      </w:tr>
      <w:tr w:rsidR="00A06831" w:rsidRPr="00EA49C8" w:rsidTr="00386966">
        <w:trPr>
          <w:trHeight w:val="885"/>
        </w:trPr>
        <w:tc>
          <w:tcPr>
            <w:tcW w:w="567" w:type="dxa"/>
            <w:shd w:val="clear" w:color="auto" w:fill="auto"/>
            <w:vAlign w:val="center"/>
            <w:hideMark/>
          </w:tcPr>
          <w:p w:rsidR="00A06831" w:rsidRPr="00EA49C8" w:rsidRDefault="00A06831" w:rsidP="00B004F1">
            <w:pPr>
              <w:bidi/>
              <w:spacing w:line="276" w:lineRule="auto"/>
              <w:ind w:left="34"/>
              <w:jc w:val="both"/>
              <w:rPr>
                <w:rFonts w:cs="David"/>
                <w:b/>
                <w:bCs/>
              </w:rPr>
            </w:pPr>
            <w:r w:rsidRPr="00EA49C8">
              <w:rPr>
                <w:rFonts w:cs="David"/>
                <w:b/>
                <w:bCs/>
              </w:rPr>
              <w:t>5.5</w:t>
            </w:r>
          </w:p>
        </w:tc>
        <w:tc>
          <w:tcPr>
            <w:tcW w:w="2126" w:type="dxa"/>
            <w:shd w:val="clear" w:color="auto" w:fill="auto"/>
            <w:vAlign w:val="center"/>
            <w:hideMark/>
          </w:tcPr>
          <w:p w:rsidR="00A06831" w:rsidRPr="00EA49C8" w:rsidRDefault="00A06831" w:rsidP="00B004F1">
            <w:pPr>
              <w:bidi/>
              <w:spacing w:line="276" w:lineRule="auto"/>
              <w:ind w:left="82"/>
              <w:jc w:val="both"/>
              <w:rPr>
                <w:rFonts w:cs="David"/>
                <w:b/>
                <w:bCs/>
              </w:rPr>
            </w:pPr>
            <w:r w:rsidRPr="00EA49C8">
              <w:rPr>
                <w:rFonts w:cs="David"/>
                <w:b/>
                <w:bCs/>
                <w:rtl/>
              </w:rPr>
              <w:t xml:space="preserve">חומרים מקצועיים לצורך </w:t>
            </w:r>
            <w:proofErr w:type="spellStart"/>
            <w:r w:rsidRPr="00EA49C8">
              <w:rPr>
                <w:rFonts w:cs="David"/>
                <w:b/>
                <w:bCs/>
                <w:rtl/>
              </w:rPr>
              <w:t>הנגשת</w:t>
            </w:r>
            <w:proofErr w:type="spellEnd"/>
            <w:r w:rsidRPr="00EA49C8">
              <w:rPr>
                <w:rFonts w:cs="David"/>
                <w:b/>
                <w:bCs/>
                <w:rtl/>
              </w:rPr>
              <w:t xml:space="preserve"> מידע ובניית יכולות </w:t>
            </w:r>
          </w:p>
        </w:tc>
        <w:tc>
          <w:tcPr>
            <w:tcW w:w="709" w:type="dxa"/>
            <w:shd w:val="clear" w:color="auto" w:fill="auto"/>
            <w:vAlign w:val="center"/>
            <w:hideMark/>
          </w:tcPr>
          <w:p w:rsidR="00A06831" w:rsidRPr="00EA49C8" w:rsidRDefault="00A06831" w:rsidP="00B004F1">
            <w:pPr>
              <w:bidi/>
              <w:spacing w:line="276" w:lineRule="auto"/>
              <w:ind w:left="40"/>
              <w:jc w:val="center"/>
              <w:rPr>
                <w:rFonts w:cs="David"/>
              </w:rPr>
            </w:pPr>
            <w:r w:rsidRPr="00EA49C8">
              <w:rPr>
                <w:rFonts w:cs="David"/>
                <w:rtl/>
              </w:rPr>
              <w:t>א</w:t>
            </w:r>
          </w:p>
        </w:tc>
        <w:tc>
          <w:tcPr>
            <w:tcW w:w="4252" w:type="dxa"/>
            <w:shd w:val="clear" w:color="auto" w:fill="auto"/>
            <w:vAlign w:val="center"/>
            <w:hideMark/>
          </w:tcPr>
          <w:p w:rsidR="00A06831" w:rsidRPr="00EA49C8" w:rsidRDefault="00A06831" w:rsidP="00B004F1">
            <w:pPr>
              <w:bidi/>
              <w:spacing w:line="276" w:lineRule="auto"/>
              <w:ind w:left="130"/>
              <w:rPr>
                <w:rFonts w:cs="David"/>
              </w:rPr>
            </w:pPr>
            <w:proofErr w:type="spellStart"/>
            <w:r w:rsidRPr="00EA49C8">
              <w:rPr>
                <w:rFonts w:cs="David"/>
                <w:rtl/>
              </w:rPr>
              <w:t>דוחו"ת</w:t>
            </w:r>
            <w:proofErr w:type="spellEnd"/>
            <w:r w:rsidRPr="00EA49C8">
              <w:rPr>
                <w:rFonts w:cs="David"/>
                <w:rtl/>
              </w:rPr>
              <w:t xml:space="preserve"> בהיקפים שונים לצורך </w:t>
            </w:r>
            <w:proofErr w:type="spellStart"/>
            <w:r w:rsidRPr="00EA49C8">
              <w:rPr>
                <w:rFonts w:cs="David"/>
                <w:rtl/>
              </w:rPr>
              <w:t>הנגשת</w:t>
            </w:r>
            <w:proofErr w:type="spellEnd"/>
            <w:r w:rsidRPr="00EA49C8">
              <w:rPr>
                <w:rFonts w:cs="David"/>
                <w:rtl/>
              </w:rPr>
              <w:t xml:space="preserve"> מידע ובנית יכולות בתחומים השונים המפורטים בסעיף 5.5 </w:t>
            </w:r>
          </w:p>
        </w:tc>
        <w:tc>
          <w:tcPr>
            <w:tcW w:w="851" w:type="dxa"/>
            <w:shd w:val="clear" w:color="auto" w:fill="auto"/>
            <w:vAlign w:val="bottom"/>
            <w:hideMark/>
          </w:tcPr>
          <w:p w:rsidR="00A06831" w:rsidRPr="00EA49C8" w:rsidRDefault="00A06831" w:rsidP="00B004F1">
            <w:pPr>
              <w:bidi/>
              <w:spacing w:line="276" w:lineRule="auto"/>
              <w:ind w:left="65"/>
              <w:jc w:val="center"/>
              <w:rPr>
                <w:rFonts w:cs="David"/>
              </w:rPr>
            </w:pPr>
          </w:p>
        </w:tc>
        <w:tc>
          <w:tcPr>
            <w:tcW w:w="851" w:type="dxa"/>
            <w:shd w:val="clear" w:color="auto" w:fill="auto"/>
            <w:vAlign w:val="center"/>
            <w:hideMark/>
          </w:tcPr>
          <w:p w:rsidR="00A06831" w:rsidRPr="00EA49C8" w:rsidRDefault="00981231" w:rsidP="00B004F1">
            <w:pPr>
              <w:bidi/>
              <w:spacing w:line="276" w:lineRule="auto"/>
              <w:ind w:left="65"/>
              <w:jc w:val="center"/>
              <w:rPr>
                <w:rFonts w:cs="David"/>
              </w:rPr>
            </w:pPr>
            <w:r w:rsidRPr="00EA49C8">
              <w:rPr>
                <w:rFonts w:cs="David"/>
              </w:rPr>
              <w:t>V</w:t>
            </w:r>
          </w:p>
        </w:tc>
      </w:tr>
      <w:tr w:rsidR="00A06831" w:rsidRPr="00EA49C8" w:rsidTr="00386966">
        <w:trPr>
          <w:trHeight w:val="360"/>
        </w:trPr>
        <w:tc>
          <w:tcPr>
            <w:tcW w:w="567" w:type="dxa"/>
            <w:shd w:val="clear" w:color="auto" w:fill="auto"/>
            <w:vAlign w:val="center"/>
            <w:hideMark/>
          </w:tcPr>
          <w:p w:rsidR="00A06831" w:rsidRPr="00EA49C8" w:rsidRDefault="00A06831" w:rsidP="00B004F1">
            <w:pPr>
              <w:bidi/>
              <w:spacing w:line="276" w:lineRule="auto"/>
              <w:ind w:left="34"/>
              <w:jc w:val="both"/>
              <w:rPr>
                <w:rFonts w:cs="David"/>
                <w:b/>
                <w:bCs/>
              </w:rPr>
            </w:pPr>
            <w:r w:rsidRPr="00EA49C8">
              <w:rPr>
                <w:rFonts w:cs="David"/>
                <w:b/>
                <w:bCs/>
              </w:rPr>
              <w:t>5.6</w:t>
            </w:r>
          </w:p>
        </w:tc>
        <w:tc>
          <w:tcPr>
            <w:tcW w:w="2126" w:type="dxa"/>
            <w:shd w:val="clear" w:color="auto" w:fill="auto"/>
            <w:vAlign w:val="center"/>
            <w:hideMark/>
          </w:tcPr>
          <w:p w:rsidR="00A06831" w:rsidRPr="00EA49C8" w:rsidRDefault="00A06831" w:rsidP="00B004F1">
            <w:pPr>
              <w:bidi/>
              <w:spacing w:line="276" w:lineRule="auto"/>
              <w:ind w:left="82"/>
              <w:jc w:val="both"/>
              <w:rPr>
                <w:rFonts w:cs="David"/>
                <w:b/>
                <w:bCs/>
              </w:rPr>
            </w:pPr>
            <w:r w:rsidRPr="00EA49C8">
              <w:rPr>
                <w:rFonts w:cs="David"/>
                <w:b/>
                <w:bCs/>
                <w:rtl/>
              </w:rPr>
              <w:t>שירותים משלימים</w:t>
            </w:r>
          </w:p>
        </w:tc>
        <w:tc>
          <w:tcPr>
            <w:tcW w:w="709" w:type="dxa"/>
            <w:shd w:val="clear" w:color="auto" w:fill="auto"/>
            <w:vAlign w:val="center"/>
            <w:hideMark/>
          </w:tcPr>
          <w:p w:rsidR="00A06831" w:rsidRPr="00EA49C8" w:rsidRDefault="00A06831" w:rsidP="00B004F1">
            <w:pPr>
              <w:bidi/>
              <w:spacing w:line="276" w:lineRule="auto"/>
              <w:ind w:left="40"/>
              <w:jc w:val="center"/>
              <w:rPr>
                <w:rFonts w:cs="David"/>
              </w:rPr>
            </w:pPr>
            <w:r w:rsidRPr="00EA49C8">
              <w:rPr>
                <w:rFonts w:cs="David"/>
                <w:rtl/>
              </w:rPr>
              <w:t>א</w:t>
            </w:r>
          </w:p>
        </w:tc>
        <w:tc>
          <w:tcPr>
            <w:tcW w:w="4252" w:type="dxa"/>
            <w:shd w:val="clear" w:color="auto" w:fill="auto"/>
            <w:vAlign w:val="center"/>
            <w:hideMark/>
          </w:tcPr>
          <w:p w:rsidR="00A06831" w:rsidRPr="00EA49C8" w:rsidRDefault="00A06831" w:rsidP="00B004F1">
            <w:pPr>
              <w:bidi/>
              <w:spacing w:line="276" w:lineRule="auto"/>
              <w:ind w:left="130"/>
              <w:rPr>
                <w:rFonts w:cs="David"/>
              </w:rPr>
            </w:pPr>
            <w:r w:rsidRPr="00EA49C8">
              <w:rPr>
                <w:rFonts w:cs="David"/>
                <w:rtl/>
              </w:rPr>
              <w:t>שירותים משלימים כמפורט בסעיף 5.6</w:t>
            </w:r>
          </w:p>
        </w:tc>
        <w:tc>
          <w:tcPr>
            <w:tcW w:w="851" w:type="dxa"/>
            <w:shd w:val="clear" w:color="auto" w:fill="auto"/>
            <w:vAlign w:val="bottom"/>
            <w:hideMark/>
          </w:tcPr>
          <w:p w:rsidR="00A06831" w:rsidRPr="00EA49C8" w:rsidRDefault="00A06831" w:rsidP="00B004F1">
            <w:pPr>
              <w:bidi/>
              <w:spacing w:line="276" w:lineRule="auto"/>
              <w:ind w:left="65"/>
              <w:jc w:val="center"/>
              <w:rPr>
                <w:rFonts w:cs="David"/>
              </w:rPr>
            </w:pPr>
          </w:p>
        </w:tc>
        <w:tc>
          <w:tcPr>
            <w:tcW w:w="851" w:type="dxa"/>
            <w:shd w:val="clear" w:color="auto" w:fill="auto"/>
            <w:vAlign w:val="center"/>
            <w:hideMark/>
          </w:tcPr>
          <w:p w:rsidR="00A06831" w:rsidRPr="00EA49C8" w:rsidRDefault="00981231" w:rsidP="00B004F1">
            <w:pPr>
              <w:bidi/>
              <w:spacing w:line="276" w:lineRule="auto"/>
              <w:ind w:left="65"/>
              <w:jc w:val="center"/>
              <w:rPr>
                <w:rFonts w:cs="David"/>
                <w:rtl/>
              </w:rPr>
            </w:pPr>
            <w:r w:rsidRPr="00EA49C8">
              <w:rPr>
                <w:rFonts w:cs="David"/>
              </w:rPr>
              <w:t>V</w:t>
            </w:r>
          </w:p>
        </w:tc>
      </w:tr>
    </w:tbl>
    <w:p w:rsidR="00A06831" w:rsidRPr="00EA49C8" w:rsidRDefault="00A06831" w:rsidP="00B004F1">
      <w:pPr>
        <w:bidi/>
        <w:spacing w:line="360" w:lineRule="auto"/>
        <w:ind w:left="360"/>
        <w:jc w:val="both"/>
        <w:rPr>
          <w:rFonts w:cs="David"/>
        </w:rPr>
      </w:pPr>
    </w:p>
    <w:p w:rsidR="00DB2A73" w:rsidRPr="00EA49C8" w:rsidRDefault="00217D35" w:rsidP="001F67EC">
      <w:pPr>
        <w:numPr>
          <w:ilvl w:val="1"/>
          <w:numId w:val="4"/>
        </w:numPr>
        <w:tabs>
          <w:tab w:val="clear" w:pos="720"/>
          <w:tab w:val="num" w:pos="360"/>
        </w:tabs>
        <w:bidi/>
        <w:spacing w:line="360" w:lineRule="auto"/>
        <w:ind w:left="360"/>
        <w:jc w:val="both"/>
        <w:rPr>
          <w:rFonts w:cs="David"/>
        </w:rPr>
      </w:pPr>
      <w:bookmarkStart w:id="10" w:name="_Ref288991996"/>
      <w:r w:rsidRPr="00EA49C8">
        <w:rPr>
          <w:rFonts w:cs="David" w:hint="cs"/>
          <w:rtl/>
        </w:rPr>
        <w:t>מובהר בזאת, כי במסגרת השירותים על המציע</w:t>
      </w:r>
      <w:r w:rsidR="00E27161" w:rsidRPr="00EA49C8">
        <w:rPr>
          <w:rFonts w:cs="David" w:hint="cs"/>
          <w:rtl/>
        </w:rPr>
        <w:t>ים</w:t>
      </w:r>
      <w:r w:rsidRPr="00EA49C8">
        <w:rPr>
          <w:rFonts w:cs="David" w:hint="cs"/>
          <w:rtl/>
        </w:rPr>
        <w:t xml:space="preserve"> להתחייב כי </w:t>
      </w:r>
      <w:r w:rsidR="001F67EC" w:rsidRPr="00EA49C8">
        <w:rPr>
          <w:rFonts w:cs="David" w:hint="cs"/>
          <w:rtl/>
        </w:rPr>
        <w:t>מידת המעורבות של</w:t>
      </w:r>
      <w:r w:rsidR="00E27161" w:rsidRPr="00EA49C8">
        <w:rPr>
          <w:rFonts w:cs="David" w:hint="cs"/>
          <w:rtl/>
        </w:rPr>
        <w:t xml:space="preserve"> </w:t>
      </w:r>
      <w:r w:rsidR="001F67EC" w:rsidRPr="00EA49C8">
        <w:rPr>
          <w:rFonts w:cs="David" w:hint="cs"/>
          <w:rtl/>
        </w:rPr>
        <w:t>ה</w:t>
      </w:r>
      <w:r w:rsidR="00E27161" w:rsidRPr="00EA49C8">
        <w:rPr>
          <w:rFonts w:cs="David" w:hint="cs"/>
          <w:rtl/>
        </w:rPr>
        <w:t>מומח</w:t>
      </w:r>
      <w:r w:rsidR="001F67EC" w:rsidRPr="00EA49C8">
        <w:rPr>
          <w:rFonts w:cs="David" w:hint="cs"/>
          <w:rtl/>
        </w:rPr>
        <w:t>ים</w:t>
      </w:r>
      <w:r w:rsidR="00964D5E" w:rsidRPr="00EA49C8">
        <w:rPr>
          <w:rFonts w:cs="David" w:hint="cs"/>
          <w:rtl/>
        </w:rPr>
        <w:t xml:space="preserve"> </w:t>
      </w:r>
      <w:r w:rsidR="00E27161" w:rsidRPr="00EA49C8">
        <w:rPr>
          <w:rFonts w:cs="David" w:hint="cs"/>
          <w:rtl/>
        </w:rPr>
        <w:t>הבין לאומי</w:t>
      </w:r>
      <w:r w:rsidR="001F67EC" w:rsidRPr="00EA49C8">
        <w:rPr>
          <w:rFonts w:cs="David" w:hint="cs"/>
          <w:rtl/>
        </w:rPr>
        <w:t>ים</w:t>
      </w:r>
      <w:r w:rsidR="00E27161" w:rsidRPr="00EA49C8">
        <w:rPr>
          <w:rFonts w:cs="David" w:hint="cs"/>
          <w:rtl/>
        </w:rPr>
        <w:t xml:space="preserve"> תתבצע בהתאם למפורט בטבלה לעיל.</w:t>
      </w:r>
      <w:r w:rsidR="00DB2A73" w:rsidRPr="00EA49C8">
        <w:rPr>
          <w:rFonts w:cs="David" w:hint="cs"/>
          <w:rtl/>
        </w:rPr>
        <w:t xml:space="preserve">. אין באמור לעיל בכדי לגרוע מאחריות המציע לטיב ואיכות מתן השירותים במסגרת מכרז זה. </w:t>
      </w:r>
    </w:p>
    <w:p w:rsidR="00217D35" w:rsidRPr="00EA49C8" w:rsidRDefault="00157357" w:rsidP="00B004F1">
      <w:pPr>
        <w:numPr>
          <w:ilvl w:val="1"/>
          <w:numId w:val="4"/>
        </w:numPr>
        <w:tabs>
          <w:tab w:val="clear" w:pos="720"/>
          <w:tab w:val="num" w:pos="360"/>
        </w:tabs>
        <w:bidi/>
        <w:spacing w:line="360" w:lineRule="auto"/>
        <w:ind w:left="360"/>
        <w:jc w:val="both"/>
        <w:rPr>
          <w:rFonts w:cs="David"/>
          <w:rtl/>
        </w:rPr>
      </w:pPr>
      <w:r w:rsidRPr="00EA49C8">
        <w:rPr>
          <w:rFonts w:cs="David" w:hint="cs"/>
          <w:rtl/>
        </w:rPr>
        <w:t xml:space="preserve"> </w:t>
      </w:r>
      <w:r w:rsidR="0095619B" w:rsidRPr="00EA49C8">
        <w:rPr>
          <w:rFonts w:cs="David" w:hint="cs"/>
          <w:b/>
          <w:bCs/>
          <w:rtl/>
        </w:rPr>
        <w:t>על כל מומחה</w:t>
      </w:r>
      <w:r w:rsidR="00E27161" w:rsidRPr="00EA49C8">
        <w:rPr>
          <w:rFonts w:cs="David" w:hint="cs"/>
          <w:b/>
          <w:bCs/>
          <w:rtl/>
        </w:rPr>
        <w:t xml:space="preserve"> בין לאומי</w:t>
      </w:r>
      <w:r w:rsidR="00217D35" w:rsidRPr="00EA49C8">
        <w:rPr>
          <w:rFonts w:cs="David" w:hint="cs"/>
          <w:rtl/>
        </w:rPr>
        <w:t xml:space="preserve"> </w:t>
      </w:r>
      <w:r w:rsidR="0095619B" w:rsidRPr="00EA49C8">
        <w:rPr>
          <w:rFonts w:cs="David" w:hint="cs"/>
          <w:rtl/>
        </w:rPr>
        <w:t xml:space="preserve">יהיה </w:t>
      </w:r>
      <w:r w:rsidR="00217D35" w:rsidRPr="00EA49C8">
        <w:rPr>
          <w:rFonts w:cs="David" w:hint="cs"/>
          <w:rtl/>
        </w:rPr>
        <w:t>להגיע ל</w:t>
      </w:r>
      <w:r w:rsidR="000410AB" w:rsidRPr="00EA49C8">
        <w:rPr>
          <w:rFonts w:cs="David" w:hint="cs"/>
          <w:rtl/>
        </w:rPr>
        <w:t>-</w:t>
      </w:r>
      <w:r w:rsidR="00602236" w:rsidRPr="00EA49C8">
        <w:rPr>
          <w:rFonts w:cs="David" w:hint="cs"/>
          <w:rtl/>
        </w:rPr>
        <w:t xml:space="preserve"> </w:t>
      </w:r>
      <w:r w:rsidR="00E27161" w:rsidRPr="00EA49C8">
        <w:rPr>
          <w:rFonts w:cs="David" w:hint="cs"/>
          <w:rtl/>
        </w:rPr>
        <w:t>2</w:t>
      </w:r>
      <w:r w:rsidR="0009390A" w:rsidRPr="00EA49C8">
        <w:rPr>
          <w:rFonts w:cs="David" w:hint="cs"/>
          <w:rtl/>
        </w:rPr>
        <w:t xml:space="preserve"> (</w:t>
      </w:r>
      <w:r w:rsidR="000410AB" w:rsidRPr="00EA49C8">
        <w:rPr>
          <w:rFonts w:cs="David" w:hint="cs"/>
          <w:rtl/>
        </w:rPr>
        <w:t>ש</w:t>
      </w:r>
      <w:r w:rsidR="00E27161" w:rsidRPr="00EA49C8">
        <w:rPr>
          <w:rFonts w:cs="David" w:hint="cs"/>
          <w:rtl/>
        </w:rPr>
        <w:t>ני</w:t>
      </w:r>
      <w:r w:rsidR="0009390A" w:rsidRPr="00EA49C8">
        <w:rPr>
          <w:rFonts w:cs="David" w:hint="cs"/>
          <w:rtl/>
        </w:rPr>
        <w:t xml:space="preserve">) </w:t>
      </w:r>
      <w:r w:rsidR="00217D35" w:rsidRPr="00EA49C8">
        <w:rPr>
          <w:rFonts w:cs="David" w:hint="cs"/>
          <w:rtl/>
        </w:rPr>
        <w:t xml:space="preserve">ביקורים מקצועיים בישראל </w:t>
      </w:r>
      <w:r w:rsidR="0009390A" w:rsidRPr="00EA49C8">
        <w:rPr>
          <w:rFonts w:cs="David" w:hint="cs"/>
          <w:rtl/>
        </w:rPr>
        <w:t xml:space="preserve">לפחות </w:t>
      </w:r>
      <w:r w:rsidR="00217D35" w:rsidRPr="00EA49C8">
        <w:rPr>
          <w:rFonts w:cs="David" w:hint="cs"/>
          <w:rtl/>
        </w:rPr>
        <w:t xml:space="preserve">שיימשכו פרקי זמן של </w:t>
      </w:r>
      <w:r w:rsidR="0009390A" w:rsidRPr="00EA49C8">
        <w:rPr>
          <w:rFonts w:cs="David" w:hint="cs"/>
          <w:rtl/>
        </w:rPr>
        <w:t>3</w:t>
      </w:r>
      <w:r w:rsidR="00217D35" w:rsidRPr="00EA49C8">
        <w:rPr>
          <w:rFonts w:cs="David" w:hint="cs"/>
          <w:rtl/>
        </w:rPr>
        <w:t xml:space="preserve"> ימי עבודה לפחות בכל ביקור לצורך קיום פגישות/ישיבות/התייעצויות מקצועיות, </w:t>
      </w:r>
      <w:r w:rsidR="00217D35" w:rsidRPr="00EA49C8">
        <w:rPr>
          <w:rFonts w:cs="David" w:hint="cs"/>
          <w:b/>
          <w:bCs/>
          <w:rtl/>
        </w:rPr>
        <w:t>וזאת ללא תמורה נוספת</w:t>
      </w:r>
      <w:r w:rsidR="00217D35" w:rsidRPr="00EA49C8">
        <w:rPr>
          <w:rFonts w:cs="David" w:hint="cs"/>
          <w:rtl/>
        </w:rPr>
        <w:t xml:space="preserve"> מעבר לנדרש על ידו בהצעת המחיר.</w:t>
      </w:r>
      <w:bookmarkEnd w:id="10"/>
      <w:r w:rsidR="00217D35" w:rsidRPr="00EA49C8">
        <w:rPr>
          <w:rFonts w:cs="David" w:hint="cs"/>
          <w:rtl/>
        </w:rPr>
        <w:t xml:space="preserve"> במידה </w:t>
      </w:r>
      <w:r w:rsidR="009934EA" w:rsidRPr="00EA49C8">
        <w:rPr>
          <w:rFonts w:cs="David" w:hint="cs"/>
          <w:rtl/>
        </w:rPr>
        <w:t>והמומח</w:t>
      </w:r>
      <w:r w:rsidR="0095619B" w:rsidRPr="00EA49C8">
        <w:rPr>
          <w:rFonts w:cs="David" w:hint="cs"/>
          <w:rtl/>
        </w:rPr>
        <w:t>ים</w:t>
      </w:r>
      <w:r w:rsidR="009934EA" w:rsidRPr="00EA49C8">
        <w:rPr>
          <w:rFonts w:cs="David" w:hint="cs"/>
          <w:rtl/>
        </w:rPr>
        <w:t xml:space="preserve"> בעל הניסיון</w:t>
      </w:r>
      <w:r w:rsidR="00217D35" w:rsidRPr="00EA49C8">
        <w:rPr>
          <w:rFonts w:cs="David" w:hint="cs"/>
          <w:rtl/>
        </w:rPr>
        <w:t xml:space="preserve"> הבינ"ל </w:t>
      </w:r>
      <w:r w:rsidR="005E2C50" w:rsidRPr="00EA49C8">
        <w:rPr>
          <w:rFonts w:cs="David" w:hint="cs"/>
          <w:rtl/>
        </w:rPr>
        <w:t xml:space="preserve">ומקום מגורו בחו"ל </w:t>
      </w:r>
      <w:r w:rsidR="00217D35" w:rsidRPr="00EA49C8">
        <w:rPr>
          <w:rFonts w:cs="David" w:hint="cs"/>
          <w:rtl/>
        </w:rPr>
        <w:t xml:space="preserve">יידרש להגיע לביקורים מקצועיים </w:t>
      </w:r>
      <w:r w:rsidR="00217D35" w:rsidRPr="00EA49C8">
        <w:rPr>
          <w:rFonts w:cs="David" w:hint="cs"/>
          <w:b/>
          <w:bCs/>
          <w:rtl/>
        </w:rPr>
        <w:t>מעבר</w:t>
      </w:r>
      <w:r w:rsidR="00FC5526" w:rsidRPr="00EA49C8">
        <w:rPr>
          <w:rFonts w:cs="David" w:hint="cs"/>
          <w:rtl/>
        </w:rPr>
        <w:t xml:space="preserve"> לאמור לעי</w:t>
      </w:r>
      <w:r w:rsidR="00217D35" w:rsidRPr="00EA49C8">
        <w:rPr>
          <w:rFonts w:cs="David" w:hint="cs"/>
          <w:rtl/>
        </w:rPr>
        <w:t>ל, הרי שבמקרים כאלה ישלם המשרד למציע הוצאות שהוציא בפועל, כמפורט להלן:</w:t>
      </w:r>
    </w:p>
    <w:p w:rsidR="00217D35" w:rsidRPr="00EA49C8" w:rsidRDefault="00217D35" w:rsidP="00B004F1">
      <w:pPr>
        <w:bidi/>
        <w:spacing w:line="360" w:lineRule="auto"/>
        <w:ind w:left="1694" w:hanging="744"/>
        <w:jc w:val="both"/>
        <w:rPr>
          <w:rFonts w:cs="David"/>
          <w:color w:val="000000"/>
          <w:sz w:val="26"/>
          <w:rtl/>
        </w:rPr>
      </w:pPr>
      <w:r w:rsidRPr="00EA49C8">
        <w:rPr>
          <w:rFonts w:cs="David" w:hint="cs"/>
          <w:color w:val="000000"/>
          <w:sz w:val="26"/>
          <w:rtl/>
        </w:rPr>
        <w:t>א.</w:t>
      </w:r>
      <w:r w:rsidRPr="00EA49C8">
        <w:rPr>
          <w:rFonts w:cs="David" w:hint="cs"/>
          <w:color w:val="000000"/>
          <w:sz w:val="26"/>
          <w:rtl/>
        </w:rPr>
        <w:tab/>
        <w:t>החזר הוצאות בגין טיסות (הלוך ושוב) על פי תעריפי נסיעה של מחלקת תיירים;</w:t>
      </w:r>
    </w:p>
    <w:p w:rsidR="00217D35" w:rsidRPr="00EA49C8" w:rsidRDefault="00217D35" w:rsidP="00B004F1">
      <w:pPr>
        <w:bidi/>
        <w:spacing w:line="360" w:lineRule="auto"/>
        <w:ind w:left="1694" w:hanging="744"/>
        <w:jc w:val="both"/>
        <w:rPr>
          <w:rFonts w:cs="David"/>
          <w:color w:val="000000"/>
          <w:sz w:val="26"/>
          <w:rtl/>
        </w:rPr>
      </w:pPr>
      <w:r w:rsidRPr="00EA49C8">
        <w:rPr>
          <w:rFonts w:cs="David" w:hint="cs"/>
          <w:color w:val="000000"/>
          <w:sz w:val="26"/>
          <w:rtl/>
        </w:rPr>
        <w:t>ב.</w:t>
      </w:r>
      <w:r w:rsidRPr="00EA49C8">
        <w:rPr>
          <w:rFonts w:cs="David" w:hint="cs"/>
          <w:color w:val="000000"/>
          <w:sz w:val="26"/>
          <w:rtl/>
        </w:rPr>
        <w:tab/>
      </w:r>
      <w:r w:rsidRPr="00EA49C8">
        <w:rPr>
          <w:rFonts w:cs="David" w:hint="eastAsia"/>
          <w:color w:val="000000"/>
          <w:sz w:val="26"/>
          <w:rtl/>
        </w:rPr>
        <w:t>החזר</w:t>
      </w:r>
      <w:r w:rsidRPr="00EA49C8">
        <w:rPr>
          <w:rFonts w:cs="David"/>
          <w:color w:val="000000"/>
          <w:sz w:val="26"/>
          <w:rtl/>
        </w:rPr>
        <w:t xml:space="preserve"> </w:t>
      </w:r>
      <w:r w:rsidRPr="00EA49C8">
        <w:rPr>
          <w:rFonts w:cs="David" w:hint="eastAsia"/>
          <w:color w:val="000000"/>
          <w:sz w:val="26"/>
          <w:rtl/>
        </w:rPr>
        <w:t>הוצאות</w:t>
      </w:r>
      <w:r w:rsidRPr="00EA49C8">
        <w:rPr>
          <w:rFonts w:cs="David"/>
          <w:color w:val="000000"/>
          <w:sz w:val="26"/>
          <w:rtl/>
        </w:rPr>
        <w:t xml:space="preserve"> </w:t>
      </w:r>
      <w:r w:rsidRPr="00EA49C8">
        <w:rPr>
          <w:rFonts w:cs="David" w:hint="eastAsia"/>
          <w:color w:val="000000"/>
          <w:sz w:val="26"/>
          <w:rtl/>
        </w:rPr>
        <w:t>לינה</w:t>
      </w:r>
      <w:r w:rsidRPr="00EA49C8">
        <w:rPr>
          <w:rFonts w:cs="David"/>
          <w:color w:val="000000"/>
          <w:sz w:val="26"/>
          <w:rtl/>
        </w:rPr>
        <w:t xml:space="preserve"> </w:t>
      </w:r>
      <w:r w:rsidRPr="00EA49C8">
        <w:rPr>
          <w:rFonts w:cs="David" w:hint="eastAsia"/>
          <w:color w:val="000000"/>
          <w:sz w:val="26"/>
          <w:rtl/>
        </w:rPr>
        <w:t>ואש</w:t>
      </w:r>
      <w:r w:rsidRPr="00EA49C8">
        <w:rPr>
          <w:rFonts w:cs="David"/>
          <w:color w:val="000000"/>
          <w:sz w:val="26"/>
          <w:rtl/>
        </w:rPr>
        <w:t xml:space="preserve">"ל </w:t>
      </w:r>
      <w:r w:rsidRPr="00EA49C8">
        <w:rPr>
          <w:rFonts w:cs="David" w:hint="eastAsia"/>
          <w:color w:val="000000"/>
          <w:sz w:val="26"/>
          <w:rtl/>
        </w:rPr>
        <w:t>בסך</w:t>
      </w:r>
      <w:r w:rsidRPr="00EA49C8">
        <w:rPr>
          <w:rFonts w:cs="David"/>
          <w:color w:val="000000"/>
          <w:sz w:val="26"/>
          <w:rtl/>
        </w:rPr>
        <w:t xml:space="preserve"> </w:t>
      </w:r>
      <w:r w:rsidRPr="00EA49C8">
        <w:rPr>
          <w:rFonts w:cs="David" w:hint="eastAsia"/>
          <w:color w:val="000000"/>
          <w:sz w:val="26"/>
          <w:rtl/>
        </w:rPr>
        <w:t>כולל</w:t>
      </w:r>
      <w:r w:rsidRPr="00EA49C8">
        <w:rPr>
          <w:rFonts w:cs="David"/>
          <w:color w:val="000000"/>
          <w:sz w:val="26"/>
          <w:rtl/>
        </w:rPr>
        <w:t xml:space="preserve"> </w:t>
      </w:r>
      <w:r w:rsidRPr="00EA49C8">
        <w:rPr>
          <w:rFonts w:cs="David" w:hint="eastAsia"/>
          <w:color w:val="000000"/>
          <w:sz w:val="26"/>
          <w:rtl/>
        </w:rPr>
        <w:t>של</w:t>
      </w:r>
      <w:r w:rsidRPr="00EA49C8">
        <w:rPr>
          <w:rFonts w:cs="David"/>
          <w:color w:val="000000"/>
          <w:sz w:val="26"/>
          <w:rtl/>
        </w:rPr>
        <w:t xml:space="preserve"> 600 </w:t>
      </w:r>
      <w:r w:rsidRPr="00EA49C8">
        <w:rPr>
          <w:rFonts w:cs="David" w:hint="eastAsia"/>
          <w:color w:val="000000"/>
          <w:sz w:val="26"/>
          <w:rtl/>
        </w:rPr>
        <w:t>₪</w:t>
      </w:r>
      <w:r w:rsidR="008367B7" w:rsidRPr="00EA49C8">
        <w:rPr>
          <w:rFonts w:cs="David"/>
          <w:color w:val="000000"/>
          <w:sz w:val="26"/>
          <w:rtl/>
        </w:rPr>
        <w:t xml:space="preserve"> לא כולל מע"מ</w:t>
      </w:r>
      <w:r w:rsidRPr="00EA49C8">
        <w:rPr>
          <w:rFonts w:cs="David"/>
          <w:color w:val="000000"/>
          <w:sz w:val="26"/>
          <w:rtl/>
        </w:rPr>
        <w:t xml:space="preserve"> ליום שהות שמעבר למפורט לעיל.</w:t>
      </w:r>
      <w:r w:rsidR="00A67110" w:rsidRPr="00EA49C8">
        <w:rPr>
          <w:rFonts w:cs="David"/>
          <w:color w:val="000000"/>
          <w:sz w:val="26"/>
          <w:rtl/>
        </w:rPr>
        <w:t xml:space="preserve"> </w:t>
      </w:r>
    </w:p>
    <w:p w:rsidR="00217D35" w:rsidRPr="00EA49C8" w:rsidRDefault="00217D35" w:rsidP="00B004F1">
      <w:pPr>
        <w:bidi/>
        <w:spacing w:line="360" w:lineRule="auto"/>
        <w:ind w:left="432"/>
        <w:jc w:val="both"/>
        <w:rPr>
          <w:rFonts w:cs="David"/>
          <w:rtl/>
        </w:rPr>
      </w:pPr>
      <w:r w:rsidRPr="00EA49C8">
        <w:rPr>
          <w:rFonts w:cs="David" w:hint="cs"/>
          <w:color w:val="000000"/>
          <w:sz w:val="26"/>
          <w:rtl/>
        </w:rPr>
        <w:t xml:space="preserve">ההוצאות ישולמו למציע בכפוף לאישור </w:t>
      </w:r>
      <w:r w:rsidR="0009390A" w:rsidRPr="00EA49C8">
        <w:rPr>
          <w:rFonts w:cs="David" w:hint="cs"/>
          <w:color w:val="000000"/>
          <w:sz w:val="26"/>
          <w:rtl/>
        </w:rPr>
        <w:t>הממונה</w:t>
      </w:r>
      <w:r w:rsidRPr="00EA49C8">
        <w:rPr>
          <w:rFonts w:cs="David" w:hint="cs"/>
          <w:color w:val="000000"/>
          <w:sz w:val="26"/>
          <w:rtl/>
        </w:rPr>
        <w:t xml:space="preserve"> על נחיצות הנסיעה וביצוע השירותים ובכפוף להמצאת חשבונית מקור</w:t>
      </w:r>
      <w:r w:rsidR="00FC5526" w:rsidRPr="00EA49C8">
        <w:rPr>
          <w:rFonts w:cs="David" w:hint="cs"/>
          <w:color w:val="000000"/>
          <w:sz w:val="26"/>
          <w:rtl/>
        </w:rPr>
        <w:t xml:space="preserve"> על ביצוע ההוצאות</w:t>
      </w:r>
      <w:r w:rsidRPr="00EA49C8">
        <w:rPr>
          <w:rFonts w:cs="David" w:hint="cs"/>
          <w:color w:val="000000"/>
          <w:sz w:val="26"/>
          <w:rtl/>
        </w:rPr>
        <w:t xml:space="preserve">. </w:t>
      </w:r>
    </w:p>
    <w:p w:rsidR="00217D35" w:rsidRPr="00EA49C8" w:rsidRDefault="00217D35" w:rsidP="00B004F1">
      <w:pPr>
        <w:numPr>
          <w:ilvl w:val="1"/>
          <w:numId w:val="4"/>
        </w:numPr>
        <w:tabs>
          <w:tab w:val="clear" w:pos="720"/>
          <w:tab w:val="num" w:pos="360"/>
        </w:tabs>
        <w:bidi/>
        <w:spacing w:before="120" w:after="120" w:line="360" w:lineRule="auto"/>
        <w:ind w:left="360"/>
        <w:jc w:val="both"/>
        <w:rPr>
          <w:rFonts w:cs="David"/>
        </w:rPr>
      </w:pPr>
      <w:r w:rsidRPr="00EA49C8">
        <w:rPr>
          <w:rFonts w:cs="David" w:hint="cs"/>
          <w:rtl/>
        </w:rPr>
        <w:t>בנוסף, ה</w:t>
      </w:r>
      <w:r w:rsidRPr="00EA49C8">
        <w:rPr>
          <w:rFonts w:cs="David"/>
          <w:rtl/>
        </w:rPr>
        <w:t>מציע</w:t>
      </w:r>
      <w:r w:rsidRPr="00EA49C8">
        <w:rPr>
          <w:rFonts w:cs="David" w:hint="cs"/>
          <w:rtl/>
        </w:rPr>
        <w:t xml:space="preserve"> הזוכה יעמיד לטובת מתן השירותים תשתית משרדית שתאפשר לקיים </w:t>
      </w:r>
      <w:r w:rsidRPr="00EA49C8">
        <w:rPr>
          <w:rFonts w:cs="David"/>
          <w:rtl/>
        </w:rPr>
        <w:t>ישיבות</w:t>
      </w:r>
      <w:r w:rsidRPr="00EA49C8">
        <w:rPr>
          <w:rFonts w:cs="David" w:hint="cs"/>
          <w:rtl/>
        </w:rPr>
        <w:t xml:space="preserve"> עבודה והתייעצויות </w:t>
      </w:r>
      <w:r w:rsidRPr="00EA49C8">
        <w:rPr>
          <w:rFonts w:cs="David"/>
          <w:rtl/>
        </w:rPr>
        <w:t>עם היוע</w:t>
      </w:r>
      <w:r w:rsidRPr="00EA49C8">
        <w:rPr>
          <w:rFonts w:cs="David" w:hint="cs"/>
          <w:rtl/>
        </w:rPr>
        <w:t>ץ</w:t>
      </w:r>
      <w:r w:rsidRPr="00EA49C8">
        <w:rPr>
          <w:rFonts w:cs="David"/>
          <w:rtl/>
        </w:rPr>
        <w:t xml:space="preserve"> המקצועי מטעם גוף הייעוץ הבינ"ל</w:t>
      </w:r>
      <w:r w:rsidRPr="00EA49C8">
        <w:rPr>
          <w:rFonts w:cs="David" w:hint="cs"/>
          <w:rtl/>
        </w:rPr>
        <w:t xml:space="preserve"> באמצעות טכנולוגיית</w:t>
      </w:r>
      <w:r w:rsidRPr="00EA49C8">
        <w:rPr>
          <w:rFonts w:cs="David"/>
          <w:rtl/>
        </w:rPr>
        <w:t xml:space="preserve"> </w:t>
      </w:r>
      <w:r w:rsidRPr="00EA49C8">
        <w:rPr>
          <w:rFonts w:cs="David"/>
        </w:rPr>
        <w:t>video conference</w:t>
      </w:r>
      <w:r w:rsidRPr="00EA49C8">
        <w:rPr>
          <w:rFonts w:cs="David" w:hint="cs"/>
          <w:rtl/>
        </w:rPr>
        <w:t xml:space="preserve"> (הכוללת שמע, וידאו ויכולת להציג מצגות ומסמכים)</w:t>
      </w:r>
      <w:r w:rsidRPr="00EA49C8">
        <w:rPr>
          <w:rFonts w:cs="David"/>
          <w:rtl/>
        </w:rPr>
        <w:t xml:space="preserve">, בהתאם לדרישות המשרד </w:t>
      </w:r>
      <w:r w:rsidRPr="00EA49C8">
        <w:rPr>
          <w:rFonts w:cs="David"/>
          <w:b/>
          <w:bCs/>
          <w:rtl/>
        </w:rPr>
        <w:t>וזאת ללא כל תמורה נוספת</w:t>
      </w:r>
      <w:r w:rsidRPr="00EA49C8">
        <w:rPr>
          <w:rFonts w:cs="David"/>
          <w:rtl/>
        </w:rPr>
        <w:t>.</w:t>
      </w:r>
    </w:p>
    <w:p w:rsidR="00B71592" w:rsidRPr="00EA49C8" w:rsidRDefault="00A61557" w:rsidP="00B004F1">
      <w:pPr>
        <w:numPr>
          <w:ilvl w:val="1"/>
          <w:numId w:val="4"/>
        </w:numPr>
        <w:tabs>
          <w:tab w:val="clear" w:pos="720"/>
          <w:tab w:val="num" w:pos="360"/>
        </w:tabs>
        <w:bidi/>
        <w:spacing w:before="120" w:after="120" w:line="360" w:lineRule="auto"/>
        <w:ind w:left="360"/>
        <w:jc w:val="both"/>
        <w:rPr>
          <w:rFonts w:cs="David"/>
        </w:rPr>
      </w:pPr>
      <w:r w:rsidRPr="00EA49C8">
        <w:rPr>
          <w:rFonts w:cs="David" w:hint="cs"/>
          <w:rtl/>
        </w:rPr>
        <w:t xml:space="preserve">על </w:t>
      </w:r>
      <w:r w:rsidR="00B71592" w:rsidRPr="00EA49C8">
        <w:rPr>
          <w:rFonts w:cs="David" w:hint="cs"/>
          <w:rtl/>
        </w:rPr>
        <w:t xml:space="preserve">המציע </w:t>
      </w:r>
      <w:r w:rsidRPr="00EA49C8">
        <w:rPr>
          <w:rFonts w:cs="David" w:hint="cs"/>
          <w:rtl/>
        </w:rPr>
        <w:t>לצרף</w:t>
      </w:r>
      <w:r w:rsidR="00B71592" w:rsidRPr="00EA49C8">
        <w:rPr>
          <w:rFonts w:cs="David" w:hint="cs"/>
          <w:rtl/>
        </w:rPr>
        <w:t xml:space="preserve"> להצעתו את </w:t>
      </w:r>
      <w:r w:rsidR="00B71592" w:rsidRPr="00EA49C8">
        <w:rPr>
          <w:rFonts w:cs="David" w:hint="eastAsia"/>
          <w:b/>
          <w:bCs/>
          <w:rtl/>
        </w:rPr>
        <w:t>נספח</w:t>
      </w:r>
      <w:r w:rsidR="00B71592" w:rsidRPr="00EA49C8">
        <w:rPr>
          <w:rFonts w:cs="David"/>
          <w:b/>
          <w:bCs/>
          <w:rtl/>
        </w:rPr>
        <w:t xml:space="preserve"> </w:t>
      </w:r>
      <w:r w:rsidR="00824BA3" w:rsidRPr="00EA49C8">
        <w:rPr>
          <w:rFonts w:cs="David" w:hint="eastAsia"/>
          <w:b/>
          <w:bCs/>
          <w:rtl/>
        </w:rPr>
        <w:t>ב</w:t>
      </w:r>
      <w:r w:rsidR="00B71592" w:rsidRPr="00EA49C8">
        <w:rPr>
          <w:rFonts w:cs="David"/>
          <w:b/>
          <w:bCs/>
          <w:rtl/>
        </w:rPr>
        <w:t>'</w:t>
      </w:r>
      <w:r w:rsidRPr="00EA49C8">
        <w:rPr>
          <w:rFonts w:cs="David" w:hint="cs"/>
          <w:b/>
          <w:bCs/>
          <w:rtl/>
        </w:rPr>
        <w:t xml:space="preserve"> </w:t>
      </w:r>
      <w:r w:rsidRPr="00EA49C8">
        <w:rPr>
          <w:rFonts w:cs="David" w:hint="cs"/>
          <w:rtl/>
        </w:rPr>
        <w:t>המרכז את ה</w:t>
      </w:r>
      <w:r w:rsidR="00B71592" w:rsidRPr="00EA49C8">
        <w:rPr>
          <w:rFonts w:cs="David" w:hint="cs"/>
          <w:rtl/>
        </w:rPr>
        <w:t xml:space="preserve">דרישות </w:t>
      </w:r>
      <w:r w:rsidR="009934EA" w:rsidRPr="00EA49C8">
        <w:rPr>
          <w:rFonts w:cs="David" w:hint="cs"/>
          <w:rtl/>
        </w:rPr>
        <w:t>מהמומחה בעל הניסיון</w:t>
      </w:r>
      <w:r w:rsidR="00B71592" w:rsidRPr="00EA49C8">
        <w:rPr>
          <w:rFonts w:cs="David" w:hint="cs"/>
          <w:rtl/>
        </w:rPr>
        <w:t xml:space="preserve"> הבינ"ל, כשהוא חתום.</w:t>
      </w:r>
    </w:p>
    <w:p w:rsidR="00901B34" w:rsidRPr="00EA49C8" w:rsidRDefault="00901B34" w:rsidP="00B004F1">
      <w:pPr>
        <w:numPr>
          <w:ilvl w:val="1"/>
          <w:numId w:val="4"/>
        </w:numPr>
        <w:tabs>
          <w:tab w:val="clear" w:pos="720"/>
          <w:tab w:val="num" w:pos="360"/>
        </w:tabs>
        <w:bidi/>
        <w:spacing w:before="120" w:after="120" w:line="360" w:lineRule="auto"/>
        <w:ind w:left="360"/>
        <w:jc w:val="both"/>
        <w:rPr>
          <w:rFonts w:cs="David"/>
        </w:rPr>
      </w:pPr>
      <w:r w:rsidRPr="00EA49C8">
        <w:rPr>
          <w:rFonts w:cs="David" w:hint="cs"/>
          <w:rtl/>
        </w:rPr>
        <w:t xml:space="preserve">הממונה מטעם המשרד על השירותים </w:t>
      </w:r>
      <w:r w:rsidR="0090274F" w:rsidRPr="00EA49C8">
        <w:rPr>
          <w:rFonts w:cs="David" w:hint="cs"/>
          <w:rtl/>
        </w:rPr>
        <w:t xml:space="preserve">הוא </w:t>
      </w:r>
      <w:r w:rsidR="006076B6" w:rsidRPr="00EA49C8">
        <w:rPr>
          <w:rFonts w:cs="David" w:hint="cs"/>
          <w:b/>
          <w:bCs/>
          <w:rtl/>
        </w:rPr>
        <w:t xml:space="preserve">ראש </w:t>
      </w:r>
      <w:r w:rsidR="00EF5C78" w:rsidRPr="00EA49C8">
        <w:rPr>
          <w:rFonts w:cs="David" w:hint="cs"/>
          <w:b/>
          <w:bCs/>
          <w:rtl/>
        </w:rPr>
        <w:t xml:space="preserve">אגף </w:t>
      </w:r>
      <w:r w:rsidR="00BD747F" w:rsidRPr="00EA49C8">
        <w:rPr>
          <w:rFonts w:cs="David" w:hint="cs"/>
          <w:b/>
          <w:bCs/>
          <w:rtl/>
        </w:rPr>
        <w:t>איכות אוויר שינוי אקלים</w:t>
      </w:r>
      <w:r w:rsidR="00EF5C78" w:rsidRPr="00EA49C8">
        <w:rPr>
          <w:rFonts w:cs="David" w:hint="cs"/>
          <w:rtl/>
        </w:rPr>
        <w:t xml:space="preserve"> </w:t>
      </w:r>
      <w:r w:rsidRPr="00EA49C8">
        <w:rPr>
          <w:rFonts w:cs="David" w:hint="cs"/>
          <w:rtl/>
        </w:rPr>
        <w:t>(להלן</w:t>
      </w:r>
      <w:r w:rsidR="00921EAC" w:rsidRPr="00EA49C8">
        <w:rPr>
          <w:rFonts w:cs="David" w:hint="cs"/>
          <w:rtl/>
        </w:rPr>
        <w:t xml:space="preserve"> ולעיל</w:t>
      </w:r>
      <w:r w:rsidRPr="00EA49C8">
        <w:rPr>
          <w:rFonts w:cs="David" w:hint="cs"/>
          <w:rtl/>
        </w:rPr>
        <w:t>: "</w:t>
      </w:r>
      <w:r w:rsidRPr="00EA49C8">
        <w:rPr>
          <w:rFonts w:cs="David" w:hint="cs"/>
          <w:i/>
          <w:iCs/>
          <w:u w:val="single"/>
          <w:rtl/>
        </w:rPr>
        <w:t>הממונה</w:t>
      </w:r>
      <w:r w:rsidRPr="00EA49C8">
        <w:rPr>
          <w:rFonts w:cs="David" w:hint="cs"/>
          <w:rtl/>
        </w:rPr>
        <w:t xml:space="preserve">"). </w:t>
      </w:r>
    </w:p>
    <w:p w:rsidR="00036E0B" w:rsidRPr="00EA49C8" w:rsidRDefault="00901B34" w:rsidP="00B004F1">
      <w:pPr>
        <w:numPr>
          <w:ilvl w:val="1"/>
          <w:numId w:val="4"/>
        </w:numPr>
        <w:tabs>
          <w:tab w:val="clear" w:pos="720"/>
          <w:tab w:val="num" w:pos="360"/>
        </w:tabs>
        <w:bidi/>
        <w:spacing w:before="120" w:after="120" w:line="360" w:lineRule="auto"/>
        <w:ind w:left="360"/>
        <w:jc w:val="both"/>
        <w:rPr>
          <w:rFonts w:cs="David"/>
        </w:rPr>
      </w:pPr>
      <w:r w:rsidRPr="00EA49C8">
        <w:rPr>
          <w:rFonts w:cs="David" w:hint="cs"/>
          <w:rtl/>
        </w:rPr>
        <w:t xml:space="preserve">על המציע הזוכה לעמוד בקשר שוטף עם הממונה על פי הצורך במשך כל תקופת ההתקשרות ויהיה עליו להציג לממונה את עיקרי המידע והממצאים ולקבל את אישורו </w:t>
      </w:r>
      <w:r w:rsidR="00324D07" w:rsidRPr="00EA49C8">
        <w:rPr>
          <w:rFonts w:cs="David" w:hint="cs"/>
          <w:rtl/>
        </w:rPr>
        <w:t xml:space="preserve">מראש </w:t>
      </w:r>
      <w:r w:rsidRPr="00EA49C8">
        <w:rPr>
          <w:rFonts w:cs="David" w:hint="cs"/>
          <w:rtl/>
        </w:rPr>
        <w:t>ל</w:t>
      </w:r>
      <w:r w:rsidR="000C2F0A" w:rsidRPr="00EA49C8">
        <w:rPr>
          <w:rFonts w:cs="David" w:hint="cs"/>
          <w:rtl/>
        </w:rPr>
        <w:t>ביצוע ה</w:t>
      </w:r>
      <w:r w:rsidRPr="00EA49C8">
        <w:rPr>
          <w:rFonts w:cs="David" w:hint="cs"/>
          <w:rtl/>
        </w:rPr>
        <w:t>שירותים.</w:t>
      </w:r>
    </w:p>
    <w:p w:rsidR="00036E0B" w:rsidRPr="00EA49C8" w:rsidRDefault="00036E0B" w:rsidP="00B004F1">
      <w:pPr>
        <w:numPr>
          <w:ilvl w:val="1"/>
          <w:numId w:val="4"/>
        </w:numPr>
        <w:tabs>
          <w:tab w:val="clear" w:pos="720"/>
          <w:tab w:val="num" w:pos="360"/>
        </w:tabs>
        <w:bidi/>
        <w:spacing w:before="120" w:after="120" w:line="360" w:lineRule="auto"/>
        <w:ind w:left="360"/>
        <w:jc w:val="both"/>
        <w:rPr>
          <w:rFonts w:cs="David"/>
        </w:rPr>
      </w:pPr>
      <w:r w:rsidRPr="00EA49C8">
        <w:rPr>
          <w:rFonts w:cs="David" w:hint="cs"/>
          <w:rtl/>
        </w:rPr>
        <w:t xml:space="preserve">מתן השירותים יעשה בתיאום עם צוות עבודה מטעם המשרד ו/או גורמים </w:t>
      </w:r>
      <w:r w:rsidR="00FC5526" w:rsidRPr="00EA49C8">
        <w:rPr>
          <w:rFonts w:cs="David" w:hint="cs"/>
          <w:rtl/>
        </w:rPr>
        <w:t>נוספים לפי שיקול דעת המשרד. ככל</w:t>
      </w:r>
      <w:r w:rsidRPr="00EA49C8">
        <w:rPr>
          <w:rFonts w:cs="David" w:hint="cs"/>
          <w:rtl/>
        </w:rPr>
        <w:t xml:space="preserve"> שידרשו, יתקיימו פגישות עבודה עם צוות המשרד בהשתתפות המציע הזוכה, לשם ליווי, פיקוח והכוונה. מובהר כי לא תינתן תמורה נוספת עבור השתתפות המציע הזוכה בפגישות עבודה אלו.</w:t>
      </w:r>
    </w:p>
    <w:p w:rsidR="00550264" w:rsidRPr="00EA49C8" w:rsidRDefault="00550264" w:rsidP="00B004F1">
      <w:pPr>
        <w:numPr>
          <w:ilvl w:val="1"/>
          <w:numId w:val="4"/>
        </w:numPr>
        <w:tabs>
          <w:tab w:val="clear" w:pos="720"/>
          <w:tab w:val="num" w:pos="360"/>
        </w:tabs>
        <w:bidi/>
        <w:spacing w:before="120" w:after="120" w:line="360" w:lineRule="auto"/>
        <w:ind w:left="360"/>
        <w:jc w:val="both"/>
        <w:rPr>
          <w:rFonts w:cs="David"/>
        </w:rPr>
      </w:pPr>
      <w:r w:rsidRPr="00EA49C8">
        <w:rPr>
          <w:rFonts w:cs="David"/>
          <w:rtl/>
        </w:rPr>
        <w:t xml:space="preserve">כל מרכיבי </w:t>
      </w:r>
      <w:r w:rsidR="0009390A" w:rsidRPr="00EA49C8">
        <w:rPr>
          <w:rFonts w:cs="David" w:hint="cs"/>
          <w:rtl/>
        </w:rPr>
        <w:t>הדו"חות</w:t>
      </w:r>
      <w:r w:rsidRPr="00EA49C8">
        <w:rPr>
          <w:rFonts w:cs="David" w:hint="cs"/>
          <w:rtl/>
        </w:rPr>
        <w:t xml:space="preserve"> ובכלל זה</w:t>
      </w:r>
      <w:r w:rsidRPr="00EA49C8">
        <w:rPr>
          <w:rFonts w:cs="David"/>
          <w:rtl/>
        </w:rPr>
        <w:t xml:space="preserve"> בסיסי הנתונים ההערכות החישובים הנוסחאות </w:t>
      </w:r>
      <w:r w:rsidRPr="00EA49C8">
        <w:rPr>
          <w:rFonts w:cs="David" w:hint="cs"/>
          <w:rtl/>
        </w:rPr>
        <w:t>ו</w:t>
      </w:r>
      <w:r w:rsidRPr="00EA49C8">
        <w:rPr>
          <w:rFonts w:cs="David"/>
          <w:rtl/>
        </w:rPr>
        <w:t xml:space="preserve">המודלים, יוגשו </w:t>
      </w:r>
      <w:r w:rsidR="00FC5526" w:rsidRPr="00EA49C8">
        <w:rPr>
          <w:rFonts w:cs="David" w:hint="cs"/>
          <w:rtl/>
        </w:rPr>
        <w:t>במסמך קשיח (</w:t>
      </w:r>
      <w:r w:rsidR="00FC5526" w:rsidRPr="00EA49C8">
        <w:rPr>
          <w:rFonts w:cs="David"/>
        </w:rPr>
        <w:t>hard copy</w:t>
      </w:r>
      <w:r w:rsidR="00FC5526" w:rsidRPr="00EA49C8">
        <w:rPr>
          <w:rFonts w:cs="David" w:hint="cs"/>
          <w:rtl/>
        </w:rPr>
        <w:t xml:space="preserve">) וכן </w:t>
      </w:r>
      <w:r w:rsidR="00FC5526" w:rsidRPr="00EA49C8">
        <w:rPr>
          <w:rFonts w:cs="David"/>
          <w:rtl/>
        </w:rPr>
        <w:t>במדיה אלקטרונית באופן שיאפשר</w:t>
      </w:r>
      <w:r w:rsidRPr="00EA49C8">
        <w:rPr>
          <w:rFonts w:cs="David"/>
          <w:rtl/>
        </w:rPr>
        <w:t xml:space="preserve"> את המשך פיתוחם והשימוש בהם באופן מלא</w:t>
      </w:r>
      <w:r w:rsidR="00FC5526" w:rsidRPr="00EA49C8">
        <w:rPr>
          <w:rFonts w:cs="David" w:hint="cs"/>
          <w:rtl/>
        </w:rPr>
        <w:t xml:space="preserve"> על ידי המשרד</w:t>
      </w:r>
      <w:r w:rsidRPr="00EA49C8">
        <w:rPr>
          <w:rFonts w:cs="David"/>
          <w:rtl/>
        </w:rPr>
        <w:t xml:space="preserve">.  </w:t>
      </w:r>
    </w:p>
    <w:p w:rsidR="00901B34" w:rsidRPr="00EA49C8" w:rsidRDefault="00901B34" w:rsidP="00B004F1">
      <w:pPr>
        <w:numPr>
          <w:ilvl w:val="1"/>
          <w:numId w:val="4"/>
        </w:numPr>
        <w:tabs>
          <w:tab w:val="clear" w:pos="720"/>
          <w:tab w:val="num" w:pos="360"/>
          <w:tab w:val="left" w:pos="778"/>
        </w:tabs>
        <w:bidi/>
        <w:spacing w:before="120" w:after="120" w:line="360" w:lineRule="auto"/>
        <w:ind w:left="360"/>
        <w:jc w:val="both"/>
        <w:rPr>
          <w:rFonts w:cs="David"/>
        </w:rPr>
      </w:pPr>
      <w:r w:rsidRPr="00EA49C8">
        <w:rPr>
          <w:rFonts w:cs="David" w:hint="cs"/>
          <w:rtl/>
        </w:rPr>
        <w:t>מובהר בזאת, כי העבודה וכל ת</w:t>
      </w:r>
      <w:r w:rsidRPr="00EA49C8">
        <w:rPr>
          <w:rFonts w:cs="David" w:hint="eastAsia"/>
          <w:rtl/>
        </w:rPr>
        <w:t>וצרי</w:t>
      </w:r>
      <w:r w:rsidRPr="00EA49C8">
        <w:rPr>
          <w:rFonts w:cs="David" w:hint="cs"/>
          <w:rtl/>
        </w:rPr>
        <w:t>ה</w:t>
      </w:r>
      <w:r w:rsidRPr="00EA49C8">
        <w:rPr>
          <w:rFonts w:cs="David"/>
          <w:rtl/>
        </w:rPr>
        <w:t xml:space="preserve"> וזכויות היוצרים על העבודה, מכל סוג, יהיו רכושו הבלעדי של המשרד</w:t>
      </w:r>
      <w:r w:rsidRPr="00EA49C8">
        <w:rPr>
          <w:rFonts w:cs="David" w:hint="cs"/>
          <w:rtl/>
        </w:rPr>
        <w:t xml:space="preserve">, והמציע הזוכה לא יהיה רשאי לעשות בהם שימוש כלשהו אלא באישור מפורש מראש ובכתב מהמשרד. </w:t>
      </w:r>
      <w:r w:rsidRPr="00EA49C8">
        <w:rPr>
          <w:rFonts w:cs="David"/>
          <w:rtl/>
        </w:rPr>
        <w:t xml:space="preserve">הזכות לפרסום </w:t>
      </w:r>
      <w:r w:rsidRPr="00EA49C8">
        <w:rPr>
          <w:rFonts w:cs="David" w:hint="cs"/>
          <w:rtl/>
        </w:rPr>
        <w:t xml:space="preserve">כל </w:t>
      </w:r>
      <w:r w:rsidRPr="00EA49C8">
        <w:rPr>
          <w:rFonts w:cs="David"/>
          <w:rtl/>
        </w:rPr>
        <w:t>החומר</w:t>
      </w:r>
      <w:r w:rsidRPr="00EA49C8">
        <w:rPr>
          <w:rFonts w:cs="David" w:hint="cs"/>
          <w:rtl/>
        </w:rPr>
        <w:t>ים ותוצרי העבודה</w:t>
      </w:r>
      <w:r w:rsidRPr="00EA49C8">
        <w:rPr>
          <w:rFonts w:cs="David"/>
          <w:rtl/>
        </w:rPr>
        <w:t xml:space="preserve"> שמורה למשרד בלבד,</w:t>
      </w:r>
      <w:r w:rsidRPr="00EA49C8">
        <w:rPr>
          <w:rFonts w:cs="David" w:hint="cs"/>
          <w:rtl/>
        </w:rPr>
        <w:t xml:space="preserve"> והמציע הזוכה לא יהיה רשאי לעשות בהם שימוש אלא באישור מפורש מראש ובכתב</w:t>
      </w:r>
      <w:r w:rsidR="00324D07" w:rsidRPr="00EA49C8">
        <w:rPr>
          <w:rFonts w:cs="David" w:hint="cs"/>
          <w:rtl/>
        </w:rPr>
        <w:t xml:space="preserve"> </w:t>
      </w:r>
      <w:r w:rsidR="00311503" w:rsidRPr="00EA49C8">
        <w:rPr>
          <w:rFonts w:cs="David" w:hint="cs"/>
          <w:rtl/>
        </w:rPr>
        <w:t xml:space="preserve"> של</w:t>
      </w:r>
      <w:r w:rsidR="00CC56E0" w:rsidRPr="00EA49C8">
        <w:rPr>
          <w:rFonts w:cs="David" w:hint="cs"/>
          <w:rtl/>
        </w:rPr>
        <w:t xml:space="preserve"> </w:t>
      </w:r>
      <w:r w:rsidR="00324D07" w:rsidRPr="00EA49C8">
        <w:rPr>
          <w:rFonts w:cs="David" w:hint="cs"/>
          <w:rtl/>
        </w:rPr>
        <w:t>המשרד</w:t>
      </w:r>
      <w:r w:rsidRPr="00EA49C8">
        <w:rPr>
          <w:rFonts w:cs="David" w:hint="cs"/>
          <w:rtl/>
        </w:rPr>
        <w:t>.</w:t>
      </w:r>
    </w:p>
    <w:p w:rsidR="00EA25BE" w:rsidRPr="00EA49C8" w:rsidRDefault="00EA25BE" w:rsidP="00B004F1">
      <w:pPr>
        <w:numPr>
          <w:ilvl w:val="1"/>
          <w:numId w:val="4"/>
        </w:numPr>
        <w:tabs>
          <w:tab w:val="clear" w:pos="720"/>
          <w:tab w:val="num" w:pos="360"/>
          <w:tab w:val="left" w:pos="778"/>
        </w:tabs>
        <w:bidi/>
        <w:spacing w:before="120" w:after="120" w:line="360" w:lineRule="auto"/>
        <w:ind w:left="360"/>
        <w:jc w:val="both"/>
        <w:rPr>
          <w:rFonts w:cs="David"/>
        </w:rPr>
      </w:pPr>
      <w:r w:rsidRPr="00EA49C8">
        <w:rPr>
          <w:rFonts w:cs="David" w:hint="cs"/>
          <w:rtl/>
        </w:rPr>
        <w:t xml:space="preserve">מובהר בזאת כי המציע הזוכה לא </w:t>
      </w:r>
      <w:r w:rsidR="007D6FCB" w:rsidRPr="00EA49C8">
        <w:rPr>
          <w:rFonts w:cs="David" w:hint="cs"/>
          <w:rtl/>
        </w:rPr>
        <w:t>ייש</w:t>
      </w:r>
      <w:r w:rsidR="007D6FCB" w:rsidRPr="00EA49C8">
        <w:rPr>
          <w:rFonts w:cs="David" w:hint="eastAsia"/>
          <w:rtl/>
        </w:rPr>
        <w:t>א</w:t>
      </w:r>
      <w:r w:rsidRPr="00EA49C8">
        <w:rPr>
          <w:rFonts w:cs="David" w:hint="cs"/>
          <w:rtl/>
        </w:rPr>
        <w:t xml:space="preserve"> בעלויות הפקת הדו"ח (עיצוב, הדפסה </w:t>
      </w:r>
      <w:proofErr w:type="spellStart"/>
      <w:r w:rsidRPr="00EA49C8">
        <w:rPr>
          <w:rFonts w:cs="David" w:hint="cs"/>
          <w:rtl/>
        </w:rPr>
        <w:t>וכיוב</w:t>
      </w:r>
      <w:proofErr w:type="spellEnd"/>
      <w:r w:rsidRPr="00EA49C8">
        <w:rPr>
          <w:rFonts w:cs="David" w:hint="cs"/>
          <w:rtl/>
        </w:rPr>
        <w:t>') אלא רק בעלות הכנת התוכן כולל עריכה לשונית.</w:t>
      </w:r>
    </w:p>
    <w:p w:rsidR="006032CD" w:rsidRPr="00EA49C8" w:rsidRDefault="006032CD" w:rsidP="00B004F1">
      <w:pPr>
        <w:bidi/>
        <w:spacing w:before="120" w:after="120" w:line="360" w:lineRule="auto"/>
        <w:ind w:left="360"/>
        <w:jc w:val="both"/>
        <w:rPr>
          <w:rFonts w:cs="David"/>
          <w:rtl/>
        </w:rPr>
      </w:pPr>
    </w:p>
    <w:p w:rsidR="006240A4" w:rsidRPr="00EA49C8" w:rsidRDefault="006240A4" w:rsidP="00B004F1">
      <w:pPr>
        <w:numPr>
          <w:ilvl w:val="0"/>
          <w:numId w:val="4"/>
        </w:numPr>
        <w:tabs>
          <w:tab w:val="clear" w:pos="1080"/>
          <w:tab w:val="num" w:pos="720"/>
        </w:tabs>
        <w:bidi/>
        <w:spacing w:before="120" w:after="120" w:line="360" w:lineRule="auto"/>
        <w:ind w:left="720"/>
        <w:jc w:val="both"/>
        <w:rPr>
          <w:rFonts w:cs="David"/>
          <w:b/>
          <w:bCs/>
          <w:sz w:val="28"/>
          <w:szCs w:val="28"/>
          <w:u w:val="single"/>
        </w:rPr>
      </w:pPr>
      <w:r w:rsidRPr="00EA49C8">
        <w:rPr>
          <w:rFonts w:cs="David" w:hint="cs"/>
          <w:b/>
          <w:bCs/>
          <w:sz w:val="28"/>
          <w:szCs w:val="28"/>
          <w:u w:val="single"/>
          <w:rtl/>
        </w:rPr>
        <w:t xml:space="preserve">היקף </w:t>
      </w:r>
      <w:r w:rsidR="00795591" w:rsidRPr="00EA49C8">
        <w:rPr>
          <w:rFonts w:cs="David" w:hint="cs"/>
          <w:b/>
          <w:bCs/>
          <w:sz w:val="28"/>
          <w:szCs w:val="28"/>
          <w:u w:val="single"/>
          <w:rtl/>
        </w:rPr>
        <w:t>ההתקשרות</w:t>
      </w:r>
      <w:r w:rsidRPr="00EA49C8">
        <w:rPr>
          <w:rFonts w:cs="David" w:hint="cs"/>
          <w:b/>
          <w:bCs/>
          <w:sz w:val="28"/>
          <w:szCs w:val="28"/>
          <w:rtl/>
        </w:rPr>
        <w:t>:</w:t>
      </w:r>
    </w:p>
    <w:p w:rsidR="0015294A" w:rsidRPr="00EA49C8" w:rsidRDefault="00102624" w:rsidP="00B004F1">
      <w:pPr>
        <w:numPr>
          <w:ilvl w:val="1"/>
          <w:numId w:val="4"/>
        </w:numPr>
        <w:tabs>
          <w:tab w:val="clear" w:pos="720"/>
          <w:tab w:val="num" w:pos="360"/>
        </w:tabs>
        <w:bidi/>
        <w:spacing w:before="120" w:after="120" w:line="360" w:lineRule="auto"/>
        <w:ind w:left="360"/>
        <w:jc w:val="both"/>
        <w:rPr>
          <w:rFonts w:cs="David"/>
        </w:rPr>
      </w:pPr>
      <w:bookmarkStart w:id="11" w:name="_Ref300734278"/>
      <w:r w:rsidRPr="00EA49C8">
        <w:rPr>
          <w:rFonts w:cs="David" w:hint="eastAsia"/>
          <w:rtl/>
        </w:rPr>
        <w:t>תקופת</w:t>
      </w:r>
      <w:r w:rsidRPr="00EA49C8">
        <w:rPr>
          <w:rFonts w:cs="David"/>
          <w:rtl/>
        </w:rPr>
        <w:t xml:space="preserve"> </w:t>
      </w:r>
      <w:r w:rsidRPr="00EA49C8">
        <w:rPr>
          <w:rFonts w:cs="David" w:hint="eastAsia"/>
          <w:rtl/>
        </w:rPr>
        <w:t>ההתקשרות</w:t>
      </w:r>
      <w:r w:rsidRPr="00EA49C8">
        <w:rPr>
          <w:rFonts w:cs="David"/>
          <w:rtl/>
        </w:rPr>
        <w:t xml:space="preserve"> </w:t>
      </w:r>
      <w:r w:rsidRPr="00EA49C8">
        <w:rPr>
          <w:rFonts w:cs="David" w:hint="eastAsia"/>
          <w:rtl/>
        </w:rPr>
        <w:t>הינה</w:t>
      </w:r>
      <w:r w:rsidRPr="00EA49C8">
        <w:rPr>
          <w:rFonts w:cs="David" w:hint="cs"/>
          <w:rtl/>
        </w:rPr>
        <w:t xml:space="preserve"> </w:t>
      </w:r>
      <w:r w:rsidR="00E870B9" w:rsidRPr="00EA49C8">
        <w:rPr>
          <w:rFonts w:cs="David" w:hint="eastAsia"/>
          <w:b/>
          <w:bCs/>
          <w:rtl/>
        </w:rPr>
        <w:t>לשנתיים</w:t>
      </w:r>
      <w:r w:rsidRPr="00EA49C8">
        <w:rPr>
          <w:rFonts w:cs="David" w:hint="cs"/>
          <w:b/>
          <w:bCs/>
          <w:rtl/>
        </w:rPr>
        <w:t xml:space="preserve"> </w:t>
      </w:r>
      <w:r w:rsidR="00E870B9" w:rsidRPr="00EA49C8">
        <w:rPr>
          <w:rFonts w:cs="David" w:hint="cs"/>
          <w:b/>
          <w:bCs/>
          <w:rtl/>
        </w:rPr>
        <w:t>ימים</w:t>
      </w:r>
      <w:r w:rsidR="00E870B9" w:rsidRPr="00EA49C8">
        <w:rPr>
          <w:rFonts w:cs="David" w:hint="cs"/>
          <w:rtl/>
        </w:rPr>
        <w:t xml:space="preserve"> </w:t>
      </w:r>
      <w:r w:rsidRPr="00EA49C8">
        <w:rPr>
          <w:rFonts w:cs="David" w:hint="cs"/>
          <w:rtl/>
        </w:rPr>
        <w:t xml:space="preserve">החל מיום החתימה על הסכם ההתקשרות עם המציע הזוכה. למשרד נתונה אופציה חד צדדית ובלעדית, בהודעה בכתב ומראש, </w:t>
      </w:r>
      <w:r w:rsidRPr="00EA49C8">
        <w:rPr>
          <w:rFonts w:cs="David" w:hint="cs"/>
          <w:b/>
          <w:bCs/>
          <w:rtl/>
        </w:rPr>
        <w:t xml:space="preserve">להאריך את תקופת </w:t>
      </w:r>
      <w:r w:rsidRPr="00EA49C8">
        <w:rPr>
          <w:rFonts w:cs="David" w:hint="eastAsia"/>
          <w:b/>
          <w:bCs/>
          <w:rtl/>
        </w:rPr>
        <w:t>ההתקשרות</w:t>
      </w:r>
      <w:r w:rsidRPr="00EA49C8">
        <w:rPr>
          <w:rFonts w:cs="David"/>
          <w:b/>
          <w:bCs/>
          <w:rtl/>
        </w:rPr>
        <w:t xml:space="preserve"> </w:t>
      </w:r>
      <w:r w:rsidRPr="00EA49C8">
        <w:rPr>
          <w:rFonts w:cs="David" w:hint="eastAsia"/>
          <w:b/>
          <w:bCs/>
          <w:rtl/>
        </w:rPr>
        <w:t>ל</w:t>
      </w:r>
      <w:r w:rsidR="00FC5526" w:rsidRPr="00EA49C8">
        <w:rPr>
          <w:rFonts w:cs="David"/>
          <w:b/>
          <w:bCs/>
          <w:rtl/>
        </w:rPr>
        <w:t xml:space="preserve">- </w:t>
      </w:r>
      <w:r w:rsidR="003D1A1B" w:rsidRPr="00EA49C8">
        <w:rPr>
          <w:rFonts w:cs="David"/>
          <w:b/>
          <w:bCs/>
          <w:rtl/>
        </w:rPr>
        <w:t xml:space="preserve">2 </w:t>
      </w:r>
      <w:r w:rsidR="00E870B9" w:rsidRPr="00EA49C8">
        <w:rPr>
          <w:rFonts w:cs="David" w:hint="eastAsia"/>
          <w:b/>
          <w:bCs/>
          <w:rtl/>
        </w:rPr>
        <w:t>תקופ</w:t>
      </w:r>
      <w:r w:rsidR="003D1A1B" w:rsidRPr="00EA49C8">
        <w:rPr>
          <w:rFonts w:cs="David" w:hint="eastAsia"/>
          <w:b/>
          <w:bCs/>
          <w:rtl/>
        </w:rPr>
        <w:t>ות</w:t>
      </w:r>
      <w:r w:rsidR="00E870B9" w:rsidRPr="00EA49C8">
        <w:rPr>
          <w:rFonts w:cs="David"/>
          <w:b/>
          <w:bCs/>
          <w:rtl/>
        </w:rPr>
        <w:t xml:space="preserve"> נוספ</w:t>
      </w:r>
      <w:r w:rsidR="003D1A1B" w:rsidRPr="00EA49C8">
        <w:rPr>
          <w:rFonts w:cs="David" w:hint="eastAsia"/>
          <w:b/>
          <w:bCs/>
          <w:rtl/>
        </w:rPr>
        <w:t>ו</w:t>
      </w:r>
      <w:r w:rsidR="00E870B9" w:rsidRPr="00EA49C8">
        <w:rPr>
          <w:rFonts w:cs="David" w:hint="eastAsia"/>
          <w:b/>
          <w:bCs/>
          <w:rtl/>
        </w:rPr>
        <w:t>ת</w:t>
      </w:r>
      <w:r w:rsidR="00E870B9" w:rsidRPr="00EA49C8">
        <w:rPr>
          <w:rFonts w:cs="David"/>
          <w:b/>
          <w:bCs/>
          <w:rtl/>
        </w:rPr>
        <w:t xml:space="preserve"> </w:t>
      </w:r>
      <w:r w:rsidR="00E870B9" w:rsidRPr="00EA49C8">
        <w:rPr>
          <w:rFonts w:cs="David" w:hint="eastAsia"/>
          <w:b/>
          <w:bCs/>
          <w:rtl/>
        </w:rPr>
        <w:t>ב</w:t>
      </w:r>
      <w:r w:rsidR="003D1A1B" w:rsidRPr="00EA49C8">
        <w:rPr>
          <w:rFonts w:cs="David" w:hint="eastAsia"/>
          <w:b/>
          <w:bCs/>
          <w:rtl/>
        </w:rPr>
        <w:t>נו</w:t>
      </w:r>
      <w:r w:rsidR="00E870B9" w:rsidRPr="00EA49C8">
        <w:rPr>
          <w:rFonts w:cs="David" w:hint="eastAsia"/>
          <w:b/>
          <w:bCs/>
          <w:rtl/>
        </w:rPr>
        <w:t>ת</w:t>
      </w:r>
      <w:r w:rsidR="00E870B9" w:rsidRPr="00EA49C8">
        <w:rPr>
          <w:rFonts w:cs="David"/>
          <w:b/>
          <w:bCs/>
          <w:rtl/>
        </w:rPr>
        <w:t xml:space="preserve"> </w:t>
      </w:r>
      <w:r w:rsidR="003D1A1B" w:rsidRPr="00EA49C8">
        <w:rPr>
          <w:rFonts w:cs="David" w:hint="eastAsia"/>
          <w:b/>
          <w:bCs/>
          <w:rtl/>
        </w:rPr>
        <w:t>שנ</w:t>
      </w:r>
      <w:r w:rsidR="005366FE" w:rsidRPr="00EA49C8">
        <w:rPr>
          <w:rFonts w:cs="David" w:hint="eastAsia"/>
          <w:b/>
          <w:bCs/>
          <w:rtl/>
        </w:rPr>
        <w:t>ה</w:t>
      </w:r>
      <w:r w:rsidR="003D1A1B" w:rsidRPr="00EA49C8">
        <w:rPr>
          <w:rFonts w:cs="David"/>
          <w:b/>
          <w:bCs/>
          <w:rtl/>
        </w:rPr>
        <w:t xml:space="preserve"> כ"א</w:t>
      </w:r>
      <w:r w:rsidRPr="00EA49C8">
        <w:rPr>
          <w:rFonts w:cs="David" w:hint="cs"/>
          <w:rtl/>
        </w:rPr>
        <w:t xml:space="preserve">, אם ישתכנע כי קיים צורך בכך. </w:t>
      </w:r>
      <w:r w:rsidRPr="00EA49C8">
        <w:rPr>
          <w:rFonts w:cs="David" w:hint="eastAsia"/>
          <w:rtl/>
        </w:rPr>
        <w:t>יובהר</w:t>
      </w:r>
      <w:r w:rsidRPr="00EA49C8">
        <w:rPr>
          <w:rFonts w:cs="David"/>
          <w:rtl/>
        </w:rPr>
        <w:t xml:space="preserve">, </w:t>
      </w:r>
      <w:r w:rsidRPr="00EA49C8">
        <w:rPr>
          <w:rFonts w:cs="David" w:hint="eastAsia"/>
          <w:rtl/>
        </w:rPr>
        <w:t>כי</w:t>
      </w:r>
      <w:r w:rsidRPr="00EA49C8">
        <w:rPr>
          <w:rFonts w:cs="David"/>
          <w:rtl/>
        </w:rPr>
        <w:t xml:space="preserve"> </w:t>
      </w:r>
      <w:r w:rsidRPr="00EA49C8">
        <w:rPr>
          <w:rFonts w:cs="David" w:hint="eastAsia"/>
          <w:b/>
          <w:bCs/>
          <w:rtl/>
        </w:rPr>
        <w:t>סך</w:t>
      </w:r>
      <w:r w:rsidRPr="00EA49C8">
        <w:rPr>
          <w:rFonts w:cs="David"/>
          <w:b/>
          <w:bCs/>
          <w:rtl/>
        </w:rPr>
        <w:t xml:space="preserve"> </w:t>
      </w:r>
      <w:r w:rsidRPr="00EA49C8">
        <w:rPr>
          <w:rFonts w:cs="David" w:hint="eastAsia"/>
          <w:b/>
          <w:bCs/>
          <w:rtl/>
        </w:rPr>
        <w:t>תקופות</w:t>
      </w:r>
      <w:r w:rsidRPr="00EA49C8">
        <w:rPr>
          <w:rFonts w:cs="David"/>
          <w:b/>
          <w:bCs/>
          <w:rtl/>
        </w:rPr>
        <w:t xml:space="preserve"> </w:t>
      </w:r>
      <w:r w:rsidRPr="00EA49C8">
        <w:rPr>
          <w:rFonts w:cs="David" w:hint="eastAsia"/>
          <w:b/>
          <w:bCs/>
          <w:rtl/>
        </w:rPr>
        <w:t>ה</w:t>
      </w:r>
      <w:r w:rsidR="004E3B55" w:rsidRPr="00EA49C8">
        <w:rPr>
          <w:rFonts w:cs="David" w:hint="eastAsia"/>
          <w:b/>
          <w:bCs/>
          <w:rtl/>
        </w:rPr>
        <w:t>התקשרות</w:t>
      </w:r>
      <w:r w:rsidRPr="00EA49C8">
        <w:rPr>
          <w:rFonts w:cs="David"/>
          <w:b/>
          <w:bCs/>
          <w:rtl/>
        </w:rPr>
        <w:t xml:space="preserve"> לא יעלה </w:t>
      </w:r>
      <w:r w:rsidR="001952AC" w:rsidRPr="00EA49C8">
        <w:rPr>
          <w:rFonts w:cs="David" w:hint="eastAsia"/>
          <w:b/>
          <w:bCs/>
          <w:rtl/>
        </w:rPr>
        <w:t>במצטבר</w:t>
      </w:r>
      <w:r w:rsidR="001952AC" w:rsidRPr="00EA49C8">
        <w:rPr>
          <w:rFonts w:cs="David"/>
          <w:b/>
          <w:bCs/>
          <w:rtl/>
        </w:rPr>
        <w:t xml:space="preserve"> על </w:t>
      </w:r>
      <w:r w:rsidR="00EF06C0" w:rsidRPr="00EA49C8">
        <w:rPr>
          <w:rFonts w:cs="David" w:hint="eastAsia"/>
          <w:b/>
          <w:bCs/>
          <w:rtl/>
        </w:rPr>
        <w:t>ארבע</w:t>
      </w:r>
      <w:r w:rsidR="00B4653C" w:rsidRPr="00EA49C8">
        <w:rPr>
          <w:rFonts w:cs="David"/>
          <w:b/>
          <w:bCs/>
          <w:rtl/>
        </w:rPr>
        <w:t xml:space="preserve"> </w:t>
      </w:r>
      <w:r w:rsidRPr="00EA49C8">
        <w:rPr>
          <w:rFonts w:cs="David"/>
          <w:b/>
          <w:bCs/>
          <w:rtl/>
        </w:rPr>
        <w:t>(</w:t>
      </w:r>
      <w:r w:rsidR="00EF06C0" w:rsidRPr="00EA49C8">
        <w:rPr>
          <w:rFonts w:cs="David"/>
          <w:b/>
          <w:bCs/>
          <w:rtl/>
        </w:rPr>
        <w:t>4</w:t>
      </w:r>
      <w:r w:rsidRPr="00EA49C8">
        <w:rPr>
          <w:rFonts w:cs="David"/>
          <w:b/>
          <w:bCs/>
          <w:rtl/>
        </w:rPr>
        <w:t xml:space="preserve">) </w:t>
      </w:r>
      <w:r w:rsidRPr="00EA49C8">
        <w:rPr>
          <w:rFonts w:cs="David" w:hint="eastAsia"/>
          <w:b/>
          <w:bCs/>
          <w:rtl/>
        </w:rPr>
        <w:t>שנים</w:t>
      </w:r>
      <w:r w:rsidRPr="00EA49C8">
        <w:rPr>
          <w:rFonts w:cs="David"/>
          <w:rtl/>
        </w:rPr>
        <w:t>.</w:t>
      </w:r>
      <w:bookmarkEnd w:id="11"/>
      <w:r w:rsidRPr="00EA49C8">
        <w:rPr>
          <w:rFonts w:cs="David" w:hint="cs"/>
          <w:rtl/>
        </w:rPr>
        <w:t xml:space="preserve"> </w:t>
      </w:r>
      <w:r w:rsidR="002B5960" w:rsidRPr="00EA49C8">
        <w:rPr>
          <w:rFonts w:cs="David" w:hint="cs"/>
          <w:rtl/>
        </w:rPr>
        <w:t xml:space="preserve">יצוין כי, </w:t>
      </w:r>
      <w:r w:rsidR="002B5960" w:rsidRPr="00EA49C8">
        <w:rPr>
          <w:rFonts w:cs="David"/>
          <w:rtl/>
        </w:rPr>
        <w:t>תקופת ההתקשרות נקבעה</w:t>
      </w:r>
      <w:r w:rsidR="001504C1" w:rsidRPr="00EA49C8">
        <w:rPr>
          <w:rFonts w:cs="David" w:hint="cs"/>
          <w:rtl/>
        </w:rPr>
        <w:t xml:space="preserve"> ל</w:t>
      </w:r>
      <w:r w:rsidR="002B5960" w:rsidRPr="00EA49C8">
        <w:rPr>
          <w:rFonts w:cs="David"/>
          <w:rtl/>
        </w:rPr>
        <w:t>פי אורך המשימות הנדרשות לביצוע מכרז זה. ניטור ומעקב אחר פליטות גזי חממה וכתיבת דו"ח דו שנתי וארבע שנתי לאו"ם מתמשכות על פני מספר שנים וכן נדרשת המשכיות באיסוף הנתונים, ניתוחם, פיתוח המתודולוגיות וכתיבת הדו"חות על ידי אותו גוף.</w:t>
      </w:r>
      <w:r w:rsidR="00CF7006" w:rsidRPr="00EA49C8">
        <w:rPr>
          <w:rFonts w:cs="David" w:hint="cs"/>
          <w:rtl/>
        </w:rPr>
        <w:t xml:space="preserve"> </w:t>
      </w:r>
    </w:p>
    <w:p w:rsidR="00102624" w:rsidRPr="00EA49C8" w:rsidRDefault="00102624" w:rsidP="009124C7">
      <w:pPr>
        <w:numPr>
          <w:ilvl w:val="1"/>
          <w:numId w:val="4"/>
        </w:numPr>
        <w:bidi/>
        <w:spacing w:before="120" w:after="120" w:line="360" w:lineRule="auto"/>
        <w:jc w:val="both"/>
        <w:rPr>
          <w:rFonts w:cs="David"/>
        </w:rPr>
      </w:pPr>
      <w:r w:rsidRPr="00EA49C8">
        <w:rPr>
          <w:rFonts w:cs="David" w:hint="cs"/>
          <w:rtl/>
        </w:rPr>
        <w:t>המשרד רשאי, בהודעה בכתב של 30 יום מראש, להפסיק את ההתקשרות בתוך תקופת ההתקשרות (לרבות תקופות ההארכה), ולפי שיקול דעתו הבלעדי, ללא חובת הנמקה.</w:t>
      </w:r>
    </w:p>
    <w:p w:rsidR="00102624" w:rsidRPr="00EA49C8" w:rsidRDefault="00102624" w:rsidP="00B004F1">
      <w:pPr>
        <w:numPr>
          <w:ilvl w:val="1"/>
          <w:numId w:val="4"/>
        </w:numPr>
        <w:tabs>
          <w:tab w:val="clear" w:pos="720"/>
          <w:tab w:val="num" w:pos="360"/>
        </w:tabs>
        <w:bidi/>
        <w:spacing w:before="120" w:after="120" w:line="360" w:lineRule="auto"/>
        <w:ind w:left="360"/>
        <w:jc w:val="both"/>
        <w:rPr>
          <w:rFonts w:cs="David"/>
          <w:rtl/>
        </w:rPr>
      </w:pPr>
      <w:r w:rsidRPr="00EA49C8">
        <w:rPr>
          <w:rFonts w:cs="David" w:hint="cs"/>
          <w:rtl/>
        </w:rPr>
        <w:t>יובהר, כי המשרד שומר לעצמו את הזכות לחלק את ביצוע השירותים בין מספר מציעים שונים, וחלוקה כאמור נתונה לשיקול דעתו הבלעדי</w:t>
      </w:r>
      <w:r w:rsidR="00055E43" w:rsidRPr="00EA49C8">
        <w:rPr>
          <w:rFonts w:cs="David" w:hint="cs"/>
          <w:rtl/>
        </w:rPr>
        <w:t xml:space="preserve"> של המשרד</w:t>
      </w:r>
      <w:r w:rsidRPr="00EA49C8">
        <w:rPr>
          <w:rFonts w:cs="David" w:hint="cs"/>
          <w:rtl/>
        </w:rPr>
        <w:t>.</w:t>
      </w:r>
    </w:p>
    <w:p w:rsidR="00102624" w:rsidRPr="00EA49C8" w:rsidRDefault="00102624" w:rsidP="00B004F1">
      <w:pPr>
        <w:numPr>
          <w:ilvl w:val="1"/>
          <w:numId w:val="4"/>
        </w:numPr>
        <w:tabs>
          <w:tab w:val="clear" w:pos="720"/>
          <w:tab w:val="num" w:pos="360"/>
        </w:tabs>
        <w:bidi/>
        <w:spacing w:before="120" w:after="120" w:line="360" w:lineRule="auto"/>
        <w:ind w:left="360"/>
        <w:jc w:val="both"/>
        <w:rPr>
          <w:rFonts w:cs="David"/>
          <w:rtl/>
        </w:rPr>
      </w:pPr>
      <w:r w:rsidRPr="00EA49C8">
        <w:rPr>
          <w:rFonts w:cs="David" w:hint="cs"/>
          <w:rtl/>
        </w:rPr>
        <w:t xml:space="preserve">המשרד אינו מתחייב לכמות מינימאלית של שירותים והוא שומר לעצמו את האופציה לצמצם או להרחיב את ההתקשרות על פי שיקול דעתו, והכול בכפוף לחוק חובת המכרזים, </w:t>
      </w:r>
      <w:proofErr w:type="spellStart"/>
      <w:r w:rsidRPr="00EA49C8">
        <w:rPr>
          <w:rFonts w:cs="David" w:hint="cs"/>
          <w:rtl/>
        </w:rPr>
        <w:t>התשנ"ב</w:t>
      </w:r>
      <w:proofErr w:type="spellEnd"/>
      <w:r w:rsidRPr="00EA49C8">
        <w:rPr>
          <w:rFonts w:cs="David" w:hint="cs"/>
          <w:rtl/>
        </w:rPr>
        <w:t xml:space="preserve"> 1992, התקנות על פיו, אישור תקציבי והוראות </w:t>
      </w:r>
      <w:proofErr w:type="spellStart"/>
      <w:r w:rsidRPr="00EA49C8">
        <w:rPr>
          <w:rFonts w:cs="David" w:hint="cs"/>
          <w:rtl/>
        </w:rPr>
        <w:t>התכ"ם</w:t>
      </w:r>
      <w:proofErr w:type="spellEnd"/>
      <w:r w:rsidRPr="00EA49C8">
        <w:rPr>
          <w:rFonts w:cs="David" w:hint="cs"/>
          <w:rtl/>
        </w:rPr>
        <w:t>.</w:t>
      </w:r>
    </w:p>
    <w:p w:rsidR="006240A4" w:rsidRPr="00EA49C8" w:rsidRDefault="006240A4" w:rsidP="00B004F1">
      <w:pPr>
        <w:numPr>
          <w:ilvl w:val="1"/>
          <w:numId w:val="4"/>
        </w:numPr>
        <w:tabs>
          <w:tab w:val="clear" w:pos="720"/>
          <w:tab w:val="num" w:pos="360"/>
        </w:tabs>
        <w:bidi/>
        <w:spacing w:before="120" w:after="120" w:line="360" w:lineRule="auto"/>
        <w:ind w:left="360"/>
        <w:jc w:val="both"/>
        <w:rPr>
          <w:rFonts w:cs="David"/>
        </w:rPr>
      </w:pPr>
      <w:r w:rsidRPr="00EA49C8">
        <w:rPr>
          <w:rFonts w:cs="David" w:hint="cs"/>
          <w:rtl/>
        </w:rPr>
        <w:t xml:space="preserve">המציע הזוכה יתחיל בביצוע העבודה מיד עם חתימת הסכם בחתימות מלאות על ידי </w:t>
      </w:r>
      <w:proofErr w:type="spellStart"/>
      <w:r w:rsidRPr="00EA49C8">
        <w:rPr>
          <w:rFonts w:cs="David" w:hint="cs"/>
          <w:rtl/>
        </w:rPr>
        <w:t>מורשי</w:t>
      </w:r>
      <w:proofErr w:type="spellEnd"/>
      <w:r w:rsidRPr="00EA49C8">
        <w:rPr>
          <w:rFonts w:cs="David" w:hint="cs"/>
          <w:rtl/>
        </w:rPr>
        <w:t xml:space="preserve"> החתימה במשרד להגנת הסביבה </w:t>
      </w:r>
      <w:r w:rsidR="00686336" w:rsidRPr="00EA49C8">
        <w:rPr>
          <w:rFonts w:cs="David" w:hint="cs"/>
          <w:rtl/>
        </w:rPr>
        <w:t>(</w:t>
      </w:r>
      <w:r w:rsidRPr="00EA49C8">
        <w:rPr>
          <w:rFonts w:cs="David" w:hint="cs"/>
          <w:rtl/>
        </w:rPr>
        <w:t>להלן</w:t>
      </w:r>
      <w:r w:rsidR="00686336" w:rsidRPr="00EA49C8">
        <w:rPr>
          <w:rFonts w:cs="David" w:hint="cs"/>
          <w:rtl/>
        </w:rPr>
        <w:t>:</w:t>
      </w:r>
      <w:r w:rsidRPr="00EA49C8">
        <w:rPr>
          <w:rFonts w:cs="David" w:hint="cs"/>
          <w:rtl/>
        </w:rPr>
        <w:t xml:space="preserve"> </w:t>
      </w:r>
      <w:r w:rsidR="00686336" w:rsidRPr="00EA49C8">
        <w:rPr>
          <w:rFonts w:cs="David" w:hint="cs"/>
          <w:rtl/>
        </w:rPr>
        <w:t>"</w:t>
      </w:r>
      <w:r w:rsidRPr="00EA49C8">
        <w:rPr>
          <w:rFonts w:cs="David" w:hint="cs"/>
          <w:i/>
          <w:iCs/>
          <w:u w:val="single"/>
          <w:rtl/>
        </w:rPr>
        <w:t>המועד הקובע</w:t>
      </w:r>
      <w:r w:rsidR="00686336" w:rsidRPr="00EA49C8">
        <w:rPr>
          <w:rFonts w:cs="David" w:hint="cs"/>
          <w:rtl/>
        </w:rPr>
        <w:t>")</w:t>
      </w:r>
      <w:r w:rsidRPr="00EA49C8">
        <w:rPr>
          <w:rFonts w:cs="David" w:hint="cs"/>
          <w:rtl/>
        </w:rPr>
        <w:t>.</w:t>
      </w:r>
    </w:p>
    <w:p w:rsidR="006076B6" w:rsidRPr="00EA49C8" w:rsidRDefault="006076B6" w:rsidP="00B004F1">
      <w:pPr>
        <w:bidi/>
        <w:spacing w:before="120" w:after="120" w:line="360" w:lineRule="auto"/>
        <w:ind w:left="360"/>
        <w:jc w:val="both"/>
        <w:rPr>
          <w:rFonts w:cs="David"/>
        </w:rPr>
      </w:pPr>
    </w:p>
    <w:p w:rsidR="008032BD" w:rsidRPr="00EA49C8" w:rsidRDefault="008032BD" w:rsidP="00B004F1">
      <w:pPr>
        <w:numPr>
          <w:ilvl w:val="0"/>
          <w:numId w:val="4"/>
        </w:numPr>
        <w:tabs>
          <w:tab w:val="clear" w:pos="1080"/>
          <w:tab w:val="num" w:pos="720"/>
        </w:tabs>
        <w:bidi/>
        <w:spacing w:before="120" w:after="120" w:line="360" w:lineRule="auto"/>
        <w:ind w:left="720"/>
        <w:jc w:val="both"/>
        <w:rPr>
          <w:rFonts w:cs="David"/>
          <w:b/>
          <w:bCs/>
          <w:sz w:val="28"/>
          <w:szCs w:val="28"/>
          <w:u w:val="single"/>
          <w:rtl/>
        </w:rPr>
      </w:pPr>
      <w:r w:rsidRPr="00EA49C8">
        <w:rPr>
          <w:rFonts w:cs="David"/>
          <w:b/>
          <w:bCs/>
          <w:sz w:val="28"/>
          <w:szCs w:val="28"/>
          <w:u w:val="single"/>
          <w:rtl/>
        </w:rPr>
        <w:t>התמורה</w:t>
      </w:r>
      <w:r w:rsidR="00876C17" w:rsidRPr="00EA49C8">
        <w:rPr>
          <w:rFonts w:cs="David" w:hint="cs"/>
          <w:b/>
          <w:bCs/>
          <w:sz w:val="28"/>
          <w:szCs w:val="28"/>
          <w:u w:val="single"/>
          <w:rtl/>
        </w:rPr>
        <w:t>, לוחות זמנים</w:t>
      </w:r>
      <w:r w:rsidR="005178D2" w:rsidRPr="00EA49C8">
        <w:rPr>
          <w:rFonts w:cs="David" w:hint="cs"/>
          <w:b/>
          <w:bCs/>
          <w:sz w:val="28"/>
          <w:szCs w:val="28"/>
          <w:u w:val="single"/>
          <w:rtl/>
        </w:rPr>
        <w:t xml:space="preserve"> ואבני דרך לתשלום</w:t>
      </w:r>
      <w:r w:rsidR="00954BFF" w:rsidRPr="00EA49C8">
        <w:rPr>
          <w:rFonts w:cs="David" w:hint="cs"/>
          <w:b/>
          <w:bCs/>
          <w:sz w:val="28"/>
          <w:szCs w:val="28"/>
          <w:rtl/>
        </w:rPr>
        <w:t>:</w:t>
      </w:r>
      <w:r w:rsidR="00DA4E9C" w:rsidRPr="00EA49C8">
        <w:rPr>
          <w:rFonts w:cs="David" w:hint="cs"/>
          <w:b/>
          <w:bCs/>
          <w:sz w:val="28"/>
          <w:szCs w:val="28"/>
          <w:u w:val="single"/>
          <w:rtl/>
        </w:rPr>
        <w:t xml:space="preserve"> </w:t>
      </w:r>
    </w:p>
    <w:p w:rsidR="00CD2313" w:rsidRPr="00EA49C8" w:rsidRDefault="00CD2313" w:rsidP="00B004F1">
      <w:pPr>
        <w:numPr>
          <w:ilvl w:val="1"/>
          <w:numId w:val="4"/>
        </w:numPr>
        <w:tabs>
          <w:tab w:val="clear" w:pos="720"/>
          <w:tab w:val="num" w:pos="360"/>
        </w:tabs>
        <w:bidi/>
        <w:spacing w:before="120" w:after="120" w:line="360" w:lineRule="auto"/>
        <w:ind w:left="360"/>
        <w:jc w:val="both"/>
        <w:rPr>
          <w:rFonts w:cs="David"/>
        </w:rPr>
      </w:pPr>
      <w:r w:rsidRPr="00EA49C8">
        <w:rPr>
          <w:rFonts w:cs="David" w:hint="cs"/>
          <w:rtl/>
        </w:rPr>
        <w:t xml:space="preserve">התמורה לשירותים, בגין ביצוע השירותים הנ"ל, תשולם על ידי המשרד על בסיס הצעת המציע הזוכה במכרז כמפורט </w:t>
      </w:r>
      <w:r w:rsidRPr="00EA49C8">
        <w:rPr>
          <w:rFonts w:cs="David" w:hint="eastAsia"/>
          <w:b/>
          <w:bCs/>
          <w:rtl/>
        </w:rPr>
        <w:t>בנספח</w:t>
      </w:r>
      <w:r w:rsidRPr="00EA49C8">
        <w:rPr>
          <w:rFonts w:cs="David"/>
          <w:b/>
          <w:bCs/>
          <w:rtl/>
        </w:rPr>
        <w:t xml:space="preserve"> </w:t>
      </w:r>
      <w:r w:rsidR="00876C17" w:rsidRPr="00EA49C8">
        <w:rPr>
          <w:rFonts w:cs="David" w:hint="eastAsia"/>
          <w:b/>
          <w:bCs/>
          <w:rtl/>
        </w:rPr>
        <w:t>א</w:t>
      </w:r>
      <w:r w:rsidR="00876C17" w:rsidRPr="00EA49C8">
        <w:rPr>
          <w:rFonts w:cs="David"/>
          <w:b/>
          <w:bCs/>
          <w:rtl/>
        </w:rPr>
        <w:t>'</w:t>
      </w:r>
      <w:r w:rsidRPr="00EA49C8">
        <w:rPr>
          <w:rFonts w:cs="David" w:hint="cs"/>
          <w:rtl/>
        </w:rPr>
        <w:t xml:space="preserve">. </w:t>
      </w:r>
    </w:p>
    <w:p w:rsidR="0009390A" w:rsidRPr="00EA49C8" w:rsidRDefault="00CD2313" w:rsidP="00B004F1">
      <w:pPr>
        <w:numPr>
          <w:ilvl w:val="1"/>
          <w:numId w:val="4"/>
        </w:numPr>
        <w:tabs>
          <w:tab w:val="clear" w:pos="720"/>
          <w:tab w:val="num" w:pos="360"/>
        </w:tabs>
        <w:bidi/>
        <w:spacing w:before="120" w:after="120" w:line="360" w:lineRule="auto"/>
        <w:ind w:left="360"/>
        <w:jc w:val="both"/>
        <w:rPr>
          <w:rFonts w:cs="David"/>
        </w:rPr>
      </w:pPr>
      <w:r w:rsidRPr="00EA49C8">
        <w:rPr>
          <w:rFonts w:cs="David" w:hint="cs"/>
          <w:rtl/>
        </w:rPr>
        <w:t xml:space="preserve">ההצעה לתשלום תפרט את הצעת </w:t>
      </w:r>
      <w:r w:rsidR="00C14BFF" w:rsidRPr="00EA49C8">
        <w:rPr>
          <w:rFonts w:cs="David" w:hint="cs"/>
          <w:rtl/>
        </w:rPr>
        <w:t>ה</w:t>
      </w:r>
      <w:r w:rsidRPr="00EA49C8">
        <w:rPr>
          <w:rFonts w:cs="David" w:hint="cs"/>
          <w:rtl/>
        </w:rPr>
        <w:t>מחיר הכוללת הנדרשת עבור ביצוע השירותים, כמפורט להלן:</w:t>
      </w:r>
    </w:p>
    <w:p w:rsidR="0009390A" w:rsidRPr="00EA49C8" w:rsidRDefault="00CD2313" w:rsidP="00B004F1">
      <w:pPr>
        <w:numPr>
          <w:ilvl w:val="2"/>
          <w:numId w:val="31"/>
        </w:numPr>
        <w:tabs>
          <w:tab w:val="clear" w:pos="1080"/>
          <w:tab w:val="num" w:pos="720"/>
        </w:tabs>
        <w:bidi/>
        <w:spacing w:before="120" w:after="120" w:line="360" w:lineRule="auto"/>
        <w:ind w:left="720"/>
        <w:jc w:val="both"/>
        <w:rPr>
          <w:rFonts w:cs="David"/>
        </w:rPr>
      </w:pPr>
      <w:r w:rsidRPr="00EA49C8">
        <w:rPr>
          <w:rFonts w:cs="David" w:hint="cs"/>
          <w:rtl/>
        </w:rPr>
        <w:t>הצעת מחיר כוללת ל</w:t>
      </w:r>
      <w:r w:rsidR="005178D2" w:rsidRPr="00EA49C8">
        <w:rPr>
          <w:rFonts w:cs="David" w:hint="cs"/>
          <w:rtl/>
        </w:rPr>
        <w:t xml:space="preserve">כתיבת </w:t>
      </w:r>
      <w:r w:rsidR="0009390A" w:rsidRPr="00EA49C8">
        <w:rPr>
          <w:rFonts w:cs="David" w:hint="cs"/>
          <w:rtl/>
        </w:rPr>
        <w:t xml:space="preserve">כל אחד מהדו"חות </w:t>
      </w:r>
      <w:r w:rsidR="002C7F06" w:rsidRPr="00EA49C8">
        <w:rPr>
          <w:rFonts w:cs="David" w:hint="cs"/>
          <w:rtl/>
        </w:rPr>
        <w:t xml:space="preserve">ו/או התפוקות </w:t>
      </w:r>
      <w:r w:rsidR="00FC5526" w:rsidRPr="00EA49C8">
        <w:rPr>
          <w:rFonts w:cs="David" w:hint="cs"/>
          <w:rtl/>
        </w:rPr>
        <w:t xml:space="preserve">כמפורט </w:t>
      </w:r>
      <w:proofErr w:type="spellStart"/>
      <w:r w:rsidR="00FC5526" w:rsidRPr="00EA49C8">
        <w:rPr>
          <w:rFonts w:cs="David" w:hint="cs"/>
          <w:rtl/>
        </w:rPr>
        <w:t>בסע</w:t>
      </w:r>
      <w:proofErr w:type="spellEnd"/>
      <w:r w:rsidR="00FC5526" w:rsidRPr="00EA49C8">
        <w:rPr>
          <w:rFonts w:cs="David" w:hint="cs"/>
          <w:rtl/>
        </w:rPr>
        <w:t xml:space="preserve">' </w:t>
      </w:r>
      <w:r w:rsidR="00D529F2" w:rsidRPr="00EA49C8">
        <w:rPr>
          <w:rFonts w:cs="David"/>
          <w:rtl/>
        </w:rPr>
        <w:fldChar w:fldCharType="begin"/>
      </w:r>
      <w:r w:rsidR="00D529F2" w:rsidRPr="00EA49C8">
        <w:rPr>
          <w:rFonts w:cs="David"/>
          <w:rtl/>
        </w:rPr>
        <w:instrText xml:space="preserve"> </w:instrText>
      </w:r>
      <w:r w:rsidR="00D529F2" w:rsidRPr="00EA49C8">
        <w:rPr>
          <w:rFonts w:cs="David" w:hint="cs"/>
        </w:rPr>
        <w:instrText>REF</w:instrText>
      </w:r>
      <w:r w:rsidR="00D529F2" w:rsidRPr="00EA49C8">
        <w:rPr>
          <w:rFonts w:cs="David" w:hint="cs"/>
          <w:rtl/>
        </w:rPr>
        <w:instrText xml:space="preserve"> _</w:instrText>
      </w:r>
      <w:r w:rsidR="00D529F2" w:rsidRPr="00EA49C8">
        <w:rPr>
          <w:rFonts w:cs="David" w:hint="cs"/>
        </w:rPr>
        <w:instrText>Ref355279901 \r \h</w:instrText>
      </w:r>
      <w:r w:rsidR="00D529F2" w:rsidRPr="00EA49C8">
        <w:rPr>
          <w:rFonts w:cs="David"/>
          <w:rtl/>
        </w:rPr>
        <w:instrText xml:space="preserve"> </w:instrText>
      </w:r>
      <w:r w:rsidR="00B004F1" w:rsidRPr="00EA49C8">
        <w:rPr>
          <w:rFonts w:cs="David"/>
          <w:rtl/>
        </w:rPr>
        <w:instrText xml:space="preserve"> \* </w:instrText>
      </w:r>
      <w:r w:rsidR="00B004F1" w:rsidRPr="00EA49C8">
        <w:rPr>
          <w:rFonts w:cs="David"/>
        </w:rPr>
        <w:instrText>MERGEFORMAT</w:instrText>
      </w:r>
      <w:r w:rsidR="00B004F1" w:rsidRPr="00EA49C8">
        <w:rPr>
          <w:rFonts w:cs="David"/>
          <w:rtl/>
        </w:rPr>
        <w:instrText xml:space="preserve"> </w:instrText>
      </w:r>
      <w:r w:rsidR="00D529F2" w:rsidRPr="00EA49C8">
        <w:rPr>
          <w:rFonts w:cs="David"/>
          <w:rtl/>
        </w:rPr>
      </w:r>
      <w:r w:rsidR="00D529F2" w:rsidRPr="00EA49C8">
        <w:rPr>
          <w:rFonts w:cs="David"/>
          <w:rtl/>
        </w:rPr>
        <w:fldChar w:fldCharType="separate"/>
      </w:r>
      <w:r w:rsidR="00EA49C8" w:rsidRPr="00EA49C8">
        <w:rPr>
          <w:rFonts w:cs="David"/>
          <w:cs/>
        </w:rPr>
        <w:t>‎</w:t>
      </w:r>
      <w:r w:rsidR="00EA49C8" w:rsidRPr="00EA49C8">
        <w:rPr>
          <w:rFonts w:cs="David"/>
        </w:rPr>
        <w:t>5.1</w:t>
      </w:r>
      <w:r w:rsidR="00D529F2" w:rsidRPr="00EA49C8">
        <w:rPr>
          <w:rFonts w:cs="David"/>
          <w:rtl/>
        </w:rPr>
        <w:fldChar w:fldCharType="end"/>
      </w:r>
      <w:r w:rsidR="00FC5526" w:rsidRPr="00EA49C8">
        <w:rPr>
          <w:rFonts w:cs="David" w:hint="cs"/>
          <w:rtl/>
        </w:rPr>
        <w:t xml:space="preserve"> - </w:t>
      </w:r>
      <w:r w:rsidR="002C7F06" w:rsidRPr="00EA49C8">
        <w:rPr>
          <w:rFonts w:cs="David"/>
          <w:rtl/>
        </w:rPr>
        <w:fldChar w:fldCharType="begin"/>
      </w:r>
      <w:r w:rsidR="002C7F06" w:rsidRPr="00EA49C8">
        <w:rPr>
          <w:rFonts w:cs="David"/>
          <w:rtl/>
        </w:rPr>
        <w:instrText xml:space="preserve"> </w:instrText>
      </w:r>
      <w:r w:rsidR="002C7F06" w:rsidRPr="00EA49C8">
        <w:rPr>
          <w:rFonts w:cs="David" w:hint="cs"/>
        </w:rPr>
        <w:instrText>REF</w:instrText>
      </w:r>
      <w:r w:rsidR="002C7F06" w:rsidRPr="00EA49C8">
        <w:rPr>
          <w:rFonts w:cs="David" w:hint="cs"/>
          <w:rtl/>
        </w:rPr>
        <w:instrText xml:space="preserve"> _</w:instrText>
      </w:r>
      <w:r w:rsidR="002C7F06" w:rsidRPr="00EA49C8">
        <w:rPr>
          <w:rFonts w:cs="David" w:hint="cs"/>
        </w:rPr>
        <w:instrText>Ref360954592 \r \h</w:instrText>
      </w:r>
      <w:r w:rsidR="002C7F06" w:rsidRPr="00EA49C8">
        <w:rPr>
          <w:rFonts w:cs="David"/>
          <w:rtl/>
        </w:rPr>
        <w:instrText xml:space="preserve"> </w:instrText>
      </w:r>
      <w:r w:rsidR="00B004F1" w:rsidRPr="00EA49C8">
        <w:rPr>
          <w:rFonts w:cs="David"/>
          <w:rtl/>
        </w:rPr>
        <w:instrText xml:space="preserve"> \* </w:instrText>
      </w:r>
      <w:r w:rsidR="00B004F1" w:rsidRPr="00EA49C8">
        <w:rPr>
          <w:rFonts w:cs="David"/>
        </w:rPr>
        <w:instrText>MERGEFORMAT</w:instrText>
      </w:r>
      <w:r w:rsidR="00B004F1" w:rsidRPr="00EA49C8">
        <w:rPr>
          <w:rFonts w:cs="David"/>
          <w:rtl/>
        </w:rPr>
        <w:instrText xml:space="preserve"> </w:instrText>
      </w:r>
      <w:r w:rsidR="002C7F06" w:rsidRPr="00EA49C8">
        <w:rPr>
          <w:rFonts w:cs="David"/>
          <w:rtl/>
        </w:rPr>
      </w:r>
      <w:r w:rsidR="002C7F06" w:rsidRPr="00EA49C8">
        <w:rPr>
          <w:rFonts w:cs="David"/>
          <w:rtl/>
        </w:rPr>
        <w:fldChar w:fldCharType="separate"/>
      </w:r>
      <w:r w:rsidR="00EA49C8" w:rsidRPr="00EA49C8">
        <w:rPr>
          <w:rFonts w:cs="David"/>
          <w:cs/>
        </w:rPr>
        <w:t>‎</w:t>
      </w:r>
      <w:r w:rsidR="00EA49C8" w:rsidRPr="00EA49C8">
        <w:rPr>
          <w:rFonts w:cs="David"/>
        </w:rPr>
        <w:t>5.5</w:t>
      </w:r>
      <w:r w:rsidR="002C7F06" w:rsidRPr="00EA49C8">
        <w:rPr>
          <w:rFonts w:cs="David"/>
          <w:rtl/>
        </w:rPr>
        <w:fldChar w:fldCharType="end"/>
      </w:r>
      <w:r w:rsidR="002C7F06" w:rsidRPr="00EA49C8">
        <w:rPr>
          <w:rFonts w:cs="David" w:hint="cs"/>
          <w:rtl/>
        </w:rPr>
        <w:t xml:space="preserve"> </w:t>
      </w:r>
      <w:r w:rsidR="005178D2" w:rsidRPr="00EA49C8">
        <w:rPr>
          <w:rFonts w:cs="David" w:hint="cs"/>
          <w:rtl/>
        </w:rPr>
        <w:t>לעיל.</w:t>
      </w:r>
    </w:p>
    <w:p w:rsidR="00AD0DE0" w:rsidRPr="00EA49C8" w:rsidRDefault="00AD0DE0" w:rsidP="00B004F1">
      <w:pPr>
        <w:numPr>
          <w:ilvl w:val="2"/>
          <w:numId w:val="31"/>
        </w:numPr>
        <w:tabs>
          <w:tab w:val="clear" w:pos="1080"/>
          <w:tab w:val="num" w:pos="720"/>
        </w:tabs>
        <w:bidi/>
        <w:spacing w:before="120" w:after="120" w:line="360" w:lineRule="auto"/>
        <w:ind w:left="720"/>
        <w:jc w:val="both"/>
        <w:rPr>
          <w:rFonts w:cs="David"/>
        </w:rPr>
      </w:pPr>
      <w:r w:rsidRPr="00EA49C8">
        <w:rPr>
          <w:rFonts w:cs="David" w:hint="cs"/>
          <w:rtl/>
        </w:rPr>
        <w:t xml:space="preserve">שיעור ההנחה המוצע על ידו לשעת ייעוץ על פי התעריפים הנקובים בהנחיות ותעריפי החשב הכללי במשרד האוצר בגין ביצוע עבודות משלימות כמפורט </w:t>
      </w:r>
      <w:proofErr w:type="spellStart"/>
      <w:r w:rsidRPr="00EA49C8">
        <w:rPr>
          <w:rFonts w:cs="David" w:hint="cs"/>
          <w:rtl/>
        </w:rPr>
        <w:t>בסע</w:t>
      </w:r>
      <w:proofErr w:type="spellEnd"/>
      <w:r w:rsidRPr="00EA49C8">
        <w:rPr>
          <w:rFonts w:cs="David" w:hint="cs"/>
          <w:rtl/>
        </w:rPr>
        <w:t xml:space="preserve">' </w:t>
      </w:r>
      <w:r w:rsidR="00EF0916" w:rsidRPr="00EA49C8">
        <w:rPr>
          <w:rFonts w:cs="David"/>
          <w:rtl/>
        </w:rPr>
        <w:fldChar w:fldCharType="begin"/>
      </w:r>
      <w:r w:rsidR="00EF0916" w:rsidRPr="00EA49C8">
        <w:rPr>
          <w:rFonts w:cs="David"/>
          <w:rtl/>
        </w:rPr>
        <w:instrText xml:space="preserve"> </w:instrText>
      </w:r>
      <w:r w:rsidR="00EF0916" w:rsidRPr="00EA49C8">
        <w:rPr>
          <w:rFonts w:cs="David" w:hint="cs"/>
        </w:rPr>
        <w:instrText>REF</w:instrText>
      </w:r>
      <w:r w:rsidR="00EF0916" w:rsidRPr="00EA49C8">
        <w:rPr>
          <w:rFonts w:cs="David" w:hint="cs"/>
          <w:rtl/>
        </w:rPr>
        <w:instrText xml:space="preserve"> _</w:instrText>
      </w:r>
      <w:r w:rsidR="00EF0916" w:rsidRPr="00EA49C8">
        <w:rPr>
          <w:rFonts w:cs="David" w:hint="cs"/>
        </w:rPr>
        <w:instrText>Ref360954534 \r \h</w:instrText>
      </w:r>
      <w:r w:rsidR="00EF0916" w:rsidRPr="00EA49C8">
        <w:rPr>
          <w:rFonts w:cs="David"/>
          <w:rtl/>
        </w:rPr>
        <w:instrText xml:space="preserve"> </w:instrText>
      </w:r>
      <w:r w:rsidR="00B004F1" w:rsidRPr="00EA49C8">
        <w:rPr>
          <w:rFonts w:cs="David"/>
          <w:rtl/>
        </w:rPr>
        <w:instrText xml:space="preserve"> \* </w:instrText>
      </w:r>
      <w:r w:rsidR="00B004F1" w:rsidRPr="00EA49C8">
        <w:rPr>
          <w:rFonts w:cs="David"/>
        </w:rPr>
        <w:instrText>MERGEFORMAT</w:instrText>
      </w:r>
      <w:r w:rsidR="00B004F1" w:rsidRPr="00EA49C8">
        <w:rPr>
          <w:rFonts w:cs="David"/>
          <w:rtl/>
        </w:rPr>
        <w:instrText xml:space="preserve"> </w:instrText>
      </w:r>
      <w:r w:rsidR="00EF0916" w:rsidRPr="00EA49C8">
        <w:rPr>
          <w:rFonts w:cs="David"/>
          <w:rtl/>
        </w:rPr>
      </w:r>
      <w:r w:rsidR="00EF0916" w:rsidRPr="00EA49C8">
        <w:rPr>
          <w:rFonts w:cs="David"/>
          <w:rtl/>
        </w:rPr>
        <w:fldChar w:fldCharType="separate"/>
      </w:r>
      <w:r w:rsidR="00EA49C8" w:rsidRPr="00EA49C8">
        <w:rPr>
          <w:rFonts w:cs="David"/>
          <w:cs/>
        </w:rPr>
        <w:t>‎</w:t>
      </w:r>
      <w:r w:rsidR="00EA49C8" w:rsidRPr="00EA49C8">
        <w:rPr>
          <w:rFonts w:cs="David"/>
        </w:rPr>
        <w:t>5.6</w:t>
      </w:r>
      <w:r w:rsidR="00EF0916" w:rsidRPr="00EA49C8">
        <w:rPr>
          <w:rFonts w:cs="David"/>
          <w:rtl/>
        </w:rPr>
        <w:fldChar w:fldCharType="end"/>
      </w:r>
      <w:r w:rsidR="004B78DD" w:rsidRPr="00EA49C8">
        <w:rPr>
          <w:rFonts w:cs="David" w:hint="cs"/>
          <w:rtl/>
        </w:rPr>
        <w:t xml:space="preserve"> </w:t>
      </w:r>
      <w:r w:rsidRPr="00EA49C8">
        <w:rPr>
          <w:rFonts w:cs="David" w:hint="cs"/>
          <w:rtl/>
        </w:rPr>
        <w:t>לעיל</w:t>
      </w:r>
      <w:r w:rsidR="003D7AE4" w:rsidRPr="00EA49C8">
        <w:rPr>
          <w:rFonts w:cs="David" w:hint="cs"/>
          <w:rtl/>
        </w:rPr>
        <w:t>;</w:t>
      </w:r>
    </w:p>
    <w:p w:rsidR="005178D2" w:rsidRPr="00EA49C8" w:rsidRDefault="005178D2" w:rsidP="00B004F1">
      <w:pPr>
        <w:numPr>
          <w:ilvl w:val="1"/>
          <w:numId w:val="4"/>
        </w:numPr>
        <w:tabs>
          <w:tab w:val="clear" w:pos="720"/>
          <w:tab w:val="num" w:pos="360"/>
        </w:tabs>
        <w:bidi/>
        <w:spacing w:before="120" w:after="120" w:line="360" w:lineRule="auto"/>
        <w:ind w:left="360"/>
        <w:jc w:val="both"/>
        <w:rPr>
          <w:rFonts w:cs="David"/>
        </w:rPr>
      </w:pPr>
      <w:r w:rsidRPr="00EA49C8">
        <w:rPr>
          <w:rFonts w:cs="David" w:hint="cs"/>
          <w:rtl/>
        </w:rPr>
        <w:t>הת</w:t>
      </w:r>
      <w:r w:rsidR="00EF0916" w:rsidRPr="00EA49C8">
        <w:rPr>
          <w:rFonts w:cs="David" w:hint="cs"/>
          <w:rtl/>
        </w:rPr>
        <w:t xml:space="preserve">מורה בקשר </w:t>
      </w:r>
      <w:proofErr w:type="spellStart"/>
      <w:r w:rsidR="00EF0916" w:rsidRPr="00EA49C8">
        <w:rPr>
          <w:rFonts w:cs="David" w:hint="cs"/>
          <w:rtl/>
        </w:rPr>
        <w:t>לשרותים</w:t>
      </w:r>
      <w:proofErr w:type="spellEnd"/>
      <w:r w:rsidR="00EF0916" w:rsidRPr="00EA49C8">
        <w:rPr>
          <w:rFonts w:cs="David" w:hint="cs"/>
          <w:rtl/>
        </w:rPr>
        <w:t xml:space="preserve"> כמפורט </w:t>
      </w:r>
      <w:proofErr w:type="spellStart"/>
      <w:r w:rsidR="00EF0916" w:rsidRPr="00EA49C8">
        <w:rPr>
          <w:rFonts w:cs="David" w:hint="cs"/>
          <w:rtl/>
        </w:rPr>
        <w:t>בסע</w:t>
      </w:r>
      <w:proofErr w:type="spellEnd"/>
      <w:r w:rsidR="00EF0916" w:rsidRPr="00EA49C8">
        <w:rPr>
          <w:rFonts w:cs="David" w:hint="cs"/>
          <w:rtl/>
        </w:rPr>
        <w:t xml:space="preserve">' </w:t>
      </w:r>
      <w:r w:rsidR="00EF0916" w:rsidRPr="00EA49C8">
        <w:rPr>
          <w:rFonts w:cs="David"/>
          <w:rtl/>
        </w:rPr>
        <w:fldChar w:fldCharType="begin"/>
      </w:r>
      <w:r w:rsidR="00EF0916" w:rsidRPr="00EA49C8">
        <w:rPr>
          <w:rFonts w:cs="David"/>
          <w:rtl/>
        </w:rPr>
        <w:instrText xml:space="preserve"> </w:instrText>
      </w:r>
      <w:r w:rsidR="00EF0916" w:rsidRPr="00EA49C8">
        <w:rPr>
          <w:rFonts w:cs="David" w:hint="cs"/>
        </w:rPr>
        <w:instrText>REF</w:instrText>
      </w:r>
      <w:r w:rsidR="00EF0916" w:rsidRPr="00EA49C8">
        <w:rPr>
          <w:rFonts w:cs="David" w:hint="cs"/>
          <w:rtl/>
        </w:rPr>
        <w:instrText xml:space="preserve"> _</w:instrText>
      </w:r>
      <w:r w:rsidR="00EF0916" w:rsidRPr="00EA49C8">
        <w:rPr>
          <w:rFonts w:cs="David" w:hint="cs"/>
        </w:rPr>
        <w:instrText>Ref355279901 \r \h</w:instrText>
      </w:r>
      <w:r w:rsidR="00EF0916" w:rsidRPr="00EA49C8">
        <w:rPr>
          <w:rFonts w:cs="David"/>
          <w:rtl/>
        </w:rPr>
        <w:instrText xml:space="preserve"> </w:instrText>
      </w:r>
      <w:r w:rsidR="00B004F1" w:rsidRPr="00EA49C8">
        <w:rPr>
          <w:rFonts w:cs="David"/>
          <w:rtl/>
        </w:rPr>
        <w:instrText xml:space="preserve"> \* </w:instrText>
      </w:r>
      <w:r w:rsidR="00B004F1" w:rsidRPr="00EA49C8">
        <w:rPr>
          <w:rFonts w:cs="David"/>
        </w:rPr>
        <w:instrText>MERGEFORMAT</w:instrText>
      </w:r>
      <w:r w:rsidR="00B004F1" w:rsidRPr="00EA49C8">
        <w:rPr>
          <w:rFonts w:cs="David"/>
          <w:rtl/>
        </w:rPr>
        <w:instrText xml:space="preserve"> </w:instrText>
      </w:r>
      <w:r w:rsidR="00EF0916" w:rsidRPr="00EA49C8">
        <w:rPr>
          <w:rFonts w:cs="David"/>
          <w:rtl/>
        </w:rPr>
      </w:r>
      <w:r w:rsidR="00EF0916" w:rsidRPr="00EA49C8">
        <w:rPr>
          <w:rFonts w:cs="David"/>
          <w:rtl/>
        </w:rPr>
        <w:fldChar w:fldCharType="separate"/>
      </w:r>
      <w:r w:rsidR="00EA49C8" w:rsidRPr="00EA49C8">
        <w:rPr>
          <w:rFonts w:cs="David"/>
          <w:cs/>
        </w:rPr>
        <w:t>‎</w:t>
      </w:r>
      <w:r w:rsidR="00EA49C8" w:rsidRPr="00EA49C8">
        <w:rPr>
          <w:rFonts w:cs="David"/>
        </w:rPr>
        <w:t>5.1</w:t>
      </w:r>
      <w:r w:rsidR="00EF0916" w:rsidRPr="00EA49C8">
        <w:rPr>
          <w:rFonts w:cs="David"/>
          <w:rtl/>
        </w:rPr>
        <w:fldChar w:fldCharType="end"/>
      </w:r>
      <w:r w:rsidR="00EF0916" w:rsidRPr="00EA49C8">
        <w:rPr>
          <w:rFonts w:cs="David" w:hint="cs"/>
          <w:rtl/>
        </w:rPr>
        <w:t xml:space="preserve"> - </w:t>
      </w:r>
      <w:r w:rsidR="00CE3DAB" w:rsidRPr="00EA49C8">
        <w:rPr>
          <w:rFonts w:cs="David"/>
          <w:rtl/>
        </w:rPr>
        <w:fldChar w:fldCharType="begin"/>
      </w:r>
      <w:r w:rsidR="00CE3DAB" w:rsidRPr="00EA49C8">
        <w:rPr>
          <w:rFonts w:cs="David"/>
          <w:rtl/>
        </w:rPr>
        <w:instrText xml:space="preserve"> </w:instrText>
      </w:r>
      <w:r w:rsidR="00CE3DAB" w:rsidRPr="00EA49C8">
        <w:rPr>
          <w:rFonts w:cs="David" w:hint="cs"/>
        </w:rPr>
        <w:instrText>REF</w:instrText>
      </w:r>
      <w:r w:rsidR="00CE3DAB" w:rsidRPr="00EA49C8">
        <w:rPr>
          <w:rFonts w:cs="David" w:hint="cs"/>
          <w:rtl/>
        </w:rPr>
        <w:instrText xml:space="preserve"> _</w:instrText>
      </w:r>
      <w:r w:rsidR="00CE3DAB" w:rsidRPr="00EA49C8">
        <w:rPr>
          <w:rFonts w:cs="David" w:hint="cs"/>
        </w:rPr>
        <w:instrText>Ref360954592 \r \h</w:instrText>
      </w:r>
      <w:r w:rsidR="00CE3DAB" w:rsidRPr="00EA49C8">
        <w:rPr>
          <w:rFonts w:cs="David"/>
          <w:rtl/>
        </w:rPr>
        <w:instrText xml:space="preserve"> </w:instrText>
      </w:r>
      <w:r w:rsidR="00B004F1" w:rsidRPr="00EA49C8">
        <w:rPr>
          <w:rFonts w:cs="David"/>
          <w:rtl/>
        </w:rPr>
        <w:instrText xml:space="preserve"> \* </w:instrText>
      </w:r>
      <w:r w:rsidR="00B004F1" w:rsidRPr="00EA49C8">
        <w:rPr>
          <w:rFonts w:cs="David"/>
        </w:rPr>
        <w:instrText>MERGEFORMAT</w:instrText>
      </w:r>
      <w:r w:rsidR="00B004F1" w:rsidRPr="00EA49C8">
        <w:rPr>
          <w:rFonts w:cs="David"/>
          <w:rtl/>
        </w:rPr>
        <w:instrText xml:space="preserve"> </w:instrText>
      </w:r>
      <w:r w:rsidR="00CE3DAB" w:rsidRPr="00EA49C8">
        <w:rPr>
          <w:rFonts w:cs="David"/>
          <w:rtl/>
        </w:rPr>
      </w:r>
      <w:r w:rsidR="00CE3DAB" w:rsidRPr="00EA49C8">
        <w:rPr>
          <w:rFonts w:cs="David"/>
          <w:rtl/>
        </w:rPr>
        <w:fldChar w:fldCharType="separate"/>
      </w:r>
      <w:r w:rsidR="00EA49C8" w:rsidRPr="00EA49C8">
        <w:rPr>
          <w:rFonts w:cs="David"/>
          <w:cs/>
        </w:rPr>
        <w:t>‎</w:t>
      </w:r>
      <w:r w:rsidR="00EA49C8" w:rsidRPr="00EA49C8">
        <w:rPr>
          <w:rFonts w:cs="David"/>
        </w:rPr>
        <w:t>5.5</w:t>
      </w:r>
      <w:r w:rsidR="00CE3DAB" w:rsidRPr="00EA49C8">
        <w:rPr>
          <w:rFonts w:cs="David"/>
          <w:rtl/>
        </w:rPr>
        <w:fldChar w:fldCharType="end"/>
      </w:r>
      <w:r w:rsidR="002C7F06" w:rsidRPr="00EA49C8">
        <w:rPr>
          <w:rFonts w:cs="David" w:hint="cs"/>
          <w:rtl/>
        </w:rPr>
        <w:t xml:space="preserve"> </w:t>
      </w:r>
      <w:r w:rsidR="00EF0916" w:rsidRPr="00EA49C8">
        <w:rPr>
          <w:rFonts w:cs="David" w:hint="cs"/>
          <w:rtl/>
        </w:rPr>
        <w:t xml:space="preserve">לעיל </w:t>
      </w:r>
      <w:r w:rsidRPr="00EA49C8">
        <w:rPr>
          <w:rFonts w:cs="David" w:hint="cs"/>
          <w:rtl/>
        </w:rPr>
        <w:t xml:space="preserve">תועבר למציע הזוכה </w:t>
      </w:r>
      <w:r w:rsidR="0009390A" w:rsidRPr="00EA49C8">
        <w:rPr>
          <w:rFonts w:cs="David" w:hint="cs"/>
          <w:rtl/>
        </w:rPr>
        <w:t xml:space="preserve">ביחס לכל דו"ח </w:t>
      </w:r>
      <w:r w:rsidRPr="00EA49C8">
        <w:rPr>
          <w:rFonts w:cs="David" w:hint="cs"/>
          <w:rtl/>
        </w:rPr>
        <w:t xml:space="preserve">על פי </w:t>
      </w:r>
      <w:r w:rsidR="00876C17" w:rsidRPr="00EA49C8">
        <w:rPr>
          <w:rFonts w:cs="David" w:hint="cs"/>
          <w:rtl/>
        </w:rPr>
        <w:t>לוחות הזמנים ו</w:t>
      </w:r>
      <w:r w:rsidRPr="00EA49C8">
        <w:rPr>
          <w:rFonts w:cs="David" w:hint="cs"/>
          <w:rtl/>
        </w:rPr>
        <w:t>אבני הדרך הבאות:</w:t>
      </w:r>
    </w:p>
    <w:tbl>
      <w:tblPr>
        <w:bidiVisual/>
        <w:tblW w:w="0" w:type="auto"/>
        <w:jc w:val="center"/>
        <w:tblInd w:w="-1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0"/>
        <w:gridCol w:w="2375"/>
      </w:tblGrid>
      <w:tr w:rsidR="00E34483" w:rsidRPr="00EA49C8" w:rsidTr="002C4EC7">
        <w:trPr>
          <w:trHeight w:val="425"/>
          <w:jc w:val="center"/>
        </w:trPr>
        <w:tc>
          <w:tcPr>
            <w:tcW w:w="3720" w:type="dxa"/>
            <w:shd w:val="clear" w:color="auto" w:fill="D9D9D9"/>
            <w:vAlign w:val="center"/>
          </w:tcPr>
          <w:p w:rsidR="00E34483" w:rsidRPr="00EA49C8" w:rsidRDefault="00E34483" w:rsidP="00B004F1">
            <w:pPr>
              <w:pStyle w:val="ab"/>
              <w:bidi/>
              <w:jc w:val="center"/>
              <w:rPr>
                <w:rFonts w:cs="David"/>
                <w:b/>
                <w:bCs/>
                <w:sz w:val="24"/>
                <w:szCs w:val="24"/>
                <w:rtl/>
              </w:rPr>
            </w:pPr>
            <w:r w:rsidRPr="00EA49C8">
              <w:rPr>
                <w:rFonts w:cs="David" w:hint="cs"/>
                <w:b/>
                <w:bCs/>
                <w:sz w:val="24"/>
                <w:szCs w:val="24"/>
                <w:rtl/>
              </w:rPr>
              <w:t>אבן הדרך</w:t>
            </w:r>
          </w:p>
        </w:tc>
        <w:tc>
          <w:tcPr>
            <w:tcW w:w="2375" w:type="dxa"/>
            <w:shd w:val="clear" w:color="auto" w:fill="D9D9D9"/>
            <w:vAlign w:val="center"/>
          </w:tcPr>
          <w:p w:rsidR="00E34483" w:rsidRPr="00EA49C8" w:rsidRDefault="00E34483" w:rsidP="00B004F1">
            <w:pPr>
              <w:pStyle w:val="ab"/>
              <w:bidi/>
              <w:jc w:val="center"/>
              <w:rPr>
                <w:rFonts w:cs="David"/>
                <w:b/>
                <w:bCs/>
                <w:sz w:val="24"/>
                <w:szCs w:val="24"/>
                <w:rtl/>
              </w:rPr>
            </w:pPr>
            <w:r w:rsidRPr="00EA49C8">
              <w:rPr>
                <w:rFonts w:cs="David" w:hint="cs"/>
                <w:b/>
                <w:bCs/>
                <w:sz w:val="24"/>
                <w:szCs w:val="24"/>
                <w:rtl/>
              </w:rPr>
              <w:t>% לתשלום מהתמורה</w:t>
            </w:r>
          </w:p>
        </w:tc>
      </w:tr>
      <w:tr w:rsidR="00E34483" w:rsidRPr="00EA49C8" w:rsidTr="002C4EC7">
        <w:trPr>
          <w:jc w:val="center"/>
        </w:trPr>
        <w:tc>
          <w:tcPr>
            <w:tcW w:w="3720" w:type="dxa"/>
            <w:vAlign w:val="center"/>
          </w:tcPr>
          <w:p w:rsidR="00E34483" w:rsidRPr="00EA49C8" w:rsidRDefault="00E34483" w:rsidP="00B004F1">
            <w:pPr>
              <w:pStyle w:val="ab"/>
              <w:bidi/>
              <w:jc w:val="left"/>
              <w:rPr>
                <w:rFonts w:cs="David"/>
                <w:sz w:val="22"/>
                <w:szCs w:val="22"/>
                <w:rtl/>
              </w:rPr>
            </w:pPr>
            <w:r w:rsidRPr="00EA49C8">
              <w:rPr>
                <w:rFonts w:cs="David" w:hint="cs"/>
                <w:sz w:val="22"/>
                <w:szCs w:val="22"/>
                <w:rtl/>
              </w:rPr>
              <w:t xml:space="preserve">הגשת </w:t>
            </w:r>
            <w:r w:rsidRPr="00EA49C8">
              <w:rPr>
                <w:rFonts w:cs="David" w:hint="cs"/>
                <w:sz w:val="22"/>
                <w:szCs w:val="22"/>
                <w:u w:val="single"/>
                <w:rtl/>
              </w:rPr>
              <w:t>טיוטה</w:t>
            </w:r>
            <w:r w:rsidRPr="00EA49C8">
              <w:rPr>
                <w:rFonts w:cs="David" w:hint="cs"/>
                <w:sz w:val="22"/>
                <w:szCs w:val="22"/>
                <w:rtl/>
              </w:rPr>
              <w:t xml:space="preserve"> של הדו"ח הרלוונטי למשרד</w:t>
            </w:r>
          </w:p>
        </w:tc>
        <w:tc>
          <w:tcPr>
            <w:tcW w:w="2375" w:type="dxa"/>
            <w:vAlign w:val="center"/>
          </w:tcPr>
          <w:p w:rsidR="00E34483" w:rsidRPr="00EA49C8" w:rsidRDefault="00E34483" w:rsidP="00B004F1">
            <w:pPr>
              <w:pStyle w:val="ab"/>
              <w:bidi/>
              <w:jc w:val="center"/>
              <w:rPr>
                <w:rFonts w:cs="David"/>
                <w:b/>
                <w:bCs/>
                <w:sz w:val="24"/>
                <w:szCs w:val="24"/>
                <w:rtl/>
              </w:rPr>
            </w:pPr>
            <w:r w:rsidRPr="00EA49C8">
              <w:rPr>
                <w:rFonts w:cs="David" w:hint="cs"/>
                <w:b/>
                <w:bCs/>
                <w:sz w:val="24"/>
                <w:szCs w:val="24"/>
                <w:rtl/>
              </w:rPr>
              <w:t>50%</w:t>
            </w:r>
          </w:p>
        </w:tc>
      </w:tr>
      <w:tr w:rsidR="00E34483" w:rsidRPr="00EA49C8" w:rsidTr="002C4EC7">
        <w:trPr>
          <w:jc w:val="center"/>
        </w:trPr>
        <w:tc>
          <w:tcPr>
            <w:tcW w:w="3720" w:type="dxa"/>
            <w:vAlign w:val="center"/>
          </w:tcPr>
          <w:p w:rsidR="00E34483" w:rsidRPr="00EA49C8" w:rsidRDefault="00E34483" w:rsidP="00B004F1">
            <w:pPr>
              <w:pStyle w:val="ab"/>
              <w:bidi/>
              <w:jc w:val="left"/>
              <w:rPr>
                <w:rFonts w:cs="David"/>
                <w:sz w:val="22"/>
                <w:szCs w:val="22"/>
                <w:rtl/>
              </w:rPr>
            </w:pPr>
            <w:r w:rsidRPr="00EA49C8">
              <w:rPr>
                <w:rFonts w:cs="David" w:hint="cs"/>
                <w:sz w:val="22"/>
                <w:szCs w:val="22"/>
                <w:rtl/>
              </w:rPr>
              <w:t xml:space="preserve">הגשת </w:t>
            </w:r>
            <w:proofErr w:type="spellStart"/>
            <w:r w:rsidRPr="00EA49C8">
              <w:rPr>
                <w:rFonts w:cs="David" w:hint="cs"/>
                <w:sz w:val="22"/>
                <w:szCs w:val="22"/>
                <w:u w:val="single"/>
                <w:rtl/>
              </w:rPr>
              <w:t>גרסא</w:t>
            </w:r>
            <w:proofErr w:type="spellEnd"/>
            <w:r w:rsidRPr="00EA49C8">
              <w:rPr>
                <w:rFonts w:cs="David" w:hint="cs"/>
                <w:sz w:val="22"/>
                <w:szCs w:val="22"/>
                <w:u w:val="single"/>
                <w:rtl/>
              </w:rPr>
              <w:t xml:space="preserve"> סופית</w:t>
            </w:r>
            <w:r w:rsidRPr="00EA49C8">
              <w:rPr>
                <w:rFonts w:cs="David" w:hint="cs"/>
                <w:sz w:val="22"/>
                <w:szCs w:val="22"/>
                <w:rtl/>
              </w:rPr>
              <w:t xml:space="preserve"> של הדו"ח הרלוונטי לאחר הטמעת הערות המשרד</w:t>
            </w:r>
          </w:p>
        </w:tc>
        <w:tc>
          <w:tcPr>
            <w:tcW w:w="2375" w:type="dxa"/>
            <w:vAlign w:val="center"/>
          </w:tcPr>
          <w:p w:rsidR="00E34483" w:rsidRPr="00EA49C8" w:rsidRDefault="00E34483" w:rsidP="00B004F1">
            <w:pPr>
              <w:pStyle w:val="ab"/>
              <w:bidi/>
              <w:jc w:val="center"/>
              <w:rPr>
                <w:rFonts w:cs="David"/>
                <w:b/>
                <w:bCs/>
                <w:sz w:val="24"/>
                <w:szCs w:val="24"/>
                <w:rtl/>
              </w:rPr>
            </w:pPr>
            <w:r w:rsidRPr="00EA49C8">
              <w:rPr>
                <w:rFonts w:cs="David" w:hint="cs"/>
                <w:b/>
                <w:bCs/>
                <w:sz w:val="24"/>
                <w:szCs w:val="24"/>
                <w:rtl/>
              </w:rPr>
              <w:t>50%</w:t>
            </w:r>
          </w:p>
        </w:tc>
      </w:tr>
    </w:tbl>
    <w:p w:rsidR="00876C17" w:rsidRPr="00EA49C8" w:rsidRDefault="00876C17" w:rsidP="00B004F1">
      <w:pPr>
        <w:pStyle w:val="ab"/>
        <w:bidi/>
        <w:rPr>
          <w:rFonts w:cs="David"/>
          <w:sz w:val="24"/>
          <w:szCs w:val="24"/>
        </w:rPr>
      </w:pPr>
    </w:p>
    <w:p w:rsidR="00EF0916" w:rsidRPr="00EA49C8" w:rsidRDefault="00EF0916" w:rsidP="00B004F1">
      <w:pPr>
        <w:numPr>
          <w:ilvl w:val="1"/>
          <w:numId w:val="4"/>
        </w:numPr>
        <w:tabs>
          <w:tab w:val="clear" w:pos="720"/>
          <w:tab w:val="num" w:pos="360"/>
        </w:tabs>
        <w:bidi/>
        <w:spacing w:before="120" w:after="120" w:line="360" w:lineRule="auto"/>
        <w:ind w:left="360"/>
        <w:jc w:val="both"/>
        <w:rPr>
          <w:rFonts w:cs="David"/>
        </w:rPr>
      </w:pPr>
      <w:r w:rsidRPr="00EA49C8">
        <w:rPr>
          <w:rFonts w:cs="David" w:hint="cs"/>
          <w:rtl/>
        </w:rPr>
        <w:t>התמורה בקשר לשירותים</w:t>
      </w:r>
      <w:r w:rsidR="008D05B8" w:rsidRPr="00EA49C8">
        <w:rPr>
          <w:rFonts w:cs="David" w:hint="cs"/>
          <w:rtl/>
        </w:rPr>
        <w:t xml:space="preserve"> </w:t>
      </w:r>
      <w:r w:rsidR="008D05B8" w:rsidRPr="00EA49C8">
        <w:rPr>
          <w:rFonts w:ascii="Arial" w:hAnsi="Arial" w:cs="David"/>
          <w:rtl/>
        </w:rPr>
        <w:t>בכפוף ל</w:t>
      </w:r>
      <w:hyperlink r:id="rId14" w:history="1">
        <w:r w:rsidR="008D05B8" w:rsidRPr="00EA49C8">
          <w:rPr>
            <w:rFonts w:ascii="Arial" w:hAnsi="Arial" w:cs="David"/>
            <w:b/>
            <w:i/>
            <w:u w:val="dotted" w:color="3464BA"/>
            <w:rtl/>
          </w:rPr>
          <w:t xml:space="preserve">הוראות </w:t>
        </w:r>
        <w:proofErr w:type="spellStart"/>
        <w:r w:rsidR="008D05B8" w:rsidRPr="00EA49C8">
          <w:rPr>
            <w:rFonts w:ascii="Arial" w:hAnsi="Arial" w:cs="David"/>
            <w:b/>
            <w:i/>
            <w:u w:val="dotted" w:color="3464BA"/>
            <w:rtl/>
          </w:rPr>
          <w:t>תכ"ם</w:t>
        </w:r>
        <w:proofErr w:type="spellEnd"/>
        <w:r w:rsidR="008D05B8" w:rsidRPr="00EA49C8">
          <w:rPr>
            <w:rFonts w:ascii="Arial" w:hAnsi="Arial" w:cs="David"/>
            <w:b/>
            <w:i/>
            <w:u w:val="dotted" w:color="3464BA"/>
            <w:rtl/>
          </w:rPr>
          <w:t>, "התקשרויות ורכישות", פרק 7</w:t>
        </w:r>
      </w:hyperlink>
      <w:r w:rsidR="005B3B23" w:rsidRPr="00EA49C8">
        <w:rPr>
          <w:rFonts w:cs="David" w:hint="cs"/>
          <w:rtl/>
        </w:rPr>
        <w:t xml:space="preserve">. התמורה </w:t>
      </w:r>
      <w:r w:rsidRPr="00EA49C8">
        <w:rPr>
          <w:rFonts w:cs="David" w:hint="cs"/>
          <w:rtl/>
        </w:rPr>
        <w:t>תועבר למציע הזוכה רק לאחר קבלת השירות (קרי, אישור על הכנת הדו"ח ו/או לאחר ביצוע ההכשרה).</w:t>
      </w:r>
    </w:p>
    <w:p w:rsidR="005178D2" w:rsidRPr="00EA49C8" w:rsidRDefault="00EF0916" w:rsidP="00B004F1">
      <w:pPr>
        <w:numPr>
          <w:ilvl w:val="1"/>
          <w:numId w:val="4"/>
        </w:numPr>
        <w:tabs>
          <w:tab w:val="clear" w:pos="720"/>
          <w:tab w:val="num" w:pos="360"/>
        </w:tabs>
        <w:bidi/>
        <w:spacing w:before="120" w:after="120" w:line="360" w:lineRule="auto"/>
        <w:ind w:left="360"/>
        <w:jc w:val="both"/>
        <w:rPr>
          <w:rFonts w:cs="David"/>
        </w:rPr>
      </w:pPr>
      <w:r w:rsidRPr="00EA49C8">
        <w:rPr>
          <w:rFonts w:cs="David" w:hint="cs"/>
          <w:rtl/>
        </w:rPr>
        <w:t xml:space="preserve"> </w:t>
      </w:r>
      <w:r w:rsidR="005178D2" w:rsidRPr="00EA49C8">
        <w:rPr>
          <w:rFonts w:cs="David" w:hint="cs"/>
          <w:rtl/>
        </w:rPr>
        <w:t xml:space="preserve">תמורה בגין </w:t>
      </w:r>
      <w:r w:rsidRPr="00EA49C8">
        <w:rPr>
          <w:rFonts w:cs="David" w:hint="cs"/>
          <w:rtl/>
        </w:rPr>
        <w:t xml:space="preserve">השירותים המשלימים כמפורט </w:t>
      </w:r>
      <w:proofErr w:type="spellStart"/>
      <w:r w:rsidRPr="00EA49C8">
        <w:rPr>
          <w:rFonts w:cs="David" w:hint="cs"/>
          <w:rtl/>
        </w:rPr>
        <w:t>בסע</w:t>
      </w:r>
      <w:proofErr w:type="spellEnd"/>
      <w:r w:rsidRPr="00EA49C8">
        <w:rPr>
          <w:rFonts w:cs="David" w:hint="cs"/>
          <w:rtl/>
        </w:rPr>
        <w:t xml:space="preserve">' </w:t>
      </w:r>
      <w:r w:rsidRPr="00EA49C8">
        <w:rPr>
          <w:rFonts w:cs="David"/>
          <w:rtl/>
        </w:rPr>
        <w:fldChar w:fldCharType="begin"/>
      </w:r>
      <w:r w:rsidRPr="00EA49C8">
        <w:rPr>
          <w:rFonts w:cs="David"/>
          <w:rtl/>
        </w:rPr>
        <w:instrText xml:space="preserve"> </w:instrText>
      </w:r>
      <w:r w:rsidRPr="00EA49C8">
        <w:rPr>
          <w:rFonts w:cs="David" w:hint="cs"/>
        </w:rPr>
        <w:instrText>REF</w:instrText>
      </w:r>
      <w:r w:rsidRPr="00EA49C8">
        <w:rPr>
          <w:rFonts w:cs="David" w:hint="cs"/>
          <w:rtl/>
        </w:rPr>
        <w:instrText xml:space="preserve"> _</w:instrText>
      </w:r>
      <w:r w:rsidRPr="00EA49C8">
        <w:rPr>
          <w:rFonts w:cs="David" w:hint="cs"/>
        </w:rPr>
        <w:instrText>Ref360954534 \r \h</w:instrText>
      </w:r>
      <w:r w:rsidRPr="00EA49C8">
        <w:rPr>
          <w:rFonts w:cs="David"/>
          <w:rtl/>
        </w:rPr>
        <w:instrText xml:space="preserve"> </w:instrText>
      </w:r>
      <w:r w:rsidR="00B004F1" w:rsidRPr="00EA49C8">
        <w:rPr>
          <w:rFonts w:cs="David"/>
          <w:rtl/>
        </w:rPr>
        <w:instrText xml:space="preserve"> \* </w:instrText>
      </w:r>
      <w:r w:rsidR="00B004F1" w:rsidRPr="00EA49C8">
        <w:rPr>
          <w:rFonts w:cs="David"/>
        </w:rPr>
        <w:instrText>MERGEFORMAT</w:instrText>
      </w:r>
      <w:r w:rsidR="00B004F1" w:rsidRPr="00EA49C8">
        <w:rPr>
          <w:rFonts w:cs="David"/>
          <w:rtl/>
        </w:rPr>
        <w:instrText xml:space="preserve"> </w:instrText>
      </w:r>
      <w:r w:rsidRPr="00EA49C8">
        <w:rPr>
          <w:rFonts w:cs="David"/>
          <w:rtl/>
        </w:rPr>
      </w:r>
      <w:r w:rsidRPr="00EA49C8">
        <w:rPr>
          <w:rFonts w:cs="David"/>
          <w:rtl/>
        </w:rPr>
        <w:fldChar w:fldCharType="separate"/>
      </w:r>
      <w:r w:rsidR="00EA49C8" w:rsidRPr="00EA49C8">
        <w:rPr>
          <w:rFonts w:cs="David"/>
          <w:cs/>
        </w:rPr>
        <w:t>‎</w:t>
      </w:r>
      <w:r w:rsidR="00EA49C8" w:rsidRPr="00EA49C8">
        <w:rPr>
          <w:rFonts w:cs="David"/>
        </w:rPr>
        <w:t>5.6</w:t>
      </w:r>
      <w:r w:rsidRPr="00EA49C8">
        <w:rPr>
          <w:rFonts w:cs="David"/>
          <w:rtl/>
        </w:rPr>
        <w:fldChar w:fldCharType="end"/>
      </w:r>
      <w:r w:rsidRPr="00EA49C8">
        <w:rPr>
          <w:rFonts w:cs="David" w:hint="cs"/>
          <w:rtl/>
        </w:rPr>
        <w:t xml:space="preserve"> לעיל (</w:t>
      </w:r>
      <w:r w:rsidR="005178D2" w:rsidRPr="00EA49C8">
        <w:rPr>
          <w:rFonts w:cs="David" w:hint="cs"/>
          <w:rtl/>
        </w:rPr>
        <w:t>שעות ייעוץ</w:t>
      </w:r>
      <w:r w:rsidRPr="00EA49C8">
        <w:rPr>
          <w:rFonts w:cs="David" w:hint="cs"/>
          <w:rtl/>
        </w:rPr>
        <w:t>)</w:t>
      </w:r>
      <w:r w:rsidR="005178D2" w:rsidRPr="00EA49C8">
        <w:rPr>
          <w:rFonts w:cs="David" w:hint="cs"/>
          <w:rtl/>
        </w:rPr>
        <w:t>, ככל שידרשו ע"</w:t>
      </w:r>
      <w:r w:rsidR="00287CF6" w:rsidRPr="00EA49C8">
        <w:rPr>
          <w:rFonts w:cs="David" w:hint="cs"/>
          <w:rtl/>
        </w:rPr>
        <w:t>י המשרד, תתבצע כנגד הצגת דו"ח שעות מפורט</w:t>
      </w:r>
      <w:r w:rsidR="000D200C" w:rsidRPr="00EA49C8">
        <w:rPr>
          <w:rFonts w:cs="David" w:hint="cs"/>
          <w:rtl/>
        </w:rPr>
        <w:t xml:space="preserve"> ו</w:t>
      </w:r>
      <w:r w:rsidR="00960296" w:rsidRPr="00EA49C8">
        <w:rPr>
          <w:rFonts w:cs="David" w:hint="cs"/>
          <w:rtl/>
        </w:rPr>
        <w:t xml:space="preserve">בהתאם להוראת </w:t>
      </w:r>
      <w:proofErr w:type="spellStart"/>
      <w:r w:rsidR="00960296" w:rsidRPr="00EA49C8">
        <w:rPr>
          <w:rFonts w:cs="David" w:hint="cs"/>
          <w:rtl/>
        </w:rPr>
        <w:t>תכ"מ</w:t>
      </w:r>
      <w:proofErr w:type="spellEnd"/>
      <w:r w:rsidR="00960296" w:rsidRPr="00EA49C8">
        <w:rPr>
          <w:rFonts w:cs="David" w:hint="cs"/>
          <w:rtl/>
        </w:rPr>
        <w:t xml:space="preserve"> 13.9.1 על פיה על </w:t>
      </w:r>
      <w:r w:rsidR="0009390A" w:rsidRPr="00EA49C8">
        <w:rPr>
          <w:rFonts w:cs="David" w:hint="cs"/>
          <w:rtl/>
        </w:rPr>
        <w:t xml:space="preserve">המציע </w:t>
      </w:r>
      <w:r w:rsidR="00960296" w:rsidRPr="00EA49C8">
        <w:rPr>
          <w:rFonts w:cs="David" w:hint="cs"/>
          <w:rtl/>
        </w:rPr>
        <w:t>להמציא, עם הגשת חשבון לתשלום, טופס "הצהרה על ביצוע שעות עבודה ונסיעות שניתנו בפועל" (טופס מס' 13.9.2.1)</w:t>
      </w:r>
      <w:r w:rsidR="0009390A" w:rsidRPr="00EA49C8">
        <w:rPr>
          <w:rFonts w:cs="David" w:hint="cs"/>
          <w:rtl/>
        </w:rPr>
        <w:t xml:space="preserve"> ביחס לכל נותן שירותים מטעמו.</w:t>
      </w:r>
    </w:p>
    <w:p w:rsidR="00CD2313" w:rsidRPr="00EA49C8" w:rsidRDefault="00CD2313" w:rsidP="00B004F1">
      <w:pPr>
        <w:numPr>
          <w:ilvl w:val="1"/>
          <w:numId w:val="4"/>
        </w:numPr>
        <w:tabs>
          <w:tab w:val="clear" w:pos="720"/>
          <w:tab w:val="num" w:pos="360"/>
        </w:tabs>
        <w:bidi/>
        <w:spacing w:before="120" w:after="120" w:line="360" w:lineRule="auto"/>
        <w:ind w:left="360"/>
        <w:jc w:val="both"/>
        <w:rPr>
          <w:rFonts w:cs="David"/>
        </w:rPr>
      </w:pPr>
      <w:r w:rsidRPr="00EA49C8">
        <w:rPr>
          <w:rFonts w:cs="David" w:hint="cs"/>
          <w:rtl/>
        </w:rPr>
        <w:t xml:space="preserve">התשלום בגין כל שירות יתבצע על ידי המשרד רק לאחר ובכפוף לאישור </w:t>
      </w:r>
      <w:r w:rsidR="003D7AE4" w:rsidRPr="00EA49C8">
        <w:rPr>
          <w:rFonts w:cs="David" w:hint="cs"/>
          <w:rtl/>
        </w:rPr>
        <w:t>הממונה</w:t>
      </w:r>
      <w:r w:rsidRPr="00EA49C8">
        <w:rPr>
          <w:rFonts w:cs="David" w:hint="cs"/>
          <w:rtl/>
        </w:rPr>
        <w:t>, כי השירותים הנדרשים בוצעו והושלמו</w:t>
      </w:r>
      <w:r w:rsidR="005178D2" w:rsidRPr="00EA49C8">
        <w:rPr>
          <w:rFonts w:cs="David" w:hint="cs"/>
          <w:rtl/>
        </w:rPr>
        <w:t xml:space="preserve"> לשביעות רצונו</w:t>
      </w:r>
      <w:r w:rsidRPr="00EA49C8">
        <w:rPr>
          <w:rFonts w:cs="David" w:hint="cs"/>
          <w:rtl/>
        </w:rPr>
        <w:t>.</w:t>
      </w:r>
    </w:p>
    <w:p w:rsidR="00DC6F87" w:rsidRPr="00EA49C8" w:rsidRDefault="00CD2313" w:rsidP="00B004F1">
      <w:pPr>
        <w:numPr>
          <w:ilvl w:val="1"/>
          <w:numId w:val="4"/>
        </w:numPr>
        <w:tabs>
          <w:tab w:val="clear" w:pos="720"/>
          <w:tab w:val="num" w:pos="360"/>
        </w:tabs>
        <w:bidi/>
        <w:spacing w:before="120" w:after="120" w:line="360" w:lineRule="auto"/>
        <w:ind w:left="360"/>
        <w:jc w:val="both"/>
        <w:rPr>
          <w:rFonts w:cs="David"/>
        </w:rPr>
      </w:pPr>
      <w:r w:rsidRPr="00EA49C8">
        <w:rPr>
          <w:rFonts w:cs="David" w:hint="cs"/>
          <w:rtl/>
        </w:rPr>
        <w:t xml:space="preserve">התמורה תשולם בכפוף להוראת </w:t>
      </w:r>
      <w:proofErr w:type="spellStart"/>
      <w:r w:rsidRPr="00EA49C8">
        <w:rPr>
          <w:rFonts w:cs="David" w:hint="cs"/>
          <w:rtl/>
        </w:rPr>
        <w:t>תכ"מ</w:t>
      </w:r>
      <w:proofErr w:type="spellEnd"/>
      <w:r w:rsidRPr="00EA49C8">
        <w:rPr>
          <w:rFonts w:cs="David" w:hint="cs"/>
          <w:rtl/>
        </w:rPr>
        <w:t xml:space="preserve"> "ביצוע תשלומים בגין התחייבויות" ולאחר אישור החשבונות והחשבוניות על ידי בא כוח המשרד.</w:t>
      </w:r>
    </w:p>
    <w:p w:rsidR="00DC6F87" w:rsidRPr="00EA49C8" w:rsidRDefault="00DC6F87" w:rsidP="00B004F1">
      <w:pPr>
        <w:numPr>
          <w:ilvl w:val="1"/>
          <w:numId w:val="4"/>
        </w:numPr>
        <w:tabs>
          <w:tab w:val="clear" w:pos="720"/>
          <w:tab w:val="num" w:pos="360"/>
        </w:tabs>
        <w:bidi/>
        <w:spacing w:before="120" w:after="120" w:line="360" w:lineRule="auto"/>
        <w:ind w:left="360"/>
        <w:jc w:val="both"/>
        <w:rPr>
          <w:rFonts w:cs="David"/>
        </w:rPr>
      </w:pPr>
      <w:r w:rsidRPr="00EA49C8">
        <w:rPr>
          <w:rFonts w:cs="David" w:hint="cs"/>
          <w:u w:val="single"/>
          <w:rtl/>
        </w:rPr>
        <w:t>הצמדה</w:t>
      </w:r>
      <w:r w:rsidRPr="00EA49C8">
        <w:rPr>
          <w:rFonts w:cs="David" w:hint="cs"/>
          <w:rtl/>
        </w:rPr>
        <w:t>:</w:t>
      </w:r>
    </w:p>
    <w:p w:rsidR="00827AAF" w:rsidRPr="00EA49C8" w:rsidRDefault="00827AAF" w:rsidP="00B004F1">
      <w:pPr>
        <w:bidi/>
        <w:spacing w:line="360" w:lineRule="auto"/>
        <w:rPr>
          <w:rFonts w:cs="David"/>
          <w:rtl/>
        </w:rPr>
      </w:pPr>
      <w:r w:rsidRPr="00EA49C8">
        <w:rPr>
          <w:rFonts w:cs="David"/>
          <w:rtl/>
        </w:rPr>
        <w:t>כללי ההצמדה המפורטים להלן הם אלה הקבועים על ידי החשב הכללי:</w:t>
      </w:r>
    </w:p>
    <w:p w:rsidR="00827AAF" w:rsidRPr="00EA49C8" w:rsidRDefault="00827AAF" w:rsidP="00B004F1">
      <w:pPr>
        <w:bidi/>
        <w:spacing w:line="360" w:lineRule="auto"/>
        <w:ind w:left="720"/>
        <w:rPr>
          <w:rFonts w:cs="David"/>
          <w:i/>
          <w:iCs/>
          <w:rtl/>
        </w:rPr>
      </w:pPr>
      <w:r w:rsidRPr="00EA49C8">
        <w:rPr>
          <w:rFonts w:cs="David" w:hint="cs"/>
          <w:i/>
          <w:iCs/>
          <w:rtl/>
        </w:rPr>
        <w:t>הגדרות בנושא הצמדה</w:t>
      </w:r>
    </w:p>
    <w:p w:rsidR="00827AAF" w:rsidRPr="00EA49C8" w:rsidRDefault="00827AAF" w:rsidP="00B004F1">
      <w:pPr>
        <w:numPr>
          <w:ilvl w:val="2"/>
          <w:numId w:val="67"/>
        </w:numPr>
        <w:bidi/>
        <w:spacing w:line="360" w:lineRule="auto"/>
        <w:jc w:val="both"/>
        <w:rPr>
          <w:rFonts w:cs="David"/>
          <w:rtl/>
        </w:rPr>
      </w:pPr>
      <w:r w:rsidRPr="00EA49C8">
        <w:rPr>
          <w:rFonts w:cs="David" w:hint="cs"/>
          <w:rtl/>
        </w:rPr>
        <w:t>ת</w:t>
      </w:r>
      <w:r w:rsidRPr="00EA49C8">
        <w:rPr>
          <w:rFonts w:cs="David"/>
          <w:rtl/>
        </w:rPr>
        <w:t xml:space="preserve">אריך הבסיס – המועד האחרון להגשת הצעות במכרז </w:t>
      </w:r>
      <w:r w:rsidRPr="00EA49C8">
        <w:rPr>
          <w:rFonts w:cs="David" w:hint="cs"/>
          <w:rtl/>
        </w:rPr>
        <w:t xml:space="preserve"> </w:t>
      </w:r>
    </w:p>
    <w:p w:rsidR="00827AAF" w:rsidRPr="00EA49C8" w:rsidRDefault="00827AAF" w:rsidP="00A57C19">
      <w:pPr>
        <w:numPr>
          <w:ilvl w:val="2"/>
          <w:numId w:val="67"/>
        </w:numPr>
        <w:bidi/>
        <w:spacing w:line="360" w:lineRule="auto"/>
        <w:jc w:val="both"/>
        <w:rPr>
          <w:rFonts w:ascii="Arial" w:hAnsi="Arial" w:cs="David"/>
          <w:rtl/>
        </w:rPr>
      </w:pPr>
      <w:r w:rsidRPr="00EA49C8">
        <w:rPr>
          <w:rFonts w:cs="David"/>
          <w:rtl/>
        </w:rPr>
        <w:t>תאריך התחלת הצמדה – המועד שממנו והלאה מחושבת ההצמדה (ככלל, 18 חודש מתאריך הבסיס, למעט האמור בסעיף</w:t>
      </w:r>
      <w:r w:rsidRPr="00EA49C8">
        <w:rPr>
          <w:rFonts w:cs="David" w:hint="cs"/>
          <w:rtl/>
        </w:rPr>
        <w:t xml:space="preserve"> </w:t>
      </w:r>
      <w:proofErr w:type="spellStart"/>
      <w:r w:rsidRPr="00EA49C8">
        <w:rPr>
          <w:rFonts w:cs="David" w:hint="cs"/>
          <w:rtl/>
        </w:rPr>
        <w:t>יב</w:t>
      </w:r>
      <w:proofErr w:type="spellEnd"/>
      <w:r w:rsidRPr="00EA49C8">
        <w:rPr>
          <w:rFonts w:cs="David" w:hint="cs"/>
          <w:rtl/>
        </w:rPr>
        <w:t>'</w:t>
      </w:r>
      <w:r w:rsidRPr="00EA49C8">
        <w:rPr>
          <w:rFonts w:ascii="Arial" w:hAnsi="Arial" w:cs="David" w:hint="cs"/>
          <w:rtl/>
        </w:rPr>
        <w:t xml:space="preserve"> </w:t>
      </w:r>
      <w:r w:rsidRPr="00EA49C8">
        <w:rPr>
          <w:rFonts w:ascii="Arial" w:hAnsi="Arial" w:cs="David"/>
          <w:rtl/>
        </w:rPr>
        <w:t>)</w:t>
      </w:r>
      <w:r w:rsidRPr="00EA49C8">
        <w:rPr>
          <w:rFonts w:ascii="Arial" w:hAnsi="Arial" w:cs="David" w:hint="cs"/>
          <w:rtl/>
        </w:rPr>
        <w:t xml:space="preserve"> </w:t>
      </w:r>
      <w:r w:rsidRPr="00EA49C8">
        <w:rPr>
          <w:rFonts w:ascii="Arial" w:hAnsi="Arial" w:cs="David"/>
          <w:rtl/>
        </w:rPr>
        <w:t>–</w:t>
      </w:r>
      <w:r w:rsidRPr="00EA49C8">
        <w:rPr>
          <w:rFonts w:ascii="Arial" w:hAnsi="Arial" w:cs="David" w:hint="cs"/>
          <w:rtl/>
        </w:rPr>
        <w:t xml:space="preserve"> </w:t>
      </w:r>
      <w:r w:rsidR="00A57C19" w:rsidRPr="00EA49C8">
        <w:rPr>
          <w:rFonts w:cs="David" w:hint="cs"/>
          <w:rtl/>
        </w:rPr>
        <w:t>23/4/2014</w:t>
      </w:r>
      <w:r w:rsidRPr="00EA49C8">
        <w:rPr>
          <w:rFonts w:ascii="Arial" w:hAnsi="Arial" w:cs="David"/>
          <w:rtl/>
        </w:rPr>
        <w:t>.</w:t>
      </w:r>
      <w:r w:rsidRPr="00EA49C8">
        <w:rPr>
          <w:rFonts w:ascii="Arial" w:hAnsi="Arial" w:cs="David" w:hint="cs"/>
          <w:rtl/>
        </w:rPr>
        <w:t xml:space="preserve"> </w:t>
      </w:r>
    </w:p>
    <w:p w:rsidR="00827AAF" w:rsidRPr="00EA49C8" w:rsidRDefault="00827AAF" w:rsidP="00A57C19">
      <w:pPr>
        <w:numPr>
          <w:ilvl w:val="2"/>
          <w:numId w:val="67"/>
        </w:numPr>
        <w:bidi/>
        <w:spacing w:line="360" w:lineRule="auto"/>
        <w:jc w:val="both"/>
        <w:rPr>
          <w:rFonts w:ascii="Arial" w:hAnsi="Arial" w:cs="David"/>
          <w:rtl/>
        </w:rPr>
      </w:pPr>
      <w:r w:rsidRPr="00EA49C8">
        <w:rPr>
          <w:rFonts w:cs="David"/>
          <w:rtl/>
        </w:rPr>
        <w:t>מדד התחלתי – המדד הידוע בתאריך התחלת ההצמדה</w:t>
      </w:r>
      <w:r w:rsidRPr="00EA49C8">
        <w:rPr>
          <w:rFonts w:cs="David" w:hint="cs"/>
          <w:rtl/>
        </w:rPr>
        <w:t>, מדד חודש</w:t>
      </w:r>
      <w:r w:rsidR="00A57C19" w:rsidRPr="00EA49C8">
        <w:rPr>
          <w:rFonts w:cs="David" w:hint="cs"/>
          <w:rtl/>
        </w:rPr>
        <w:t xml:space="preserve"> -</w:t>
      </w:r>
      <w:r w:rsidR="00A57C19" w:rsidRPr="00EA49C8">
        <w:rPr>
          <w:rFonts w:ascii="Arial" w:hAnsi="Arial" w:cs="David" w:hint="cs"/>
          <w:rtl/>
        </w:rPr>
        <w:t xml:space="preserve"> מרץ 2014</w:t>
      </w:r>
      <w:r w:rsidRPr="00EA49C8">
        <w:rPr>
          <w:rFonts w:ascii="Arial" w:hAnsi="Arial" w:cs="David" w:hint="cs"/>
          <w:rtl/>
        </w:rPr>
        <w:t xml:space="preserve"> </w:t>
      </w:r>
    </w:p>
    <w:p w:rsidR="00827AAF" w:rsidRPr="00EA49C8" w:rsidRDefault="00827AAF" w:rsidP="00B004F1">
      <w:pPr>
        <w:numPr>
          <w:ilvl w:val="2"/>
          <w:numId w:val="67"/>
        </w:numPr>
        <w:bidi/>
        <w:spacing w:line="360" w:lineRule="auto"/>
        <w:jc w:val="both"/>
        <w:rPr>
          <w:rFonts w:cs="David"/>
          <w:rtl/>
        </w:rPr>
      </w:pPr>
      <w:r w:rsidRPr="00EA49C8">
        <w:rPr>
          <w:rFonts w:cs="David"/>
          <w:rtl/>
        </w:rPr>
        <w:t>המדד הקובע – המדד האחרון הידוע ביום מועד ביצוע ההצמדה.</w:t>
      </w:r>
      <w:r w:rsidRPr="00EA49C8">
        <w:rPr>
          <w:rFonts w:cs="David" w:hint="cs"/>
          <w:rtl/>
        </w:rPr>
        <w:t xml:space="preserve"> </w:t>
      </w:r>
    </w:p>
    <w:p w:rsidR="00827AAF" w:rsidRPr="00EA49C8" w:rsidRDefault="00827AAF" w:rsidP="00B004F1">
      <w:pPr>
        <w:numPr>
          <w:ilvl w:val="2"/>
          <w:numId w:val="67"/>
        </w:numPr>
        <w:bidi/>
        <w:spacing w:line="360" w:lineRule="auto"/>
        <w:jc w:val="both"/>
        <w:rPr>
          <w:rFonts w:cs="David"/>
          <w:rtl/>
        </w:rPr>
      </w:pPr>
      <w:r w:rsidRPr="00EA49C8">
        <w:rPr>
          <w:rFonts w:cs="David"/>
          <w:rtl/>
        </w:rPr>
        <w:t>הצמדה שלילית – הצמדה המבוצעת כאשר המדד או הרכב המדדים הקובע ירד אל מתחת לשיעור המדד ההתחלתי.</w:t>
      </w:r>
    </w:p>
    <w:p w:rsidR="00827AAF" w:rsidRPr="00EA49C8" w:rsidRDefault="00827AAF" w:rsidP="00B004F1">
      <w:pPr>
        <w:numPr>
          <w:ilvl w:val="2"/>
          <w:numId w:val="67"/>
        </w:numPr>
        <w:bidi/>
        <w:spacing w:line="360" w:lineRule="auto"/>
        <w:jc w:val="both"/>
        <w:rPr>
          <w:rFonts w:cs="David"/>
        </w:rPr>
      </w:pPr>
      <w:r w:rsidRPr="00EA49C8">
        <w:rPr>
          <w:rFonts w:cs="David"/>
          <w:rtl/>
        </w:rPr>
        <w:t>מדד המחירים לצרכן – כפי שמפורסם על ידי הלשכה המרכזית לסטטיסטיקה או מי שהוסמך על ידי ממשלת ישראל להחליפה</w:t>
      </w:r>
      <w:r w:rsidRPr="00EA49C8">
        <w:rPr>
          <w:rFonts w:cs="David" w:hint="cs"/>
          <w:rtl/>
        </w:rPr>
        <w:t xml:space="preserve"> ע</w:t>
      </w:r>
      <w:r w:rsidRPr="00EA49C8">
        <w:rPr>
          <w:rFonts w:cs="David"/>
          <w:rtl/>
        </w:rPr>
        <w:t xml:space="preserve">קרונות ביצוע הצמדה </w:t>
      </w:r>
    </w:p>
    <w:p w:rsidR="00827AAF" w:rsidRPr="00EA49C8" w:rsidRDefault="00827AAF" w:rsidP="00B004F1">
      <w:pPr>
        <w:bidi/>
        <w:spacing w:line="360" w:lineRule="auto"/>
        <w:ind w:left="720"/>
        <w:rPr>
          <w:rFonts w:cs="David"/>
          <w:i/>
          <w:iCs/>
          <w:rtl/>
        </w:rPr>
      </w:pPr>
      <w:r w:rsidRPr="00EA49C8">
        <w:rPr>
          <w:rFonts w:cs="David" w:hint="cs"/>
          <w:i/>
          <w:iCs/>
          <w:rtl/>
        </w:rPr>
        <w:t>עקרונות</w:t>
      </w:r>
      <w:r w:rsidRPr="00EA49C8">
        <w:rPr>
          <w:rFonts w:cs="David"/>
          <w:i/>
          <w:iCs/>
          <w:rtl/>
        </w:rPr>
        <w:t xml:space="preserve"> </w:t>
      </w:r>
      <w:r w:rsidRPr="00EA49C8">
        <w:rPr>
          <w:rFonts w:cs="David" w:hint="cs"/>
          <w:i/>
          <w:iCs/>
          <w:rtl/>
        </w:rPr>
        <w:t>ביצוע</w:t>
      </w:r>
      <w:r w:rsidRPr="00EA49C8">
        <w:rPr>
          <w:rFonts w:cs="David"/>
          <w:i/>
          <w:iCs/>
          <w:rtl/>
        </w:rPr>
        <w:t xml:space="preserve"> </w:t>
      </w:r>
      <w:r w:rsidRPr="00EA49C8">
        <w:rPr>
          <w:rFonts w:cs="David" w:hint="cs"/>
          <w:i/>
          <w:iCs/>
          <w:rtl/>
        </w:rPr>
        <w:t>הצמדה</w:t>
      </w:r>
    </w:p>
    <w:p w:rsidR="00827AAF" w:rsidRPr="00EA49C8" w:rsidRDefault="00827AAF" w:rsidP="00B004F1">
      <w:pPr>
        <w:numPr>
          <w:ilvl w:val="2"/>
          <w:numId w:val="67"/>
        </w:numPr>
        <w:bidi/>
        <w:spacing w:line="360" w:lineRule="auto"/>
        <w:jc w:val="both"/>
        <w:rPr>
          <w:rFonts w:cs="David"/>
        </w:rPr>
      </w:pPr>
      <w:r w:rsidRPr="00EA49C8">
        <w:rPr>
          <w:rFonts w:cs="David"/>
          <w:rtl/>
        </w:rPr>
        <w:t>המחירים</w:t>
      </w:r>
      <w:r w:rsidRPr="00EA49C8">
        <w:rPr>
          <w:rFonts w:cs="David"/>
        </w:rPr>
        <w:t xml:space="preserve"> </w:t>
      </w:r>
      <w:r w:rsidRPr="00EA49C8">
        <w:rPr>
          <w:rFonts w:cs="David"/>
          <w:rtl/>
        </w:rPr>
        <w:t>יוצמדו</w:t>
      </w:r>
      <w:r w:rsidRPr="00EA49C8">
        <w:rPr>
          <w:rFonts w:cs="David"/>
        </w:rPr>
        <w:t xml:space="preserve"> </w:t>
      </w:r>
      <w:r w:rsidRPr="00EA49C8">
        <w:rPr>
          <w:rFonts w:cs="David"/>
          <w:rtl/>
        </w:rPr>
        <w:t>לשינויים</w:t>
      </w:r>
      <w:r w:rsidRPr="00EA49C8">
        <w:rPr>
          <w:rFonts w:cs="David"/>
        </w:rPr>
        <w:t xml:space="preserve"> </w:t>
      </w:r>
      <w:r w:rsidRPr="00EA49C8">
        <w:rPr>
          <w:rFonts w:cs="David" w:hint="cs"/>
          <w:rtl/>
        </w:rPr>
        <w:t>במדד המחירים לצרכן</w:t>
      </w:r>
      <w:r w:rsidRPr="00EA49C8">
        <w:rPr>
          <w:rFonts w:cs="David"/>
          <w:rtl/>
        </w:rPr>
        <w:t xml:space="preserve"> (להלן</w:t>
      </w:r>
      <w:r w:rsidRPr="00EA49C8">
        <w:rPr>
          <w:rFonts w:cs="David" w:hint="cs"/>
          <w:rtl/>
        </w:rPr>
        <w:t>:</w:t>
      </w:r>
      <w:r w:rsidRPr="00EA49C8">
        <w:rPr>
          <w:rFonts w:cs="David"/>
          <w:rtl/>
        </w:rPr>
        <w:t xml:space="preserve"> </w:t>
      </w:r>
      <w:r w:rsidRPr="00EA49C8">
        <w:rPr>
          <w:rFonts w:cs="David" w:hint="cs"/>
          <w:rtl/>
        </w:rPr>
        <w:t>"</w:t>
      </w:r>
      <w:r w:rsidRPr="00EA49C8">
        <w:rPr>
          <w:rFonts w:cs="David"/>
          <w:rtl/>
        </w:rPr>
        <w:t>המדד</w:t>
      </w:r>
      <w:r w:rsidRPr="00EA49C8">
        <w:rPr>
          <w:rFonts w:cs="David" w:hint="cs"/>
          <w:rtl/>
        </w:rPr>
        <w:t>"</w:t>
      </w:r>
      <w:r w:rsidRPr="00EA49C8">
        <w:rPr>
          <w:rFonts w:cs="David"/>
          <w:rtl/>
        </w:rPr>
        <w:t>).</w:t>
      </w:r>
      <w:r w:rsidRPr="00EA49C8">
        <w:rPr>
          <w:rFonts w:cs="David" w:hint="cs"/>
          <w:rtl/>
        </w:rPr>
        <w:t xml:space="preserve"> סכום ההצמדה שיחושב יתווסף (או יופחת, אם חלה ירידה במדד הרלוונטי) לתעריפים שנקבעו בהתקשרות.</w:t>
      </w:r>
    </w:p>
    <w:p w:rsidR="00827AAF" w:rsidRPr="00EA49C8" w:rsidRDefault="00827AAF" w:rsidP="00B004F1">
      <w:pPr>
        <w:numPr>
          <w:ilvl w:val="2"/>
          <w:numId w:val="67"/>
        </w:numPr>
        <w:bidi/>
        <w:spacing w:line="360" w:lineRule="auto"/>
        <w:jc w:val="both"/>
        <w:rPr>
          <w:rFonts w:cs="David"/>
        </w:rPr>
      </w:pPr>
      <w:r w:rsidRPr="00EA49C8">
        <w:rPr>
          <w:rFonts w:cs="David" w:hint="cs"/>
          <w:rtl/>
        </w:rPr>
        <w:t>ביצוע הצמדה יהיה גם במקרים שבהם מדובר בהצמדה שלילית.</w:t>
      </w:r>
    </w:p>
    <w:p w:rsidR="00827AAF" w:rsidRPr="00EA49C8" w:rsidRDefault="00827AAF" w:rsidP="00B004F1">
      <w:pPr>
        <w:numPr>
          <w:ilvl w:val="2"/>
          <w:numId w:val="67"/>
        </w:numPr>
        <w:bidi/>
        <w:spacing w:line="360" w:lineRule="auto"/>
        <w:jc w:val="both"/>
        <w:rPr>
          <w:rFonts w:cs="David"/>
        </w:rPr>
      </w:pPr>
      <w:r w:rsidRPr="00EA49C8">
        <w:rPr>
          <w:rFonts w:cs="David" w:hint="cs"/>
          <w:rtl/>
        </w:rPr>
        <w:t>ביצוע ההצמדה יהיה במועד הוצאת חשבונית המס.</w:t>
      </w:r>
    </w:p>
    <w:p w:rsidR="00827AAF" w:rsidRPr="00EA49C8" w:rsidRDefault="00827AAF" w:rsidP="00B004F1">
      <w:pPr>
        <w:bidi/>
        <w:spacing w:line="360" w:lineRule="auto"/>
        <w:ind w:left="720"/>
        <w:rPr>
          <w:rFonts w:cs="David"/>
          <w:i/>
          <w:iCs/>
        </w:rPr>
      </w:pPr>
      <w:r w:rsidRPr="00EA49C8">
        <w:rPr>
          <w:rFonts w:cs="David" w:hint="cs"/>
          <w:i/>
          <w:iCs/>
          <w:rtl/>
        </w:rPr>
        <w:t xml:space="preserve">מנגנון </w:t>
      </w:r>
      <w:r w:rsidRPr="00EA49C8">
        <w:rPr>
          <w:rFonts w:cs="David" w:hint="eastAsia"/>
          <w:i/>
          <w:iCs/>
          <w:rtl/>
        </w:rPr>
        <w:t>ביצוע</w:t>
      </w:r>
      <w:r w:rsidRPr="00EA49C8">
        <w:rPr>
          <w:rFonts w:cs="David"/>
          <w:i/>
          <w:iCs/>
          <w:rtl/>
        </w:rPr>
        <w:t xml:space="preserve"> </w:t>
      </w:r>
      <w:r w:rsidRPr="00EA49C8">
        <w:rPr>
          <w:rFonts w:cs="David" w:hint="eastAsia"/>
          <w:i/>
          <w:iCs/>
          <w:rtl/>
        </w:rPr>
        <w:t>הצמדה</w:t>
      </w:r>
    </w:p>
    <w:p w:rsidR="00827AAF" w:rsidRPr="00EA49C8" w:rsidRDefault="00827AAF" w:rsidP="00B004F1">
      <w:pPr>
        <w:numPr>
          <w:ilvl w:val="2"/>
          <w:numId w:val="67"/>
        </w:numPr>
        <w:bidi/>
        <w:spacing w:line="360" w:lineRule="auto"/>
        <w:jc w:val="both"/>
        <w:rPr>
          <w:rFonts w:cs="David"/>
        </w:rPr>
      </w:pPr>
      <w:r w:rsidRPr="00EA49C8">
        <w:rPr>
          <w:rFonts w:cs="David"/>
          <w:rtl/>
        </w:rPr>
        <w:t>ביצוע ההצמדה יחל לאחר תום 18 חודשים מ</w:t>
      </w:r>
      <w:r w:rsidRPr="00EA49C8">
        <w:rPr>
          <w:rFonts w:cs="David" w:hint="cs"/>
          <w:rtl/>
        </w:rPr>
        <w:t xml:space="preserve">תאריך </w:t>
      </w:r>
      <w:r w:rsidRPr="00EA49C8">
        <w:rPr>
          <w:rFonts w:cs="David"/>
          <w:rtl/>
        </w:rPr>
        <w:t>הבסיס</w:t>
      </w:r>
      <w:r w:rsidRPr="00EA49C8">
        <w:rPr>
          <w:rFonts w:cs="David" w:hint="cs"/>
          <w:rtl/>
        </w:rPr>
        <w:t xml:space="preserve">, למעט במקרה המפורט בסעיף </w:t>
      </w:r>
      <w:proofErr w:type="spellStart"/>
      <w:r w:rsidRPr="00EA49C8">
        <w:rPr>
          <w:rFonts w:cs="David" w:hint="cs"/>
          <w:rtl/>
        </w:rPr>
        <w:t>יב</w:t>
      </w:r>
      <w:proofErr w:type="spellEnd"/>
      <w:r w:rsidRPr="00EA49C8">
        <w:rPr>
          <w:rFonts w:cs="David" w:hint="cs"/>
          <w:rtl/>
        </w:rPr>
        <w:t>'.</w:t>
      </w:r>
      <w:r w:rsidRPr="00EA49C8">
        <w:rPr>
          <w:rFonts w:cs="David"/>
          <w:rtl/>
        </w:rPr>
        <w:t xml:space="preserve"> </w:t>
      </w:r>
      <w:r w:rsidRPr="00EA49C8">
        <w:rPr>
          <w:rFonts w:cs="David" w:hint="cs"/>
          <w:rtl/>
        </w:rPr>
        <w:t>המדד הידוע ביום זה ייקבע כמדד ההתחלתי.</w:t>
      </w:r>
    </w:p>
    <w:p w:rsidR="00827AAF" w:rsidRPr="00EA49C8" w:rsidRDefault="00827AAF" w:rsidP="00F84BFA">
      <w:pPr>
        <w:numPr>
          <w:ilvl w:val="2"/>
          <w:numId w:val="67"/>
        </w:numPr>
        <w:bidi/>
        <w:spacing w:line="360" w:lineRule="auto"/>
        <w:ind w:left="1982" w:hanging="495"/>
        <w:jc w:val="both"/>
        <w:rPr>
          <w:rFonts w:cs="David"/>
        </w:rPr>
      </w:pPr>
      <w:r w:rsidRPr="00EA49C8">
        <w:rPr>
          <w:rFonts w:cs="David" w:hint="cs"/>
          <w:rtl/>
        </w:rPr>
        <w:t xml:space="preserve">ההצמדה תתבצע מדי 6 חודשים, כך שההצמדה הראשונה תתבצע בחלוף </w:t>
      </w:r>
      <w:r w:rsidRPr="00EA49C8">
        <w:rPr>
          <w:rFonts w:cs="David" w:hint="cs"/>
          <w:rtl/>
        </w:rPr>
        <w:softHyphen/>
        <w:t>0 חודשים מתאריך תחילת הצמדה, ובכל 6 חודשים לאחר מכן.</w:t>
      </w:r>
    </w:p>
    <w:p w:rsidR="00827AAF" w:rsidRPr="00EA49C8" w:rsidRDefault="00827AAF" w:rsidP="00B004F1">
      <w:pPr>
        <w:numPr>
          <w:ilvl w:val="2"/>
          <w:numId w:val="67"/>
        </w:numPr>
        <w:bidi/>
        <w:spacing w:line="360" w:lineRule="auto"/>
        <w:jc w:val="both"/>
        <w:rPr>
          <w:rFonts w:cs="David"/>
        </w:rPr>
      </w:pPr>
      <w:r w:rsidRPr="00EA49C8">
        <w:rPr>
          <w:rFonts w:cs="David"/>
          <w:rtl/>
        </w:rPr>
        <w:t xml:space="preserve">על אף </w:t>
      </w:r>
      <w:r w:rsidRPr="00EA49C8">
        <w:rPr>
          <w:rFonts w:cs="David" w:hint="cs"/>
          <w:rtl/>
        </w:rPr>
        <w:t>האמור בסעיף י'</w:t>
      </w:r>
      <w:r w:rsidRPr="00EA49C8">
        <w:rPr>
          <w:rFonts w:cs="David"/>
          <w:rtl/>
        </w:rPr>
        <w:t>,</w:t>
      </w:r>
      <w:r w:rsidRPr="00EA49C8">
        <w:rPr>
          <w:rFonts w:cs="David"/>
        </w:rPr>
        <w:t xml:space="preserve"> </w:t>
      </w:r>
      <w:r w:rsidRPr="00EA49C8">
        <w:rPr>
          <w:rFonts w:cs="David"/>
          <w:rtl/>
        </w:rPr>
        <w:t>אם</w:t>
      </w:r>
      <w:r w:rsidRPr="00EA49C8">
        <w:rPr>
          <w:rFonts w:cs="David"/>
        </w:rPr>
        <w:t xml:space="preserve"> </w:t>
      </w:r>
      <w:r w:rsidRPr="00EA49C8">
        <w:rPr>
          <w:rFonts w:cs="David"/>
          <w:rtl/>
        </w:rPr>
        <w:t>ב</w:t>
      </w:r>
      <w:r w:rsidRPr="00EA49C8">
        <w:rPr>
          <w:rFonts w:cs="David" w:hint="cs"/>
          <w:rtl/>
        </w:rPr>
        <w:t>מועד מסוים</w:t>
      </w:r>
      <w:r w:rsidRPr="00EA49C8">
        <w:rPr>
          <w:rFonts w:cs="David"/>
          <w:rtl/>
        </w:rPr>
        <w:t xml:space="preserve"> (להלן: "יום </w:t>
      </w:r>
      <w:r w:rsidRPr="00EA49C8">
        <w:rPr>
          <w:rFonts w:cs="David" w:hint="cs"/>
          <w:rtl/>
        </w:rPr>
        <w:t>השינוי</w:t>
      </w:r>
      <w:r w:rsidRPr="00EA49C8">
        <w:rPr>
          <w:rFonts w:cs="David"/>
          <w:rtl/>
        </w:rPr>
        <w:t xml:space="preserve">") </w:t>
      </w:r>
      <w:r w:rsidRPr="00EA49C8">
        <w:rPr>
          <w:rFonts w:cs="David" w:hint="cs"/>
          <w:rtl/>
        </w:rPr>
        <w:t>ב</w:t>
      </w:r>
      <w:r w:rsidRPr="00EA49C8">
        <w:rPr>
          <w:rFonts w:cs="David"/>
          <w:rtl/>
        </w:rPr>
        <w:t>מהלך</w:t>
      </w:r>
      <w:r w:rsidRPr="00EA49C8">
        <w:rPr>
          <w:rFonts w:cs="David"/>
        </w:rPr>
        <w:t xml:space="preserve"> 18 </w:t>
      </w:r>
      <w:r w:rsidRPr="00EA49C8">
        <w:rPr>
          <w:rFonts w:cs="David"/>
          <w:rtl/>
        </w:rPr>
        <w:t>החודשים</w:t>
      </w:r>
      <w:r w:rsidRPr="00EA49C8">
        <w:rPr>
          <w:rFonts w:cs="David"/>
        </w:rPr>
        <w:t xml:space="preserve"> </w:t>
      </w:r>
      <w:r w:rsidRPr="00EA49C8">
        <w:rPr>
          <w:rFonts w:cs="David"/>
          <w:rtl/>
        </w:rPr>
        <w:t>הראשוני</w:t>
      </w:r>
      <w:r w:rsidRPr="00EA49C8">
        <w:rPr>
          <w:rFonts w:cs="David" w:hint="cs"/>
          <w:rtl/>
        </w:rPr>
        <w:t>ם</w:t>
      </w:r>
      <w:r w:rsidRPr="00EA49C8">
        <w:rPr>
          <w:rFonts w:cs="David"/>
          <w:rtl/>
        </w:rPr>
        <w:t xml:space="preserve"> </w:t>
      </w:r>
      <w:r w:rsidRPr="00EA49C8">
        <w:rPr>
          <w:rFonts w:cs="David" w:hint="cs"/>
          <w:rtl/>
        </w:rPr>
        <w:t>מתאריך</w:t>
      </w:r>
      <w:r w:rsidRPr="00EA49C8">
        <w:rPr>
          <w:rFonts w:cs="David"/>
          <w:rtl/>
        </w:rPr>
        <w:t xml:space="preserve"> </w:t>
      </w:r>
      <w:r w:rsidRPr="00EA49C8">
        <w:rPr>
          <w:rFonts w:cs="David" w:hint="cs"/>
          <w:rtl/>
        </w:rPr>
        <w:t>הבסיס</w:t>
      </w:r>
      <w:r w:rsidRPr="00EA49C8">
        <w:rPr>
          <w:rFonts w:cs="David"/>
          <w:rtl/>
        </w:rPr>
        <w:t>,</w:t>
      </w:r>
      <w:r w:rsidRPr="00EA49C8">
        <w:rPr>
          <w:rFonts w:cs="David"/>
        </w:rPr>
        <w:t xml:space="preserve"> </w:t>
      </w:r>
      <w:r w:rsidRPr="00EA49C8">
        <w:rPr>
          <w:rFonts w:cs="David"/>
          <w:rtl/>
        </w:rPr>
        <w:t>יחול</w:t>
      </w:r>
      <w:r w:rsidRPr="00EA49C8">
        <w:rPr>
          <w:rFonts w:cs="David"/>
        </w:rPr>
        <w:t xml:space="preserve"> </w:t>
      </w:r>
      <w:r w:rsidRPr="00EA49C8">
        <w:rPr>
          <w:rFonts w:cs="David"/>
          <w:rtl/>
        </w:rPr>
        <w:t>שינוי</w:t>
      </w:r>
      <w:r w:rsidRPr="00EA49C8">
        <w:rPr>
          <w:rFonts w:cs="David"/>
        </w:rPr>
        <w:t xml:space="preserve"> </w:t>
      </w:r>
      <w:r w:rsidRPr="00EA49C8">
        <w:rPr>
          <w:rFonts w:cs="David"/>
          <w:rtl/>
        </w:rPr>
        <w:t>במדד – כך שיהיה גבוה בשיעור של</w:t>
      </w:r>
      <w:r w:rsidRPr="00EA49C8">
        <w:rPr>
          <w:rFonts w:cs="David"/>
        </w:rPr>
        <w:t xml:space="preserve">4% </w:t>
      </w:r>
      <w:r w:rsidRPr="00EA49C8">
        <w:rPr>
          <w:rFonts w:cs="David"/>
          <w:rtl/>
        </w:rPr>
        <w:t xml:space="preserve"> ויותר מ</w:t>
      </w:r>
      <w:r w:rsidRPr="00EA49C8">
        <w:rPr>
          <w:rFonts w:cs="David" w:hint="cs"/>
          <w:rtl/>
        </w:rPr>
        <w:t>ה</w:t>
      </w:r>
      <w:r w:rsidRPr="00EA49C8">
        <w:rPr>
          <w:rFonts w:cs="David"/>
          <w:rtl/>
        </w:rPr>
        <w:t xml:space="preserve">מדד </w:t>
      </w:r>
      <w:r w:rsidRPr="00EA49C8">
        <w:rPr>
          <w:rFonts w:cs="David" w:hint="cs"/>
          <w:rtl/>
        </w:rPr>
        <w:t>הידוע</w:t>
      </w:r>
      <w:r w:rsidRPr="00EA49C8">
        <w:rPr>
          <w:rFonts w:cs="David"/>
          <w:rtl/>
        </w:rPr>
        <w:t xml:space="preserve"> בתאריך הבסיס, </w:t>
      </w:r>
      <w:r w:rsidRPr="00EA49C8">
        <w:rPr>
          <w:rFonts w:cs="David" w:hint="cs"/>
          <w:rtl/>
        </w:rPr>
        <w:t>יחל</w:t>
      </w:r>
      <w:r w:rsidRPr="00EA49C8">
        <w:rPr>
          <w:rFonts w:cs="David"/>
          <w:rtl/>
        </w:rPr>
        <w:t xml:space="preserve"> חישוב ההצמדה </w:t>
      </w:r>
      <w:r w:rsidRPr="00EA49C8">
        <w:rPr>
          <w:rFonts w:cs="David" w:hint="cs"/>
          <w:rtl/>
        </w:rPr>
        <w:t>מנקודה</w:t>
      </w:r>
      <w:r w:rsidRPr="00EA49C8">
        <w:rPr>
          <w:rFonts w:cs="David"/>
          <w:rtl/>
        </w:rPr>
        <w:t xml:space="preserve"> </w:t>
      </w:r>
      <w:r w:rsidRPr="00EA49C8">
        <w:rPr>
          <w:rFonts w:cs="David" w:hint="cs"/>
          <w:rtl/>
        </w:rPr>
        <w:t>זו</w:t>
      </w:r>
      <w:r w:rsidRPr="00EA49C8">
        <w:rPr>
          <w:rFonts w:cs="David"/>
          <w:rtl/>
        </w:rPr>
        <w:t xml:space="preserve"> </w:t>
      </w:r>
      <w:r w:rsidRPr="00EA49C8">
        <w:rPr>
          <w:rFonts w:cs="David" w:hint="cs"/>
          <w:rtl/>
        </w:rPr>
        <w:t>ואילך</w:t>
      </w:r>
      <w:r w:rsidRPr="00EA49C8">
        <w:rPr>
          <w:rFonts w:cs="David"/>
          <w:rtl/>
        </w:rPr>
        <w:t xml:space="preserve">, </w:t>
      </w:r>
      <w:r w:rsidRPr="00EA49C8">
        <w:rPr>
          <w:rFonts w:cs="David" w:hint="cs"/>
          <w:rtl/>
        </w:rPr>
        <w:t>באופן</w:t>
      </w:r>
      <w:r w:rsidRPr="00EA49C8">
        <w:rPr>
          <w:rFonts w:cs="David"/>
          <w:rtl/>
        </w:rPr>
        <w:t xml:space="preserve"> </w:t>
      </w:r>
      <w:r w:rsidRPr="00EA49C8">
        <w:rPr>
          <w:rFonts w:cs="David" w:hint="cs"/>
          <w:rtl/>
        </w:rPr>
        <w:t>הבא</w:t>
      </w:r>
      <w:r w:rsidRPr="00EA49C8">
        <w:rPr>
          <w:rFonts w:cs="David"/>
          <w:rtl/>
        </w:rPr>
        <w:t>:</w:t>
      </w:r>
    </w:p>
    <w:p w:rsidR="00827AAF" w:rsidRPr="00EA49C8" w:rsidRDefault="00827AAF" w:rsidP="00B004F1">
      <w:pPr>
        <w:numPr>
          <w:ilvl w:val="2"/>
          <w:numId w:val="67"/>
        </w:numPr>
        <w:bidi/>
        <w:spacing w:line="360" w:lineRule="auto"/>
        <w:jc w:val="both"/>
        <w:rPr>
          <w:rFonts w:cs="David"/>
        </w:rPr>
      </w:pPr>
      <w:r w:rsidRPr="00EA49C8">
        <w:rPr>
          <w:rFonts w:cs="David" w:hint="cs"/>
          <w:rtl/>
        </w:rPr>
        <w:t>המדד</w:t>
      </w:r>
      <w:r w:rsidRPr="00EA49C8">
        <w:rPr>
          <w:rFonts w:cs="David"/>
          <w:rtl/>
        </w:rPr>
        <w:t xml:space="preserve"> </w:t>
      </w:r>
      <w:r w:rsidRPr="00EA49C8">
        <w:rPr>
          <w:rFonts w:cs="David" w:hint="cs"/>
          <w:rtl/>
        </w:rPr>
        <w:t>הידוע</w:t>
      </w:r>
      <w:r w:rsidRPr="00EA49C8">
        <w:rPr>
          <w:rFonts w:cs="David"/>
          <w:rtl/>
        </w:rPr>
        <w:t xml:space="preserve"> </w:t>
      </w:r>
      <w:r w:rsidRPr="00EA49C8">
        <w:rPr>
          <w:rFonts w:cs="David" w:hint="cs"/>
          <w:rtl/>
        </w:rPr>
        <w:t>ביום</w:t>
      </w:r>
      <w:r w:rsidRPr="00EA49C8">
        <w:rPr>
          <w:rFonts w:cs="David"/>
          <w:rtl/>
        </w:rPr>
        <w:t xml:space="preserve"> </w:t>
      </w:r>
      <w:r w:rsidRPr="00EA49C8">
        <w:rPr>
          <w:rFonts w:cs="David" w:hint="cs"/>
          <w:rtl/>
        </w:rPr>
        <w:t>השינוי</w:t>
      </w:r>
      <w:r w:rsidRPr="00EA49C8">
        <w:rPr>
          <w:rFonts w:cs="David"/>
          <w:rtl/>
        </w:rPr>
        <w:t xml:space="preserve"> </w:t>
      </w:r>
      <w:r w:rsidRPr="00EA49C8">
        <w:rPr>
          <w:rFonts w:cs="David" w:hint="cs"/>
          <w:rtl/>
        </w:rPr>
        <w:t>ייקבע</w:t>
      </w:r>
      <w:r w:rsidRPr="00EA49C8">
        <w:rPr>
          <w:rFonts w:cs="David"/>
          <w:rtl/>
        </w:rPr>
        <w:t xml:space="preserve"> </w:t>
      </w:r>
      <w:r w:rsidRPr="00EA49C8">
        <w:rPr>
          <w:rFonts w:cs="David" w:hint="cs"/>
          <w:rtl/>
        </w:rPr>
        <w:t>כמדד</w:t>
      </w:r>
      <w:r w:rsidRPr="00EA49C8">
        <w:rPr>
          <w:rFonts w:cs="David"/>
          <w:rtl/>
        </w:rPr>
        <w:t xml:space="preserve"> </w:t>
      </w:r>
      <w:r w:rsidRPr="00EA49C8">
        <w:rPr>
          <w:rFonts w:cs="David" w:hint="cs"/>
          <w:rtl/>
        </w:rPr>
        <w:t>ההתחלתי</w:t>
      </w:r>
      <w:r w:rsidRPr="00EA49C8">
        <w:rPr>
          <w:rFonts w:cs="David"/>
          <w:rtl/>
        </w:rPr>
        <w:t>.</w:t>
      </w:r>
    </w:p>
    <w:p w:rsidR="00827AAF" w:rsidRPr="00EA49C8" w:rsidRDefault="00827AAF" w:rsidP="00B004F1">
      <w:pPr>
        <w:numPr>
          <w:ilvl w:val="2"/>
          <w:numId w:val="67"/>
        </w:numPr>
        <w:bidi/>
        <w:spacing w:line="360" w:lineRule="auto"/>
        <w:jc w:val="both"/>
        <w:rPr>
          <w:rFonts w:ascii="Arial" w:hAnsi="Arial" w:cs="David"/>
        </w:rPr>
      </w:pPr>
      <w:r w:rsidRPr="00EA49C8">
        <w:rPr>
          <w:rFonts w:cs="David" w:hint="cs"/>
          <w:rtl/>
        </w:rPr>
        <w:t>ביצוע</w:t>
      </w:r>
      <w:r w:rsidRPr="00EA49C8">
        <w:rPr>
          <w:rFonts w:cs="David"/>
          <w:rtl/>
        </w:rPr>
        <w:t xml:space="preserve"> ההצמדה ייעשה בחלוף פרק הזמן שנקבע לביצוע הצמדות, כאמור </w:t>
      </w:r>
      <w:r w:rsidRPr="00EA49C8">
        <w:rPr>
          <w:rFonts w:cs="David" w:hint="cs"/>
          <w:rtl/>
        </w:rPr>
        <w:t>בסעיף</w:t>
      </w:r>
      <w:r w:rsidRPr="00EA49C8">
        <w:rPr>
          <w:rFonts w:cs="David"/>
          <w:rtl/>
        </w:rPr>
        <w:t xml:space="preserve"> </w:t>
      </w:r>
      <w:r w:rsidRPr="00EA49C8">
        <w:rPr>
          <w:rFonts w:cs="David" w:hint="cs"/>
          <w:rtl/>
        </w:rPr>
        <w:t>י</w:t>
      </w:r>
      <w:r w:rsidRPr="00EA49C8">
        <w:rPr>
          <w:rFonts w:cs="David"/>
          <w:rtl/>
        </w:rPr>
        <w:t>'  לעיל</w:t>
      </w:r>
      <w:r w:rsidRPr="00EA49C8">
        <w:rPr>
          <w:rFonts w:ascii="Arial" w:hAnsi="Arial" w:cs="David"/>
          <w:rtl/>
        </w:rPr>
        <w:t xml:space="preserve">. </w:t>
      </w:r>
    </w:p>
    <w:p w:rsidR="00D53C00" w:rsidRPr="00EA49C8" w:rsidRDefault="00D53C00" w:rsidP="00B004F1">
      <w:pPr>
        <w:bidi/>
        <w:spacing w:line="360" w:lineRule="auto"/>
        <w:jc w:val="both"/>
        <w:rPr>
          <w:rFonts w:cs="David"/>
          <w:rtl/>
        </w:rPr>
      </w:pPr>
    </w:p>
    <w:p w:rsidR="00954BFF" w:rsidRPr="00EA49C8" w:rsidRDefault="00954BFF" w:rsidP="00B004F1">
      <w:pPr>
        <w:numPr>
          <w:ilvl w:val="0"/>
          <w:numId w:val="4"/>
        </w:numPr>
        <w:tabs>
          <w:tab w:val="clear" w:pos="1080"/>
          <w:tab w:val="num" w:pos="720"/>
        </w:tabs>
        <w:bidi/>
        <w:spacing w:before="120" w:after="120" w:line="360" w:lineRule="auto"/>
        <w:ind w:left="720"/>
        <w:jc w:val="both"/>
        <w:rPr>
          <w:rFonts w:cs="David"/>
          <w:b/>
          <w:bCs/>
          <w:sz w:val="28"/>
          <w:szCs w:val="28"/>
          <w:u w:val="single"/>
          <w:rtl/>
        </w:rPr>
      </w:pPr>
      <w:bookmarkStart w:id="12" w:name="_Ref300734331"/>
      <w:r w:rsidRPr="00EA49C8">
        <w:rPr>
          <w:rFonts w:cs="David" w:hint="cs"/>
          <w:b/>
          <w:bCs/>
          <w:sz w:val="28"/>
          <w:szCs w:val="28"/>
          <w:u w:val="single"/>
          <w:rtl/>
        </w:rPr>
        <w:t>תנ</w:t>
      </w:r>
      <w:r w:rsidRPr="00EA49C8">
        <w:rPr>
          <w:rFonts w:cs="David"/>
          <w:b/>
          <w:bCs/>
          <w:sz w:val="28"/>
          <w:szCs w:val="28"/>
          <w:u w:val="single"/>
          <w:rtl/>
        </w:rPr>
        <w:t>אים מוקדמים להשתתפות במכרז (תנאי סף)</w:t>
      </w:r>
      <w:r w:rsidRPr="00EA49C8">
        <w:rPr>
          <w:rFonts w:cs="David" w:hint="cs"/>
          <w:b/>
          <w:bCs/>
          <w:sz w:val="28"/>
          <w:szCs w:val="28"/>
          <w:u w:val="single"/>
          <w:rtl/>
        </w:rPr>
        <w:t>:</w:t>
      </w:r>
      <w:bookmarkEnd w:id="12"/>
      <w:r w:rsidRPr="00EA49C8">
        <w:rPr>
          <w:rFonts w:cs="David"/>
          <w:b/>
          <w:bCs/>
          <w:sz w:val="28"/>
          <w:szCs w:val="28"/>
          <w:u w:val="single"/>
          <w:rtl/>
        </w:rPr>
        <w:t xml:space="preserve"> </w:t>
      </w:r>
    </w:p>
    <w:p w:rsidR="00CB1490" w:rsidRPr="00EA49C8" w:rsidRDefault="00CB1490" w:rsidP="00B004F1">
      <w:pPr>
        <w:pStyle w:val="af4"/>
        <w:bidi/>
        <w:spacing w:before="120" w:line="360" w:lineRule="auto"/>
        <w:ind w:left="360"/>
        <w:rPr>
          <w:rFonts w:cs="David"/>
          <w:b/>
          <w:bCs/>
          <w:u w:val="single"/>
          <w:rtl/>
          <w:lang w:eastAsia="he-IL"/>
        </w:rPr>
      </w:pPr>
      <w:r w:rsidRPr="00EA49C8">
        <w:rPr>
          <w:rFonts w:cs="David"/>
          <w:rtl/>
          <w:lang w:eastAsia="he-IL"/>
        </w:rPr>
        <w:t>על המציע לוודא כי להצעתו יצורפו המסמכים המפורטים להלן. הצעה שלא יצורפו לה כל המסמכים והפרטים המפורטים להלן עלולה להיפסל על הסף:</w:t>
      </w:r>
    </w:p>
    <w:p w:rsidR="00D53C00" w:rsidRPr="00EA49C8" w:rsidRDefault="00D53C00" w:rsidP="00B004F1">
      <w:pPr>
        <w:bidi/>
        <w:spacing w:line="360" w:lineRule="auto"/>
        <w:ind w:left="1080"/>
        <w:jc w:val="both"/>
        <w:rPr>
          <w:rFonts w:cs="David"/>
          <w:rtl/>
        </w:rPr>
      </w:pPr>
    </w:p>
    <w:p w:rsidR="00556827" w:rsidRPr="00EA49C8" w:rsidRDefault="00E402CB" w:rsidP="00B004F1">
      <w:pPr>
        <w:bidi/>
        <w:spacing w:line="360" w:lineRule="auto"/>
        <w:jc w:val="both"/>
        <w:rPr>
          <w:rFonts w:cs="David"/>
          <w:b/>
          <w:bCs/>
          <w:sz w:val="28"/>
          <w:szCs w:val="28"/>
          <w:u w:val="single"/>
          <w:rtl/>
        </w:rPr>
      </w:pPr>
      <w:r w:rsidRPr="00EA49C8">
        <w:rPr>
          <w:rFonts w:cs="David" w:hint="cs"/>
          <w:b/>
          <w:bCs/>
          <w:sz w:val="28"/>
          <w:szCs w:val="28"/>
          <w:u w:val="single"/>
          <w:rtl/>
        </w:rPr>
        <w:t>9</w:t>
      </w:r>
      <w:r w:rsidR="00FC5526" w:rsidRPr="00EA49C8">
        <w:rPr>
          <w:rFonts w:cs="David" w:hint="cs"/>
          <w:b/>
          <w:bCs/>
          <w:sz w:val="28"/>
          <w:szCs w:val="28"/>
          <w:u w:val="single"/>
          <w:rtl/>
        </w:rPr>
        <w:t>/א</w:t>
      </w:r>
      <w:r w:rsidR="00954BFF" w:rsidRPr="00EA49C8">
        <w:rPr>
          <w:rFonts w:cs="David" w:hint="cs"/>
          <w:b/>
          <w:bCs/>
          <w:sz w:val="28"/>
          <w:szCs w:val="28"/>
          <w:u w:val="single"/>
          <w:rtl/>
        </w:rPr>
        <w:tab/>
        <w:t>תנאי סף מנהליים</w:t>
      </w:r>
      <w:r w:rsidR="00954BFF" w:rsidRPr="00EA49C8">
        <w:rPr>
          <w:rFonts w:cs="David" w:hint="cs"/>
          <w:b/>
          <w:bCs/>
          <w:sz w:val="28"/>
          <w:szCs w:val="28"/>
          <w:rtl/>
        </w:rPr>
        <w:t>:</w:t>
      </w:r>
    </w:p>
    <w:p w:rsidR="00556827" w:rsidRPr="00EA49C8" w:rsidRDefault="00D53C00" w:rsidP="00B004F1">
      <w:pPr>
        <w:bidi/>
        <w:spacing w:line="360" w:lineRule="auto"/>
        <w:jc w:val="both"/>
        <w:rPr>
          <w:rFonts w:cs="David"/>
          <w:b/>
          <w:bCs/>
          <w:sz w:val="28"/>
          <w:szCs w:val="28"/>
          <w:u w:val="single"/>
          <w:rtl/>
        </w:rPr>
      </w:pPr>
      <w:r w:rsidRPr="00EA49C8">
        <w:rPr>
          <w:rFonts w:cs="David" w:hint="cs"/>
          <w:rtl/>
        </w:rPr>
        <w:t xml:space="preserve">רשאי להגיש הצעה מי שימציא </w:t>
      </w:r>
      <w:r w:rsidR="00954BFF" w:rsidRPr="00EA49C8">
        <w:rPr>
          <w:rFonts w:cs="David" w:hint="cs"/>
          <w:rtl/>
        </w:rPr>
        <w:t xml:space="preserve">את כל האישורים והאסמכתאות הנדרשים כדלהלן: </w:t>
      </w:r>
    </w:p>
    <w:p w:rsidR="00556827" w:rsidRPr="00EA49C8" w:rsidRDefault="00556827" w:rsidP="00B004F1">
      <w:pPr>
        <w:pStyle w:val="af4"/>
        <w:numPr>
          <w:ilvl w:val="0"/>
          <w:numId w:val="57"/>
        </w:numPr>
        <w:bidi/>
        <w:spacing w:line="360" w:lineRule="auto"/>
        <w:jc w:val="both"/>
        <w:rPr>
          <w:rFonts w:cs="David"/>
        </w:rPr>
      </w:pPr>
      <w:r w:rsidRPr="00EA49C8">
        <w:rPr>
          <w:rFonts w:cs="David" w:hint="cs"/>
          <w:rtl/>
        </w:rPr>
        <w:t>תעודת עוסק מורשה;</w:t>
      </w:r>
    </w:p>
    <w:p w:rsidR="00556827" w:rsidRPr="00EA49C8" w:rsidRDefault="00AD0DE0" w:rsidP="00B004F1">
      <w:pPr>
        <w:pStyle w:val="af4"/>
        <w:numPr>
          <w:ilvl w:val="0"/>
          <w:numId w:val="57"/>
        </w:numPr>
        <w:bidi/>
        <w:spacing w:line="360" w:lineRule="auto"/>
        <w:jc w:val="both"/>
        <w:rPr>
          <w:rFonts w:cs="David"/>
          <w:rtl/>
        </w:rPr>
      </w:pPr>
      <w:r w:rsidRPr="00EA49C8">
        <w:rPr>
          <w:rFonts w:cs="David" w:hint="cs"/>
          <w:rtl/>
        </w:rPr>
        <w:t xml:space="preserve">האישורים הנדרשים על פי חוק עסקאות גופים ציבוריים (אכיפת ניהול חשבונות ותשלום </w:t>
      </w:r>
    </w:p>
    <w:p w:rsidR="00556827" w:rsidRPr="00EA49C8" w:rsidRDefault="00556827" w:rsidP="00B004F1">
      <w:pPr>
        <w:bidi/>
        <w:spacing w:line="360" w:lineRule="auto"/>
        <w:ind w:firstLine="360"/>
        <w:jc w:val="both"/>
        <w:rPr>
          <w:rFonts w:cs="David"/>
          <w:rtl/>
        </w:rPr>
      </w:pPr>
      <w:r w:rsidRPr="00EA49C8">
        <w:rPr>
          <w:rFonts w:cs="David" w:hint="cs"/>
          <w:rtl/>
        </w:rPr>
        <w:t xml:space="preserve">      </w:t>
      </w:r>
      <w:r w:rsidR="00AD0DE0" w:rsidRPr="00EA49C8">
        <w:rPr>
          <w:rFonts w:cs="David" w:hint="cs"/>
          <w:rtl/>
        </w:rPr>
        <w:t xml:space="preserve">חובות מס), </w:t>
      </w:r>
      <w:proofErr w:type="spellStart"/>
      <w:r w:rsidR="00AD0DE0" w:rsidRPr="00EA49C8">
        <w:rPr>
          <w:rFonts w:cs="David" w:hint="cs"/>
          <w:rtl/>
        </w:rPr>
        <w:t>התשל"ו</w:t>
      </w:r>
      <w:proofErr w:type="spellEnd"/>
      <w:r w:rsidR="00AD0DE0" w:rsidRPr="00EA49C8">
        <w:rPr>
          <w:rFonts w:cs="David" w:hint="cs"/>
          <w:rtl/>
        </w:rPr>
        <w:t xml:space="preserve"> </w:t>
      </w:r>
      <w:r w:rsidR="00AD0DE0" w:rsidRPr="00EA49C8">
        <w:rPr>
          <w:rFonts w:cs="David"/>
          <w:rtl/>
        </w:rPr>
        <w:t>–</w:t>
      </w:r>
      <w:r w:rsidR="00AD0DE0" w:rsidRPr="00EA49C8">
        <w:rPr>
          <w:rFonts w:cs="David" w:hint="cs"/>
          <w:rtl/>
        </w:rPr>
        <w:t xml:space="preserve"> 1976 </w:t>
      </w:r>
      <w:r w:rsidR="00AD0DE0" w:rsidRPr="00EA49C8">
        <w:rPr>
          <w:rFonts w:cs="David"/>
          <w:rtl/>
        </w:rPr>
        <w:t>–</w:t>
      </w:r>
      <w:r w:rsidR="00AD0DE0" w:rsidRPr="00EA49C8">
        <w:rPr>
          <w:rFonts w:cs="David" w:hint="cs"/>
          <w:rtl/>
        </w:rPr>
        <w:t xml:space="preserve"> (אישור ניכוי מס ואישור על ניהול פנקס חשבונות);</w:t>
      </w:r>
    </w:p>
    <w:p w:rsidR="00953C07" w:rsidRPr="00EA49C8" w:rsidRDefault="00AD0DE0" w:rsidP="00B004F1">
      <w:pPr>
        <w:pStyle w:val="af4"/>
        <w:numPr>
          <w:ilvl w:val="0"/>
          <w:numId w:val="57"/>
        </w:numPr>
        <w:bidi/>
        <w:spacing w:line="360" w:lineRule="auto"/>
        <w:jc w:val="both"/>
        <w:rPr>
          <w:rFonts w:cs="David"/>
          <w:rtl/>
        </w:rPr>
      </w:pPr>
      <w:r w:rsidRPr="00EA49C8">
        <w:rPr>
          <w:rFonts w:cs="David"/>
          <w:rtl/>
        </w:rPr>
        <w:t xml:space="preserve">אם המציע הינו תאגיד, </w:t>
      </w:r>
      <w:r w:rsidRPr="00EA49C8">
        <w:rPr>
          <w:rFonts w:cs="David" w:hint="cs"/>
          <w:rtl/>
        </w:rPr>
        <w:t>נסח</w:t>
      </w:r>
      <w:r w:rsidRPr="00EA49C8">
        <w:rPr>
          <w:rFonts w:cs="David"/>
          <w:rtl/>
        </w:rPr>
        <w:t xml:space="preserve"> </w:t>
      </w:r>
      <w:r w:rsidRPr="00EA49C8">
        <w:rPr>
          <w:rFonts w:cs="David" w:hint="cs"/>
          <w:rtl/>
        </w:rPr>
        <w:t xml:space="preserve">עדכני </w:t>
      </w:r>
      <w:r w:rsidRPr="00EA49C8">
        <w:rPr>
          <w:rFonts w:cs="David"/>
          <w:rtl/>
        </w:rPr>
        <w:t xml:space="preserve">על היותו רשום </w:t>
      </w:r>
      <w:r w:rsidRPr="00EA49C8">
        <w:rPr>
          <w:rFonts w:cs="David" w:hint="eastAsia"/>
          <w:rtl/>
        </w:rPr>
        <w:t>במרשם</w:t>
      </w:r>
      <w:r w:rsidRPr="00EA49C8">
        <w:rPr>
          <w:rFonts w:cs="David"/>
          <w:rtl/>
        </w:rPr>
        <w:t xml:space="preserve"> המתנהל על פי דין</w:t>
      </w:r>
      <w:r w:rsidRPr="00EA49C8">
        <w:rPr>
          <w:rFonts w:cs="David" w:hint="cs"/>
          <w:rtl/>
        </w:rPr>
        <w:t xml:space="preserve"> </w:t>
      </w:r>
      <w:r w:rsidRPr="00EA49C8">
        <w:rPr>
          <w:rFonts w:cs="David"/>
          <w:rtl/>
        </w:rPr>
        <w:t>לגבי תאגידים מסוגו ואישור עו"</w:t>
      </w:r>
      <w:r w:rsidRPr="00EA49C8">
        <w:rPr>
          <w:rFonts w:cs="David" w:hint="eastAsia"/>
          <w:rtl/>
        </w:rPr>
        <w:t>ד</w:t>
      </w:r>
      <w:r w:rsidRPr="00EA49C8">
        <w:rPr>
          <w:rFonts w:cs="David"/>
          <w:rtl/>
        </w:rPr>
        <w:t>/רו"</w:t>
      </w:r>
      <w:r w:rsidRPr="00EA49C8">
        <w:rPr>
          <w:rFonts w:cs="David" w:hint="eastAsia"/>
          <w:rtl/>
        </w:rPr>
        <w:t>ח</w:t>
      </w:r>
      <w:r w:rsidRPr="00EA49C8">
        <w:rPr>
          <w:rFonts w:cs="David"/>
          <w:rtl/>
        </w:rPr>
        <w:t xml:space="preserve"> על היות </w:t>
      </w:r>
      <w:r w:rsidRPr="00EA49C8">
        <w:rPr>
          <w:rFonts w:cs="David" w:hint="eastAsia"/>
          <w:rtl/>
        </w:rPr>
        <w:t>התאגיד</w:t>
      </w:r>
      <w:r w:rsidRPr="00EA49C8">
        <w:rPr>
          <w:rFonts w:cs="David"/>
          <w:rtl/>
        </w:rPr>
        <w:t xml:space="preserve"> קיים ועל היות החותמים בשמו על מסמכי המכרז רשאים לחייב את התאגיד בחתימתם</w:t>
      </w:r>
      <w:r w:rsidRPr="00EA49C8">
        <w:rPr>
          <w:rFonts w:cs="David" w:hint="cs"/>
          <w:rtl/>
        </w:rPr>
        <w:t>;</w:t>
      </w:r>
    </w:p>
    <w:p w:rsidR="00CB1490" w:rsidRPr="00EA49C8" w:rsidRDefault="00CB1490" w:rsidP="00B004F1">
      <w:pPr>
        <w:pStyle w:val="af4"/>
        <w:numPr>
          <w:ilvl w:val="0"/>
          <w:numId w:val="57"/>
        </w:numPr>
        <w:bidi/>
        <w:spacing w:before="120" w:line="360" w:lineRule="auto"/>
        <w:rPr>
          <w:rFonts w:cs="David"/>
          <w:lang w:eastAsia="he-IL"/>
        </w:rPr>
      </w:pPr>
      <w:r w:rsidRPr="00EA49C8">
        <w:rPr>
          <w:rFonts w:cs="David"/>
          <w:rtl/>
          <w:lang w:eastAsia="he-IL"/>
        </w:rPr>
        <w:t xml:space="preserve">אם המציע הינו חברה, אישור על העדר חובות לרשם התאגידים. לצורך כך יצרף המציע להצעתו נסח חברה עדכני של רשם התאגידים הניתן להפקה דרך אתר האינטרנט של רשות התאגידים, שכתובתו: </w:t>
      </w:r>
      <w:r w:rsidRPr="00EA49C8">
        <w:rPr>
          <w:rFonts w:cs="David"/>
          <w:lang w:eastAsia="he-IL"/>
        </w:rPr>
        <w:t>www.justice.gov.il/MOJHeb/RashamHachvarot</w:t>
      </w:r>
      <w:r w:rsidRPr="00EA49C8">
        <w:rPr>
          <w:rFonts w:cs="David"/>
          <w:rtl/>
          <w:lang w:eastAsia="he-IL"/>
        </w:rPr>
        <w:t xml:space="preserve"> בלחיצה על הכותרת "הפקת נסח חברה".</w:t>
      </w:r>
    </w:p>
    <w:p w:rsidR="00953C07" w:rsidRPr="00EA49C8" w:rsidRDefault="00953C07" w:rsidP="00B004F1">
      <w:pPr>
        <w:numPr>
          <w:ilvl w:val="0"/>
          <w:numId w:val="57"/>
        </w:numPr>
        <w:bidi/>
        <w:spacing w:before="120" w:line="360" w:lineRule="auto"/>
        <w:rPr>
          <w:rFonts w:cs="David"/>
          <w:rtl/>
          <w:lang w:eastAsia="he-IL"/>
        </w:rPr>
      </w:pPr>
      <w:r w:rsidRPr="00EA49C8">
        <w:rPr>
          <w:rFonts w:cs="David" w:hint="cs"/>
          <w:rtl/>
          <w:lang w:eastAsia="he-IL"/>
        </w:rPr>
        <w:t>אם המציע הינו</w:t>
      </w:r>
      <w:r w:rsidRPr="00EA49C8">
        <w:rPr>
          <w:rFonts w:cs="David"/>
          <w:rtl/>
          <w:lang w:eastAsia="he-IL"/>
        </w:rPr>
        <w:t xml:space="preserve"> עמותה יש לצרף אישור על ניהול תקין מאת רשם העמותות;</w:t>
      </w:r>
    </w:p>
    <w:p w:rsidR="00556827" w:rsidRPr="00EA49C8" w:rsidRDefault="00AD0DE0" w:rsidP="00405228">
      <w:pPr>
        <w:pStyle w:val="af4"/>
        <w:numPr>
          <w:ilvl w:val="0"/>
          <w:numId w:val="57"/>
        </w:numPr>
        <w:bidi/>
        <w:spacing w:line="360" w:lineRule="auto"/>
        <w:jc w:val="both"/>
        <w:rPr>
          <w:rFonts w:cs="David"/>
        </w:rPr>
      </w:pPr>
      <w:r w:rsidRPr="00EA49C8">
        <w:rPr>
          <w:rFonts w:cs="David" w:hint="cs"/>
          <w:rtl/>
        </w:rPr>
        <w:t xml:space="preserve">הצעת המחיר בש"ח </w:t>
      </w:r>
      <w:r w:rsidR="0033482F" w:rsidRPr="00EA49C8">
        <w:rPr>
          <w:rFonts w:cs="David" w:hint="cs"/>
          <w:rtl/>
        </w:rPr>
        <w:t xml:space="preserve">כולל </w:t>
      </w:r>
      <w:r w:rsidRPr="00EA49C8">
        <w:rPr>
          <w:rFonts w:cs="David" w:hint="cs"/>
          <w:rtl/>
        </w:rPr>
        <w:t>מע"מ בטופס המצורף למסמכי המכרז ומסומן כ-</w:t>
      </w:r>
      <w:r w:rsidR="00AD68FD" w:rsidRPr="00EA49C8">
        <w:rPr>
          <w:rFonts w:cs="David" w:hint="cs"/>
          <w:b/>
          <w:bCs/>
          <w:rtl/>
        </w:rPr>
        <w:t>נספח א</w:t>
      </w:r>
      <w:r w:rsidR="00B72805" w:rsidRPr="00EA49C8">
        <w:rPr>
          <w:rFonts w:cs="David" w:hint="cs"/>
          <w:b/>
          <w:bCs/>
          <w:rtl/>
        </w:rPr>
        <w:t>'</w:t>
      </w:r>
      <w:r w:rsidRPr="00EA49C8">
        <w:rPr>
          <w:rFonts w:cs="David" w:hint="cs"/>
          <w:rtl/>
        </w:rPr>
        <w:t xml:space="preserve"> כשהוא מלא וחתום על פי הנדרש</w:t>
      </w:r>
      <w:r w:rsidR="00953C07" w:rsidRPr="00EA49C8">
        <w:rPr>
          <w:rFonts w:cs="David" w:hint="cs"/>
          <w:rtl/>
        </w:rPr>
        <w:t>.</w:t>
      </w:r>
    </w:p>
    <w:p w:rsidR="00556827" w:rsidRPr="00EA49C8" w:rsidRDefault="00953C07" w:rsidP="00B004F1">
      <w:pPr>
        <w:pStyle w:val="af4"/>
        <w:numPr>
          <w:ilvl w:val="0"/>
          <w:numId w:val="57"/>
        </w:numPr>
        <w:bidi/>
        <w:spacing w:line="360" w:lineRule="auto"/>
        <w:jc w:val="both"/>
        <w:rPr>
          <w:rFonts w:cs="David"/>
        </w:rPr>
      </w:pPr>
      <w:r w:rsidRPr="00EA49C8">
        <w:rPr>
          <w:rFonts w:cs="David" w:hint="cs"/>
          <w:rtl/>
        </w:rPr>
        <w:t xml:space="preserve">המציע יצרף </w:t>
      </w:r>
      <w:r w:rsidR="00AD0DE0" w:rsidRPr="00EA49C8">
        <w:rPr>
          <w:rFonts w:cs="David" w:hint="cs"/>
          <w:rtl/>
        </w:rPr>
        <w:t xml:space="preserve">תצהיר בדבר אי העסקת עובדים זרים שלא כדין, בדבר תשלום שכר מינימום כנדרש על פי סע' 2ג(ב) לחוק עסקאות גופים ציבוריים ובדבר שימוש בתכנות מקוריות וחוקיות בלבד בנוסח המצורף </w:t>
      </w:r>
      <w:r w:rsidR="00AD0DE0" w:rsidRPr="00EA49C8">
        <w:rPr>
          <w:rFonts w:cs="David" w:hint="cs"/>
          <w:b/>
          <w:bCs/>
          <w:rtl/>
        </w:rPr>
        <w:t xml:space="preserve">כנספח </w:t>
      </w:r>
      <w:r w:rsidR="00824BA3" w:rsidRPr="00EA49C8">
        <w:rPr>
          <w:rFonts w:cs="David" w:hint="cs"/>
          <w:b/>
          <w:bCs/>
          <w:rtl/>
        </w:rPr>
        <w:t>ד</w:t>
      </w:r>
      <w:r w:rsidR="00CE6618" w:rsidRPr="00EA49C8">
        <w:rPr>
          <w:rFonts w:cs="David" w:hint="cs"/>
          <w:b/>
          <w:bCs/>
          <w:rtl/>
        </w:rPr>
        <w:t>'</w:t>
      </w:r>
      <w:r w:rsidR="00AD0DE0" w:rsidRPr="00EA49C8">
        <w:rPr>
          <w:rFonts w:cs="David" w:hint="cs"/>
          <w:rtl/>
        </w:rPr>
        <w:t xml:space="preserve"> למסמכי המכרז;</w:t>
      </w:r>
    </w:p>
    <w:p w:rsidR="00AD0DE0" w:rsidRPr="00EA49C8" w:rsidRDefault="00AD0DE0" w:rsidP="00CB5F22">
      <w:pPr>
        <w:pStyle w:val="af4"/>
        <w:numPr>
          <w:ilvl w:val="0"/>
          <w:numId w:val="57"/>
        </w:numPr>
        <w:bidi/>
        <w:spacing w:line="360" w:lineRule="auto"/>
        <w:jc w:val="both"/>
        <w:rPr>
          <w:rFonts w:cs="David"/>
        </w:rPr>
      </w:pPr>
      <w:r w:rsidRPr="00EA49C8">
        <w:rPr>
          <w:rFonts w:cs="David" w:hint="eastAsia"/>
          <w:rtl/>
        </w:rPr>
        <w:t>המציע</w:t>
      </w:r>
      <w:r w:rsidRPr="00EA49C8">
        <w:rPr>
          <w:rFonts w:cs="David"/>
          <w:rtl/>
        </w:rPr>
        <w:t xml:space="preserve"> יצרף ערבות בנקאית בלתי מותנית, מבנק ישראלי, או </w:t>
      </w:r>
      <w:proofErr w:type="spellStart"/>
      <w:r w:rsidRPr="00EA49C8">
        <w:rPr>
          <w:rFonts w:cs="David"/>
          <w:rtl/>
        </w:rPr>
        <w:t>או</w:t>
      </w:r>
      <w:proofErr w:type="spellEnd"/>
      <w:r w:rsidRPr="00EA49C8">
        <w:rPr>
          <w:rFonts w:cs="David"/>
          <w:rtl/>
        </w:rPr>
        <w:t xml:space="preserve"> ערבות מחברת ביטוח ישראלית (חתומה על ידי החברה עצמה) בשם המציע בלבד בסך </w:t>
      </w:r>
      <w:r w:rsidR="00864E87" w:rsidRPr="00EA49C8">
        <w:rPr>
          <w:rFonts w:cs="David"/>
          <w:rtl/>
        </w:rPr>
        <w:t>21,250</w:t>
      </w:r>
      <w:r w:rsidR="00864E87" w:rsidRPr="00EA49C8">
        <w:rPr>
          <w:rFonts w:cs="David" w:hint="cs"/>
          <w:rtl/>
        </w:rPr>
        <w:t xml:space="preserve"> </w:t>
      </w:r>
      <w:r w:rsidR="00C47812" w:rsidRPr="00EA49C8">
        <w:rPr>
          <w:rFonts w:cs="David" w:hint="eastAsia"/>
          <w:rtl/>
        </w:rPr>
        <w:t>₪</w:t>
      </w:r>
      <w:r w:rsidR="00C47812" w:rsidRPr="00EA49C8">
        <w:rPr>
          <w:rFonts w:cs="David"/>
          <w:rtl/>
        </w:rPr>
        <w:t xml:space="preserve"> </w:t>
      </w:r>
      <w:r w:rsidRPr="00EA49C8">
        <w:rPr>
          <w:rFonts w:cs="David" w:hint="eastAsia"/>
          <w:rtl/>
        </w:rPr>
        <w:t>כולל</w:t>
      </w:r>
      <w:r w:rsidRPr="00EA49C8">
        <w:rPr>
          <w:rFonts w:cs="David"/>
          <w:rtl/>
        </w:rPr>
        <w:t xml:space="preserve"> מע"מ. אם המציע יבחר להגיש ערבות בנקאית יש להגישה במדויק בנוסח המצורף </w:t>
      </w:r>
      <w:r w:rsidRPr="00EA49C8">
        <w:rPr>
          <w:rFonts w:cs="David" w:hint="eastAsia"/>
          <w:b/>
          <w:bCs/>
          <w:rtl/>
        </w:rPr>
        <w:t>כנספח</w:t>
      </w:r>
      <w:r w:rsidRPr="00EA49C8">
        <w:rPr>
          <w:rFonts w:cs="David"/>
          <w:b/>
          <w:bCs/>
          <w:rtl/>
        </w:rPr>
        <w:t xml:space="preserve"> </w:t>
      </w:r>
      <w:r w:rsidR="00824BA3" w:rsidRPr="00EA49C8">
        <w:rPr>
          <w:rFonts w:cs="David" w:hint="eastAsia"/>
          <w:b/>
          <w:bCs/>
          <w:rtl/>
        </w:rPr>
        <w:t>ג</w:t>
      </w:r>
      <w:r w:rsidR="00FB2018" w:rsidRPr="00EA49C8">
        <w:rPr>
          <w:rFonts w:cs="David"/>
          <w:b/>
          <w:bCs/>
          <w:rtl/>
        </w:rPr>
        <w:t>'</w:t>
      </w:r>
      <w:r w:rsidRPr="00EA49C8">
        <w:rPr>
          <w:rFonts w:cs="David"/>
          <w:rtl/>
        </w:rPr>
        <w:t xml:space="preserve"> למסמכי המכרז ותוקפה יהיה עד תאריך </w:t>
      </w:r>
      <w:r w:rsidR="00CB5F22" w:rsidRPr="00EA49C8">
        <w:rPr>
          <w:rFonts w:cs="David"/>
          <w:rtl/>
        </w:rPr>
        <w:t xml:space="preserve">22.10.14 </w:t>
      </w:r>
      <w:r w:rsidRPr="00EA49C8">
        <w:rPr>
          <w:rFonts w:cs="David"/>
          <w:rtl/>
        </w:rPr>
        <w:t>ועד בכלל.</w:t>
      </w:r>
    </w:p>
    <w:p w:rsidR="00C47812" w:rsidRPr="00EA49C8" w:rsidRDefault="00C47812" w:rsidP="00B004F1">
      <w:pPr>
        <w:bidi/>
        <w:spacing w:before="120" w:after="120" w:line="360" w:lineRule="auto"/>
        <w:ind w:left="720"/>
        <w:jc w:val="both"/>
        <w:rPr>
          <w:rFonts w:cs="David"/>
          <w:rtl/>
        </w:rPr>
      </w:pPr>
      <w:r w:rsidRPr="00EA49C8">
        <w:rPr>
          <w:rFonts w:cs="David"/>
          <w:rtl/>
        </w:rPr>
        <w:t xml:space="preserve">ועדת המכרזים תהיה רשאית לחלט את סכום הערבות, כולו או חלקו, בנסיבות שבהן חזר בו מציע מהצעתו לאחר פתיחת תיבת המכרזים, או בנסיבות שבהן מציע שזכה במכרז מסרב לחתום על ההסכם המצורף למפרט המכרז, לא המציא ערבות ביצוע, או סירב או שאין ביכולתו למלא כל דרישה אחרת לה הוא מחויב בהתאם לקבוע בהצעתו, במפרט המכרז על נספחיו ובכלל זה בהסכם המצורף למפרט המכרז. </w:t>
      </w:r>
    </w:p>
    <w:p w:rsidR="00C47812" w:rsidRPr="00EA49C8" w:rsidRDefault="00C47812" w:rsidP="00B004F1">
      <w:pPr>
        <w:bidi/>
        <w:spacing w:before="120" w:after="120" w:line="360" w:lineRule="auto"/>
        <w:ind w:left="720"/>
        <w:jc w:val="both"/>
        <w:rPr>
          <w:rFonts w:cs="David"/>
          <w:rtl/>
        </w:rPr>
      </w:pPr>
      <w:r w:rsidRPr="00EA49C8">
        <w:rPr>
          <w:rFonts w:cs="David"/>
          <w:rtl/>
        </w:rPr>
        <w:t xml:space="preserve">הערבות תוחזר למציעים שלא זכו במכרז לאחר סיום הליכי המכרז, או עם פקיעת הערבות, או עם חתימת ההסכם עם הזוכה במכרז. </w:t>
      </w:r>
    </w:p>
    <w:p w:rsidR="00556827" w:rsidRPr="00EA49C8" w:rsidRDefault="00C47812" w:rsidP="00B004F1">
      <w:pPr>
        <w:bidi/>
        <w:spacing w:before="120" w:after="120" w:line="360" w:lineRule="auto"/>
        <w:ind w:left="720"/>
        <w:jc w:val="both"/>
        <w:rPr>
          <w:rFonts w:cs="David"/>
          <w:rtl/>
        </w:rPr>
      </w:pPr>
      <w:r w:rsidRPr="00EA49C8">
        <w:rPr>
          <w:rFonts w:cs="David"/>
          <w:rtl/>
        </w:rPr>
        <w:t>ועדת המכרזים תהייה רשאית לדרוש את הארכות תוקף הערבות, כל עוד לא התקבלה החלטה בדבר זוכה במכרז.</w:t>
      </w:r>
    </w:p>
    <w:p w:rsidR="00001B50" w:rsidRPr="00EA49C8" w:rsidRDefault="00AD0DE0" w:rsidP="00B004F1">
      <w:pPr>
        <w:numPr>
          <w:ilvl w:val="0"/>
          <w:numId w:val="57"/>
        </w:numPr>
        <w:bidi/>
        <w:spacing w:before="120" w:line="360" w:lineRule="auto"/>
        <w:rPr>
          <w:rFonts w:cs="David"/>
          <w:lang w:eastAsia="he-IL"/>
        </w:rPr>
      </w:pPr>
      <w:r w:rsidRPr="00EA49C8">
        <w:rPr>
          <w:rFonts w:cs="David" w:hint="cs"/>
          <w:rtl/>
        </w:rPr>
        <w:t xml:space="preserve">במקרה של התאגדות מספר גופים במסגרת הצעה זו או קשירת הסכמים עם גופים אשר ישותפו על ידי המציע </w:t>
      </w:r>
      <w:r w:rsidR="009934EA" w:rsidRPr="00EA49C8">
        <w:rPr>
          <w:rFonts w:cs="David" w:hint="cs"/>
          <w:rtl/>
        </w:rPr>
        <w:t>במתן השירות, או העסקת קבלן משנה</w:t>
      </w:r>
      <w:r w:rsidRPr="00EA49C8">
        <w:rPr>
          <w:rFonts w:cs="David" w:hint="cs"/>
          <w:rtl/>
        </w:rPr>
        <w:t xml:space="preserve"> </w:t>
      </w:r>
      <w:r w:rsidR="009934EA" w:rsidRPr="00EA49C8">
        <w:rPr>
          <w:rFonts w:cs="David" w:hint="cs"/>
          <w:rtl/>
        </w:rPr>
        <w:t xml:space="preserve">(כגון: גוף ייעוץ בינ"ל או המומחה בעל הניסיון הבינ"ל) </w:t>
      </w:r>
      <w:r w:rsidRPr="00EA49C8">
        <w:rPr>
          <w:rFonts w:cs="David" w:hint="cs"/>
          <w:rtl/>
        </w:rPr>
        <w:t>יש לצרף התחייבות לביצוע התקשרות בין המציע לבין הגופים המשתתפים במתן השירות. כמו כן יש לצרף מסמכים המעידים על כך כי נותן השירותים המשתתף במתן השירות עומד בכל התנאים הרלבנטיים לחלקו במתן השירות. המשרד יתקשר בהסכם מול גורם אחד בלבד-המציע והוא יהיה אחראי בלעדי מול המשרד למתן השירותים בכללותם.</w:t>
      </w:r>
    </w:p>
    <w:p w:rsidR="00954029" w:rsidRPr="00EA49C8" w:rsidRDefault="00954029" w:rsidP="00B004F1">
      <w:pPr>
        <w:numPr>
          <w:ilvl w:val="0"/>
          <w:numId w:val="57"/>
        </w:numPr>
        <w:bidi/>
        <w:spacing w:before="120" w:line="360" w:lineRule="auto"/>
        <w:rPr>
          <w:rFonts w:cs="David"/>
          <w:lang w:eastAsia="he-IL"/>
        </w:rPr>
      </w:pPr>
      <w:r w:rsidRPr="00EA49C8">
        <w:rPr>
          <w:rFonts w:cs="David" w:hint="cs"/>
          <w:rtl/>
          <w:lang w:eastAsia="he-IL"/>
        </w:rPr>
        <w:t>במידה</w:t>
      </w:r>
      <w:r w:rsidRPr="00EA49C8">
        <w:rPr>
          <w:rFonts w:cs="David"/>
          <w:rtl/>
          <w:lang w:eastAsia="he-IL"/>
        </w:rPr>
        <w:t xml:space="preserve"> </w:t>
      </w:r>
      <w:r w:rsidRPr="00EA49C8">
        <w:rPr>
          <w:rFonts w:cs="David" w:hint="cs"/>
          <w:rtl/>
          <w:lang w:eastAsia="he-IL"/>
        </w:rPr>
        <w:t>והמציע</w:t>
      </w:r>
      <w:r w:rsidRPr="00EA49C8">
        <w:rPr>
          <w:rFonts w:cs="David"/>
          <w:rtl/>
          <w:lang w:eastAsia="he-IL"/>
        </w:rPr>
        <w:t xml:space="preserve"> </w:t>
      </w:r>
      <w:r w:rsidRPr="00EA49C8">
        <w:rPr>
          <w:rFonts w:cs="David" w:hint="cs"/>
          <w:rtl/>
          <w:lang w:eastAsia="he-IL"/>
        </w:rPr>
        <w:t>הינו</w:t>
      </w:r>
      <w:r w:rsidRPr="00EA49C8">
        <w:rPr>
          <w:rFonts w:cs="David"/>
          <w:rtl/>
          <w:lang w:eastAsia="he-IL"/>
        </w:rPr>
        <w:t xml:space="preserve"> </w:t>
      </w:r>
      <w:r w:rsidRPr="00EA49C8">
        <w:rPr>
          <w:rFonts w:cs="David" w:hint="cs"/>
          <w:rtl/>
          <w:lang w:eastAsia="he-IL"/>
        </w:rPr>
        <w:t>מוסד</w:t>
      </w:r>
      <w:r w:rsidRPr="00EA49C8">
        <w:rPr>
          <w:rFonts w:cs="David"/>
          <w:rtl/>
          <w:lang w:eastAsia="he-IL"/>
        </w:rPr>
        <w:t xml:space="preserve"> </w:t>
      </w:r>
      <w:r w:rsidRPr="00EA49C8">
        <w:rPr>
          <w:rFonts w:cs="David" w:hint="cs"/>
          <w:rtl/>
          <w:lang w:eastAsia="he-IL"/>
        </w:rPr>
        <w:t>להשכלה</w:t>
      </w:r>
      <w:r w:rsidRPr="00EA49C8">
        <w:rPr>
          <w:rFonts w:cs="David"/>
          <w:rtl/>
          <w:lang w:eastAsia="he-IL"/>
        </w:rPr>
        <w:t xml:space="preserve"> </w:t>
      </w:r>
      <w:r w:rsidRPr="00EA49C8">
        <w:rPr>
          <w:rFonts w:cs="David" w:hint="cs"/>
          <w:rtl/>
          <w:lang w:eastAsia="he-IL"/>
        </w:rPr>
        <w:t>גבוהה</w:t>
      </w:r>
      <w:r w:rsidRPr="00EA49C8">
        <w:rPr>
          <w:rFonts w:cs="David"/>
          <w:rtl/>
          <w:lang w:eastAsia="he-IL"/>
        </w:rPr>
        <w:t xml:space="preserve"> </w:t>
      </w:r>
      <w:r w:rsidRPr="00EA49C8">
        <w:rPr>
          <w:rFonts w:cs="David" w:hint="cs"/>
          <w:rtl/>
          <w:lang w:eastAsia="he-IL"/>
        </w:rPr>
        <w:t>שהמדינה</w:t>
      </w:r>
      <w:r w:rsidRPr="00EA49C8">
        <w:rPr>
          <w:rFonts w:cs="David"/>
          <w:rtl/>
          <w:lang w:eastAsia="he-IL"/>
        </w:rPr>
        <w:t xml:space="preserve"> </w:t>
      </w:r>
      <w:r w:rsidRPr="00EA49C8">
        <w:rPr>
          <w:rFonts w:cs="David" w:hint="cs"/>
          <w:rtl/>
          <w:lang w:eastAsia="he-IL"/>
        </w:rPr>
        <w:t>משתתפת</w:t>
      </w:r>
      <w:r w:rsidRPr="00EA49C8">
        <w:rPr>
          <w:rFonts w:cs="David"/>
          <w:rtl/>
          <w:lang w:eastAsia="he-IL"/>
        </w:rPr>
        <w:t xml:space="preserve"> </w:t>
      </w:r>
      <w:r w:rsidRPr="00EA49C8">
        <w:rPr>
          <w:rFonts w:cs="David" w:hint="cs"/>
          <w:rtl/>
          <w:lang w:eastAsia="he-IL"/>
        </w:rPr>
        <w:t>בתקציבו</w:t>
      </w:r>
      <w:r w:rsidRPr="00EA49C8">
        <w:rPr>
          <w:rFonts w:cs="David"/>
          <w:rtl/>
          <w:lang w:eastAsia="he-IL"/>
        </w:rPr>
        <w:t xml:space="preserve">, </w:t>
      </w:r>
      <w:r w:rsidRPr="00EA49C8">
        <w:rPr>
          <w:rFonts w:cs="David" w:hint="cs"/>
          <w:rtl/>
          <w:lang w:eastAsia="he-IL"/>
        </w:rPr>
        <w:t>הוא</w:t>
      </w:r>
      <w:r w:rsidRPr="00EA49C8">
        <w:rPr>
          <w:rFonts w:cs="David"/>
          <w:rtl/>
          <w:lang w:eastAsia="he-IL"/>
        </w:rPr>
        <w:t xml:space="preserve"> </w:t>
      </w:r>
      <w:r w:rsidRPr="00EA49C8">
        <w:rPr>
          <w:rFonts w:cs="David" w:hint="cs"/>
          <w:rtl/>
          <w:lang w:eastAsia="he-IL"/>
        </w:rPr>
        <w:t>יהיה</w:t>
      </w:r>
      <w:r w:rsidRPr="00EA49C8">
        <w:rPr>
          <w:rFonts w:cs="David"/>
          <w:rtl/>
          <w:lang w:eastAsia="he-IL"/>
        </w:rPr>
        <w:t xml:space="preserve"> </w:t>
      </w:r>
      <w:r w:rsidRPr="00EA49C8">
        <w:rPr>
          <w:rFonts w:cs="David" w:hint="cs"/>
          <w:rtl/>
          <w:lang w:eastAsia="he-IL"/>
        </w:rPr>
        <w:t>רשאי</w:t>
      </w:r>
      <w:r w:rsidRPr="00EA49C8">
        <w:rPr>
          <w:rFonts w:cs="David"/>
          <w:rtl/>
          <w:lang w:eastAsia="he-IL"/>
        </w:rPr>
        <w:t xml:space="preserve"> </w:t>
      </w:r>
      <w:r w:rsidRPr="00EA49C8">
        <w:rPr>
          <w:rFonts w:cs="David" w:hint="cs"/>
          <w:rtl/>
          <w:lang w:eastAsia="he-IL"/>
        </w:rPr>
        <w:t>להחליף</w:t>
      </w:r>
      <w:r w:rsidRPr="00EA49C8">
        <w:rPr>
          <w:rFonts w:cs="David"/>
          <w:rtl/>
          <w:lang w:eastAsia="he-IL"/>
        </w:rPr>
        <w:t xml:space="preserve"> </w:t>
      </w:r>
      <w:r w:rsidRPr="00EA49C8">
        <w:rPr>
          <w:rFonts w:cs="David" w:hint="cs"/>
          <w:rtl/>
          <w:lang w:eastAsia="he-IL"/>
        </w:rPr>
        <w:t>את</w:t>
      </w:r>
      <w:r w:rsidRPr="00EA49C8">
        <w:rPr>
          <w:rFonts w:cs="David"/>
          <w:rtl/>
          <w:lang w:eastAsia="he-IL"/>
        </w:rPr>
        <w:t xml:space="preserve"> </w:t>
      </w:r>
      <w:r w:rsidRPr="00EA49C8">
        <w:rPr>
          <w:rFonts w:cs="David" w:hint="cs"/>
          <w:rtl/>
          <w:lang w:eastAsia="he-IL"/>
        </w:rPr>
        <w:t>הדרישה</w:t>
      </w:r>
      <w:r w:rsidRPr="00EA49C8">
        <w:rPr>
          <w:rFonts w:cs="David"/>
          <w:rtl/>
          <w:lang w:eastAsia="he-IL"/>
        </w:rPr>
        <w:t xml:space="preserve"> </w:t>
      </w:r>
      <w:r w:rsidRPr="00EA49C8">
        <w:rPr>
          <w:rFonts w:cs="David" w:hint="cs"/>
          <w:rtl/>
          <w:lang w:eastAsia="he-IL"/>
        </w:rPr>
        <w:t>לכתב</w:t>
      </w:r>
      <w:r w:rsidRPr="00EA49C8">
        <w:rPr>
          <w:rFonts w:cs="David"/>
          <w:rtl/>
          <w:lang w:eastAsia="he-IL"/>
        </w:rPr>
        <w:t xml:space="preserve"> </w:t>
      </w:r>
      <w:r w:rsidRPr="00EA49C8">
        <w:rPr>
          <w:rFonts w:cs="David" w:hint="cs"/>
          <w:rtl/>
          <w:lang w:eastAsia="he-IL"/>
        </w:rPr>
        <w:t>ערבות</w:t>
      </w:r>
      <w:r w:rsidRPr="00EA49C8">
        <w:rPr>
          <w:rFonts w:cs="David"/>
          <w:rtl/>
          <w:lang w:eastAsia="he-IL"/>
        </w:rPr>
        <w:t xml:space="preserve"> </w:t>
      </w:r>
      <w:r w:rsidRPr="00EA49C8">
        <w:rPr>
          <w:rFonts w:cs="David" w:hint="cs"/>
          <w:rtl/>
          <w:lang w:eastAsia="he-IL"/>
        </w:rPr>
        <w:t>הצעה</w:t>
      </w:r>
      <w:r w:rsidRPr="00EA49C8">
        <w:rPr>
          <w:rFonts w:cs="David"/>
          <w:rtl/>
          <w:lang w:eastAsia="he-IL"/>
        </w:rPr>
        <w:t xml:space="preserve"> </w:t>
      </w:r>
      <w:r w:rsidRPr="00EA49C8">
        <w:rPr>
          <w:rFonts w:cs="David" w:hint="cs"/>
          <w:rtl/>
          <w:lang w:eastAsia="he-IL"/>
        </w:rPr>
        <w:t>או</w:t>
      </w:r>
      <w:r w:rsidRPr="00EA49C8">
        <w:rPr>
          <w:rFonts w:cs="David"/>
          <w:rtl/>
          <w:lang w:eastAsia="he-IL"/>
        </w:rPr>
        <w:t xml:space="preserve"> </w:t>
      </w:r>
      <w:r w:rsidRPr="00EA49C8">
        <w:rPr>
          <w:rFonts w:cs="David" w:hint="cs"/>
          <w:rtl/>
          <w:lang w:eastAsia="he-IL"/>
        </w:rPr>
        <w:t>ערבות</w:t>
      </w:r>
      <w:r w:rsidRPr="00EA49C8">
        <w:rPr>
          <w:rFonts w:cs="David"/>
          <w:rtl/>
          <w:lang w:eastAsia="he-IL"/>
        </w:rPr>
        <w:t xml:space="preserve"> </w:t>
      </w:r>
      <w:r w:rsidRPr="00EA49C8">
        <w:rPr>
          <w:rFonts w:cs="David" w:hint="cs"/>
          <w:rtl/>
          <w:lang w:eastAsia="he-IL"/>
        </w:rPr>
        <w:t>ביצוע</w:t>
      </w:r>
      <w:r w:rsidRPr="00EA49C8">
        <w:rPr>
          <w:rFonts w:cs="David"/>
          <w:rtl/>
          <w:lang w:eastAsia="he-IL"/>
        </w:rPr>
        <w:t xml:space="preserve"> </w:t>
      </w:r>
      <w:r w:rsidRPr="00EA49C8">
        <w:rPr>
          <w:rFonts w:cs="David" w:hint="cs"/>
          <w:rtl/>
          <w:lang w:eastAsia="he-IL"/>
        </w:rPr>
        <w:t>בטופס</w:t>
      </w:r>
      <w:r w:rsidRPr="00EA49C8">
        <w:rPr>
          <w:rFonts w:cs="David"/>
          <w:rtl/>
          <w:lang w:eastAsia="he-IL"/>
        </w:rPr>
        <w:t xml:space="preserve"> </w:t>
      </w:r>
      <w:r w:rsidRPr="00EA49C8">
        <w:rPr>
          <w:rFonts w:cs="David" w:hint="cs"/>
          <w:rtl/>
          <w:lang w:eastAsia="he-IL"/>
        </w:rPr>
        <w:t>הוראת</w:t>
      </w:r>
      <w:r w:rsidRPr="00EA49C8">
        <w:rPr>
          <w:rFonts w:cs="David"/>
          <w:rtl/>
          <w:lang w:eastAsia="he-IL"/>
        </w:rPr>
        <w:t xml:space="preserve"> </w:t>
      </w:r>
      <w:r w:rsidRPr="00EA49C8">
        <w:rPr>
          <w:rFonts w:cs="David" w:hint="cs"/>
          <w:rtl/>
          <w:lang w:eastAsia="he-IL"/>
        </w:rPr>
        <w:t>קיזוז</w:t>
      </w:r>
      <w:r w:rsidRPr="00EA49C8">
        <w:rPr>
          <w:rFonts w:cs="David"/>
          <w:rtl/>
          <w:lang w:eastAsia="he-IL"/>
        </w:rPr>
        <w:t xml:space="preserve"> </w:t>
      </w:r>
      <w:r w:rsidRPr="00EA49C8">
        <w:rPr>
          <w:rFonts w:cs="David" w:hint="cs"/>
          <w:rtl/>
          <w:lang w:eastAsia="he-IL"/>
        </w:rPr>
        <w:t>על</w:t>
      </w:r>
      <w:r w:rsidRPr="00EA49C8">
        <w:rPr>
          <w:rFonts w:cs="David"/>
          <w:rtl/>
          <w:lang w:eastAsia="he-IL"/>
        </w:rPr>
        <w:t xml:space="preserve"> </w:t>
      </w:r>
      <w:r w:rsidRPr="00EA49C8">
        <w:rPr>
          <w:rFonts w:cs="David" w:hint="cs"/>
          <w:rtl/>
          <w:lang w:eastAsia="he-IL"/>
        </w:rPr>
        <w:t>פי</w:t>
      </w:r>
      <w:r w:rsidRPr="00EA49C8">
        <w:rPr>
          <w:rFonts w:cs="David"/>
          <w:rtl/>
          <w:lang w:eastAsia="he-IL"/>
        </w:rPr>
        <w:t xml:space="preserve"> </w:t>
      </w:r>
      <w:r w:rsidRPr="00EA49C8">
        <w:rPr>
          <w:rFonts w:cs="David" w:hint="cs"/>
          <w:rtl/>
          <w:lang w:eastAsia="he-IL"/>
        </w:rPr>
        <w:t>הוראת</w:t>
      </w:r>
      <w:r w:rsidRPr="00EA49C8">
        <w:rPr>
          <w:rFonts w:cs="David"/>
          <w:rtl/>
          <w:lang w:eastAsia="he-IL"/>
        </w:rPr>
        <w:t xml:space="preserve"> </w:t>
      </w:r>
      <w:proofErr w:type="spellStart"/>
      <w:r w:rsidRPr="00EA49C8">
        <w:rPr>
          <w:rFonts w:cs="David" w:hint="cs"/>
          <w:rtl/>
          <w:lang w:eastAsia="he-IL"/>
        </w:rPr>
        <w:t>התכ</w:t>
      </w:r>
      <w:r w:rsidRPr="00EA49C8">
        <w:rPr>
          <w:rFonts w:cs="David"/>
          <w:rtl/>
          <w:lang w:eastAsia="he-IL"/>
        </w:rPr>
        <w:t>"</w:t>
      </w:r>
      <w:r w:rsidRPr="00EA49C8">
        <w:rPr>
          <w:rFonts w:cs="David" w:hint="cs"/>
          <w:rtl/>
          <w:lang w:eastAsia="he-IL"/>
        </w:rPr>
        <w:t>מ</w:t>
      </w:r>
      <w:proofErr w:type="spellEnd"/>
      <w:r w:rsidRPr="00EA49C8">
        <w:rPr>
          <w:rFonts w:cs="David"/>
          <w:rtl/>
          <w:lang w:eastAsia="he-IL"/>
        </w:rPr>
        <w:t xml:space="preserve"> 3.3.17.8 </w:t>
      </w:r>
      <w:r w:rsidRPr="00EA49C8">
        <w:rPr>
          <w:rFonts w:cs="David" w:hint="cs"/>
          <w:rtl/>
          <w:lang w:eastAsia="he-IL"/>
        </w:rPr>
        <w:t>של</w:t>
      </w:r>
      <w:r w:rsidRPr="00EA49C8">
        <w:rPr>
          <w:rFonts w:cs="David"/>
          <w:rtl/>
          <w:lang w:eastAsia="he-IL"/>
        </w:rPr>
        <w:t xml:space="preserve"> </w:t>
      </w:r>
      <w:r w:rsidRPr="00EA49C8">
        <w:rPr>
          <w:rFonts w:cs="David" w:hint="cs"/>
          <w:rtl/>
          <w:lang w:eastAsia="he-IL"/>
        </w:rPr>
        <w:t>החשב</w:t>
      </w:r>
      <w:r w:rsidRPr="00EA49C8">
        <w:rPr>
          <w:rFonts w:cs="David"/>
          <w:rtl/>
          <w:lang w:eastAsia="he-IL"/>
        </w:rPr>
        <w:t xml:space="preserve"> </w:t>
      </w:r>
      <w:r w:rsidRPr="00EA49C8">
        <w:rPr>
          <w:rFonts w:cs="David" w:hint="cs"/>
          <w:rtl/>
          <w:lang w:eastAsia="he-IL"/>
        </w:rPr>
        <w:t>הכללי</w:t>
      </w:r>
      <w:r w:rsidRPr="00EA49C8">
        <w:rPr>
          <w:rFonts w:cs="David"/>
          <w:rtl/>
          <w:lang w:eastAsia="he-IL"/>
        </w:rPr>
        <w:t>;</w:t>
      </w:r>
    </w:p>
    <w:p w:rsidR="00556827" w:rsidRPr="00EA49C8" w:rsidRDefault="00556827" w:rsidP="00B004F1">
      <w:pPr>
        <w:pStyle w:val="af4"/>
        <w:bidi/>
        <w:spacing w:before="120" w:after="120" w:line="360" w:lineRule="auto"/>
        <w:jc w:val="both"/>
        <w:rPr>
          <w:rFonts w:cs="David"/>
        </w:rPr>
      </w:pPr>
    </w:p>
    <w:p w:rsidR="00477802" w:rsidRPr="00EA49C8" w:rsidRDefault="00556827" w:rsidP="00B004F1">
      <w:pPr>
        <w:bidi/>
        <w:spacing w:line="360" w:lineRule="auto"/>
        <w:jc w:val="both"/>
        <w:rPr>
          <w:rFonts w:cs="David"/>
          <w:b/>
          <w:bCs/>
          <w:sz w:val="28"/>
          <w:szCs w:val="28"/>
          <w:rtl/>
        </w:rPr>
      </w:pPr>
      <w:r w:rsidRPr="00EA49C8">
        <w:rPr>
          <w:rFonts w:cs="David" w:hint="cs"/>
          <w:b/>
          <w:bCs/>
          <w:sz w:val="28"/>
          <w:szCs w:val="28"/>
          <w:u w:val="single"/>
          <w:rtl/>
        </w:rPr>
        <w:t>9</w:t>
      </w:r>
      <w:r w:rsidR="00D53C00" w:rsidRPr="00EA49C8">
        <w:rPr>
          <w:rFonts w:cs="David" w:hint="cs"/>
          <w:b/>
          <w:bCs/>
          <w:sz w:val="28"/>
          <w:szCs w:val="28"/>
          <w:u w:val="single"/>
          <w:rtl/>
        </w:rPr>
        <w:t>/ב</w:t>
      </w:r>
      <w:r w:rsidR="00D53C00" w:rsidRPr="00EA49C8">
        <w:rPr>
          <w:rFonts w:cs="David" w:hint="cs"/>
          <w:b/>
          <w:bCs/>
          <w:sz w:val="28"/>
          <w:szCs w:val="28"/>
          <w:u w:val="single"/>
          <w:rtl/>
        </w:rPr>
        <w:tab/>
      </w:r>
      <w:r w:rsidR="00477802" w:rsidRPr="00EA49C8">
        <w:rPr>
          <w:rFonts w:cs="David" w:hint="cs"/>
          <w:b/>
          <w:bCs/>
          <w:sz w:val="28"/>
          <w:szCs w:val="28"/>
          <w:u w:val="single"/>
          <w:rtl/>
        </w:rPr>
        <w:t>תנאי סף מקצועיים</w:t>
      </w:r>
      <w:r w:rsidR="00477802" w:rsidRPr="00EA49C8">
        <w:rPr>
          <w:rFonts w:cs="David" w:hint="cs"/>
          <w:b/>
          <w:bCs/>
          <w:sz w:val="28"/>
          <w:szCs w:val="28"/>
          <w:rtl/>
        </w:rPr>
        <w:t xml:space="preserve">: </w:t>
      </w:r>
    </w:p>
    <w:p w:rsidR="00FC5526" w:rsidRPr="00EA49C8" w:rsidRDefault="006B72BC" w:rsidP="00B004F1">
      <w:pPr>
        <w:pStyle w:val="a5"/>
        <w:bidi/>
        <w:spacing w:line="360" w:lineRule="auto"/>
        <w:ind w:left="778"/>
        <w:jc w:val="both"/>
        <w:rPr>
          <w:b w:val="0"/>
          <w:bCs w:val="0"/>
          <w:color w:val="000000"/>
          <w:sz w:val="26"/>
          <w:u w:val="none"/>
          <w:rtl/>
        </w:rPr>
      </w:pPr>
      <w:r w:rsidRPr="00EA49C8">
        <w:rPr>
          <w:rFonts w:hint="cs"/>
          <w:b w:val="0"/>
          <w:bCs w:val="0"/>
          <w:color w:val="000000"/>
          <w:sz w:val="26"/>
          <w:u w:val="none"/>
          <w:rtl/>
        </w:rPr>
        <w:t xml:space="preserve">לצורך מתן השירותים המורכבים והייחודיים במסגרת מכרז הזה </w:t>
      </w:r>
      <w:r w:rsidR="00556827" w:rsidRPr="00EA49C8">
        <w:rPr>
          <w:rFonts w:hint="cs"/>
          <w:b w:val="0"/>
          <w:bCs w:val="0"/>
          <w:color w:val="000000"/>
          <w:sz w:val="26"/>
          <w:u w:val="none"/>
          <w:rtl/>
        </w:rPr>
        <w:t xml:space="preserve">על המציע לעמוד בתנאי הסף </w:t>
      </w:r>
      <w:r w:rsidR="00FC5526" w:rsidRPr="00EA49C8">
        <w:rPr>
          <w:rFonts w:hint="cs"/>
          <w:b w:val="0"/>
          <w:bCs w:val="0"/>
          <w:color w:val="000000"/>
          <w:sz w:val="26"/>
          <w:u w:val="none"/>
          <w:rtl/>
        </w:rPr>
        <w:t>המקצועיים הבאים:</w:t>
      </w:r>
    </w:p>
    <w:p w:rsidR="003A741E" w:rsidRPr="00EA49C8" w:rsidRDefault="003A741E" w:rsidP="00B004F1">
      <w:pPr>
        <w:pStyle w:val="a5"/>
        <w:bidi/>
        <w:spacing w:line="360" w:lineRule="auto"/>
        <w:ind w:left="778"/>
        <w:jc w:val="both"/>
        <w:rPr>
          <w:b w:val="0"/>
          <w:bCs w:val="0"/>
          <w:color w:val="000000"/>
          <w:sz w:val="26"/>
          <w:u w:val="none"/>
          <w:rtl/>
        </w:rPr>
      </w:pPr>
    </w:p>
    <w:p w:rsidR="00FC5526" w:rsidRPr="00EA49C8" w:rsidRDefault="00FC5526" w:rsidP="00B004F1">
      <w:pPr>
        <w:pStyle w:val="ab"/>
        <w:bidi/>
        <w:ind w:left="636"/>
        <w:rPr>
          <w:rFonts w:cs="David"/>
          <w:b/>
          <w:bCs/>
          <w:sz w:val="24"/>
          <w:szCs w:val="24"/>
        </w:rPr>
      </w:pPr>
      <w:r w:rsidRPr="00EA49C8">
        <w:rPr>
          <w:rFonts w:cs="David" w:hint="cs"/>
          <w:b/>
          <w:bCs/>
          <w:sz w:val="24"/>
          <w:szCs w:val="24"/>
          <w:u w:val="single"/>
          <w:rtl/>
        </w:rPr>
        <w:t>ניסיון הגוף המציע</w:t>
      </w:r>
      <w:r w:rsidRPr="00EA49C8">
        <w:rPr>
          <w:rFonts w:cs="David" w:hint="cs"/>
          <w:b/>
          <w:bCs/>
          <w:sz w:val="24"/>
          <w:szCs w:val="24"/>
          <w:rtl/>
        </w:rPr>
        <w:t xml:space="preserve">: </w:t>
      </w:r>
    </w:p>
    <w:p w:rsidR="00FC5526" w:rsidRPr="00EA49C8" w:rsidRDefault="00FC5526" w:rsidP="00B004F1">
      <w:pPr>
        <w:numPr>
          <w:ilvl w:val="0"/>
          <w:numId w:val="81"/>
        </w:numPr>
        <w:bidi/>
        <w:spacing w:line="360" w:lineRule="auto"/>
        <w:jc w:val="both"/>
        <w:rPr>
          <w:rFonts w:cs="David"/>
        </w:rPr>
      </w:pPr>
      <w:r w:rsidRPr="00EA49C8">
        <w:rPr>
          <w:rFonts w:cs="David"/>
          <w:rtl/>
        </w:rPr>
        <w:t xml:space="preserve">על </w:t>
      </w:r>
      <w:r w:rsidRPr="00EA49C8">
        <w:rPr>
          <w:rFonts w:cs="David" w:hint="cs"/>
          <w:rtl/>
        </w:rPr>
        <w:t>המציע</w:t>
      </w:r>
      <w:r w:rsidRPr="00EA49C8">
        <w:rPr>
          <w:rFonts w:cs="David"/>
          <w:rtl/>
        </w:rPr>
        <w:t xml:space="preserve"> להיות </w:t>
      </w:r>
      <w:r w:rsidRPr="00EA49C8">
        <w:rPr>
          <w:rFonts w:cs="David" w:hint="cs"/>
          <w:rtl/>
        </w:rPr>
        <w:t xml:space="preserve">תאגיד שנתאגד בישראל, </w:t>
      </w:r>
      <w:r w:rsidR="00D677E9" w:rsidRPr="00EA49C8">
        <w:rPr>
          <w:rFonts w:cs="David" w:hint="cs"/>
          <w:rtl/>
        </w:rPr>
        <w:t>או סניף מקומי של תאגיד בינ"ל בעל משרד בישראל</w:t>
      </w:r>
      <w:r w:rsidR="009934EA" w:rsidRPr="00EA49C8">
        <w:rPr>
          <w:rFonts w:cs="David" w:hint="cs"/>
          <w:rtl/>
        </w:rPr>
        <w:t>,</w:t>
      </w:r>
      <w:r w:rsidR="00D677E9" w:rsidRPr="00EA49C8">
        <w:rPr>
          <w:rFonts w:cs="David" w:hint="cs"/>
          <w:rtl/>
        </w:rPr>
        <w:t xml:space="preserve"> </w:t>
      </w:r>
      <w:r w:rsidRPr="00EA49C8">
        <w:rPr>
          <w:rFonts w:cs="David"/>
          <w:rtl/>
        </w:rPr>
        <w:t xml:space="preserve">בעל </w:t>
      </w:r>
      <w:r w:rsidRPr="00EA49C8">
        <w:rPr>
          <w:rFonts w:cs="David" w:hint="cs"/>
          <w:b/>
          <w:bCs/>
          <w:rtl/>
        </w:rPr>
        <w:t>ותק</w:t>
      </w:r>
      <w:r w:rsidRPr="00EA49C8">
        <w:rPr>
          <w:rFonts w:cs="David" w:hint="cs"/>
          <w:rtl/>
        </w:rPr>
        <w:t xml:space="preserve"> מוכח של </w:t>
      </w:r>
      <w:r w:rsidR="009F4849" w:rsidRPr="00EA49C8">
        <w:rPr>
          <w:rFonts w:cs="David" w:hint="cs"/>
          <w:rtl/>
        </w:rPr>
        <w:t>שלוש</w:t>
      </w:r>
      <w:r w:rsidRPr="00EA49C8">
        <w:rPr>
          <w:rFonts w:cs="David" w:hint="cs"/>
          <w:rtl/>
        </w:rPr>
        <w:t xml:space="preserve"> (</w:t>
      </w:r>
      <w:r w:rsidR="009F4849" w:rsidRPr="00EA49C8">
        <w:rPr>
          <w:rFonts w:cs="David" w:hint="cs"/>
          <w:rtl/>
        </w:rPr>
        <w:t>3</w:t>
      </w:r>
      <w:r w:rsidRPr="00EA49C8">
        <w:rPr>
          <w:rFonts w:cs="David" w:hint="cs"/>
          <w:rtl/>
        </w:rPr>
        <w:t>) שנים לפחות במהלך</w:t>
      </w:r>
      <w:r w:rsidR="000D200C" w:rsidRPr="00EA49C8">
        <w:rPr>
          <w:rFonts w:cs="David" w:hint="cs"/>
          <w:rtl/>
        </w:rPr>
        <w:t xml:space="preserve"> חמש (5)</w:t>
      </w:r>
      <w:r w:rsidRPr="00EA49C8">
        <w:rPr>
          <w:rFonts w:cs="David" w:hint="cs"/>
          <w:rtl/>
        </w:rPr>
        <w:t xml:space="preserve"> השנים האחרונות </w:t>
      </w:r>
      <w:r w:rsidR="00602236" w:rsidRPr="00EA49C8">
        <w:rPr>
          <w:rFonts w:cs="David" w:hint="cs"/>
          <w:rtl/>
        </w:rPr>
        <w:t>שקדמו למועד האחרון להגשת הצעות ב</w:t>
      </w:r>
      <w:r w:rsidRPr="00EA49C8">
        <w:rPr>
          <w:rFonts w:cs="David" w:hint="cs"/>
          <w:rtl/>
        </w:rPr>
        <w:t>מכרז זה במתן שירותי ייעוץ</w:t>
      </w:r>
      <w:r w:rsidR="00B63807" w:rsidRPr="00EA49C8">
        <w:rPr>
          <w:rFonts w:cs="David" w:hint="cs"/>
          <w:rtl/>
        </w:rPr>
        <w:t xml:space="preserve"> סביבתי </w:t>
      </w:r>
      <w:r w:rsidRPr="00EA49C8">
        <w:rPr>
          <w:rFonts w:cs="David" w:hint="cs"/>
          <w:rtl/>
        </w:rPr>
        <w:t xml:space="preserve">או </w:t>
      </w:r>
      <w:r w:rsidR="00E34483" w:rsidRPr="00EA49C8">
        <w:rPr>
          <w:rFonts w:cs="David" w:hint="cs"/>
          <w:rtl/>
        </w:rPr>
        <w:t>כלכלי</w:t>
      </w:r>
      <w:r w:rsidR="00B17C5E" w:rsidRPr="00EA49C8">
        <w:rPr>
          <w:rFonts w:cs="David" w:hint="cs"/>
          <w:rtl/>
        </w:rPr>
        <w:t xml:space="preserve"> סביבתי</w:t>
      </w:r>
      <w:r w:rsidR="00B60C9F" w:rsidRPr="00EA49C8">
        <w:rPr>
          <w:rFonts w:cs="David" w:hint="cs"/>
          <w:rtl/>
        </w:rPr>
        <w:t>.</w:t>
      </w:r>
      <w:r w:rsidR="00380F44" w:rsidRPr="00EA49C8">
        <w:rPr>
          <w:rFonts w:cs="David" w:hint="cs"/>
          <w:rtl/>
        </w:rPr>
        <w:t xml:space="preserve"> </w:t>
      </w:r>
    </w:p>
    <w:p w:rsidR="00FC5526" w:rsidRPr="00EA49C8" w:rsidRDefault="00FC5526" w:rsidP="00B004F1">
      <w:pPr>
        <w:numPr>
          <w:ilvl w:val="0"/>
          <w:numId w:val="81"/>
        </w:numPr>
        <w:bidi/>
        <w:spacing w:line="360" w:lineRule="auto"/>
        <w:jc w:val="both"/>
        <w:rPr>
          <w:rFonts w:cs="David"/>
        </w:rPr>
      </w:pPr>
      <w:r w:rsidRPr="00EA49C8">
        <w:rPr>
          <w:rFonts w:cs="David" w:hint="cs"/>
          <w:rtl/>
        </w:rPr>
        <w:t>למציע יש ניסיון בביצוע</w:t>
      </w:r>
      <w:r w:rsidR="00641945" w:rsidRPr="00EA49C8">
        <w:rPr>
          <w:rFonts w:cs="David" w:hint="cs"/>
          <w:rtl/>
        </w:rPr>
        <w:t xml:space="preserve"> </w:t>
      </w:r>
      <w:r w:rsidR="00D757F7" w:rsidRPr="00EA49C8">
        <w:rPr>
          <w:rFonts w:cs="David" w:hint="cs"/>
          <w:rtl/>
        </w:rPr>
        <w:t xml:space="preserve">שלוש </w:t>
      </w:r>
      <w:r w:rsidR="00641945" w:rsidRPr="00EA49C8">
        <w:rPr>
          <w:rFonts w:cs="David" w:hint="cs"/>
          <w:rtl/>
        </w:rPr>
        <w:t>(</w:t>
      </w:r>
      <w:r w:rsidR="00D757F7" w:rsidRPr="00EA49C8">
        <w:rPr>
          <w:rFonts w:cs="David" w:hint="cs"/>
          <w:rtl/>
        </w:rPr>
        <w:t>3</w:t>
      </w:r>
      <w:r w:rsidR="00641945" w:rsidRPr="00EA49C8">
        <w:rPr>
          <w:rFonts w:cs="David" w:hint="cs"/>
          <w:rtl/>
        </w:rPr>
        <w:t>)</w:t>
      </w:r>
      <w:r w:rsidRPr="00EA49C8">
        <w:rPr>
          <w:rFonts w:cs="David" w:hint="cs"/>
          <w:rtl/>
        </w:rPr>
        <w:t xml:space="preserve"> עבודות </w:t>
      </w:r>
      <w:r w:rsidR="00B60C9F" w:rsidRPr="00EA49C8">
        <w:rPr>
          <w:rFonts w:cs="David" w:hint="cs"/>
          <w:rtl/>
        </w:rPr>
        <w:t xml:space="preserve">לפחות </w:t>
      </w:r>
      <w:r w:rsidRPr="00EA49C8">
        <w:rPr>
          <w:rFonts w:cs="David" w:hint="cs"/>
          <w:rtl/>
        </w:rPr>
        <w:t>במהלך</w:t>
      </w:r>
      <w:r w:rsidR="000D200C" w:rsidRPr="00EA49C8">
        <w:rPr>
          <w:rFonts w:cs="David" w:hint="cs"/>
          <w:rtl/>
        </w:rPr>
        <w:t xml:space="preserve"> חמש (5)</w:t>
      </w:r>
      <w:r w:rsidRPr="00EA49C8">
        <w:rPr>
          <w:rFonts w:cs="David" w:hint="cs"/>
          <w:rtl/>
        </w:rPr>
        <w:t xml:space="preserve"> השנים האחרונות במתן שירותי ייעוץ</w:t>
      </w:r>
      <w:r w:rsidR="00602236" w:rsidRPr="00EA49C8">
        <w:rPr>
          <w:rFonts w:cs="David" w:hint="cs"/>
          <w:rtl/>
        </w:rPr>
        <w:t xml:space="preserve"> </w:t>
      </w:r>
      <w:r w:rsidRPr="00EA49C8">
        <w:rPr>
          <w:rFonts w:cs="David" w:hint="cs"/>
          <w:rtl/>
        </w:rPr>
        <w:t xml:space="preserve">או </w:t>
      </w:r>
      <w:r w:rsidR="00E34483" w:rsidRPr="00EA49C8">
        <w:rPr>
          <w:rFonts w:cs="David" w:hint="cs"/>
          <w:rtl/>
        </w:rPr>
        <w:t xml:space="preserve">תכנון </w:t>
      </w:r>
      <w:r w:rsidR="0015670C" w:rsidRPr="00EA49C8">
        <w:rPr>
          <w:rFonts w:cs="David" w:hint="cs"/>
          <w:rtl/>
        </w:rPr>
        <w:t xml:space="preserve">בתחומים כלכלה או אנרגיה או גזי חממה </w:t>
      </w:r>
      <w:r w:rsidR="00E34483" w:rsidRPr="00EA49C8">
        <w:rPr>
          <w:rFonts w:cs="David" w:hint="cs"/>
          <w:rtl/>
        </w:rPr>
        <w:t xml:space="preserve">עבור גופים ציבוריים בהיקף של </w:t>
      </w:r>
      <w:r w:rsidR="009A69EE" w:rsidRPr="00EA49C8">
        <w:rPr>
          <w:rFonts w:cs="David" w:hint="cs"/>
          <w:rtl/>
        </w:rPr>
        <w:t>500</w:t>
      </w:r>
      <w:r w:rsidR="00E34483" w:rsidRPr="00EA49C8">
        <w:rPr>
          <w:rFonts w:cs="David" w:hint="cs"/>
          <w:rtl/>
        </w:rPr>
        <w:t>,000 ₪ לפחות כל אחת</w:t>
      </w:r>
      <w:r w:rsidRPr="00EA49C8">
        <w:rPr>
          <w:rFonts w:cs="David" w:hint="cs"/>
          <w:rtl/>
        </w:rPr>
        <w:t>. במסגרת הצעתו יפרט המ</w:t>
      </w:r>
      <w:r w:rsidR="00602236" w:rsidRPr="00EA49C8">
        <w:rPr>
          <w:rFonts w:cs="David" w:hint="cs"/>
          <w:rtl/>
        </w:rPr>
        <w:t>ציע את מועד ביצוען, היקפן הכספי</w:t>
      </w:r>
      <w:r w:rsidRPr="00EA49C8">
        <w:rPr>
          <w:rFonts w:cs="David" w:hint="cs"/>
          <w:rtl/>
        </w:rPr>
        <w:t xml:space="preserve"> ואת תיאור השירותים שסופקו על ידו. </w:t>
      </w:r>
    </w:p>
    <w:p w:rsidR="00FC5526" w:rsidRPr="00EA49C8" w:rsidRDefault="00FC5526" w:rsidP="00B004F1">
      <w:pPr>
        <w:numPr>
          <w:ilvl w:val="0"/>
          <w:numId w:val="81"/>
        </w:numPr>
        <w:bidi/>
        <w:spacing w:line="360" w:lineRule="auto"/>
        <w:jc w:val="both"/>
        <w:rPr>
          <w:rFonts w:cs="David"/>
        </w:rPr>
      </w:pPr>
      <w:r w:rsidRPr="00EA49C8">
        <w:rPr>
          <w:rFonts w:cs="David" w:hint="cs"/>
          <w:rtl/>
        </w:rPr>
        <w:t xml:space="preserve">על המציע להוכיח את ניסיונו לפי סעיף זה באמצעות מסמכים שיפרטו את הניסיון הרלוונטי לפי שנים. </w:t>
      </w:r>
      <w:r w:rsidRPr="00EA49C8">
        <w:rPr>
          <w:rFonts w:cs="David"/>
          <w:rtl/>
        </w:rPr>
        <w:t xml:space="preserve">ההחלטה האם </w:t>
      </w:r>
      <w:r w:rsidRPr="00EA49C8">
        <w:rPr>
          <w:rFonts w:cs="David" w:hint="cs"/>
          <w:rtl/>
        </w:rPr>
        <w:t>המציע</w:t>
      </w:r>
      <w:r w:rsidRPr="00EA49C8">
        <w:rPr>
          <w:rFonts w:cs="David"/>
          <w:rtl/>
        </w:rPr>
        <w:t xml:space="preserve"> עומד בדרישת הניסיון ובכלל זה ההחלטה האם </w:t>
      </w:r>
      <w:r w:rsidRPr="00EA49C8">
        <w:rPr>
          <w:rFonts w:cs="David" w:hint="cs"/>
          <w:rtl/>
        </w:rPr>
        <w:t>הניסיון</w:t>
      </w:r>
      <w:r w:rsidRPr="00EA49C8">
        <w:rPr>
          <w:rFonts w:cs="David"/>
          <w:rtl/>
        </w:rPr>
        <w:t xml:space="preserve"> שעלי</w:t>
      </w:r>
      <w:r w:rsidRPr="00EA49C8">
        <w:rPr>
          <w:rFonts w:cs="David" w:hint="cs"/>
          <w:rtl/>
        </w:rPr>
        <w:t>ו</w:t>
      </w:r>
      <w:r w:rsidRPr="00EA49C8">
        <w:rPr>
          <w:rFonts w:cs="David"/>
          <w:rtl/>
        </w:rPr>
        <w:t xml:space="preserve"> הצביע המציע ה</w:t>
      </w:r>
      <w:r w:rsidRPr="00EA49C8">
        <w:rPr>
          <w:rFonts w:cs="David" w:hint="cs"/>
          <w:rtl/>
        </w:rPr>
        <w:t>ו</w:t>
      </w:r>
      <w:r w:rsidRPr="00EA49C8">
        <w:rPr>
          <w:rFonts w:cs="David"/>
          <w:rtl/>
        </w:rPr>
        <w:t xml:space="preserve">א </w:t>
      </w:r>
      <w:r w:rsidRPr="00EA49C8">
        <w:rPr>
          <w:rFonts w:cs="David" w:hint="cs"/>
          <w:rtl/>
        </w:rPr>
        <w:t>ניסיון בהתאם לדרישות</w:t>
      </w:r>
      <w:r w:rsidRPr="00EA49C8">
        <w:rPr>
          <w:rFonts w:cs="David"/>
          <w:rtl/>
        </w:rPr>
        <w:t xml:space="preserve"> הינה בשיקול דעתה של ועדת המכרזים</w:t>
      </w:r>
      <w:r w:rsidRPr="00EA49C8">
        <w:rPr>
          <w:rFonts w:cs="David" w:hint="cs"/>
          <w:rtl/>
        </w:rPr>
        <w:t>.</w:t>
      </w:r>
    </w:p>
    <w:p w:rsidR="00402D95" w:rsidRPr="00EA49C8" w:rsidRDefault="004B0A64" w:rsidP="00B004F1">
      <w:pPr>
        <w:numPr>
          <w:ilvl w:val="0"/>
          <w:numId w:val="81"/>
        </w:numPr>
        <w:bidi/>
        <w:spacing w:line="360" w:lineRule="auto"/>
        <w:jc w:val="both"/>
        <w:rPr>
          <w:rFonts w:cs="David"/>
        </w:rPr>
      </w:pPr>
      <w:r w:rsidRPr="00EA49C8">
        <w:rPr>
          <w:rFonts w:cs="David" w:hint="cs"/>
          <w:rtl/>
        </w:rPr>
        <w:t>למציע יש התקשרות לביצוע השירותים עם גוף ייעוץ בינלאומי שעומד בתנאים להלן.</w:t>
      </w:r>
    </w:p>
    <w:p w:rsidR="00402D95" w:rsidRPr="00EA49C8" w:rsidRDefault="00402D95" w:rsidP="00B004F1">
      <w:pPr>
        <w:pStyle w:val="ab"/>
        <w:bidi/>
        <w:ind w:left="1062"/>
        <w:rPr>
          <w:rFonts w:cs="David"/>
          <w:b/>
          <w:bCs/>
          <w:sz w:val="24"/>
          <w:szCs w:val="24"/>
          <w:u w:val="single"/>
        </w:rPr>
      </w:pPr>
    </w:p>
    <w:p w:rsidR="004B0A64" w:rsidRPr="00EA49C8" w:rsidRDefault="004B0A64" w:rsidP="00B004F1">
      <w:pPr>
        <w:pStyle w:val="ab"/>
        <w:tabs>
          <w:tab w:val="num" w:pos="1062"/>
        </w:tabs>
        <w:bidi/>
        <w:ind w:left="636"/>
        <w:rPr>
          <w:rFonts w:cs="David"/>
          <w:b/>
          <w:bCs/>
          <w:sz w:val="24"/>
          <w:szCs w:val="24"/>
          <w:u w:val="single"/>
          <w:rtl/>
        </w:rPr>
      </w:pPr>
      <w:r w:rsidRPr="00EA49C8">
        <w:rPr>
          <w:rFonts w:cs="David" w:hint="cs"/>
          <w:b/>
          <w:bCs/>
          <w:sz w:val="24"/>
          <w:szCs w:val="24"/>
          <w:u w:val="single"/>
          <w:rtl/>
        </w:rPr>
        <w:t xml:space="preserve">ניסיון גוף הייעוץ הבינ"ל </w:t>
      </w:r>
    </w:p>
    <w:p w:rsidR="004B0A64" w:rsidRPr="00EA49C8" w:rsidRDefault="000410AB" w:rsidP="00B004F1">
      <w:pPr>
        <w:numPr>
          <w:ilvl w:val="0"/>
          <w:numId w:val="83"/>
        </w:numPr>
        <w:bidi/>
        <w:spacing w:line="360" w:lineRule="auto"/>
        <w:jc w:val="both"/>
        <w:rPr>
          <w:rFonts w:cs="David"/>
          <w:rtl/>
        </w:rPr>
      </w:pPr>
      <w:r w:rsidRPr="00EA49C8">
        <w:rPr>
          <w:rFonts w:cs="David" w:hint="cs"/>
          <w:rtl/>
        </w:rPr>
        <w:t xml:space="preserve">גוף הייעוץ הינו בעל ניסיון בניתוח פוטנציאל הפחתת פליטות גזי חממה </w:t>
      </w:r>
      <w:r w:rsidR="00D54E3E" w:rsidRPr="00EA49C8">
        <w:rPr>
          <w:rFonts w:cs="David" w:hint="cs"/>
          <w:u w:val="single"/>
          <w:rtl/>
        </w:rPr>
        <w:t>למדינות</w:t>
      </w:r>
      <w:r w:rsidR="00D54E3E" w:rsidRPr="00EA49C8">
        <w:rPr>
          <w:rFonts w:cs="David" w:hint="cs"/>
          <w:rtl/>
        </w:rPr>
        <w:t xml:space="preserve"> </w:t>
      </w:r>
      <w:r w:rsidR="00402D95" w:rsidRPr="00EA49C8">
        <w:rPr>
          <w:rFonts w:cs="David" w:hint="cs"/>
          <w:rtl/>
        </w:rPr>
        <w:t xml:space="preserve">או </w:t>
      </w:r>
      <w:r w:rsidR="00E27161" w:rsidRPr="00EA49C8">
        <w:rPr>
          <w:rFonts w:cs="David" w:hint="cs"/>
          <w:rtl/>
        </w:rPr>
        <w:t>ב</w:t>
      </w:r>
      <w:r w:rsidR="004B0A64" w:rsidRPr="00EA49C8">
        <w:rPr>
          <w:rFonts w:cs="David" w:hint="cs"/>
          <w:rtl/>
        </w:rPr>
        <w:t xml:space="preserve">גיבוש מדיניות </w:t>
      </w:r>
      <w:r w:rsidR="00260A5C" w:rsidRPr="00EA49C8">
        <w:rPr>
          <w:rFonts w:cs="David" w:hint="cs"/>
          <w:rtl/>
        </w:rPr>
        <w:t>ויעדים להפחתת פליטות גזי חממה</w:t>
      </w:r>
      <w:r w:rsidR="00D54E3E" w:rsidRPr="00EA49C8">
        <w:rPr>
          <w:rFonts w:cs="David" w:hint="cs"/>
          <w:rtl/>
        </w:rPr>
        <w:t xml:space="preserve"> </w:t>
      </w:r>
      <w:r w:rsidR="00D54E3E" w:rsidRPr="00EA49C8">
        <w:rPr>
          <w:rFonts w:cs="David" w:hint="cs"/>
          <w:u w:val="single"/>
          <w:rtl/>
        </w:rPr>
        <w:t>למדינות</w:t>
      </w:r>
      <w:r w:rsidRPr="00EA49C8">
        <w:rPr>
          <w:rFonts w:cs="David" w:hint="cs"/>
          <w:rtl/>
        </w:rPr>
        <w:t>, שבוצעו במהלך חמש (5) השנים האחרונות</w:t>
      </w:r>
      <w:r w:rsidR="00402D95" w:rsidRPr="00EA49C8">
        <w:rPr>
          <w:rFonts w:cs="David" w:hint="cs"/>
          <w:rtl/>
        </w:rPr>
        <w:t>;</w:t>
      </w:r>
    </w:p>
    <w:p w:rsidR="00402D95" w:rsidRPr="00EA49C8" w:rsidRDefault="00402D95" w:rsidP="00B004F1">
      <w:pPr>
        <w:numPr>
          <w:ilvl w:val="0"/>
          <w:numId w:val="83"/>
        </w:numPr>
        <w:bidi/>
        <w:spacing w:line="360" w:lineRule="auto"/>
        <w:jc w:val="both"/>
        <w:rPr>
          <w:rFonts w:cs="David"/>
        </w:rPr>
      </w:pPr>
      <w:r w:rsidRPr="00EA49C8">
        <w:rPr>
          <w:rFonts w:cs="David" w:hint="cs"/>
          <w:rtl/>
        </w:rPr>
        <w:t xml:space="preserve">מרכז עסקיו של גוף הייעוץ הבינ"ל הוא באחת ממדינות </w:t>
      </w:r>
      <w:r w:rsidR="00D54E3E" w:rsidRPr="00EA49C8">
        <w:rPr>
          <w:rFonts w:cs="David"/>
        </w:rPr>
        <w:t>OECD</w:t>
      </w:r>
      <w:r w:rsidRPr="00EA49C8">
        <w:rPr>
          <w:rFonts w:cs="David" w:hint="cs"/>
          <w:rtl/>
        </w:rPr>
        <w:t>;</w:t>
      </w:r>
    </w:p>
    <w:p w:rsidR="00260A5C" w:rsidRPr="00EA49C8" w:rsidRDefault="00260A5C" w:rsidP="00B004F1">
      <w:pPr>
        <w:numPr>
          <w:ilvl w:val="0"/>
          <w:numId w:val="83"/>
        </w:numPr>
        <w:bidi/>
        <w:spacing w:line="360" w:lineRule="auto"/>
        <w:jc w:val="both"/>
        <w:rPr>
          <w:rFonts w:cs="David"/>
          <w:rtl/>
        </w:rPr>
      </w:pPr>
      <w:r w:rsidRPr="00EA49C8">
        <w:rPr>
          <w:rFonts w:cs="David" w:hint="cs"/>
          <w:rtl/>
        </w:rPr>
        <w:t xml:space="preserve">גוף הייעוץ מעסיק לפחות חמישה (5) מומחים </w:t>
      </w:r>
      <w:r w:rsidR="00402D95" w:rsidRPr="00EA49C8">
        <w:rPr>
          <w:rFonts w:cs="David" w:hint="cs"/>
          <w:rtl/>
        </w:rPr>
        <w:t xml:space="preserve">דוברי אנגלית שהינם </w:t>
      </w:r>
      <w:r w:rsidRPr="00EA49C8">
        <w:rPr>
          <w:rFonts w:cs="David" w:hint="cs"/>
          <w:rtl/>
        </w:rPr>
        <w:t>בעלי ניסיון והתמחות באחד או כמה מהתחומים הבאים:</w:t>
      </w:r>
    </w:p>
    <w:p w:rsidR="00260A5C" w:rsidRPr="00EA49C8" w:rsidRDefault="00260A5C" w:rsidP="00B004F1">
      <w:pPr>
        <w:pStyle w:val="af4"/>
        <w:numPr>
          <w:ilvl w:val="3"/>
          <w:numId w:val="78"/>
        </w:numPr>
        <w:bidi/>
        <w:spacing w:line="360" w:lineRule="auto"/>
        <w:jc w:val="both"/>
        <w:rPr>
          <w:rFonts w:cs="David"/>
        </w:rPr>
      </w:pPr>
      <w:r w:rsidRPr="00EA49C8">
        <w:rPr>
          <w:rFonts w:cs="David" w:hint="cs"/>
          <w:rtl/>
        </w:rPr>
        <w:t>הכנת מצאי פליטות גזי חממה למדינות</w:t>
      </w:r>
      <w:r w:rsidR="00730313" w:rsidRPr="00EA49C8">
        <w:rPr>
          <w:rFonts w:cs="David" w:hint="cs"/>
          <w:rtl/>
        </w:rPr>
        <w:t xml:space="preserve">, וליווי הקמת מערכות </w:t>
      </w:r>
      <w:r w:rsidR="000410AB" w:rsidRPr="00EA49C8">
        <w:rPr>
          <w:rFonts w:cs="David" w:hint="cs"/>
          <w:rtl/>
        </w:rPr>
        <w:t>לניטור, מעקב</w:t>
      </w:r>
      <w:r w:rsidR="00730313" w:rsidRPr="00EA49C8">
        <w:rPr>
          <w:rFonts w:cs="David" w:hint="cs"/>
          <w:rtl/>
        </w:rPr>
        <w:t xml:space="preserve"> ודיווח פליטות גזי חממה (</w:t>
      </w:r>
      <w:r w:rsidR="00730313" w:rsidRPr="00EA49C8">
        <w:rPr>
          <w:rFonts w:cs="David"/>
        </w:rPr>
        <w:t>MRV</w:t>
      </w:r>
      <w:r w:rsidR="00730313" w:rsidRPr="00EA49C8">
        <w:rPr>
          <w:rFonts w:cs="David" w:hint="cs"/>
          <w:rtl/>
        </w:rPr>
        <w:t>);</w:t>
      </w:r>
    </w:p>
    <w:p w:rsidR="00260A5C" w:rsidRPr="00EA49C8" w:rsidRDefault="00260A5C" w:rsidP="00B004F1">
      <w:pPr>
        <w:pStyle w:val="af4"/>
        <w:numPr>
          <w:ilvl w:val="3"/>
          <w:numId w:val="78"/>
        </w:numPr>
        <w:bidi/>
        <w:spacing w:line="360" w:lineRule="auto"/>
        <w:jc w:val="both"/>
        <w:rPr>
          <w:rFonts w:cs="David"/>
        </w:rPr>
      </w:pPr>
      <w:r w:rsidRPr="00EA49C8">
        <w:rPr>
          <w:rFonts w:cs="David" w:hint="cs"/>
          <w:rtl/>
        </w:rPr>
        <w:t>ניתוח פוטנציאל הפחתת פליטות גזי חממה</w:t>
      </w:r>
      <w:r w:rsidR="00730313" w:rsidRPr="00EA49C8">
        <w:rPr>
          <w:rFonts w:cs="David" w:hint="cs"/>
          <w:rtl/>
        </w:rPr>
        <w:t xml:space="preserve"> וביצוע עקומות עלות-תועלת להפחתה</w:t>
      </w:r>
      <w:r w:rsidRPr="00EA49C8">
        <w:rPr>
          <w:rFonts w:cs="David" w:hint="cs"/>
          <w:rtl/>
        </w:rPr>
        <w:t>;</w:t>
      </w:r>
    </w:p>
    <w:p w:rsidR="00260A5C" w:rsidRPr="00EA49C8" w:rsidRDefault="00260A5C" w:rsidP="00560CF3">
      <w:pPr>
        <w:pStyle w:val="af4"/>
        <w:numPr>
          <w:ilvl w:val="3"/>
          <w:numId w:val="78"/>
        </w:numPr>
        <w:bidi/>
        <w:spacing w:line="360" w:lineRule="auto"/>
        <w:jc w:val="both"/>
        <w:rPr>
          <w:rFonts w:cs="David"/>
        </w:rPr>
      </w:pPr>
      <w:r w:rsidRPr="00EA49C8">
        <w:rPr>
          <w:rFonts w:cs="David" w:hint="cs"/>
          <w:rtl/>
        </w:rPr>
        <w:t>גיבוש מדיניות וקביעת יעדים ל</w:t>
      </w:r>
      <w:r w:rsidR="00DF2ABC" w:rsidRPr="00EA49C8">
        <w:rPr>
          <w:rFonts w:cs="David" w:hint="cs"/>
          <w:rtl/>
        </w:rPr>
        <w:t xml:space="preserve">מדינות </w:t>
      </w:r>
      <w:r w:rsidR="00560CF3" w:rsidRPr="00EA49C8">
        <w:rPr>
          <w:rFonts w:cs="David" w:hint="cs"/>
          <w:rtl/>
        </w:rPr>
        <w:t xml:space="preserve">או לאו"ם בתחום </w:t>
      </w:r>
      <w:r w:rsidR="00DF2ABC" w:rsidRPr="00EA49C8">
        <w:rPr>
          <w:rFonts w:cs="David" w:hint="cs"/>
          <w:rtl/>
        </w:rPr>
        <w:t xml:space="preserve">התייעלות אנרגטית או </w:t>
      </w:r>
      <w:proofErr w:type="spellStart"/>
      <w:r w:rsidR="00DF2ABC" w:rsidRPr="00EA49C8">
        <w:rPr>
          <w:rFonts w:cs="David" w:hint="cs"/>
          <w:rtl/>
        </w:rPr>
        <w:t>ה</w:t>
      </w:r>
      <w:r w:rsidRPr="00EA49C8">
        <w:rPr>
          <w:rFonts w:cs="David" w:hint="cs"/>
          <w:rtl/>
        </w:rPr>
        <w:t>הפחתת</w:t>
      </w:r>
      <w:proofErr w:type="spellEnd"/>
      <w:r w:rsidRPr="00EA49C8">
        <w:rPr>
          <w:rFonts w:cs="David" w:hint="cs"/>
          <w:rtl/>
        </w:rPr>
        <w:t xml:space="preserve"> פליטות גזי חממה;</w:t>
      </w:r>
    </w:p>
    <w:p w:rsidR="00FC5526" w:rsidRPr="00EA49C8" w:rsidRDefault="00402D95" w:rsidP="00B004F1">
      <w:pPr>
        <w:pStyle w:val="a5"/>
        <w:bidi/>
        <w:spacing w:before="120" w:line="360" w:lineRule="auto"/>
        <w:jc w:val="both"/>
        <w:rPr>
          <w:u w:val="none"/>
          <w:rtl/>
        </w:rPr>
      </w:pPr>
      <w:r w:rsidRPr="00EA49C8">
        <w:rPr>
          <w:rFonts w:hint="cs"/>
          <w:u w:val="none"/>
          <w:rtl/>
        </w:rPr>
        <w:t xml:space="preserve">לצורך הוכחת סעיף זה </w:t>
      </w:r>
      <w:r w:rsidR="00260A5C" w:rsidRPr="00EA49C8">
        <w:rPr>
          <w:rFonts w:hint="cs"/>
          <w:u w:val="none"/>
          <w:rtl/>
        </w:rPr>
        <w:t xml:space="preserve">על המציע לצרף </w:t>
      </w:r>
      <w:r w:rsidR="009C1014" w:rsidRPr="00EA49C8">
        <w:rPr>
          <w:rFonts w:hint="cs"/>
          <w:u w:val="none"/>
          <w:rtl/>
        </w:rPr>
        <w:t>את הפרופיל העסקי של גוף הייעוץ הבינ"ל המוכיחים את עמידתו בתנאי הסף לעיל, את ה</w:t>
      </w:r>
      <w:r w:rsidRPr="00EA49C8">
        <w:rPr>
          <w:rFonts w:hint="cs"/>
          <w:u w:val="none"/>
          <w:rtl/>
        </w:rPr>
        <w:t>הסכם לביצוע התקשרות בינו</w:t>
      </w:r>
      <w:r w:rsidR="00260A5C" w:rsidRPr="00EA49C8">
        <w:rPr>
          <w:rFonts w:hint="cs"/>
          <w:u w:val="none"/>
          <w:rtl/>
        </w:rPr>
        <w:t xml:space="preserve"> לבין גוף הייעוץ הבינ"ל הכולל </w:t>
      </w:r>
      <w:r w:rsidRPr="00EA49C8">
        <w:rPr>
          <w:rFonts w:hint="cs"/>
          <w:u w:val="none"/>
          <w:rtl/>
        </w:rPr>
        <w:t xml:space="preserve">התחייבות לבצע את השירותים נשוא מכרז זה וכן </w:t>
      </w:r>
      <w:r w:rsidR="009C1014" w:rsidRPr="00EA49C8">
        <w:rPr>
          <w:rFonts w:hint="cs"/>
          <w:u w:val="none"/>
          <w:rtl/>
        </w:rPr>
        <w:t xml:space="preserve">את התחייבות גוף הייעוץ הבינ"ל </w:t>
      </w:r>
      <w:r w:rsidRPr="00EA49C8">
        <w:rPr>
          <w:rFonts w:hint="cs"/>
          <w:u w:val="none"/>
          <w:rtl/>
        </w:rPr>
        <w:t xml:space="preserve">להעמיד לטובת השירותים יועצים מומחים כמפורט </w:t>
      </w:r>
      <w:r w:rsidR="009C1014" w:rsidRPr="00EA49C8">
        <w:rPr>
          <w:rFonts w:hint="cs"/>
          <w:u w:val="none"/>
          <w:rtl/>
        </w:rPr>
        <w:t>להלן</w:t>
      </w:r>
      <w:r w:rsidRPr="00EA49C8">
        <w:rPr>
          <w:rFonts w:hint="cs"/>
          <w:u w:val="none"/>
          <w:rtl/>
        </w:rPr>
        <w:t xml:space="preserve">. </w:t>
      </w:r>
    </w:p>
    <w:p w:rsidR="00402D95" w:rsidRPr="00EA49C8" w:rsidRDefault="00402D95" w:rsidP="00B004F1">
      <w:pPr>
        <w:pStyle w:val="a5"/>
        <w:bidi/>
        <w:spacing w:before="120" w:line="360" w:lineRule="auto"/>
        <w:jc w:val="both"/>
        <w:rPr>
          <w:b w:val="0"/>
          <w:bCs w:val="0"/>
          <w:u w:val="none"/>
          <w:rtl/>
        </w:rPr>
      </w:pPr>
    </w:p>
    <w:p w:rsidR="00B60C9F" w:rsidRPr="00EA49C8" w:rsidRDefault="00FC5526" w:rsidP="00B004F1">
      <w:pPr>
        <w:pStyle w:val="a5"/>
        <w:bidi/>
        <w:spacing w:before="120" w:line="360" w:lineRule="auto"/>
        <w:jc w:val="both"/>
        <w:rPr>
          <w:b w:val="0"/>
          <w:bCs w:val="0"/>
          <w:u w:val="none"/>
          <w:rtl/>
        </w:rPr>
      </w:pPr>
      <w:r w:rsidRPr="00EA49C8">
        <w:rPr>
          <w:rFonts w:hint="cs"/>
          <w:b w:val="0"/>
          <w:bCs w:val="0"/>
          <w:u w:val="none"/>
          <w:rtl/>
        </w:rPr>
        <w:t>על המציע להציג את צוות היועצים מטעמו אשר באמצעותם יינתנו השירותים נשוא מכרז זה (להלן: "</w:t>
      </w:r>
      <w:r w:rsidRPr="00EA49C8">
        <w:rPr>
          <w:rFonts w:hint="cs"/>
          <w:b w:val="0"/>
          <w:bCs w:val="0"/>
          <w:i/>
          <w:iCs/>
          <w:rtl/>
        </w:rPr>
        <w:t>הצוות</w:t>
      </w:r>
      <w:r w:rsidRPr="00EA49C8">
        <w:rPr>
          <w:rFonts w:hint="cs"/>
          <w:b w:val="0"/>
          <w:bCs w:val="0"/>
          <w:u w:val="none"/>
          <w:rtl/>
        </w:rPr>
        <w:t>")</w:t>
      </w:r>
      <w:r w:rsidR="00B60C9F" w:rsidRPr="00EA49C8">
        <w:rPr>
          <w:rFonts w:hint="cs"/>
          <w:b w:val="0"/>
          <w:bCs w:val="0"/>
          <w:u w:val="none"/>
          <w:rtl/>
        </w:rPr>
        <w:t xml:space="preserve">. </w:t>
      </w:r>
    </w:p>
    <w:p w:rsidR="00D677E9" w:rsidRPr="00EA49C8" w:rsidRDefault="00B60C9F" w:rsidP="001F67EC">
      <w:pPr>
        <w:pStyle w:val="a5"/>
        <w:bidi/>
        <w:spacing w:before="120" w:line="360" w:lineRule="auto"/>
        <w:jc w:val="both"/>
        <w:outlineLvl w:val="0"/>
        <w:rPr>
          <w:b w:val="0"/>
          <w:bCs w:val="0"/>
          <w:u w:val="none"/>
          <w:rtl/>
        </w:rPr>
      </w:pPr>
      <w:r w:rsidRPr="00EA49C8">
        <w:rPr>
          <w:rFonts w:hint="cs"/>
          <w:b w:val="0"/>
          <w:bCs w:val="0"/>
          <w:u w:val="none"/>
          <w:rtl/>
        </w:rPr>
        <w:t xml:space="preserve">הצוות </w:t>
      </w:r>
      <w:r w:rsidR="00FC5526" w:rsidRPr="00EA49C8">
        <w:rPr>
          <w:rFonts w:hint="cs"/>
          <w:b w:val="0"/>
          <w:bCs w:val="0"/>
          <w:u w:val="none"/>
          <w:rtl/>
        </w:rPr>
        <w:t>יכלול</w:t>
      </w:r>
      <w:r w:rsidR="00641945" w:rsidRPr="00EA49C8">
        <w:rPr>
          <w:rFonts w:hint="cs"/>
          <w:b w:val="0"/>
          <w:bCs w:val="0"/>
          <w:u w:val="none"/>
          <w:rtl/>
        </w:rPr>
        <w:t xml:space="preserve"> </w:t>
      </w:r>
      <w:r w:rsidR="000D2F3A" w:rsidRPr="00EA49C8">
        <w:rPr>
          <w:rFonts w:hint="cs"/>
          <w:u w:val="none"/>
          <w:rtl/>
        </w:rPr>
        <w:t>ארבעה</w:t>
      </w:r>
      <w:r w:rsidR="00641945" w:rsidRPr="00EA49C8">
        <w:rPr>
          <w:rFonts w:hint="cs"/>
          <w:u w:val="none"/>
          <w:rtl/>
        </w:rPr>
        <w:t xml:space="preserve"> (</w:t>
      </w:r>
      <w:r w:rsidR="000D2F3A" w:rsidRPr="00EA49C8">
        <w:rPr>
          <w:rFonts w:hint="cs"/>
          <w:u w:val="none"/>
          <w:rtl/>
        </w:rPr>
        <w:t>4</w:t>
      </w:r>
      <w:r w:rsidR="00641945" w:rsidRPr="00EA49C8">
        <w:rPr>
          <w:rFonts w:hint="cs"/>
          <w:u w:val="none"/>
          <w:rtl/>
        </w:rPr>
        <w:t>)</w:t>
      </w:r>
      <w:r w:rsidR="00FC5526" w:rsidRPr="00EA49C8">
        <w:rPr>
          <w:rFonts w:hint="cs"/>
          <w:b w:val="0"/>
          <w:bCs w:val="0"/>
          <w:u w:val="none"/>
          <w:rtl/>
        </w:rPr>
        <w:t xml:space="preserve"> </w:t>
      </w:r>
      <w:r w:rsidR="00D677E9" w:rsidRPr="00EA49C8">
        <w:rPr>
          <w:rFonts w:hint="cs"/>
          <w:b w:val="0"/>
          <w:bCs w:val="0"/>
          <w:u w:val="none"/>
          <w:rtl/>
        </w:rPr>
        <w:t xml:space="preserve">חברי </w:t>
      </w:r>
      <w:r w:rsidR="00FC5526" w:rsidRPr="00EA49C8">
        <w:rPr>
          <w:rFonts w:hint="cs"/>
          <w:b w:val="0"/>
          <w:bCs w:val="0"/>
          <w:u w:val="none"/>
          <w:rtl/>
        </w:rPr>
        <w:t xml:space="preserve">צוות מקצועיים קבועים </w:t>
      </w:r>
      <w:r w:rsidR="00FC5526" w:rsidRPr="00EA49C8">
        <w:rPr>
          <w:rFonts w:hint="cs"/>
          <w:u w:val="none"/>
          <w:rtl/>
        </w:rPr>
        <w:t>לפחות</w:t>
      </w:r>
      <w:r w:rsidR="00A34CE8" w:rsidRPr="00EA49C8">
        <w:rPr>
          <w:rFonts w:hint="cs"/>
          <w:b w:val="0"/>
          <w:bCs w:val="0"/>
          <w:u w:val="none"/>
          <w:rtl/>
        </w:rPr>
        <w:t xml:space="preserve"> </w:t>
      </w:r>
      <w:r w:rsidR="004E4BDF" w:rsidRPr="00EA49C8">
        <w:rPr>
          <w:rFonts w:hint="cs"/>
          <w:b w:val="0"/>
          <w:bCs w:val="0"/>
          <w:u w:val="none"/>
          <w:rtl/>
        </w:rPr>
        <w:t>(</w:t>
      </w:r>
      <w:r w:rsidR="00A34CE8" w:rsidRPr="00EA49C8">
        <w:rPr>
          <w:rFonts w:hint="cs"/>
          <w:b w:val="0"/>
          <w:bCs w:val="0"/>
          <w:u w:val="none"/>
          <w:rtl/>
        </w:rPr>
        <w:t>כולל מנהל הצוות</w:t>
      </w:r>
      <w:r w:rsidR="004E4BDF" w:rsidRPr="00EA49C8">
        <w:rPr>
          <w:rFonts w:hint="cs"/>
          <w:b w:val="0"/>
          <w:bCs w:val="0"/>
          <w:u w:val="none"/>
          <w:rtl/>
        </w:rPr>
        <w:t>)</w:t>
      </w:r>
      <w:r w:rsidR="00FC5526" w:rsidRPr="00EA49C8">
        <w:rPr>
          <w:rFonts w:hint="cs"/>
          <w:b w:val="0"/>
          <w:bCs w:val="0"/>
          <w:u w:val="none"/>
          <w:rtl/>
        </w:rPr>
        <w:t xml:space="preserve">, כאשר </w:t>
      </w:r>
      <w:r w:rsidR="00730313" w:rsidRPr="00EA49C8">
        <w:rPr>
          <w:rFonts w:hint="cs"/>
          <w:b w:val="0"/>
          <w:bCs w:val="0"/>
          <w:u w:val="none"/>
          <w:rtl/>
        </w:rPr>
        <w:t>שניים מאנשי הצוות הינם</w:t>
      </w:r>
      <w:r w:rsidR="00FC5526" w:rsidRPr="00EA49C8">
        <w:rPr>
          <w:rFonts w:hint="cs"/>
          <w:b w:val="0"/>
          <w:bCs w:val="0"/>
          <w:u w:val="none"/>
          <w:rtl/>
        </w:rPr>
        <w:t xml:space="preserve"> </w:t>
      </w:r>
      <w:r w:rsidR="00730313" w:rsidRPr="00EA49C8">
        <w:rPr>
          <w:rFonts w:hint="cs"/>
          <w:b w:val="0"/>
          <w:bCs w:val="0"/>
          <w:u w:val="none"/>
          <w:rtl/>
        </w:rPr>
        <w:t>יועצים מומחים</w:t>
      </w:r>
      <w:r w:rsidR="000D2F3A" w:rsidRPr="00EA49C8">
        <w:rPr>
          <w:rFonts w:hint="cs"/>
          <w:b w:val="0"/>
          <w:bCs w:val="0"/>
          <w:u w:val="none"/>
          <w:rtl/>
        </w:rPr>
        <w:t xml:space="preserve"> בעל</w:t>
      </w:r>
      <w:r w:rsidR="001F67EC" w:rsidRPr="00EA49C8">
        <w:rPr>
          <w:rFonts w:hint="cs"/>
          <w:b w:val="0"/>
          <w:bCs w:val="0"/>
          <w:u w:val="none"/>
          <w:rtl/>
        </w:rPr>
        <w:t>י</w:t>
      </w:r>
      <w:r w:rsidR="000D2F3A" w:rsidRPr="00EA49C8">
        <w:rPr>
          <w:rFonts w:hint="cs"/>
          <w:b w:val="0"/>
          <w:bCs w:val="0"/>
          <w:u w:val="none"/>
          <w:rtl/>
        </w:rPr>
        <w:t xml:space="preserve"> ניסיון </w:t>
      </w:r>
      <w:r w:rsidR="00AB1276" w:rsidRPr="00EA49C8">
        <w:rPr>
          <w:rFonts w:hint="cs"/>
          <w:b w:val="0"/>
          <w:bCs w:val="0"/>
          <w:u w:val="none"/>
          <w:rtl/>
        </w:rPr>
        <w:t xml:space="preserve">בינלאומי </w:t>
      </w:r>
      <w:r w:rsidR="00184599" w:rsidRPr="00EA49C8">
        <w:rPr>
          <w:rFonts w:hint="cs"/>
          <w:b w:val="0"/>
          <w:bCs w:val="0"/>
          <w:u w:val="none"/>
          <w:rtl/>
        </w:rPr>
        <w:t>ש</w:t>
      </w:r>
      <w:r w:rsidR="00730313" w:rsidRPr="00EA49C8">
        <w:rPr>
          <w:rFonts w:hint="cs"/>
          <w:b w:val="0"/>
          <w:bCs w:val="0"/>
          <w:u w:val="none"/>
          <w:rtl/>
        </w:rPr>
        <w:t xml:space="preserve">מטעם גוף הייעוץ הבינ"ל </w:t>
      </w:r>
      <w:r w:rsidRPr="00EA49C8">
        <w:rPr>
          <w:rFonts w:hint="cs"/>
          <w:b w:val="0"/>
          <w:bCs w:val="0"/>
          <w:u w:val="none"/>
          <w:rtl/>
        </w:rPr>
        <w:t>(להלן: "</w:t>
      </w:r>
      <w:r w:rsidR="00730313" w:rsidRPr="00EA49C8">
        <w:rPr>
          <w:rFonts w:hint="cs"/>
          <w:b w:val="0"/>
          <w:bCs w:val="0"/>
          <w:i/>
          <w:iCs/>
          <w:rtl/>
        </w:rPr>
        <w:t>מומחים</w:t>
      </w:r>
      <w:r w:rsidRPr="00EA49C8">
        <w:rPr>
          <w:rFonts w:hint="cs"/>
          <w:b w:val="0"/>
          <w:bCs w:val="0"/>
          <w:i/>
          <w:iCs/>
          <w:rtl/>
        </w:rPr>
        <w:t xml:space="preserve"> בינ"ל</w:t>
      </w:r>
      <w:r w:rsidRPr="00EA49C8">
        <w:rPr>
          <w:rFonts w:hint="cs"/>
          <w:b w:val="0"/>
          <w:bCs w:val="0"/>
          <w:u w:val="none"/>
          <w:rtl/>
        </w:rPr>
        <w:t>")</w:t>
      </w:r>
      <w:r w:rsidR="00FC5526" w:rsidRPr="00EA49C8">
        <w:rPr>
          <w:rFonts w:hint="cs"/>
          <w:b w:val="0"/>
          <w:bCs w:val="0"/>
          <w:u w:val="none"/>
          <w:rtl/>
        </w:rPr>
        <w:t>.</w:t>
      </w:r>
      <w:r w:rsidR="00DE68D8" w:rsidRPr="00EA49C8">
        <w:rPr>
          <w:rFonts w:hint="cs"/>
          <w:b w:val="0"/>
          <w:bCs w:val="0"/>
          <w:u w:val="none"/>
          <w:rtl/>
        </w:rPr>
        <w:t xml:space="preserve"> מובהר בזאת כי לא ניתן להגיש מומחה בין לאומי אחד בלבד, אף אם הוא עומד בתנאים של שני המומחים הבין לאומיים. על המציע להגיש שני מומחים בין לאומיים שונים</w:t>
      </w:r>
      <w:r w:rsidR="001F67EC" w:rsidRPr="00EA49C8">
        <w:rPr>
          <w:rFonts w:hint="cs"/>
          <w:b w:val="0"/>
          <w:bCs w:val="0"/>
          <w:u w:val="none"/>
          <w:rtl/>
        </w:rPr>
        <w:t xml:space="preserve"> שיעמדו בתנאי הסף הרלוונטיים לכל אחד</w:t>
      </w:r>
      <w:r w:rsidR="00DE68D8" w:rsidRPr="00EA49C8">
        <w:rPr>
          <w:rFonts w:hint="cs"/>
          <w:b w:val="0"/>
          <w:bCs w:val="0"/>
          <w:u w:val="none"/>
          <w:rtl/>
        </w:rPr>
        <w:t xml:space="preserve">. </w:t>
      </w:r>
    </w:p>
    <w:p w:rsidR="00FC5526" w:rsidRPr="00EA49C8" w:rsidRDefault="00FC5526" w:rsidP="00B004F1">
      <w:pPr>
        <w:pStyle w:val="a5"/>
        <w:bidi/>
        <w:spacing w:before="120" w:line="360" w:lineRule="auto"/>
        <w:jc w:val="both"/>
        <w:rPr>
          <w:b w:val="0"/>
          <w:bCs w:val="0"/>
          <w:u w:val="none"/>
          <w:rtl/>
        </w:rPr>
      </w:pPr>
      <w:r w:rsidRPr="00EA49C8">
        <w:rPr>
          <w:rFonts w:hint="cs"/>
          <w:b w:val="0"/>
          <w:bCs w:val="0"/>
          <w:u w:val="none"/>
          <w:rtl/>
        </w:rPr>
        <w:t>אנשי הצוות יהיו בעלי ההכשרה והניסיון כמפורט להלן. אחד מאנשי הצוות הישראלים ישמש כמנהל הצוות ואיש הקשר עם המשרד, שיהיה אחראי הן על הנושאים המקצועיים והן על הנושאים המנהלתיים (להלן: "</w:t>
      </w:r>
      <w:r w:rsidRPr="00EA49C8">
        <w:rPr>
          <w:rFonts w:hint="cs"/>
          <w:b w:val="0"/>
          <w:bCs w:val="0"/>
          <w:i/>
          <w:iCs/>
          <w:rtl/>
        </w:rPr>
        <w:t>מנהל הצוות</w:t>
      </w:r>
      <w:r w:rsidR="000D2F3A" w:rsidRPr="00EA49C8">
        <w:rPr>
          <w:rFonts w:hint="cs"/>
          <w:b w:val="0"/>
          <w:bCs w:val="0"/>
          <w:u w:val="none"/>
          <w:rtl/>
        </w:rPr>
        <w:t xml:space="preserve">"), </w:t>
      </w:r>
      <w:r w:rsidRPr="00EA49C8">
        <w:rPr>
          <w:rFonts w:hint="cs"/>
          <w:b w:val="0"/>
          <w:bCs w:val="0"/>
          <w:u w:val="none"/>
          <w:rtl/>
        </w:rPr>
        <w:t xml:space="preserve">והכל על פי המפורט להלן. </w:t>
      </w:r>
    </w:p>
    <w:p w:rsidR="00AB1276" w:rsidRPr="00EA49C8" w:rsidRDefault="00AB1276" w:rsidP="00B004F1">
      <w:pPr>
        <w:pStyle w:val="a5"/>
        <w:bidi/>
        <w:spacing w:before="120" w:line="360" w:lineRule="auto"/>
        <w:jc w:val="both"/>
        <w:outlineLvl w:val="0"/>
        <w:rPr>
          <w:b w:val="0"/>
          <w:bCs w:val="0"/>
          <w:u w:val="none"/>
          <w:rtl/>
        </w:rPr>
      </w:pPr>
    </w:p>
    <w:p w:rsidR="00287CF6" w:rsidRPr="00EA49C8" w:rsidRDefault="00287CF6" w:rsidP="00B004F1">
      <w:pPr>
        <w:pStyle w:val="ab"/>
        <w:numPr>
          <w:ilvl w:val="3"/>
          <w:numId w:val="19"/>
        </w:numPr>
        <w:tabs>
          <w:tab w:val="clear" w:pos="5400"/>
          <w:tab w:val="num" w:pos="1062"/>
        </w:tabs>
        <w:bidi/>
        <w:ind w:left="1062" w:hanging="426"/>
        <w:rPr>
          <w:rFonts w:cs="David"/>
          <w:b/>
          <w:bCs/>
          <w:sz w:val="24"/>
          <w:szCs w:val="24"/>
          <w:u w:val="single"/>
          <w:rtl/>
        </w:rPr>
      </w:pPr>
      <w:r w:rsidRPr="00EA49C8">
        <w:rPr>
          <w:rFonts w:cs="David" w:hint="cs"/>
          <w:b/>
          <w:bCs/>
          <w:sz w:val="24"/>
          <w:szCs w:val="24"/>
          <w:u w:val="single"/>
          <w:rtl/>
        </w:rPr>
        <w:t>מנהל הצוות</w:t>
      </w:r>
      <w:r w:rsidR="003D7DA3" w:rsidRPr="00EA49C8">
        <w:rPr>
          <w:rFonts w:cs="David" w:hint="cs"/>
          <w:b/>
          <w:bCs/>
          <w:sz w:val="24"/>
          <w:szCs w:val="24"/>
          <w:u w:val="single"/>
          <w:rtl/>
        </w:rPr>
        <w:t xml:space="preserve"> </w:t>
      </w:r>
    </w:p>
    <w:p w:rsidR="00556827" w:rsidRPr="00EA49C8" w:rsidRDefault="00287CF6" w:rsidP="00B004F1">
      <w:pPr>
        <w:pStyle w:val="af4"/>
        <w:numPr>
          <w:ilvl w:val="0"/>
          <w:numId w:val="59"/>
        </w:numPr>
        <w:tabs>
          <w:tab w:val="clear" w:pos="3240"/>
          <w:tab w:val="num" w:pos="778"/>
        </w:tabs>
        <w:bidi/>
        <w:spacing w:before="120" w:after="120" w:line="360" w:lineRule="auto"/>
        <w:ind w:left="778" w:hanging="425"/>
        <w:jc w:val="both"/>
        <w:rPr>
          <w:rFonts w:cs="David"/>
        </w:rPr>
      </w:pPr>
      <w:r w:rsidRPr="00EA49C8">
        <w:rPr>
          <w:rFonts w:cs="David" w:hint="cs"/>
          <w:b/>
          <w:bCs/>
          <w:rtl/>
        </w:rPr>
        <w:t>מנהל הצוות</w:t>
      </w:r>
      <w:r w:rsidR="005C5343" w:rsidRPr="00EA49C8">
        <w:rPr>
          <w:rFonts w:cs="David" w:hint="cs"/>
          <w:rtl/>
        </w:rPr>
        <w:t xml:space="preserve"> הינו בעל </w:t>
      </w:r>
      <w:r w:rsidR="005C5343" w:rsidRPr="00EA49C8">
        <w:rPr>
          <w:rFonts w:cs="David" w:hint="cs"/>
          <w:u w:val="single"/>
          <w:rtl/>
        </w:rPr>
        <w:t>ניסיון</w:t>
      </w:r>
      <w:r w:rsidR="005C5343" w:rsidRPr="00EA49C8">
        <w:rPr>
          <w:rFonts w:cs="David" w:hint="cs"/>
          <w:rtl/>
        </w:rPr>
        <w:t xml:space="preserve"> </w:t>
      </w:r>
      <w:r w:rsidR="00C40F99" w:rsidRPr="00EA49C8">
        <w:rPr>
          <w:rFonts w:cs="David" w:hint="cs"/>
          <w:rtl/>
        </w:rPr>
        <w:t>מקצועי מוכח ב</w:t>
      </w:r>
      <w:r w:rsidR="00036954" w:rsidRPr="00EA49C8">
        <w:rPr>
          <w:rFonts w:cs="David" w:hint="cs"/>
          <w:rtl/>
        </w:rPr>
        <w:t>ניהול של</w:t>
      </w:r>
      <w:r w:rsidR="00641945" w:rsidRPr="00EA49C8">
        <w:rPr>
          <w:rFonts w:cs="David" w:hint="cs"/>
          <w:rtl/>
        </w:rPr>
        <w:t xml:space="preserve"> </w:t>
      </w:r>
      <w:r w:rsidR="00256947" w:rsidRPr="00EA49C8">
        <w:rPr>
          <w:rFonts w:cs="David" w:hint="cs"/>
          <w:rtl/>
        </w:rPr>
        <w:t>שלוש</w:t>
      </w:r>
      <w:r w:rsidR="00F765BA" w:rsidRPr="00EA49C8">
        <w:rPr>
          <w:rFonts w:cs="David" w:hint="cs"/>
          <w:rtl/>
        </w:rPr>
        <w:t xml:space="preserve"> </w:t>
      </w:r>
      <w:r w:rsidR="00641945" w:rsidRPr="00EA49C8">
        <w:rPr>
          <w:rFonts w:cs="David" w:hint="cs"/>
          <w:rtl/>
        </w:rPr>
        <w:t>(</w:t>
      </w:r>
      <w:r w:rsidR="00256947" w:rsidRPr="00EA49C8">
        <w:rPr>
          <w:rFonts w:cs="David" w:hint="cs"/>
          <w:rtl/>
        </w:rPr>
        <w:t>3</w:t>
      </w:r>
      <w:r w:rsidR="00641945" w:rsidRPr="00EA49C8">
        <w:rPr>
          <w:rFonts w:cs="David" w:hint="cs"/>
          <w:rtl/>
        </w:rPr>
        <w:t>)</w:t>
      </w:r>
      <w:r w:rsidR="002B1966" w:rsidRPr="00EA49C8">
        <w:rPr>
          <w:rFonts w:cs="David" w:hint="cs"/>
          <w:rtl/>
        </w:rPr>
        <w:t xml:space="preserve"> </w:t>
      </w:r>
      <w:r w:rsidR="003D7AE4" w:rsidRPr="00EA49C8">
        <w:rPr>
          <w:rFonts w:cs="David" w:hint="cs"/>
          <w:rtl/>
        </w:rPr>
        <w:t>עבודות לפחות במהלך</w:t>
      </w:r>
      <w:r w:rsidR="00641945" w:rsidRPr="00EA49C8">
        <w:rPr>
          <w:rFonts w:cs="David" w:hint="cs"/>
          <w:rtl/>
        </w:rPr>
        <w:t xml:space="preserve"> </w:t>
      </w:r>
      <w:r w:rsidR="00784D80" w:rsidRPr="00EA49C8">
        <w:rPr>
          <w:rFonts w:cs="David" w:hint="cs"/>
          <w:rtl/>
        </w:rPr>
        <w:t>עשר</w:t>
      </w:r>
      <w:r w:rsidR="00D677E9" w:rsidRPr="00EA49C8">
        <w:rPr>
          <w:rFonts w:cs="David" w:hint="cs"/>
          <w:rtl/>
        </w:rPr>
        <w:t xml:space="preserve"> </w:t>
      </w:r>
      <w:r w:rsidR="00641945" w:rsidRPr="00EA49C8">
        <w:rPr>
          <w:rFonts w:cs="David" w:hint="cs"/>
          <w:rtl/>
        </w:rPr>
        <w:t>(</w:t>
      </w:r>
      <w:r w:rsidR="00784D80" w:rsidRPr="00EA49C8">
        <w:rPr>
          <w:rFonts w:cs="David" w:hint="cs"/>
          <w:rtl/>
        </w:rPr>
        <w:t>10</w:t>
      </w:r>
      <w:r w:rsidR="00641945" w:rsidRPr="00EA49C8">
        <w:rPr>
          <w:rFonts w:cs="David" w:hint="cs"/>
          <w:rtl/>
        </w:rPr>
        <w:t xml:space="preserve">) </w:t>
      </w:r>
      <w:r w:rsidR="003D7AE4" w:rsidRPr="00EA49C8">
        <w:rPr>
          <w:rFonts w:cs="David" w:hint="cs"/>
          <w:rtl/>
        </w:rPr>
        <w:t xml:space="preserve">השנים האחרונות שקדמו למועד הגשת ההצעות במכרז </w:t>
      </w:r>
      <w:r w:rsidR="00036954" w:rsidRPr="00EA49C8">
        <w:rPr>
          <w:rFonts w:cs="David" w:hint="cs"/>
          <w:rtl/>
        </w:rPr>
        <w:t xml:space="preserve">עבור </w:t>
      </w:r>
      <w:r w:rsidR="001728C7" w:rsidRPr="00EA49C8">
        <w:rPr>
          <w:rFonts w:cs="David" w:hint="cs"/>
          <w:rtl/>
        </w:rPr>
        <w:t xml:space="preserve">משרדי ממשלה </w:t>
      </w:r>
      <w:r w:rsidR="00660FFA" w:rsidRPr="00EA49C8">
        <w:rPr>
          <w:rFonts w:cs="David" w:hint="cs"/>
          <w:rtl/>
        </w:rPr>
        <w:t xml:space="preserve">בישראל או בחו"ל, </w:t>
      </w:r>
      <w:r w:rsidR="00CA5088" w:rsidRPr="00EA49C8">
        <w:rPr>
          <w:rFonts w:cs="David" w:hint="cs"/>
          <w:rtl/>
        </w:rPr>
        <w:t>ב</w:t>
      </w:r>
      <w:r w:rsidR="00AA1D6C" w:rsidRPr="00EA49C8">
        <w:rPr>
          <w:rFonts w:cs="David" w:hint="cs"/>
          <w:rtl/>
        </w:rPr>
        <w:t>נושא</w:t>
      </w:r>
      <w:r w:rsidR="002F674B" w:rsidRPr="00EA49C8">
        <w:rPr>
          <w:rFonts w:cs="David" w:hint="cs"/>
          <w:rtl/>
        </w:rPr>
        <w:t xml:space="preserve"> גיבוש ו/או יישום מדיניות </w:t>
      </w:r>
      <w:r w:rsidR="002E14BD" w:rsidRPr="00EA49C8">
        <w:rPr>
          <w:rFonts w:cs="David" w:hint="cs"/>
          <w:rtl/>
        </w:rPr>
        <w:t>ב</w:t>
      </w:r>
      <w:r w:rsidR="00AA1D6C" w:rsidRPr="00EA49C8">
        <w:rPr>
          <w:rFonts w:cs="David" w:hint="cs"/>
          <w:rtl/>
        </w:rPr>
        <w:t>תחומים</w:t>
      </w:r>
      <w:r w:rsidR="002E14BD" w:rsidRPr="00EA49C8">
        <w:rPr>
          <w:rFonts w:cs="David" w:hint="cs"/>
          <w:rtl/>
        </w:rPr>
        <w:t xml:space="preserve"> </w:t>
      </w:r>
      <w:r w:rsidR="00256947" w:rsidRPr="00EA49C8">
        <w:rPr>
          <w:rFonts w:cs="David" w:hint="cs"/>
          <w:rtl/>
        </w:rPr>
        <w:t xml:space="preserve">כלכלה סביבתית ו/או </w:t>
      </w:r>
      <w:r w:rsidR="00D757F7" w:rsidRPr="00EA49C8">
        <w:rPr>
          <w:rFonts w:cs="David" w:hint="cs"/>
          <w:rtl/>
        </w:rPr>
        <w:t xml:space="preserve">אנרגיה </w:t>
      </w:r>
      <w:r w:rsidR="007936C0" w:rsidRPr="00EA49C8">
        <w:rPr>
          <w:rFonts w:cs="David" w:hint="cs"/>
          <w:rtl/>
        </w:rPr>
        <w:t xml:space="preserve">ו/או </w:t>
      </w:r>
      <w:r w:rsidR="00D757F7" w:rsidRPr="00EA49C8">
        <w:rPr>
          <w:rFonts w:cs="David" w:hint="cs"/>
          <w:rtl/>
        </w:rPr>
        <w:t xml:space="preserve">גזי חממה </w:t>
      </w:r>
      <w:r w:rsidR="002F674B" w:rsidRPr="00EA49C8">
        <w:rPr>
          <w:rFonts w:cs="David" w:hint="cs"/>
          <w:rtl/>
        </w:rPr>
        <w:t xml:space="preserve">בעלת השלכות </w:t>
      </w:r>
      <w:r w:rsidR="009F4849" w:rsidRPr="00EA49C8">
        <w:rPr>
          <w:rFonts w:cs="David" w:hint="cs"/>
          <w:rtl/>
        </w:rPr>
        <w:t xml:space="preserve">ברמה </w:t>
      </w:r>
      <w:r w:rsidR="00256947" w:rsidRPr="00EA49C8">
        <w:rPr>
          <w:rFonts w:cs="David" w:hint="cs"/>
          <w:rtl/>
        </w:rPr>
        <w:t>הארצית בהיקף של 500,000 ₪ ומעלה</w:t>
      </w:r>
      <w:r w:rsidR="00556827" w:rsidRPr="00EA49C8">
        <w:rPr>
          <w:rFonts w:cs="David" w:hint="cs"/>
          <w:rtl/>
        </w:rPr>
        <w:t>.</w:t>
      </w:r>
    </w:p>
    <w:p w:rsidR="009934EA" w:rsidRPr="00EA49C8" w:rsidRDefault="00660FFA" w:rsidP="00B004F1">
      <w:pPr>
        <w:pStyle w:val="af4"/>
        <w:numPr>
          <w:ilvl w:val="0"/>
          <w:numId w:val="59"/>
        </w:numPr>
        <w:tabs>
          <w:tab w:val="clear" w:pos="3240"/>
          <w:tab w:val="num" w:pos="778"/>
        </w:tabs>
        <w:bidi/>
        <w:spacing w:before="120" w:after="120" w:line="360" w:lineRule="auto"/>
        <w:ind w:left="778" w:hanging="425"/>
        <w:jc w:val="both"/>
        <w:rPr>
          <w:rFonts w:cs="David"/>
        </w:rPr>
      </w:pPr>
      <w:r w:rsidRPr="00EA49C8">
        <w:rPr>
          <w:rFonts w:cs="David" w:hint="cs"/>
          <w:b/>
          <w:bCs/>
          <w:rtl/>
        </w:rPr>
        <w:t>מנהל הצוות</w:t>
      </w:r>
      <w:r w:rsidRPr="00EA49C8">
        <w:rPr>
          <w:rFonts w:cs="David" w:hint="cs"/>
          <w:rtl/>
        </w:rPr>
        <w:t xml:space="preserve"> הינו בעל </w:t>
      </w:r>
      <w:r w:rsidRPr="00EA49C8">
        <w:rPr>
          <w:rFonts w:cs="David" w:hint="cs"/>
          <w:u w:val="single"/>
          <w:rtl/>
        </w:rPr>
        <w:t>ותק</w:t>
      </w:r>
      <w:r w:rsidRPr="00EA49C8">
        <w:rPr>
          <w:rFonts w:cs="David" w:hint="cs"/>
          <w:rtl/>
        </w:rPr>
        <w:t xml:space="preserve"> של</w:t>
      </w:r>
      <w:r w:rsidR="00FC0003" w:rsidRPr="00EA49C8">
        <w:rPr>
          <w:rFonts w:cs="David" w:hint="cs"/>
          <w:rtl/>
        </w:rPr>
        <w:t xml:space="preserve"> </w:t>
      </w:r>
      <w:r w:rsidR="000414BD" w:rsidRPr="00EA49C8">
        <w:rPr>
          <w:rFonts w:cs="David" w:hint="cs"/>
          <w:rtl/>
        </w:rPr>
        <w:t xml:space="preserve">חמש </w:t>
      </w:r>
      <w:r w:rsidR="00FC0003" w:rsidRPr="00EA49C8">
        <w:rPr>
          <w:rFonts w:cs="David" w:hint="cs"/>
          <w:rtl/>
        </w:rPr>
        <w:t>(</w:t>
      </w:r>
      <w:r w:rsidR="000414BD" w:rsidRPr="00EA49C8">
        <w:rPr>
          <w:rFonts w:cs="David" w:hint="cs"/>
          <w:rtl/>
        </w:rPr>
        <w:t>5</w:t>
      </w:r>
      <w:r w:rsidR="00FC0003" w:rsidRPr="00EA49C8">
        <w:rPr>
          <w:rFonts w:cs="David" w:hint="cs"/>
          <w:rtl/>
        </w:rPr>
        <w:t xml:space="preserve">) </w:t>
      </w:r>
      <w:r w:rsidRPr="00EA49C8">
        <w:rPr>
          <w:rFonts w:cs="David" w:hint="cs"/>
          <w:rtl/>
        </w:rPr>
        <w:t>שנים לפחות במהלך</w:t>
      </w:r>
      <w:r w:rsidR="00FC0003" w:rsidRPr="00EA49C8">
        <w:rPr>
          <w:rFonts w:cs="David" w:hint="cs"/>
          <w:rtl/>
        </w:rPr>
        <w:t xml:space="preserve"> </w:t>
      </w:r>
      <w:r w:rsidR="00D677E9" w:rsidRPr="00EA49C8">
        <w:rPr>
          <w:rFonts w:cs="David" w:hint="cs"/>
          <w:rtl/>
        </w:rPr>
        <w:t xml:space="preserve">עשר </w:t>
      </w:r>
      <w:r w:rsidR="00FC0003" w:rsidRPr="00EA49C8">
        <w:rPr>
          <w:rFonts w:cs="David" w:hint="cs"/>
          <w:rtl/>
        </w:rPr>
        <w:t>(</w:t>
      </w:r>
      <w:r w:rsidR="00D677E9" w:rsidRPr="00EA49C8">
        <w:rPr>
          <w:rFonts w:cs="David" w:hint="cs"/>
          <w:rtl/>
        </w:rPr>
        <w:t>10</w:t>
      </w:r>
      <w:r w:rsidR="00FC0003" w:rsidRPr="00EA49C8">
        <w:rPr>
          <w:rFonts w:cs="David" w:hint="cs"/>
          <w:rtl/>
        </w:rPr>
        <w:t>)</w:t>
      </w:r>
      <w:r w:rsidRPr="00EA49C8">
        <w:rPr>
          <w:rFonts w:cs="David" w:hint="cs"/>
          <w:rtl/>
        </w:rPr>
        <w:t xml:space="preserve"> השנים האחרונות שקדמו להגשת הצעות במכרז</w:t>
      </w:r>
      <w:r w:rsidR="00CA5088" w:rsidRPr="00EA49C8">
        <w:rPr>
          <w:rFonts w:cs="David" w:hint="cs"/>
          <w:rtl/>
        </w:rPr>
        <w:t xml:space="preserve"> בתחום </w:t>
      </w:r>
      <w:r w:rsidR="002F674B" w:rsidRPr="00EA49C8">
        <w:rPr>
          <w:rFonts w:cs="David" w:hint="cs"/>
          <w:rtl/>
        </w:rPr>
        <w:t xml:space="preserve">ייעוץ ו/או ליווי יישום מדיניות </w:t>
      </w:r>
      <w:r w:rsidR="002E14BD" w:rsidRPr="00EA49C8">
        <w:rPr>
          <w:rFonts w:cs="David" w:hint="cs"/>
          <w:rtl/>
        </w:rPr>
        <w:t xml:space="preserve">בתחומים: </w:t>
      </w:r>
      <w:r w:rsidR="00256947" w:rsidRPr="00EA49C8">
        <w:rPr>
          <w:rFonts w:cs="David" w:hint="cs"/>
          <w:rtl/>
        </w:rPr>
        <w:t xml:space="preserve">כלכלה סביבתית ו/או </w:t>
      </w:r>
      <w:r w:rsidR="00EE71AA" w:rsidRPr="00EA49C8">
        <w:rPr>
          <w:rFonts w:cs="David" w:hint="cs"/>
          <w:rtl/>
        </w:rPr>
        <w:t xml:space="preserve">אנרגיה ו/או גזי חממה </w:t>
      </w:r>
      <w:r w:rsidR="002F674B" w:rsidRPr="00EA49C8">
        <w:rPr>
          <w:rFonts w:cs="David" w:hint="cs"/>
          <w:rtl/>
        </w:rPr>
        <w:t>עבור משרדי ממשלה</w:t>
      </w:r>
      <w:r w:rsidR="00463410" w:rsidRPr="00EA49C8">
        <w:rPr>
          <w:rFonts w:cs="David" w:hint="cs"/>
          <w:rtl/>
        </w:rPr>
        <w:t xml:space="preserve"> או גופים </w:t>
      </w:r>
      <w:r w:rsidR="002C3ACF" w:rsidRPr="00EA49C8">
        <w:rPr>
          <w:rFonts w:cs="David" w:hint="cs"/>
          <w:rtl/>
        </w:rPr>
        <w:t>בין לאומיים</w:t>
      </w:r>
      <w:r w:rsidR="00CA5088" w:rsidRPr="00EA49C8">
        <w:rPr>
          <w:rFonts w:cs="David" w:hint="cs"/>
          <w:rtl/>
        </w:rPr>
        <w:t>.</w:t>
      </w:r>
      <w:r w:rsidR="00867753" w:rsidRPr="00EA49C8">
        <w:rPr>
          <w:rFonts w:cs="David" w:hint="cs"/>
          <w:rtl/>
        </w:rPr>
        <w:t xml:space="preserve"> </w:t>
      </w:r>
      <w:r w:rsidR="00A34CE8" w:rsidRPr="00EA49C8">
        <w:rPr>
          <w:rFonts w:cs="David" w:hint="cs"/>
          <w:rtl/>
        </w:rPr>
        <w:t xml:space="preserve"> </w:t>
      </w:r>
    </w:p>
    <w:p w:rsidR="00D37444" w:rsidRPr="00EA49C8" w:rsidRDefault="00D37444" w:rsidP="00B004F1">
      <w:pPr>
        <w:pStyle w:val="a5"/>
        <w:bidi/>
        <w:spacing w:before="120" w:line="360" w:lineRule="auto"/>
        <w:jc w:val="both"/>
        <w:outlineLvl w:val="0"/>
        <w:rPr>
          <w:rtl/>
        </w:rPr>
      </w:pPr>
    </w:p>
    <w:p w:rsidR="00273656" w:rsidRPr="00EA49C8" w:rsidRDefault="00B60C9F" w:rsidP="00B004F1">
      <w:pPr>
        <w:pStyle w:val="ab"/>
        <w:numPr>
          <w:ilvl w:val="3"/>
          <w:numId w:val="19"/>
        </w:numPr>
        <w:tabs>
          <w:tab w:val="clear" w:pos="5400"/>
          <w:tab w:val="num" w:pos="1062"/>
        </w:tabs>
        <w:bidi/>
        <w:ind w:left="1062" w:hanging="426"/>
        <w:rPr>
          <w:rFonts w:cs="David"/>
          <w:b/>
          <w:bCs/>
          <w:sz w:val="24"/>
          <w:szCs w:val="24"/>
          <w:u w:val="single"/>
          <w:rtl/>
        </w:rPr>
      </w:pPr>
      <w:r w:rsidRPr="00EA49C8">
        <w:rPr>
          <w:rFonts w:cs="David" w:hint="cs"/>
          <w:b/>
          <w:bCs/>
          <w:sz w:val="24"/>
          <w:szCs w:val="24"/>
          <w:u w:val="single"/>
          <w:rtl/>
        </w:rPr>
        <w:t>מומחה</w:t>
      </w:r>
      <w:r w:rsidR="00DE68D8" w:rsidRPr="00EA49C8">
        <w:rPr>
          <w:rFonts w:cs="David" w:hint="cs"/>
          <w:b/>
          <w:bCs/>
          <w:sz w:val="24"/>
          <w:szCs w:val="24"/>
          <w:u w:val="single"/>
          <w:rtl/>
        </w:rPr>
        <w:t xml:space="preserve"> אחד</w:t>
      </w:r>
      <w:r w:rsidRPr="00EA49C8">
        <w:rPr>
          <w:rFonts w:cs="David" w:hint="cs"/>
          <w:b/>
          <w:bCs/>
          <w:sz w:val="24"/>
          <w:szCs w:val="24"/>
          <w:u w:val="single"/>
          <w:rtl/>
        </w:rPr>
        <w:t xml:space="preserve"> </w:t>
      </w:r>
      <w:r w:rsidR="00AB1276" w:rsidRPr="00EA49C8">
        <w:rPr>
          <w:rFonts w:cs="David" w:hint="cs"/>
          <w:b/>
          <w:bCs/>
          <w:sz w:val="24"/>
          <w:szCs w:val="24"/>
          <w:u w:val="single"/>
          <w:rtl/>
        </w:rPr>
        <w:t xml:space="preserve">בעל ניסיון </w:t>
      </w:r>
      <w:r w:rsidRPr="00EA49C8">
        <w:rPr>
          <w:rFonts w:cs="David" w:hint="cs"/>
          <w:b/>
          <w:bCs/>
          <w:sz w:val="24"/>
          <w:szCs w:val="24"/>
          <w:u w:val="single"/>
          <w:rtl/>
        </w:rPr>
        <w:t>בינ"ל</w:t>
      </w:r>
      <w:r w:rsidR="00730313" w:rsidRPr="00EA49C8">
        <w:rPr>
          <w:rFonts w:cs="David" w:hint="cs"/>
          <w:b/>
          <w:bCs/>
          <w:sz w:val="24"/>
          <w:szCs w:val="24"/>
          <w:u w:val="single"/>
          <w:rtl/>
        </w:rPr>
        <w:t xml:space="preserve"> בהקמת מערכות </w:t>
      </w:r>
      <w:r w:rsidR="00730313" w:rsidRPr="00EA49C8">
        <w:rPr>
          <w:rFonts w:cs="David"/>
          <w:b/>
          <w:bCs/>
          <w:sz w:val="24"/>
          <w:szCs w:val="24"/>
          <w:u w:val="single"/>
        </w:rPr>
        <w:t>MRV</w:t>
      </w:r>
    </w:p>
    <w:p w:rsidR="00D54E3E" w:rsidRPr="00EA49C8" w:rsidRDefault="00D54E3E" w:rsidP="00CA6D3B">
      <w:pPr>
        <w:pStyle w:val="af4"/>
        <w:numPr>
          <w:ilvl w:val="0"/>
          <w:numId w:val="60"/>
        </w:numPr>
        <w:bidi/>
        <w:spacing w:before="120" w:after="120" w:line="360" w:lineRule="auto"/>
        <w:jc w:val="both"/>
        <w:rPr>
          <w:rFonts w:cs="David"/>
        </w:rPr>
      </w:pPr>
      <w:r w:rsidRPr="00EA49C8">
        <w:rPr>
          <w:rFonts w:cs="David" w:hint="cs"/>
          <w:b/>
          <w:bCs/>
          <w:rtl/>
        </w:rPr>
        <w:t>המומחה בעל הניסיון הבינ"ל</w:t>
      </w:r>
      <w:r w:rsidRPr="00EA49C8">
        <w:rPr>
          <w:rFonts w:cs="David" w:hint="cs"/>
          <w:rtl/>
        </w:rPr>
        <w:t xml:space="preserve"> הינו בעל </w:t>
      </w:r>
      <w:r w:rsidRPr="00EA49C8">
        <w:rPr>
          <w:rFonts w:cs="David" w:hint="cs"/>
          <w:u w:val="single"/>
          <w:rtl/>
        </w:rPr>
        <w:t>ניסיון</w:t>
      </w:r>
      <w:r w:rsidRPr="00EA49C8">
        <w:rPr>
          <w:rFonts w:cs="David" w:hint="cs"/>
          <w:rtl/>
        </w:rPr>
        <w:t xml:space="preserve"> בהקמת מערכת ניטור, מעקב ודיווח פליטות גזי חממה (</w:t>
      </w:r>
      <w:r w:rsidRPr="00EA49C8">
        <w:rPr>
          <w:rFonts w:cs="David"/>
        </w:rPr>
        <w:t>MRV</w:t>
      </w:r>
      <w:r w:rsidRPr="00EA49C8">
        <w:rPr>
          <w:rFonts w:cs="David" w:hint="cs"/>
          <w:rtl/>
        </w:rPr>
        <w:t xml:space="preserve">) </w:t>
      </w:r>
      <w:r w:rsidRPr="00EA49C8">
        <w:rPr>
          <w:rFonts w:cs="David" w:hint="cs"/>
          <w:b/>
          <w:bCs/>
          <w:rtl/>
        </w:rPr>
        <w:t>אחת לפחות</w:t>
      </w:r>
      <w:r w:rsidRPr="00EA49C8">
        <w:rPr>
          <w:rFonts w:cs="David" w:hint="cs"/>
          <w:rtl/>
        </w:rPr>
        <w:t xml:space="preserve"> במהלך </w:t>
      </w:r>
      <w:r w:rsidRPr="00EA49C8">
        <w:rPr>
          <w:rFonts w:cs="David" w:hint="eastAsia"/>
          <w:rtl/>
        </w:rPr>
        <w:t>חמש</w:t>
      </w:r>
      <w:r w:rsidRPr="00EA49C8">
        <w:rPr>
          <w:rFonts w:cs="David" w:hint="cs"/>
          <w:rtl/>
        </w:rPr>
        <w:t xml:space="preserve"> (5) השנים האחרונות שקדמו להגשת הצעות במכרז עבור </w:t>
      </w:r>
      <w:r w:rsidR="00CA6D3B" w:rsidRPr="00EA49C8">
        <w:rPr>
          <w:rFonts w:cs="David" w:hint="cs"/>
          <w:u w:val="single"/>
          <w:rtl/>
        </w:rPr>
        <w:t xml:space="preserve">משרדי ממשלה בחו"ל </w:t>
      </w:r>
      <w:r w:rsidRPr="00EA49C8">
        <w:rPr>
          <w:rFonts w:cs="David" w:hint="cs"/>
          <w:rtl/>
        </w:rPr>
        <w:t xml:space="preserve">שכללה מעקב אחר הפחתת פליטות גזי חממה של אמצעי מדיניות שונים. </w:t>
      </w:r>
    </w:p>
    <w:p w:rsidR="002850BA" w:rsidRPr="00EA49C8" w:rsidRDefault="009934EA" w:rsidP="003A5974">
      <w:pPr>
        <w:pStyle w:val="af4"/>
        <w:numPr>
          <w:ilvl w:val="0"/>
          <w:numId w:val="60"/>
        </w:numPr>
        <w:bidi/>
        <w:spacing w:before="120" w:after="120" w:line="360" w:lineRule="auto"/>
        <w:jc w:val="both"/>
        <w:rPr>
          <w:rFonts w:cs="David"/>
        </w:rPr>
      </w:pPr>
      <w:r w:rsidRPr="00EA49C8">
        <w:rPr>
          <w:rFonts w:cs="David" w:hint="cs"/>
          <w:b/>
          <w:bCs/>
          <w:rtl/>
        </w:rPr>
        <w:t>המומחה בעל הניסיון הבינ"ל</w:t>
      </w:r>
      <w:r w:rsidRPr="00EA49C8">
        <w:rPr>
          <w:rFonts w:cs="David" w:hint="cs"/>
          <w:rtl/>
        </w:rPr>
        <w:t xml:space="preserve"> </w:t>
      </w:r>
      <w:r w:rsidR="00273656" w:rsidRPr="00EA49C8">
        <w:rPr>
          <w:rFonts w:cs="David" w:hint="cs"/>
          <w:rtl/>
        </w:rPr>
        <w:t xml:space="preserve">הינו בעל </w:t>
      </w:r>
      <w:r w:rsidR="00273656" w:rsidRPr="00EA49C8">
        <w:rPr>
          <w:rFonts w:cs="David" w:hint="cs"/>
          <w:u w:val="single"/>
          <w:rtl/>
        </w:rPr>
        <w:t>ו</w:t>
      </w:r>
      <w:r w:rsidR="00D130D3" w:rsidRPr="00EA49C8">
        <w:rPr>
          <w:rFonts w:cs="David" w:hint="cs"/>
          <w:u w:val="single"/>
          <w:rtl/>
        </w:rPr>
        <w:t>ו</w:t>
      </w:r>
      <w:r w:rsidR="00273656" w:rsidRPr="00EA49C8">
        <w:rPr>
          <w:rFonts w:cs="David" w:hint="cs"/>
          <w:u w:val="single"/>
          <w:rtl/>
        </w:rPr>
        <w:t>תק</w:t>
      </w:r>
      <w:r w:rsidR="00273656" w:rsidRPr="00EA49C8">
        <w:rPr>
          <w:rFonts w:cs="David" w:hint="cs"/>
          <w:rtl/>
        </w:rPr>
        <w:t xml:space="preserve"> מקצועי מוכח של</w:t>
      </w:r>
      <w:r w:rsidR="00FC0003" w:rsidRPr="00EA49C8">
        <w:rPr>
          <w:rFonts w:cs="David" w:hint="cs"/>
          <w:rtl/>
        </w:rPr>
        <w:t xml:space="preserve"> </w:t>
      </w:r>
      <w:r w:rsidR="00087DB4" w:rsidRPr="00EA49C8">
        <w:rPr>
          <w:rFonts w:cs="David" w:hint="cs"/>
          <w:rtl/>
        </w:rPr>
        <w:t xml:space="preserve">חמש </w:t>
      </w:r>
      <w:r w:rsidR="00FC0003" w:rsidRPr="00EA49C8">
        <w:rPr>
          <w:rFonts w:cs="David" w:hint="cs"/>
          <w:rtl/>
        </w:rPr>
        <w:t>(</w:t>
      </w:r>
      <w:r w:rsidR="00087DB4" w:rsidRPr="00EA49C8">
        <w:rPr>
          <w:rFonts w:cs="David" w:hint="cs"/>
          <w:rtl/>
        </w:rPr>
        <w:t>5</w:t>
      </w:r>
      <w:r w:rsidR="00FC0003" w:rsidRPr="00EA49C8">
        <w:rPr>
          <w:rFonts w:cs="David" w:hint="cs"/>
          <w:rtl/>
        </w:rPr>
        <w:t>)</w:t>
      </w:r>
      <w:r w:rsidR="00273656" w:rsidRPr="00EA49C8">
        <w:rPr>
          <w:rFonts w:cs="David" w:hint="cs"/>
          <w:rtl/>
        </w:rPr>
        <w:t xml:space="preserve"> שנים לפחות במהלך</w:t>
      </w:r>
      <w:r w:rsidR="00FC0003" w:rsidRPr="00EA49C8">
        <w:rPr>
          <w:rFonts w:cs="David" w:hint="cs"/>
          <w:rtl/>
        </w:rPr>
        <w:t xml:space="preserve"> </w:t>
      </w:r>
      <w:r w:rsidR="00D677E9" w:rsidRPr="00EA49C8">
        <w:rPr>
          <w:rFonts w:cs="David" w:hint="cs"/>
          <w:rtl/>
        </w:rPr>
        <w:t xml:space="preserve">עשר </w:t>
      </w:r>
      <w:r w:rsidR="00FC0003" w:rsidRPr="00EA49C8">
        <w:rPr>
          <w:rFonts w:cs="David" w:hint="cs"/>
          <w:rtl/>
        </w:rPr>
        <w:t>(</w:t>
      </w:r>
      <w:r w:rsidR="00D677E9" w:rsidRPr="00EA49C8">
        <w:rPr>
          <w:rFonts w:cs="David" w:hint="cs"/>
          <w:rtl/>
        </w:rPr>
        <w:t>10</w:t>
      </w:r>
      <w:r w:rsidR="00FC0003" w:rsidRPr="00EA49C8">
        <w:rPr>
          <w:rFonts w:cs="David" w:hint="cs"/>
          <w:rtl/>
        </w:rPr>
        <w:t>)</w:t>
      </w:r>
      <w:r w:rsidR="00273656" w:rsidRPr="00EA49C8">
        <w:rPr>
          <w:rFonts w:cs="David" w:hint="cs"/>
          <w:rtl/>
        </w:rPr>
        <w:t xml:space="preserve"> השנים האחרונות שקדמו להגשת הצעות במכרז בתחום </w:t>
      </w:r>
      <w:r w:rsidR="000D2F3A" w:rsidRPr="00EA49C8">
        <w:rPr>
          <w:rFonts w:cs="David" w:hint="cs"/>
          <w:rtl/>
        </w:rPr>
        <w:t>פליטות גזי חממה</w:t>
      </w:r>
      <w:r w:rsidR="00CA6D3B" w:rsidRPr="00EA49C8">
        <w:rPr>
          <w:rFonts w:cs="David" w:hint="cs"/>
          <w:rtl/>
        </w:rPr>
        <w:t xml:space="preserve"> </w:t>
      </w:r>
      <w:r w:rsidR="003A5974" w:rsidRPr="00EA49C8">
        <w:rPr>
          <w:rFonts w:cs="David" w:hint="cs"/>
          <w:rtl/>
        </w:rPr>
        <w:t>עבור משרדי ממשלה בארץ או בחו"ל או עבור האו"ם</w:t>
      </w:r>
      <w:r w:rsidR="007936C0" w:rsidRPr="00EA49C8">
        <w:rPr>
          <w:rFonts w:cs="David" w:hint="cs"/>
          <w:rtl/>
        </w:rPr>
        <w:t>.</w:t>
      </w:r>
      <w:bookmarkStart w:id="13" w:name="_Ref355278463"/>
    </w:p>
    <w:bookmarkEnd w:id="13"/>
    <w:p w:rsidR="00B004F1" w:rsidRPr="00EA49C8" w:rsidRDefault="00B004F1" w:rsidP="00B004F1">
      <w:pPr>
        <w:pStyle w:val="ab"/>
        <w:bidi/>
        <w:ind w:left="1062"/>
        <w:rPr>
          <w:rFonts w:cs="David"/>
          <w:b/>
          <w:bCs/>
          <w:sz w:val="24"/>
          <w:szCs w:val="24"/>
          <w:u w:val="single"/>
          <w:rtl/>
        </w:rPr>
      </w:pPr>
    </w:p>
    <w:p w:rsidR="00B004F1" w:rsidRPr="00EA49C8" w:rsidRDefault="00B004F1" w:rsidP="00B004F1">
      <w:pPr>
        <w:pStyle w:val="ab"/>
        <w:bidi/>
        <w:ind w:left="1062"/>
        <w:rPr>
          <w:rFonts w:cs="David"/>
          <w:b/>
          <w:bCs/>
          <w:sz w:val="24"/>
          <w:szCs w:val="24"/>
          <w:u w:val="single"/>
        </w:rPr>
      </w:pPr>
    </w:p>
    <w:p w:rsidR="008C1BF4" w:rsidRPr="00EA49C8" w:rsidRDefault="008C1BF4" w:rsidP="008C1BF4">
      <w:pPr>
        <w:pStyle w:val="ab"/>
        <w:bidi/>
        <w:ind w:left="1062"/>
        <w:rPr>
          <w:rFonts w:cs="David"/>
          <w:b/>
          <w:bCs/>
          <w:sz w:val="24"/>
          <w:szCs w:val="24"/>
          <w:u w:val="single"/>
        </w:rPr>
      </w:pPr>
    </w:p>
    <w:p w:rsidR="00730313" w:rsidRPr="00EA49C8" w:rsidRDefault="00730313" w:rsidP="008C1BF4">
      <w:pPr>
        <w:pStyle w:val="ab"/>
        <w:numPr>
          <w:ilvl w:val="3"/>
          <w:numId w:val="19"/>
        </w:numPr>
        <w:tabs>
          <w:tab w:val="clear" w:pos="5400"/>
          <w:tab w:val="num" w:pos="1062"/>
        </w:tabs>
        <w:bidi/>
        <w:ind w:left="1062" w:hanging="426"/>
        <w:rPr>
          <w:rFonts w:cs="David"/>
          <w:b/>
          <w:bCs/>
          <w:sz w:val="24"/>
          <w:szCs w:val="24"/>
          <w:u w:val="single"/>
          <w:rtl/>
        </w:rPr>
      </w:pPr>
      <w:r w:rsidRPr="00EA49C8">
        <w:rPr>
          <w:rFonts w:cs="David" w:hint="cs"/>
          <w:b/>
          <w:bCs/>
          <w:sz w:val="24"/>
          <w:szCs w:val="24"/>
          <w:u w:val="single"/>
          <w:rtl/>
        </w:rPr>
        <w:t xml:space="preserve">מומחה </w:t>
      </w:r>
      <w:r w:rsidR="00DE68D8" w:rsidRPr="00EA49C8">
        <w:rPr>
          <w:rFonts w:cs="David" w:hint="cs"/>
          <w:b/>
          <w:bCs/>
          <w:sz w:val="24"/>
          <w:szCs w:val="24"/>
          <w:u w:val="single"/>
          <w:rtl/>
        </w:rPr>
        <w:t xml:space="preserve">שני </w:t>
      </w:r>
      <w:r w:rsidRPr="00EA49C8">
        <w:rPr>
          <w:rFonts w:cs="David" w:hint="cs"/>
          <w:b/>
          <w:bCs/>
          <w:sz w:val="24"/>
          <w:szCs w:val="24"/>
          <w:u w:val="single"/>
          <w:rtl/>
        </w:rPr>
        <w:t>בעל ניסיון בינ"ל בניתוח פוטנציאל הפחתה</w:t>
      </w:r>
    </w:p>
    <w:p w:rsidR="00282F09" w:rsidRPr="00EA49C8" w:rsidRDefault="00282F09" w:rsidP="00D00942">
      <w:pPr>
        <w:pStyle w:val="af4"/>
        <w:numPr>
          <w:ilvl w:val="0"/>
          <w:numId w:val="84"/>
        </w:numPr>
        <w:bidi/>
        <w:spacing w:before="120" w:after="120" w:line="360" w:lineRule="auto"/>
        <w:jc w:val="both"/>
        <w:rPr>
          <w:rFonts w:cs="David"/>
        </w:rPr>
      </w:pPr>
      <w:r w:rsidRPr="00EA49C8">
        <w:rPr>
          <w:rFonts w:cs="David" w:hint="cs"/>
          <w:b/>
          <w:bCs/>
          <w:rtl/>
        </w:rPr>
        <w:t>המומחה בעל הניסיון הבינ"ל</w:t>
      </w:r>
      <w:r w:rsidRPr="00EA49C8">
        <w:rPr>
          <w:rFonts w:cs="David" w:hint="cs"/>
          <w:rtl/>
        </w:rPr>
        <w:t xml:space="preserve"> הינו בעל </w:t>
      </w:r>
      <w:r w:rsidRPr="00EA49C8">
        <w:rPr>
          <w:rFonts w:cs="David" w:hint="cs"/>
          <w:u w:val="single"/>
          <w:rtl/>
        </w:rPr>
        <w:t>ניסיון</w:t>
      </w:r>
      <w:r w:rsidRPr="00EA49C8">
        <w:rPr>
          <w:rFonts w:cs="David" w:hint="cs"/>
          <w:rtl/>
        </w:rPr>
        <w:t xml:space="preserve"> בגיבוש מדיניות </w:t>
      </w:r>
      <w:r w:rsidR="00FB0AF9" w:rsidRPr="00EA49C8">
        <w:rPr>
          <w:rFonts w:cs="David" w:hint="cs"/>
          <w:rtl/>
        </w:rPr>
        <w:t>ל</w:t>
      </w:r>
      <w:r w:rsidRPr="00EA49C8">
        <w:rPr>
          <w:rFonts w:cs="David" w:hint="cs"/>
          <w:rtl/>
        </w:rPr>
        <w:t xml:space="preserve">הפחתת פליטות גזי חממה או בחינת פוטנציאל </w:t>
      </w:r>
      <w:r w:rsidR="00FB0AF9" w:rsidRPr="00EA49C8">
        <w:rPr>
          <w:rFonts w:cs="David" w:hint="cs"/>
          <w:rtl/>
        </w:rPr>
        <w:t>ל</w:t>
      </w:r>
      <w:r w:rsidRPr="00EA49C8">
        <w:rPr>
          <w:rFonts w:cs="David" w:hint="cs"/>
          <w:rtl/>
        </w:rPr>
        <w:t xml:space="preserve">הפחתת פליטות גזי חממה </w:t>
      </w:r>
      <w:r w:rsidRPr="00EA49C8">
        <w:rPr>
          <w:rFonts w:cs="David" w:hint="cs"/>
          <w:b/>
          <w:bCs/>
          <w:rtl/>
        </w:rPr>
        <w:t>אחת לפחות</w:t>
      </w:r>
      <w:r w:rsidRPr="00EA49C8">
        <w:rPr>
          <w:rFonts w:cs="David" w:hint="cs"/>
          <w:rtl/>
        </w:rPr>
        <w:t xml:space="preserve"> במהלך חמש (5) השנים האחרונות שקדמו להגשת הצעות במכרז עבור </w:t>
      </w:r>
      <w:r w:rsidR="00CA6D3B" w:rsidRPr="00EA49C8">
        <w:rPr>
          <w:rFonts w:cs="David" w:hint="cs"/>
          <w:u w:val="single"/>
          <w:rtl/>
        </w:rPr>
        <w:t>משרדי ממשלה ב</w:t>
      </w:r>
      <w:r w:rsidRPr="00EA49C8">
        <w:rPr>
          <w:rFonts w:cs="David" w:hint="cs"/>
          <w:u w:val="single"/>
          <w:rtl/>
        </w:rPr>
        <w:t>מדינות</w:t>
      </w:r>
      <w:r w:rsidR="00084A6D" w:rsidRPr="00EA49C8">
        <w:rPr>
          <w:rFonts w:cs="David" w:hint="cs"/>
          <w:u w:val="single"/>
          <w:rtl/>
        </w:rPr>
        <w:t xml:space="preserve"> </w:t>
      </w:r>
      <w:r w:rsidR="00084A6D" w:rsidRPr="00EA49C8">
        <w:rPr>
          <w:rFonts w:cs="David"/>
          <w:u w:val="single"/>
        </w:rPr>
        <w:t>OECD</w:t>
      </w:r>
      <w:r w:rsidRPr="00EA49C8">
        <w:rPr>
          <w:rFonts w:cs="David" w:hint="cs"/>
          <w:u w:val="single"/>
          <w:rtl/>
        </w:rPr>
        <w:t xml:space="preserve"> </w:t>
      </w:r>
      <w:r w:rsidRPr="00EA49C8">
        <w:rPr>
          <w:rFonts w:cs="David" w:hint="cs"/>
          <w:rtl/>
        </w:rPr>
        <w:t>.</w:t>
      </w:r>
    </w:p>
    <w:p w:rsidR="00730313" w:rsidRPr="00EA49C8" w:rsidRDefault="00730313" w:rsidP="003A5974">
      <w:pPr>
        <w:pStyle w:val="af4"/>
        <w:numPr>
          <w:ilvl w:val="0"/>
          <w:numId w:val="84"/>
        </w:numPr>
        <w:bidi/>
        <w:spacing w:before="120" w:after="120" w:line="360" w:lineRule="auto"/>
        <w:jc w:val="both"/>
        <w:rPr>
          <w:rFonts w:cs="David"/>
        </w:rPr>
      </w:pPr>
      <w:r w:rsidRPr="00EA49C8">
        <w:rPr>
          <w:rFonts w:cs="David" w:hint="cs"/>
          <w:b/>
          <w:bCs/>
          <w:rtl/>
        </w:rPr>
        <w:t>המומחה בעל הניסיון הבינ"ל</w:t>
      </w:r>
      <w:r w:rsidRPr="00EA49C8">
        <w:rPr>
          <w:rFonts w:cs="David" w:hint="cs"/>
          <w:rtl/>
        </w:rPr>
        <w:t xml:space="preserve"> הינו בעל </w:t>
      </w:r>
      <w:r w:rsidRPr="00EA49C8">
        <w:rPr>
          <w:rFonts w:cs="David" w:hint="cs"/>
          <w:u w:val="single"/>
          <w:rtl/>
        </w:rPr>
        <w:t>וותק</w:t>
      </w:r>
      <w:r w:rsidRPr="00EA49C8">
        <w:rPr>
          <w:rFonts w:cs="David" w:hint="cs"/>
          <w:rtl/>
        </w:rPr>
        <w:t xml:space="preserve"> מקצועי מוכח של חמש (5) שנים לפחות במהלך עשר (10) השנים האחרונות שקדמו להגשת הצעות במכרז, בתחום פליטות גזי חממה</w:t>
      </w:r>
      <w:r w:rsidR="00CA6D3B" w:rsidRPr="00EA49C8">
        <w:rPr>
          <w:rFonts w:cs="David" w:hint="cs"/>
          <w:rtl/>
        </w:rPr>
        <w:t xml:space="preserve"> עבור משרדי ממשלה </w:t>
      </w:r>
      <w:r w:rsidR="003A5974" w:rsidRPr="00EA49C8">
        <w:rPr>
          <w:rFonts w:cs="David" w:hint="cs"/>
          <w:rtl/>
        </w:rPr>
        <w:t>בארץ או בחו"ל או עבור האו"ם</w:t>
      </w:r>
      <w:r w:rsidRPr="00EA49C8">
        <w:rPr>
          <w:rFonts w:cs="David" w:hint="cs"/>
          <w:rtl/>
        </w:rPr>
        <w:t>.</w:t>
      </w:r>
    </w:p>
    <w:p w:rsidR="00730313" w:rsidRPr="00EA49C8" w:rsidRDefault="00730313" w:rsidP="00B004F1">
      <w:pPr>
        <w:bidi/>
        <w:spacing w:before="120" w:after="120" w:line="360" w:lineRule="auto"/>
        <w:ind w:left="720"/>
        <w:jc w:val="both"/>
        <w:rPr>
          <w:rFonts w:cs="David"/>
          <w:rtl/>
        </w:rPr>
      </w:pPr>
    </w:p>
    <w:p w:rsidR="002850BA" w:rsidRPr="00EA49C8" w:rsidRDefault="00A84B4E" w:rsidP="00B004F1">
      <w:pPr>
        <w:pStyle w:val="ab"/>
        <w:numPr>
          <w:ilvl w:val="3"/>
          <w:numId w:val="19"/>
        </w:numPr>
        <w:tabs>
          <w:tab w:val="clear" w:pos="5400"/>
          <w:tab w:val="num" w:pos="1062"/>
        </w:tabs>
        <w:bidi/>
        <w:ind w:left="1062" w:hanging="426"/>
        <w:rPr>
          <w:rFonts w:cs="David"/>
          <w:b/>
          <w:bCs/>
          <w:sz w:val="24"/>
          <w:szCs w:val="24"/>
          <w:u w:val="single"/>
          <w:rtl/>
        </w:rPr>
      </w:pPr>
      <w:r w:rsidRPr="00EA49C8">
        <w:rPr>
          <w:rFonts w:cs="David" w:hint="cs"/>
          <w:b/>
          <w:bCs/>
          <w:sz w:val="24"/>
          <w:szCs w:val="24"/>
          <w:u w:val="single"/>
          <w:rtl/>
        </w:rPr>
        <w:t>חבר צוות</w:t>
      </w:r>
      <w:r w:rsidR="003D7DA3" w:rsidRPr="00EA49C8">
        <w:rPr>
          <w:rFonts w:cs="David" w:hint="cs"/>
          <w:b/>
          <w:bCs/>
          <w:sz w:val="24"/>
          <w:szCs w:val="24"/>
          <w:u w:val="single"/>
          <w:rtl/>
        </w:rPr>
        <w:t xml:space="preserve"> </w:t>
      </w:r>
      <w:r w:rsidR="000D2F3A" w:rsidRPr="00EA49C8">
        <w:rPr>
          <w:rFonts w:cs="David"/>
          <w:b/>
          <w:bCs/>
          <w:sz w:val="24"/>
          <w:szCs w:val="24"/>
          <w:u w:val="single"/>
          <w:rtl/>
        </w:rPr>
        <w:t>–</w:t>
      </w:r>
      <w:r w:rsidR="000D2F3A" w:rsidRPr="00EA49C8">
        <w:rPr>
          <w:rFonts w:cs="David" w:hint="cs"/>
          <w:b/>
          <w:bCs/>
          <w:sz w:val="24"/>
          <w:szCs w:val="24"/>
          <w:u w:val="single"/>
          <w:rtl/>
        </w:rPr>
        <w:t xml:space="preserve"> מומחה בביצוע תחשיבי פליטות גזי חממה</w:t>
      </w:r>
    </w:p>
    <w:p w:rsidR="005A3BA8" w:rsidRPr="00EA49C8" w:rsidRDefault="00A84B4E" w:rsidP="00B004F1">
      <w:pPr>
        <w:pStyle w:val="a5"/>
        <w:numPr>
          <w:ilvl w:val="0"/>
          <w:numId w:val="61"/>
        </w:numPr>
        <w:bidi/>
        <w:spacing w:before="120" w:line="360" w:lineRule="auto"/>
        <w:jc w:val="both"/>
        <w:outlineLvl w:val="0"/>
        <w:rPr>
          <w:b w:val="0"/>
          <w:bCs w:val="0"/>
          <w:u w:val="none"/>
        </w:rPr>
      </w:pPr>
      <w:bookmarkStart w:id="14" w:name="_Ref355278830"/>
      <w:r w:rsidRPr="00EA49C8">
        <w:rPr>
          <w:rFonts w:hint="eastAsia"/>
          <w:b w:val="0"/>
          <w:bCs w:val="0"/>
          <w:u w:val="none"/>
          <w:rtl/>
        </w:rPr>
        <w:t>על</w:t>
      </w:r>
      <w:r w:rsidRPr="00EA49C8">
        <w:rPr>
          <w:b w:val="0"/>
          <w:bCs w:val="0"/>
          <w:u w:val="none"/>
          <w:rtl/>
        </w:rPr>
        <w:t xml:space="preserve"> </w:t>
      </w:r>
      <w:r w:rsidRPr="00EA49C8">
        <w:rPr>
          <w:rFonts w:hint="eastAsia"/>
          <w:b w:val="0"/>
          <w:bCs w:val="0"/>
          <w:u w:val="none"/>
          <w:rtl/>
        </w:rPr>
        <w:t>חבר</w:t>
      </w:r>
      <w:r w:rsidRPr="00EA49C8">
        <w:rPr>
          <w:b w:val="0"/>
          <w:bCs w:val="0"/>
          <w:u w:val="none"/>
          <w:rtl/>
        </w:rPr>
        <w:t xml:space="preserve"> </w:t>
      </w:r>
      <w:r w:rsidRPr="00EA49C8">
        <w:rPr>
          <w:rFonts w:hint="eastAsia"/>
          <w:b w:val="0"/>
          <w:bCs w:val="0"/>
          <w:u w:val="none"/>
          <w:rtl/>
        </w:rPr>
        <w:t>הצוות</w:t>
      </w:r>
      <w:r w:rsidRPr="00EA49C8">
        <w:rPr>
          <w:b w:val="0"/>
          <w:bCs w:val="0"/>
          <w:u w:val="none"/>
          <w:rtl/>
        </w:rPr>
        <w:t xml:space="preserve"> </w:t>
      </w:r>
      <w:r w:rsidRPr="00EA49C8">
        <w:rPr>
          <w:rFonts w:hint="eastAsia"/>
          <w:b w:val="0"/>
          <w:bCs w:val="0"/>
          <w:u w:val="none"/>
          <w:rtl/>
        </w:rPr>
        <w:t>להיות</w:t>
      </w:r>
      <w:r w:rsidRPr="00EA49C8">
        <w:rPr>
          <w:b w:val="0"/>
          <w:bCs w:val="0"/>
          <w:u w:val="none"/>
          <w:rtl/>
        </w:rPr>
        <w:t xml:space="preserve"> </w:t>
      </w:r>
      <w:r w:rsidRPr="00EA49C8">
        <w:rPr>
          <w:rFonts w:hint="eastAsia"/>
          <w:b w:val="0"/>
          <w:bCs w:val="0"/>
          <w:u w:val="none"/>
          <w:rtl/>
        </w:rPr>
        <w:t>בעל</w:t>
      </w:r>
      <w:r w:rsidRPr="00EA49C8">
        <w:rPr>
          <w:b w:val="0"/>
          <w:bCs w:val="0"/>
          <w:u w:val="none"/>
          <w:rtl/>
        </w:rPr>
        <w:t xml:space="preserve"> </w:t>
      </w:r>
      <w:r w:rsidRPr="00EA49C8">
        <w:rPr>
          <w:rFonts w:hint="eastAsia"/>
          <w:b w:val="0"/>
          <w:bCs w:val="0"/>
          <w:u w:val="none"/>
          <w:rtl/>
        </w:rPr>
        <w:t>ניסיון</w:t>
      </w:r>
      <w:r w:rsidRPr="00EA49C8">
        <w:rPr>
          <w:b w:val="0"/>
          <w:bCs w:val="0"/>
          <w:u w:val="none"/>
          <w:rtl/>
        </w:rPr>
        <w:t xml:space="preserve"> </w:t>
      </w:r>
      <w:r w:rsidRPr="00EA49C8">
        <w:rPr>
          <w:rFonts w:hint="eastAsia"/>
          <w:b w:val="0"/>
          <w:bCs w:val="0"/>
          <w:u w:val="none"/>
          <w:rtl/>
        </w:rPr>
        <w:t>מקצועי</w:t>
      </w:r>
      <w:r w:rsidRPr="00EA49C8">
        <w:rPr>
          <w:b w:val="0"/>
          <w:bCs w:val="0"/>
          <w:u w:val="none"/>
          <w:rtl/>
        </w:rPr>
        <w:t xml:space="preserve"> </w:t>
      </w:r>
      <w:r w:rsidRPr="00EA49C8">
        <w:rPr>
          <w:rFonts w:hint="eastAsia"/>
          <w:b w:val="0"/>
          <w:bCs w:val="0"/>
          <w:u w:val="none"/>
          <w:rtl/>
        </w:rPr>
        <w:t>מוכח</w:t>
      </w:r>
      <w:r w:rsidRPr="00EA49C8">
        <w:rPr>
          <w:b w:val="0"/>
          <w:bCs w:val="0"/>
          <w:u w:val="none"/>
          <w:rtl/>
        </w:rPr>
        <w:t xml:space="preserve"> </w:t>
      </w:r>
      <w:r w:rsidRPr="00EA49C8">
        <w:rPr>
          <w:rFonts w:hint="eastAsia"/>
          <w:b w:val="0"/>
          <w:bCs w:val="0"/>
          <w:u w:val="none"/>
          <w:rtl/>
        </w:rPr>
        <w:t>בביצוע</w:t>
      </w:r>
      <w:r w:rsidR="00FC0003" w:rsidRPr="00EA49C8">
        <w:rPr>
          <w:b w:val="0"/>
          <w:bCs w:val="0"/>
          <w:u w:val="none"/>
          <w:rtl/>
        </w:rPr>
        <w:t xml:space="preserve"> </w:t>
      </w:r>
      <w:r w:rsidR="00087DB4" w:rsidRPr="00EA49C8">
        <w:rPr>
          <w:rFonts w:hint="eastAsia"/>
          <w:b w:val="0"/>
          <w:bCs w:val="0"/>
          <w:u w:val="none"/>
          <w:rtl/>
        </w:rPr>
        <w:t>של</w:t>
      </w:r>
      <w:r w:rsidR="00CC56E0" w:rsidRPr="00EA49C8">
        <w:rPr>
          <w:rFonts w:hint="eastAsia"/>
          <w:b w:val="0"/>
          <w:bCs w:val="0"/>
          <w:u w:val="none"/>
          <w:rtl/>
        </w:rPr>
        <w:t>ו</w:t>
      </w:r>
      <w:r w:rsidR="00087DB4" w:rsidRPr="00EA49C8">
        <w:rPr>
          <w:rFonts w:hint="eastAsia"/>
          <w:b w:val="0"/>
          <w:bCs w:val="0"/>
          <w:u w:val="none"/>
          <w:rtl/>
        </w:rPr>
        <w:t>ש</w:t>
      </w:r>
      <w:r w:rsidR="00087DB4" w:rsidRPr="00EA49C8">
        <w:rPr>
          <w:b w:val="0"/>
          <w:bCs w:val="0"/>
          <w:u w:val="none"/>
          <w:rtl/>
        </w:rPr>
        <w:t xml:space="preserve"> </w:t>
      </w:r>
      <w:r w:rsidR="00FC0003" w:rsidRPr="00EA49C8">
        <w:rPr>
          <w:b w:val="0"/>
          <w:bCs w:val="0"/>
          <w:u w:val="none"/>
          <w:rtl/>
        </w:rPr>
        <w:t>(</w:t>
      </w:r>
      <w:r w:rsidR="00087DB4" w:rsidRPr="00EA49C8">
        <w:rPr>
          <w:b w:val="0"/>
          <w:bCs w:val="0"/>
          <w:u w:val="none"/>
          <w:rtl/>
        </w:rPr>
        <w:t>3</w:t>
      </w:r>
      <w:r w:rsidR="00FC0003" w:rsidRPr="00EA49C8">
        <w:rPr>
          <w:b w:val="0"/>
          <w:bCs w:val="0"/>
          <w:u w:val="none"/>
          <w:rtl/>
        </w:rPr>
        <w:t>)</w:t>
      </w:r>
      <w:r w:rsidRPr="00EA49C8">
        <w:rPr>
          <w:b w:val="0"/>
          <w:bCs w:val="0"/>
          <w:u w:val="none"/>
          <w:rtl/>
        </w:rPr>
        <w:t xml:space="preserve"> עבודות לפחות במהלך</w:t>
      </w:r>
      <w:r w:rsidR="00FC0003" w:rsidRPr="00EA49C8">
        <w:rPr>
          <w:b w:val="0"/>
          <w:bCs w:val="0"/>
          <w:u w:val="none"/>
          <w:rtl/>
        </w:rPr>
        <w:t xml:space="preserve"> </w:t>
      </w:r>
      <w:r w:rsidR="00784D80" w:rsidRPr="00EA49C8">
        <w:rPr>
          <w:rFonts w:hint="eastAsia"/>
          <w:b w:val="0"/>
          <w:bCs w:val="0"/>
          <w:u w:val="none"/>
          <w:rtl/>
        </w:rPr>
        <w:t>עשר</w:t>
      </w:r>
      <w:r w:rsidR="00FC0003" w:rsidRPr="00EA49C8">
        <w:rPr>
          <w:b w:val="0"/>
          <w:bCs w:val="0"/>
          <w:u w:val="none"/>
          <w:rtl/>
        </w:rPr>
        <w:t xml:space="preserve"> (</w:t>
      </w:r>
      <w:r w:rsidR="00784D80" w:rsidRPr="00EA49C8">
        <w:rPr>
          <w:b w:val="0"/>
          <w:bCs w:val="0"/>
          <w:u w:val="none"/>
          <w:rtl/>
        </w:rPr>
        <w:t>10</w:t>
      </w:r>
      <w:r w:rsidR="00FC0003" w:rsidRPr="00EA49C8">
        <w:rPr>
          <w:b w:val="0"/>
          <w:bCs w:val="0"/>
          <w:u w:val="none"/>
          <w:rtl/>
        </w:rPr>
        <w:t xml:space="preserve">) </w:t>
      </w:r>
      <w:r w:rsidRPr="00EA49C8">
        <w:rPr>
          <w:rFonts w:hint="eastAsia"/>
          <w:b w:val="0"/>
          <w:bCs w:val="0"/>
          <w:u w:val="none"/>
          <w:rtl/>
        </w:rPr>
        <w:t>השנים</w:t>
      </w:r>
      <w:r w:rsidRPr="00EA49C8">
        <w:rPr>
          <w:b w:val="0"/>
          <w:bCs w:val="0"/>
          <w:u w:val="none"/>
          <w:rtl/>
        </w:rPr>
        <w:t xml:space="preserve"> </w:t>
      </w:r>
      <w:r w:rsidRPr="00EA49C8">
        <w:rPr>
          <w:rFonts w:hint="eastAsia"/>
          <w:b w:val="0"/>
          <w:bCs w:val="0"/>
          <w:u w:val="none"/>
          <w:rtl/>
        </w:rPr>
        <w:t>האחרונות</w:t>
      </w:r>
      <w:r w:rsidRPr="00EA49C8">
        <w:rPr>
          <w:b w:val="0"/>
          <w:bCs w:val="0"/>
          <w:u w:val="none"/>
          <w:rtl/>
        </w:rPr>
        <w:t xml:space="preserve"> </w:t>
      </w:r>
      <w:r w:rsidRPr="00EA49C8">
        <w:rPr>
          <w:rFonts w:hint="eastAsia"/>
          <w:b w:val="0"/>
          <w:bCs w:val="0"/>
          <w:u w:val="none"/>
          <w:rtl/>
        </w:rPr>
        <w:t>שקדמו</w:t>
      </w:r>
      <w:r w:rsidRPr="00EA49C8">
        <w:rPr>
          <w:b w:val="0"/>
          <w:bCs w:val="0"/>
          <w:u w:val="none"/>
          <w:rtl/>
        </w:rPr>
        <w:t xml:space="preserve"> </w:t>
      </w:r>
      <w:r w:rsidRPr="00EA49C8">
        <w:rPr>
          <w:rFonts w:hint="eastAsia"/>
          <w:b w:val="0"/>
          <w:bCs w:val="0"/>
          <w:u w:val="none"/>
          <w:rtl/>
        </w:rPr>
        <w:t>למ</w:t>
      </w:r>
      <w:r w:rsidR="005A3BA8" w:rsidRPr="00EA49C8">
        <w:rPr>
          <w:rFonts w:hint="eastAsia"/>
          <w:b w:val="0"/>
          <w:bCs w:val="0"/>
          <w:u w:val="none"/>
          <w:rtl/>
        </w:rPr>
        <w:t>ועד</w:t>
      </w:r>
      <w:r w:rsidR="005A3BA8" w:rsidRPr="00EA49C8">
        <w:rPr>
          <w:b w:val="0"/>
          <w:bCs w:val="0"/>
          <w:u w:val="none"/>
          <w:rtl/>
        </w:rPr>
        <w:t xml:space="preserve"> הגשת ההצעות במכרז במתן </w:t>
      </w:r>
      <w:r w:rsidR="00BA6CCF" w:rsidRPr="00EA49C8">
        <w:rPr>
          <w:rFonts w:hint="eastAsia"/>
          <w:b w:val="0"/>
          <w:bCs w:val="0"/>
          <w:u w:val="none"/>
          <w:rtl/>
        </w:rPr>
        <w:t>שירותי</w:t>
      </w:r>
      <w:r w:rsidR="00BA6CCF" w:rsidRPr="00EA49C8">
        <w:rPr>
          <w:b w:val="0"/>
          <w:bCs w:val="0"/>
          <w:u w:val="none"/>
          <w:rtl/>
        </w:rPr>
        <w:t xml:space="preserve"> ייעוץ בתחום </w:t>
      </w:r>
      <w:r w:rsidR="000D2F3A" w:rsidRPr="00EA49C8">
        <w:rPr>
          <w:rFonts w:hint="eastAsia"/>
          <w:b w:val="0"/>
          <w:bCs w:val="0"/>
          <w:u w:val="none"/>
          <w:rtl/>
        </w:rPr>
        <w:t>תחשיבי</w:t>
      </w:r>
      <w:r w:rsidR="000D2F3A" w:rsidRPr="00EA49C8">
        <w:rPr>
          <w:b w:val="0"/>
          <w:bCs w:val="0"/>
          <w:u w:val="none"/>
          <w:rtl/>
        </w:rPr>
        <w:t xml:space="preserve"> </w:t>
      </w:r>
      <w:r w:rsidR="000D2F3A" w:rsidRPr="00EA49C8">
        <w:rPr>
          <w:rFonts w:hint="eastAsia"/>
          <w:b w:val="0"/>
          <w:bCs w:val="0"/>
          <w:u w:val="none"/>
          <w:rtl/>
        </w:rPr>
        <w:t>פליטות</w:t>
      </w:r>
      <w:r w:rsidR="000D2F3A" w:rsidRPr="00EA49C8">
        <w:rPr>
          <w:b w:val="0"/>
          <w:bCs w:val="0"/>
          <w:u w:val="none"/>
          <w:rtl/>
        </w:rPr>
        <w:t xml:space="preserve"> </w:t>
      </w:r>
      <w:r w:rsidR="000D2F3A" w:rsidRPr="00EA49C8">
        <w:rPr>
          <w:rFonts w:hint="eastAsia"/>
          <w:b w:val="0"/>
          <w:bCs w:val="0"/>
          <w:u w:val="none"/>
          <w:rtl/>
        </w:rPr>
        <w:t>גזי</w:t>
      </w:r>
      <w:r w:rsidR="000D2F3A" w:rsidRPr="00EA49C8">
        <w:rPr>
          <w:b w:val="0"/>
          <w:bCs w:val="0"/>
          <w:u w:val="none"/>
          <w:rtl/>
        </w:rPr>
        <w:t xml:space="preserve"> </w:t>
      </w:r>
      <w:r w:rsidR="000D2F3A" w:rsidRPr="00EA49C8">
        <w:rPr>
          <w:rFonts w:hint="eastAsia"/>
          <w:b w:val="0"/>
          <w:bCs w:val="0"/>
          <w:u w:val="none"/>
          <w:rtl/>
        </w:rPr>
        <w:t>חממה</w:t>
      </w:r>
      <w:r w:rsidR="00A61557" w:rsidRPr="00EA49C8">
        <w:rPr>
          <w:b w:val="0"/>
          <w:bCs w:val="0"/>
          <w:u w:val="none"/>
          <w:rtl/>
        </w:rPr>
        <w:t>.</w:t>
      </w:r>
      <w:bookmarkEnd w:id="14"/>
    </w:p>
    <w:p w:rsidR="00402D95" w:rsidRPr="00EA49C8" w:rsidRDefault="00402D95" w:rsidP="00B004F1">
      <w:pPr>
        <w:pStyle w:val="a5"/>
        <w:bidi/>
        <w:spacing w:line="360" w:lineRule="auto"/>
        <w:ind w:left="720"/>
        <w:jc w:val="both"/>
        <w:rPr>
          <w:b w:val="0"/>
          <w:bCs w:val="0"/>
          <w:color w:val="000000"/>
          <w:u w:val="none"/>
          <w:rtl/>
        </w:rPr>
      </w:pPr>
    </w:p>
    <w:p w:rsidR="00DC2E09" w:rsidRPr="00EA49C8" w:rsidRDefault="00DC2E09" w:rsidP="00B004F1">
      <w:pPr>
        <w:pStyle w:val="a5"/>
        <w:bidi/>
        <w:spacing w:line="360" w:lineRule="auto"/>
        <w:ind w:left="360"/>
        <w:jc w:val="both"/>
        <w:rPr>
          <w:b w:val="0"/>
          <w:bCs w:val="0"/>
          <w:color w:val="000000"/>
          <w:u w:val="none"/>
          <w:rtl/>
        </w:rPr>
      </w:pPr>
      <w:r w:rsidRPr="00EA49C8">
        <w:rPr>
          <w:rFonts w:hint="cs"/>
          <w:b w:val="0"/>
          <w:bCs w:val="0"/>
          <w:color w:val="000000"/>
          <w:u w:val="none"/>
          <w:rtl/>
        </w:rPr>
        <w:t xml:space="preserve">על המציע להוכיח </w:t>
      </w:r>
      <w:r w:rsidR="00660FFA" w:rsidRPr="00EA49C8">
        <w:rPr>
          <w:rFonts w:hint="cs"/>
          <w:b w:val="0"/>
          <w:bCs w:val="0"/>
          <w:color w:val="000000"/>
          <w:u w:val="none"/>
          <w:rtl/>
        </w:rPr>
        <w:t xml:space="preserve">את כשירות </w:t>
      </w:r>
      <w:r w:rsidR="00A12D81" w:rsidRPr="00EA49C8">
        <w:rPr>
          <w:rFonts w:hint="cs"/>
          <w:b w:val="0"/>
          <w:bCs w:val="0"/>
          <w:color w:val="000000"/>
          <w:u w:val="none"/>
          <w:rtl/>
        </w:rPr>
        <w:t xml:space="preserve">חברי </w:t>
      </w:r>
      <w:r w:rsidR="00660FFA" w:rsidRPr="00EA49C8">
        <w:rPr>
          <w:rFonts w:hint="cs"/>
          <w:b w:val="0"/>
          <w:bCs w:val="0"/>
          <w:color w:val="000000"/>
          <w:u w:val="none"/>
          <w:rtl/>
        </w:rPr>
        <w:t xml:space="preserve">הצוות </w:t>
      </w:r>
      <w:r w:rsidR="00204504" w:rsidRPr="00EA49C8">
        <w:rPr>
          <w:rFonts w:hint="cs"/>
          <w:b w:val="0"/>
          <w:bCs w:val="0"/>
          <w:color w:val="000000"/>
          <w:u w:val="none"/>
          <w:rtl/>
        </w:rPr>
        <w:t xml:space="preserve">מטעמו </w:t>
      </w:r>
      <w:r w:rsidRPr="00EA49C8">
        <w:rPr>
          <w:rFonts w:hint="cs"/>
          <w:b w:val="0"/>
          <w:bCs w:val="0"/>
          <w:color w:val="000000"/>
          <w:u w:val="none"/>
          <w:rtl/>
        </w:rPr>
        <w:t xml:space="preserve">לפי סעיף זה באמצעות קורות חיים מפורטים וכן מסמכים נוספים שיפרטו ויאשרו את הניסיון המקצועי, הידע וההשכלה הרלוונטיים. קורות החיים יהיו מסודרים לפי שנים. </w:t>
      </w:r>
      <w:r w:rsidR="002E14BD" w:rsidRPr="00EA49C8">
        <w:rPr>
          <w:rFonts w:hint="cs"/>
          <w:b w:val="0"/>
          <w:bCs w:val="0"/>
          <w:color w:val="000000"/>
          <w:u w:val="none"/>
          <w:rtl/>
        </w:rPr>
        <w:tab/>
      </w:r>
    </w:p>
    <w:p w:rsidR="00373EB0" w:rsidRPr="00EA49C8" w:rsidRDefault="00204504" w:rsidP="00B004F1">
      <w:pPr>
        <w:bidi/>
        <w:spacing w:line="360" w:lineRule="auto"/>
        <w:ind w:left="360"/>
        <w:jc w:val="both"/>
        <w:rPr>
          <w:rFonts w:cs="David"/>
          <w:b/>
          <w:bCs/>
          <w:rtl/>
        </w:rPr>
      </w:pPr>
      <w:r w:rsidRPr="00EA49C8">
        <w:rPr>
          <w:rFonts w:cs="David" w:hint="cs"/>
          <w:rtl/>
        </w:rPr>
        <w:t>לצורך בדיקת עמידת</w:t>
      </w:r>
      <w:r w:rsidR="00A12D81" w:rsidRPr="00EA49C8">
        <w:rPr>
          <w:rFonts w:cs="David" w:hint="cs"/>
          <w:rtl/>
        </w:rPr>
        <w:t>ם</w:t>
      </w:r>
      <w:r w:rsidRPr="00EA49C8">
        <w:rPr>
          <w:rFonts w:cs="David" w:hint="cs"/>
          <w:rtl/>
        </w:rPr>
        <w:t xml:space="preserve"> של </w:t>
      </w:r>
      <w:r w:rsidR="00A12D81" w:rsidRPr="00EA49C8">
        <w:rPr>
          <w:rFonts w:cs="David" w:hint="cs"/>
          <w:rtl/>
        </w:rPr>
        <w:t xml:space="preserve">חברי </w:t>
      </w:r>
      <w:r w:rsidR="00660FFA" w:rsidRPr="00EA49C8">
        <w:rPr>
          <w:rFonts w:cs="David" w:hint="cs"/>
          <w:rtl/>
        </w:rPr>
        <w:t>הצוות</w:t>
      </w:r>
      <w:r w:rsidRPr="00EA49C8">
        <w:rPr>
          <w:rFonts w:cs="David" w:hint="cs"/>
          <w:rtl/>
        </w:rPr>
        <w:t xml:space="preserve"> </w:t>
      </w:r>
      <w:r w:rsidR="00373EB0" w:rsidRPr="00EA49C8">
        <w:rPr>
          <w:rFonts w:cs="David" w:hint="cs"/>
          <w:rtl/>
        </w:rPr>
        <w:t xml:space="preserve">בתנאי הסף המקצועיים יש להציג אסמכתאות הרלוונטיות </w:t>
      </w:r>
      <w:r w:rsidR="00FF6D7C" w:rsidRPr="00EA49C8">
        <w:rPr>
          <w:rFonts w:cs="David" w:hint="cs"/>
          <w:rtl/>
        </w:rPr>
        <w:t>שיעי</w:t>
      </w:r>
      <w:r w:rsidR="00A12D81" w:rsidRPr="00EA49C8">
        <w:rPr>
          <w:rFonts w:cs="David" w:hint="cs"/>
          <w:rtl/>
        </w:rPr>
        <w:t>דו על הוותק והניסיון המקצועי שלהם</w:t>
      </w:r>
      <w:r w:rsidR="00FF6D7C" w:rsidRPr="00EA49C8">
        <w:rPr>
          <w:rFonts w:cs="David" w:hint="cs"/>
          <w:rtl/>
        </w:rPr>
        <w:t xml:space="preserve"> </w:t>
      </w:r>
      <w:r w:rsidR="00373EB0" w:rsidRPr="00EA49C8">
        <w:rPr>
          <w:rFonts w:cs="David" w:hint="cs"/>
          <w:rtl/>
        </w:rPr>
        <w:t xml:space="preserve">וכן רשימה של העבודות </w:t>
      </w:r>
      <w:r w:rsidR="00373EB0" w:rsidRPr="00EA49C8">
        <w:rPr>
          <w:rFonts w:cs="David" w:hint="cs"/>
          <w:u w:val="single"/>
          <w:rtl/>
        </w:rPr>
        <w:t>הרלוונטיות</w:t>
      </w:r>
      <w:r w:rsidR="00373EB0" w:rsidRPr="00EA49C8">
        <w:rPr>
          <w:rFonts w:cs="David" w:hint="cs"/>
          <w:rtl/>
        </w:rPr>
        <w:t xml:space="preserve"> שביצע</w:t>
      </w:r>
      <w:r w:rsidR="00A12D81" w:rsidRPr="00EA49C8">
        <w:rPr>
          <w:rFonts w:cs="David" w:hint="cs"/>
          <w:rtl/>
        </w:rPr>
        <w:t>ו חברי</w:t>
      </w:r>
      <w:r w:rsidR="00373EB0" w:rsidRPr="00EA49C8">
        <w:rPr>
          <w:rFonts w:cs="David" w:hint="cs"/>
          <w:rtl/>
        </w:rPr>
        <w:t xml:space="preserve"> </w:t>
      </w:r>
      <w:r w:rsidR="00A12D81" w:rsidRPr="00EA49C8">
        <w:rPr>
          <w:rFonts w:cs="David" w:hint="cs"/>
          <w:rtl/>
        </w:rPr>
        <w:t>הצוות</w:t>
      </w:r>
      <w:r w:rsidRPr="00EA49C8">
        <w:rPr>
          <w:rFonts w:cs="David" w:hint="cs"/>
          <w:rtl/>
        </w:rPr>
        <w:t xml:space="preserve"> במשך </w:t>
      </w:r>
      <w:r w:rsidR="009934EA" w:rsidRPr="00EA49C8">
        <w:rPr>
          <w:rFonts w:cs="David" w:hint="cs"/>
          <w:rtl/>
        </w:rPr>
        <w:t>10</w:t>
      </w:r>
      <w:r w:rsidR="00055E43" w:rsidRPr="00EA49C8">
        <w:rPr>
          <w:rFonts w:cs="David" w:hint="cs"/>
          <w:rtl/>
        </w:rPr>
        <w:t xml:space="preserve"> (</w:t>
      </w:r>
      <w:r w:rsidR="009934EA" w:rsidRPr="00EA49C8">
        <w:rPr>
          <w:rFonts w:cs="David" w:hint="cs"/>
          <w:rtl/>
        </w:rPr>
        <w:t>עשר</w:t>
      </w:r>
      <w:r w:rsidR="00055E43" w:rsidRPr="00EA49C8">
        <w:rPr>
          <w:rFonts w:cs="David" w:hint="cs"/>
          <w:rtl/>
        </w:rPr>
        <w:t>)</w:t>
      </w:r>
      <w:r w:rsidR="00373EB0" w:rsidRPr="00EA49C8">
        <w:rPr>
          <w:rFonts w:cs="David" w:hint="cs"/>
          <w:rtl/>
        </w:rPr>
        <w:t xml:space="preserve"> השנים האחרונות</w:t>
      </w:r>
      <w:r w:rsidR="00A12D81" w:rsidRPr="00EA49C8">
        <w:rPr>
          <w:rFonts w:cs="David" w:hint="cs"/>
          <w:rtl/>
        </w:rPr>
        <w:t xml:space="preserve"> וכן את חלק של כל איש צוות</w:t>
      </w:r>
      <w:r w:rsidRPr="00EA49C8">
        <w:rPr>
          <w:rFonts w:cs="David" w:hint="cs"/>
          <w:rtl/>
        </w:rPr>
        <w:t xml:space="preserve"> </w:t>
      </w:r>
      <w:r w:rsidR="00FF6D7C" w:rsidRPr="00EA49C8">
        <w:rPr>
          <w:rFonts w:cs="David" w:hint="cs"/>
          <w:rtl/>
        </w:rPr>
        <w:t>בביצוע אותן עבודות</w:t>
      </w:r>
      <w:r w:rsidR="00373EB0" w:rsidRPr="00EA49C8">
        <w:rPr>
          <w:rFonts w:cs="David" w:hint="cs"/>
          <w:rtl/>
        </w:rPr>
        <w:t xml:space="preserve">. </w:t>
      </w:r>
      <w:r w:rsidR="00B93A4E" w:rsidRPr="00EA49C8">
        <w:rPr>
          <w:rFonts w:cs="David" w:hint="cs"/>
          <w:rtl/>
        </w:rPr>
        <w:t xml:space="preserve">רשימת העבודות האמורה תוגש באמצעות טבלה, כדוגמת זו המוצגת בסעיף </w:t>
      </w:r>
      <w:r w:rsidR="00355E23" w:rsidRPr="00EA49C8">
        <w:rPr>
          <w:rFonts w:cs="David"/>
          <w:rtl/>
        </w:rPr>
        <w:fldChar w:fldCharType="begin"/>
      </w:r>
      <w:r w:rsidR="00355E23" w:rsidRPr="00EA49C8">
        <w:rPr>
          <w:rFonts w:cs="David"/>
          <w:rtl/>
        </w:rPr>
        <w:instrText xml:space="preserve"> </w:instrText>
      </w:r>
      <w:r w:rsidR="00355E23" w:rsidRPr="00EA49C8">
        <w:rPr>
          <w:rFonts w:cs="David" w:hint="cs"/>
        </w:rPr>
        <w:instrText>REF</w:instrText>
      </w:r>
      <w:r w:rsidR="00355E23" w:rsidRPr="00EA49C8">
        <w:rPr>
          <w:rFonts w:cs="David" w:hint="cs"/>
          <w:rtl/>
        </w:rPr>
        <w:instrText xml:space="preserve"> _</w:instrText>
      </w:r>
      <w:r w:rsidR="00355E23" w:rsidRPr="00EA49C8">
        <w:rPr>
          <w:rFonts w:cs="David" w:hint="cs"/>
        </w:rPr>
        <w:instrText>Ref300737434 \r \h</w:instrText>
      </w:r>
      <w:r w:rsidR="00355E23" w:rsidRPr="00EA49C8">
        <w:rPr>
          <w:rFonts w:cs="David"/>
          <w:rtl/>
        </w:rPr>
        <w:instrText xml:space="preserve"> </w:instrText>
      </w:r>
      <w:r w:rsidR="00B004F1" w:rsidRPr="00EA49C8">
        <w:rPr>
          <w:rFonts w:cs="David"/>
          <w:rtl/>
        </w:rPr>
        <w:instrText xml:space="preserve"> \* </w:instrText>
      </w:r>
      <w:r w:rsidR="00B004F1" w:rsidRPr="00EA49C8">
        <w:rPr>
          <w:rFonts w:cs="David"/>
        </w:rPr>
        <w:instrText>MERGEFORMAT</w:instrText>
      </w:r>
      <w:r w:rsidR="00B004F1" w:rsidRPr="00EA49C8">
        <w:rPr>
          <w:rFonts w:cs="David"/>
          <w:rtl/>
        </w:rPr>
        <w:instrText xml:space="preserve"> </w:instrText>
      </w:r>
      <w:r w:rsidR="00355E23" w:rsidRPr="00EA49C8">
        <w:rPr>
          <w:rFonts w:cs="David"/>
          <w:rtl/>
        </w:rPr>
      </w:r>
      <w:r w:rsidR="00355E23" w:rsidRPr="00EA49C8">
        <w:rPr>
          <w:rFonts w:cs="David"/>
          <w:rtl/>
        </w:rPr>
        <w:fldChar w:fldCharType="separate"/>
      </w:r>
      <w:r w:rsidR="00EA49C8" w:rsidRPr="00EA49C8">
        <w:rPr>
          <w:rFonts w:cs="David"/>
          <w:cs/>
        </w:rPr>
        <w:t>‎</w:t>
      </w:r>
      <w:r w:rsidR="00EA49C8" w:rsidRPr="00EA49C8">
        <w:rPr>
          <w:rFonts w:cs="David"/>
        </w:rPr>
        <w:t>12.2</w:t>
      </w:r>
      <w:r w:rsidR="00355E23" w:rsidRPr="00EA49C8">
        <w:rPr>
          <w:rFonts w:cs="David"/>
          <w:rtl/>
        </w:rPr>
        <w:fldChar w:fldCharType="end"/>
      </w:r>
      <w:r w:rsidR="00355E23" w:rsidRPr="00EA49C8">
        <w:rPr>
          <w:rFonts w:cs="David" w:hint="cs"/>
          <w:rtl/>
        </w:rPr>
        <w:t xml:space="preserve"> </w:t>
      </w:r>
      <w:r w:rsidR="00B93A4E" w:rsidRPr="00EA49C8">
        <w:rPr>
          <w:rFonts w:cs="David" w:hint="cs"/>
          <w:rtl/>
        </w:rPr>
        <w:t>להלן</w:t>
      </w:r>
      <w:r w:rsidR="006076B6" w:rsidRPr="00EA49C8">
        <w:rPr>
          <w:rFonts w:cs="David" w:hint="cs"/>
          <w:rtl/>
        </w:rPr>
        <w:t>.</w:t>
      </w:r>
    </w:p>
    <w:p w:rsidR="00DC2E09" w:rsidRPr="00EA49C8" w:rsidRDefault="00DC2E09" w:rsidP="00B004F1">
      <w:pPr>
        <w:pStyle w:val="a5"/>
        <w:bidi/>
        <w:spacing w:line="360" w:lineRule="auto"/>
        <w:ind w:left="360"/>
        <w:jc w:val="both"/>
        <w:rPr>
          <w:b w:val="0"/>
          <w:bCs w:val="0"/>
          <w:color w:val="000000"/>
          <w:u w:val="none"/>
          <w:rtl/>
        </w:rPr>
      </w:pPr>
      <w:r w:rsidRPr="00EA49C8">
        <w:rPr>
          <w:b w:val="0"/>
          <w:bCs w:val="0"/>
          <w:color w:val="000000"/>
          <w:u w:val="none"/>
          <w:rtl/>
        </w:rPr>
        <w:t xml:space="preserve">ההחלטה האם </w:t>
      </w:r>
      <w:r w:rsidR="00A12D81" w:rsidRPr="00EA49C8">
        <w:rPr>
          <w:rFonts w:hint="cs"/>
          <w:b w:val="0"/>
          <w:bCs w:val="0"/>
          <w:color w:val="000000"/>
          <w:u w:val="none"/>
          <w:rtl/>
        </w:rPr>
        <w:t>חברי הצוות</w:t>
      </w:r>
      <w:r w:rsidR="000D6B3B" w:rsidRPr="00EA49C8">
        <w:rPr>
          <w:rFonts w:hint="cs"/>
          <w:b w:val="0"/>
          <w:bCs w:val="0"/>
          <w:color w:val="000000"/>
          <w:u w:val="none"/>
          <w:rtl/>
        </w:rPr>
        <w:t xml:space="preserve"> </w:t>
      </w:r>
      <w:r w:rsidRPr="00EA49C8">
        <w:rPr>
          <w:b w:val="0"/>
          <w:bCs w:val="0"/>
          <w:color w:val="000000"/>
          <w:u w:val="none"/>
          <w:rtl/>
        </w:rPr>
        <w:t>עומד</w:t>
      </w:r>
      <w:r w:rsidR="00A12D81" w:rsidRPr="00EA49C8">
        <w:rPr>
          <w:rFonts w:hint="cs"/>
          <w:b w:val="0"/>
          <w:bCs w:val="0"/>
          <w:color w:val="000000"/>
          <w:u w:val="none"/>
          <w:rtl/>
        </w:rPr>
        <w:t>ים</w:t>
      </w:r>
      <w:r w:rsidRPr="00EA49C8">
        <w:rPr>
          <w:b w:val="0"/>
          <w:bCs w:val="0"/>
          <w:color w:val="000000"/>
          <w:u w:val="none"/>
          <w:rtl/>
        </w:rPr>
        <w:t xml:space="preserve"> בדריש</w:t>
      </w:r>
      <w:r w:rsidRPr="00EA49C8">
        <w:rPr>
          <w:rFonts w:hint="cs"/>
          <w:b w:val="0"/>
          <w:bCs w:val="0"/>
          <w:color w:val="000000"/>
          <w:u w:val="none"/>
          <w:rtl/>
        </w:rPr>
        <w:t>ו</w:t>
      </w:r>
      <w:r w:rsidRPr="00EA49C8">
        <w:rPr>
          <w:b w:val="0"/>
          <w:bCs w:val="0"/>
          <w:color w:val="000000"/>
          <w:u w:val="none"/>
          <w:rtl/>
        </w:rPr>
        <w:t xml:space="preserve">ת </w:t>
      </w:r>
      <w:r w:rsidRPr="00EA49C8">
        <w:rPr>
          <w:rFonts w:hint="cs"/>
          <w:b w:val="0"/>
          <w:bCs w:val="0"/>
          <w:color w:val="000000"/>
          <w:u w:val="none"/>
          <w:rtl/>
        </w:rPr>
        <w:t>ההשכלה ו</w:t>
      </w:r>
      <w:r w:rsidRPr="00EA49C8">
        <w:rPr>
          <w:b w:val="0"/>
          <w:bCs w:val="0"/>
          <w:color w:val="000000"/>
          <w:u w:val="none"/>
          <w:rtl/>
        </w:rPr>
        <w:t>הניסיון</w:t>
      </w:r>
      <w:r w:rsidRPr="00EA49C8">
        <w:rPr>
          <w:rFonts w:hint="cs"/>
          <w:b w:val="0"/>
          <w:bCs w:val="0"/>
          <w:color w:val="000000"/>
          <w:u w:val="none"/>
          <w:rtl/>
        </w:rPr>
        <w:t xml:space="preserve"> כנדרש לעיל, </w:t>
      </w:r>
      <w:r w:rsidRPr="00EA49C8">
        <w:rPr>
          <w:b w:val="0"/>
          <w:bCs w:val="0"/>
          <w:color w:val="000000"/>
          <w:u w:val="none"/>
          <w:rtl/>
        </w:rPr>
        <w:t>ובכלל זה ההחלטה האם</w:t>
      </w:r>
      <w:r w:rsidRPr="00EA49C8">
        <w:rPr>
          <w:rFonts w:hint="cs"/>
          <w:b w:val="0"/>
          <w:bCs w:val="0"/>
          <w:color w:val="000000"/>
          <w:u w:val="none"/>
          <w:rtl/>
        </w:rPr>
        <w:t xml:space="preserve"> הניסיון שעליו</w:t>
      </w:r>
      <w:r w:rsidRPr="00EA49C8">
        <w:rPr>
          <w:b w:val="0"/>
          <w:bCs w:val="0"/>
          <w:color w:val="000000"/>
          <w:u w:val="none"/>
          <w:rtl/>
        </w:rPr>
        <w:t xml:space="preserve"> הצביע ה</w:t>
      </w:r>
      <w:r w:rsidR="00204504" w:rsidRPr="00EA49C8">
        <w:rPr>
          <w:rFonts w:hint="cs"/>
          <w:b w:val="0"/>
          <w:bCs w:val="0"/>
          <w:color w:val="000000"/>
          <w:u w:val="none"/>
          <w:rtl/>
        </w:rPr>
        <w:t xml:space="preserve">וא </w:t>
      </w:r>
      <w:r w:rsidRPr="00EA49C8">
        <w:rPr>
          <w:rFonts w:hint="cs"/>
          <w:b w:val="0"/>
          <w:bCs w:val="0"/>
          <w:color w:val="000000"/>
          <w:u w:val="none"/>
          <w:rtl/>
        </w:rPr>
        <w:t>ניסיון</w:t>
      </w:r>
      <w:r w:rsidRPr="00EA49C8">
        <w:rPr>
          <w:b w:val="0"/>
          <w:bCs w:val="0"/>
          <w:color w:val="000000"/>
          <w:u w:val="none"/>
          <w:rtl/>
        </w:rPr>
        <w:t xml:space="preserve"> </w:t>
      </w:r>
      <w:r w:rsidR="00A21ABC" w:rsidRPr="00EA49C8">
        <w:rPr>
          <w:rFonts w:hint="cs"/>
          <w:b w:val="0"/>
          <w:bCs w:val="0"/>
          <w:color w:val="000000"/>
          <w:u w:val="none"/>
          <w:rtl/>
        </w:rPr>
        <w:t>רלוונטי</w:t>
      </w:r>
      <w:r w:rsidRPr="00EA49C8">
        <w:rPr>
          <w:rFonts w:hint="cs"/>
          <w:b w:val="0"/>
          <w:bCs w:val="0"/>
          <w:color w:val="000000"/>
          <w:u w:val="none"/>
          <w:rtl/>
        </w:rPr>
        <w:t xml:space="preserve"> למתן השירותים נשוא המכרז, </w:t>
      </w:r>
      <w:r w:rsidRPr="00EA49C8">
        <w:rPr>
          <w:b w:val="0"/>
          <w:bCs w:val="0"/>
          <w:color w:val="000000"/>
          <w:u w:val="none"/>
          <w:rtl/>
        </w:rPr>
        <w:t xml:space="preserve">הינה בשיקול דעתה </w:t>
      </w:r>
      <w:r w:rsidR="00FA3E80" w:rsidRPr="00EA49C8">
        <w:rPr>
          <w:rFonts w:hint="cs"/>
          <w:b w:val="0"/>
          <w:bCs w:val="0"/>
          <w:color w:val="000000"/>
          <w:u w:val="none"/>
          <w:rtl/>
        </w:rPr>
        <w:t>של ועדת המכרזים</w:t>
      </w:r>
      <w:r w:rsidR="00F81CF8" w:rsidRPr="00EA49C8">
        <w:rPr>
          <w:b w:val="0"/>
          <w:bCs w:val="0"/>
          <w:u w:val="none"/>
          <w:rtl/>
        </w:rPr>
        <w:t xml:space="preserve"> </w:t>
      </w:r>
      <w:r w:rsidRPr="00EA49C8">
        <w:rPr>
          <w:b w:val="0"/>
          <w:bCs w:val="0"/>
          <w:color w:val="000000"/>
          <w:u w:val="none"/>
          <w:rtl/>
        </w:rPr>
        <w:t>.</w:t>
      </w:r>
    </w:p>
    <w:p w:rsidR="00DC2E09" w:rsidRPr="00EA49C8" w:rsidRDefault="00DC2E09" w:rsidP="00B004F1">
      <w:pPr>
        <w:pStyle w:val="a5"/>
        <w:bidi/>
        <w:spacing w:line="360" w:lineRule="auto"/>
        <w:ind w:left="360"/>
        <w:jc w:val="both"/>
        <w:rPr>
          <w:b w:val="0"/>
          <w:bCs w:val="0"/>
          <w:color w:val="000000"/>
          <w:u w:val="none"/>
          <w:rtl/>
        </w:rPr>
      </w:pPr>
      <w:r w:rsidRPr="00EA49C8">
        <w:rPr>
          <w:rFonts w:hint="cs"/>
          <w:color w:val="000000"/>
          <w:u w:val="none"/>
          <w:rtl/>
        </w:rPr>
        <w:t xml:space="preserve">מובהר בזאת, כי על המציע הזוכה להתחייב כי </w:t>
      </w:r>
      <w:r w:rsidR="00A12D81" w:rsidRPr="00EA49C8">
        <w:rPr>
          <w:rFonts w:hint="cs"/>
          <w:color w:val="000000"/>
          <w:u w:val="none"/>
          <w:rtl/>
        </w:rPr>
        <w:t>חברי הצוות</w:t>
      </w:r>
      <w:r w:rsidR="00204504" w:rsidRPr="00EA49C8">
        <w:rPr>
          <w:rFonts w:hint="cs"/>
          <w:color w:val="000000"/>
          <w:u w:val="none"/>
          <w:rtl/>
        </w:rPr>
        <w:t xml:space="preserve"> שהוצע</w:t>
      </w:r>
      <w:r w:rsidR="00A12D81" w:rsidRPr="00EA49C8">
        <w:rPr>
          <w:rFonts w:hint="cs"/>
          <w:color w:val="000000"/>
          <w:u w:val="none"/>
          <w:rtl/>
        </w:rPr>
        <w:t>ו</w:t>
      </w:r>
      <w:r w:rsidR="00204504" w:rsidRPr="00EA49C8">
        <w:rPr>
          <w:rFonts w:hint="cs"/>
          <w:color w:val="000000"/>
          <w:u w:val="none"/>
          <w:rtl/>
        </w:rPr>
        <w:t xml:space="preserve"> על ידו </w:t>
      </w:r>
      <w:r w:rsidR="00A12D81" w:rsidRPr="00EA49C8">
        <w:rPr>
          <w:rFonts w:hint="cs"/>
          <w:color w:val="000000"/>
          <w:u w:val="none"/>
          <w:rtl/>
        </w:rPr>
        <w:t>הם</w:t>
      </w:r>
      <w:r w:rsidRPr="00EA49C8">
        <w:rPr>
          <w:rFonts w:hint="cs"/>
          <w:color w:val="000000"/>
          <w:u w:val="none"/>
          <w:rtl/>
        </w:rPr>
        <w:t xml:space="preserve"> אשר יבצע</w:t>
      </w:r>
      <w:r w:rsidR="00A12D81" w:rsidRPr="00EA49C8">
        <w:rPr>
          <w:rFonts w:hint="cs"/>
          <w:color w:val="000000"/>
          <w:u w:val="none"/>
          <w:rtl/>
        </w:rPr>
        <w:t>ו</w:t>
      </w:r>
      <w:r w:rsidRPr="00EA49C8">
        <w:rPr>
          <w:rFonts w:hint="cs"/>
          <w:color w:val="000000"/>
          <w:u w:val="none"/>
          <w:rtl/>
        </w:rPr>
        <w:t xml:space="preserve"> בפועל את השירותים הנדרשים נשוא מכרז זה</w:t>
      </w:r>
      <w:r w:rsidRPr="00EA49C8">
        <w:rPr>
          <w:rFonts w:hint="cs"/>
          <w:b w:val="0"/>
          <w:bCs w:val="0"/>
          <w:color w:val="000000"/>
          <w:u w:val="none"/>
          <w:rtl/>
        </w:rPr>
        <w:t xml:space="preserve">. המציע הזוכה לא יהיה רשאי להעביר לאחר את חובותיו או זכויותיו על פי ההסכם שייחתם, כולן או מקצתן. </w:t>
      </w:r>
      <w:r w:rsidRPr="00EA49C8">
        <w:rPr>
          <w:rFonts w:hint="eastAsia"/>
          <w:b w:val="0"/>
          <w:bCs w:val="0"/>
          <w:color w:val="000000"/>
          <w:u w:val="none"/>
          <w:rtl/>
        </w:rPr>
        <w:t>המציע</w:t>
      </w:r>
      <w:r w:rsidRPr="00EA49C8">
        <w:rPr>
          <w:b w:val="0"/>
          <w:bCs w:val="0"/>
          <w:color w:val="000000"/>
          <w:u w:val="none"/>
          <w:rtl/>
        </w:rPr>
        <w:t xml:space="preserve"> הזוכה מתחייב לא להחליף </w:t>
      </w:r>
      <w:r w:rsidR="00A12D81" w:rsidRPr="00EA49C8">
        <w:rPr>
          <w:rFonts w:hint="eastAsia"/>
          <w:b w:val="0"/>
          <w:bCs w:val="0"/>
          <w:color w:val="000000"/>
          <w:u w:val="none"/>
          <w:rtl/>
        </w:rPr>
        <w:t>מי</w:t>
      </w:r>
      <w:r w:rsidR="00A12D81" w:rsidRPr="00EA49C8">
        <w:rPr>
          <w:b w:val="0"/>
          <w:bCs w:val="0"/>
          <w:color w:val="000000"/>
          <w:u w:val="none"/>
          <w:rtl/>
        </w:rPr>
        <w:t xml:space="preserve"> </w:t>
      </w:r>
      <w:r w:rsidR="00A12D81" w:rsidRPr="00EA49C8">
        <w:rPr>
          <w:rFonts w:hint="eastAsia"/>
          <w:b w:val="0"/>
          <w:bCs w:val="0"/>
          <w:color w:val="000000"/>
          <w:u w:val="none"/>
          <w:rtl/>
        </w:rPr>
        <w:t>מחברי</w:t>
      </w:r>
      <w:r w:rsidR="00A12D81" w:rsidRPr="00EA49C8">
        <w:rPr>
          <w:b w:val="0"/>
          <w:bCs w:val="0"/>
          <w:color w:val="000000"/>
          <w:u w:val="none"/>
          <w:rtl/>
        </w:rPr>
        <w:t xml:space="preserve"> </w:t>
      </w:r>
      <w:r w:rsidR="00A12D81" w:rsidRPr="00EA49C8">
        <w:rPr>
          <w:rFonts w:hint="eastAsia"/>
          <w:b w:val="0"/>
          <w:bCs w:val="0"/>
          <w:color w:val="000000"/>
          <w:u w:val="none"/>
          <w:rtl/>
        </w:rPr>
        <w:t>הצוות</w:t>
      </w:r>
      <w:r w:rsidRPr="00EA49C8">
        <w:rPr>
          <w:b w:val="0"/>
          <w:bCs w:val="0"/>
          <w:color w:val="000000"/>
          <w:u w:val="none"/>
          <w:rtl/>
        </w:rPr>
        <w:t xml:space="preserve"> ללא אישור מראש ובכתב </w:t>
      </w:r>
      <w:r w:rsidR="0066175B" w:rsidRPr="00EA49C8">
        <w:rPr>
          <w:rFonts w:hint="eastAsia"/>
          <w:b w:val="0"/>
          <w:bCs w:val="0"/>
          <w:color w:val="000000"/>
          <w:u w:val="none"/>
          <w:rtl/>
        </w:rPr>
        <w:t>מוועדת</w:t>
      </w:r>
      <w:r w:rsidR="0066175B" w:rsidRPr="00EA49C8">
        <w:rPr>
          <w:b w:val="0"/>
          <w:bCs w:val="0"/>
          <w:color w:val="000000"/>
          <w:u w:val="none"/>
          <w:rtl/>
        </w:rPr>
        <w:t xml:space="preserve"> </w:t>
      </w:r>
      <w:r w:rsidR="0066175B" w:rsidRPr="00EA49C8">
        <w:rPr>
          <w:rFonts w:hint="eastAsia"/>
          <w:b w:val="0"/>
          <w:bCs w:val="0"/>
          <w:color w:val="000000"/>
          <w:u w:val="none"/>
          <w:rtl/>
        </w:rPr>
        <w:t>המכרזים</w:t>
      </w:r>
      <w:r w:rsidR="0066175B" w:rsidRPr="00EA49C8">
        <w:rPr>
          <w:b w:val="0"/>
          <w:bCs w:val="0"/>
          <w:color w:val="000000"/>
          <w:u w:val="none"/>
          <w:rtl/>
        </w:rPr>
        <w:t xml:space="preserve"> </w:t>
      </w:r>
      <w:r w:rsidR="0066175B" w:rsidRPr="00EA49C8">
        <w:rPr>
          <w:rFonts w:hint="eastAsia"/>
          <w:b w:val="0"/>
          <w:bCs w:val="0"/>
          <w:color w:val="000000"/>
          <w:u w:val="none"/>
          <w:rtl/>
        </w:rPr>
        <w:t>ובכל</w:t>
      </w:r>
      <w:r w:rsidR="00094D2B" w:rsidRPr="00EA49C8">
        <w:rPr>
          <w:b w:val="0"/>
          <w:bCs w:val="0"/>
          <w:color w:val="000000"/>
          <w:u w:val="none"/>
          <w:rtl/>
        </w:rPr>
        <w:t xml:space="preserve"> מקרה רק לאחר שנה מתחילת ביצוע השירות.</w:t>
      </w:r>
      <w:r w:rsidR="00094D2B" w:rsidRPr="00EA49C8">
        <w:rPr>
          <w:rFonts w:hint="cs"/>
          <w:b w:val="0"/>
          <w:bCs w:val="0"/>
          <w:color w:val="000000"/>
          <w:u w:val="none"/>
          <w:rtl/>
        </w:rPr>
        <w:t xml:space="preserve"> </w:t>
      </w:r>
    </w:p>
    <w:p w:rsidR="00DC2E09" w:rsidRPr="00EA49C8" w:rsidRDefault="00DC2E09" w:rsidP="00B004F1">
      <w:pPr>
        <w:pStyle w:val="a5"/>
        <w:bidi/>
        <w:spacing w:line="360" w:lineRule="auto"/>
        <w:ind w:left="360"/>
        <w:jc w:val="both"/>
        <w:rPr>
          <w:b w:val="0"/>
          <w:bCs w:val="0"/>
          <w:color w:val="000000"/>
          <w:u w:val="none"/>
          <w:rtl/>
        </w:rPr>
      </w:pPr>
      <w:r w:rsidRPr="00EA49C8">
        <w:rPr>
          <w:rFonts w:hint="cs"/>
          <w:b w:val="0"/>
          <w:bCs w:val="0"/>
          <w:color w:val="000000"/>
          <w:u w:val="none"/>
          <w:rtl/>
        </w:rPr>
        <w:t>המשרד יהיה רשאי, אך לא חייב, לפי שיקול דעתו הבלעדי, לפנות ל</w:t>
      </w:r>
      <w:r w:rsidR="00B93A4E" w:rsidRPr="00EA49C8">
        <w:rPr>
          <w:rFonts w:hint="cs"/>
          <w:b w:val="0"/>
          <w:bCs w:val="0"/>
          <w:color w:val="000000"/>
          <w:u w:val="none"/>
          <w:rtl/>
        </w:rPr>
        <w:t>אנשי קשר</w:t>
      </w:r>
      <w:r w:rsidRPr="00EA49C8">
        <w:rPr>
          <w:rFonts w:hint="cs"/>
          <w:b w:val="0"/>
          <w:bCs w:val="0"/>
          <w:color w:val="000000"/>
          <w:u w:val="none"/>
          <w:rtl/>
        </w:rPr>
        <w:t xml:space="preserve"> אשר צוינו על ידי המציע, חלקם או כולם וכן לגורמים אחרים שקבלו שירותים מ</w:t>
      </w:r>
      <w:r w:rsidR="005F08FD" w:rsidRPr="00EA49C8">
        <w:rPr>
          <w:rFonts w:hint="cs"/>
          <w:b w:val="0"/>
          <w:bCs w:val="0"/>
          <w:color w:val="000000"/>
          <w:u w:val="none"/>
          <w:rtl/>
        </w:rPr>
        <w:t xml:space="preserve">נותן השירותים </w:t>
      </w:r>
      <w:r w:rsidRPr="00EA49C8">
        <w:rPr>
          <w:rFonts w:hint="cs"/>
          <w:b w:val="0"/>
          <w:bCs w:val="0"/>
          <w:color w:val="000000"/>
          <w:u w:val="none"/>
          <w:rtl/>
        </w:rPr>
        <w:t>לשם קבלת פרטים אודות השירות שקבלו ושביעות רצונם ממנו. המשרד יתחשב בניסיון קודם שלו עם המציע</w:t>
      </w:r>
      <w:r w:rsidR="000D6B3B" w:rsidRPr="00EA49C8">
        <w:rPr>
          <w:rFonts w:hint="cs"/>
          <w:b w:val="0"/>
          <w:bCs w:val="0"/>
          <w:color w:val="000000"/>
          <w:u w:val="none"/>
          <w:rtl/>
        </w:rPr>
        <w:t xml:space="preserve"> ו/או עם </w:t>
      </w:r>
      <w:r w:rsidR="00A12D81" w:rsidRPr="00EA49C8">
        <w:rPr>
          <w:rFonts w:hint="cs"/>
          <w:b w:val="0"/>
          <w:bCs w:val="0"/>
          <w:color w:val="000000"/>
          <w:u w:val="none"/>
          <w:rtl/>
        </w:rPr>
        <w:t>חברי הצוות מטעמו</w:t>
      </w:r>
      <w:r w:rsidRPr="00EA49C8">
        <w:rPr>
          <w:rFonts w:hint="cs"/>
          <w:b w:val="0"/>
          <w:bCs w:val="0"/>
          <w:color w:val="000000"/>
          <w:u w:val="none"/>
          <w:rtl/>
        </w:rPr>
        <w:t xml:space="preserve"> ובניסיון קודם של המציע </w:t>
      </w:r>
      <w:r w:rsidR="000D6B3B" w:rsidRPr="00EA49C8">
        <w:rPr>
          <w:rFonts w:hint="cs"/>
          <w:b w:val="0"/>
          <w:bCs w:val="0"/>
          <w:color w:val="000000"/>
          <w:u w:val="none"/>
          <w:rtl/>
        </w:rPr>
        <w:t xml:space="preserve">ו/או </w:t>
      </w:r>
      <w:r w:rsidR="00A12D81" w:rsidRPr="00EA49C8">
        <w:rPr>
          <w:rFonts w:hint="cs"/>
          <w:b w:val="0"/>
          <w:bCs w:val="0"/>
          <w:color w:val="000000"/>
          <w:u w:val="none"/>
          <w:rtl/>
        </w:rPr>
        <w:t>חברי הצוות מטעמו</w:t>
      </w:r>
      <w:r w:rsidR="000D6B3B" w:rsidRPr="00EA49C8">
        <w:rPr>
          <w:rFonts w:hint="cs"/>
          <w:b w:val="0"/>
          <w:bCs w:val="0"/>
          <w:color w:val="000000"/>
          <w:u w:val="none"/>
          <w:rtl/>
        </w:rPr>
        <w:t xml:space="preserve"> </w:t>
      </w:r>
      <w:r w:rsidRPr="00EA49C8">
        <w:rPr>
          <w:rFonts w:hint="cs"/>
          <w:b w:val="0"/>
          <w:bCs w:val="0"/>
          <w:color w:val="000000"/>
          <w:u w:val="none"/>
          <w:rtl/>
        </w:rPr>
        <w:t>עם גורמים אחרים, ככל שידוע למשרד על ניסיון זה.</w:t>
      </w:r>
    </w:p>
    <w:p w:rsidR="005B748C" w:rsidRPr="00EA49C8" w:rsidRDefault="005B748C" w:rsidP="00B004F1">
      <w:pPr>
        <w:pStyle w:val="ab"/>
        <w:bidi/>
        <w:ind w:left="360"/>
        <w:rPr>
          <w:rFonts w:cs="David"/>
          <w:sz w:val="24"/>
          <w:szCs w:val="24"/>
          <w:rtl/>
        </w:rPr>
      </w:pPr>
    </w:p>
    <w:p w:rsidR="002850BA" w:rsidRPr="00EA49C8" w:rsidRDefault="002850BA" w:rsidP="00B004F1">
      <w:pPr>
        <w:pStyle w:val="ab"/>
        <w:bidi/>
        <w:ind w:left="360"/>
        <w:rPr>
          <w:rFonts w:cs="David"/>
          <w:sz w:val="24"/>
          <w:szCs w:val="24"/>
          <w:rtl/>
        </w:rPr>
      </w:pPr>
    </w:p>
    <w:p w:rsidR="00B004F1" w:rsidRPr="00EA49C8" w:rsidRDefault="00B004F1" w:rsidP="00B004F1">
      <w:pPr>
        <w:pStyle w:val="ab"/>
        <w:bidi/>
        <w:ind w:left="360"/>
        <w:rPr>
          <w:rFonts w:cs="David"/>
          <w:sz w:val="24"/>
          <w:szCs w:val="24"/>
        </w:rPr>
      </w:pPr>
    </w:p>
    <w:p w:rsidR="00373EB0" w:rsidRPr="00EA49C8" w:rsidRDefault="00373EB0" w:rsidP="00B004F1">
      <w:pPr>
        <w:numPr>
          <w:ilvl w:val="0"/>
          <w:numId w:val="4"/>
        </w:numPr>
        <w:tabs>
          <w:tab w:val="clear" w:pos="1080"/>
          <w:tab w:val="num" w:pos="720"/>
        </w:tabs>
        <w:bidi/>
        <w:spacing w:before="120" w:after="120" w:line="360" w:lineRule="auto"/>
        <w:ind w:left="720"/>
        <w:jc w:val="both"/>
        <w:rPr>
          <w:rFonts w:cs="David"/>
          <w:b/>
          <w:bCs/>
          <w:sz w:val="28"/>
          <w:szCs w:val="28"/>
          <w:u w:val="single"/>
        </w:rPr>
      </w:pPr>
      <w:r w:rsidRPr="00EA49C8">
        <w:rPr>
          <w:rFonts w:cs="David" w:hint="cs"/>
          <w:b/>
          <w:bCs/>
          <w:sz w:val="28"/>
          <w:szCs w:val="28"/>
          <w:u w:val="single"/>
          <w:rtl/>
        </w:rPr>
        <w:t xml:space="preserve">דרישות נוספות (מעבר לתנאי הסף)- יתרון: </w:t>
      </w:r>
    </w:p>
    <w:p w:rsidR="00E6187C" w:rsidRPr="00EA49C8" w:rsidRDefault="00E6187C" w:rsidP="00B004F1">
      <w:pPr>
        <w:pStyle w:val="a5"/>
        <w:bidi/>
        <w:spacing w:line="360" w:lineRule="auto"/>
        <w:ind w:left="720"/>
        <w:jc w:val="both"/>
        <w:rPr>
          <w:b w:val="0"/>
          <w:bCs w:val="0"/>
          <w:color w:val="000000"/>
          <w:u w:val="none"/>
          <w:rtl/>
        </w:rPr>
      </w:pPr>
      <w:r w:rsidRPr="00EA49C8">
        <w:rPr>
          <w:rFonts w:hint="cs"/>
          <w:b w:val="0"/>
          <w:bCs w:val="0"/>
          <w:color w:val="000000"/>
          <w:u w:val="none"/>
          <w:rtl/>
        </w:rPr>
        <w:t>יתרון יינתן ל</w:t>
      </w:r>
      <w:r w:rsidR="00355E23" w:rsidRPr="00EA49C8">
        <w:rPr>
          <w:rFonts w:hint="cs"/>
          <w:b w:val="0"/>
          <w:bCs w:val="0"/>
          <w:color w:val="000000"/>
          <w:u w:val="none"/>
          <w:rtl/>
        </w:rPr>
        <w:t xml:space="preserve">מציע </w:t>
      </w:r>
      <w:r w:rsidRPr="00EA49C8">
        <w:rPr>
          <w:rFonts w:hint="cs"/>
          <w:b w:val="0"/>
          <w:bCs w:val="0"/>
          <w:color w:val="000000"/>
          <w:u w:val="none"/>
          <w:rtl/>
        </w:rPr>
        <w:t>שיציג אסמכתאות ל</w:t>
      </w:r>
      <w:r w:rsidR="00355E23" w:rsidRPr="00EA49C8">
        <w:rPr>
          <w:rFonts w:hint="cs"/>
          <w:b w:val="0"/>
          <w:bCs w:val="0"/>
          <w:color w:val="000000"/>
          <w:u w:val="none"/>
          <w:rtl/>
        </w:rPr>
        <w:t xml:space="preserve">כישורים וניסיון </w:t>
      </w:r>
      <w:r w:rsidR="00087DB4" w:rsidRPr="00EA49C8">
        <w:rPr>
          <w:rFonts w:hint="cs"/>
          <w:b w:val="0"/>
          <w:bCs w:val="0"/>
          <w:color w:val="000000"/>
          <w:u w:val="none"/>
          <w:rtl/>
        </w:rPr>
        <w:t xml:space="preserve">מעבר לתנאי הסף </w:t>
      </w:r>
      <w:r w:rsidR="00355E23" w:rsidRPr="00EA49C8">
        <w:rPr>
          <w:rFonts w:hint="cs"/>
          <w:b w:val="0"/>
          <w:bCs w:val="0"/>
          <w:color w:val="000000"/>
          <w:u w:val="none"/>
          <w:rtl/>
        </w:rPr>
        <w:t>של חברי הצוות המוצעים מטעמו כדלקמן</w:t>
      </w:r>
      <w:r w:rsidRPr="00EA49C8">
        <w:rPr>
          <w:rFonts w:hint="cs"/>
          <w:b w:val="0"/>
          <w:bCs w:val="0"/>
          <w:color w:val="000000"/>
          <w:u w:val="none"/>
          <w:rtl/>
        </w:rPr>
        <w:t>:</w:t>
      </w:r>
    </w:p>
    <w:p w:rsidR="001D5416" w:rsidRPr="00EA49C8" w:rsidRDefault="001D5416" w:rsidP="00B004F1">
      <w:pPr>
        <w:pStyle w:val="a5"/>
        <w:bidi/>
        <w:spacing w:line="360" w:lineRule="auto"/>
        <w:ind w:left="720"/>
        <w:jc w:val="both"/>
        <w:rPr>
          <w:b w:val="0"/>
          <w:bCs w:val="0"/>
          <w:color w:val="000000"/>
          <w:u w:val="none"/>
        </w:rPr>
      </w:pPr>
    </w:p>
    <w:p w:rsidR="000E743E" w:rsidRPr="00EA49C8" w:rsidRDefault="000E743E" w:rsidP="00B004F1">
      <w:pPr>
        <w:pStyle w:val="af4"/>
        <w:numPr>
          <w:ilvl w:val="0"/>
          <w:numId w:val="10"/>
        </w:numPr>
        <w:bidi/>
        <w:spacing w:line="360" w:lineRule="auto"/>
        <w:jc w:val="both"/>
        <w:rPr>
          <w:rFonts w:ascii="Courier New" w:hAnsi="Courier New" w:cs="David"/>
          <w:b/>
          <w:bCs/>
          <w:vanish/>
          <w:rtl/>
          <w:lang w:eastAsia="he-IL"/>
        </w:rPr>
      </w:pPr>
    </w:p>
    <w:p w:rsidR="000E743E" w:rsidRPr="00EA49C8" w:rsidRDefault="000E743E" w:rsidP="00B004F1">
      <w:pPr>
        <w:pStyle w:val="af4"/>
        <w:numPr>
          <w:ilvl w:val="0"/>
          <w:numId w:val="10"/>
        </w:numPr>
        <w:bidi/>
        <w:spacing w:line="360" w:lineRule="auto"/>
        <w:jc w:val="both"/>
        <w:rPr>
          <w:rFonts w:ascii="Courier New" w:hAnsi="Courier New" w:cs="David"/>
          <w:b/>
          <w:bCs/>
          <w:vanish/>
          <w:rtl/>
          <w:lang w:eastAsia="he-IL"/>
        </w:rPr>
      </w:pPr>
    </w:p>
    <w:p w:rsidR="000E743E" w:rsidRPr="00EA49C8" w:rsidRDefault="000E743E" w:rsidP="00B004F1">
      <w:pPr>
        <w:pStyle w:val="af4"/>
        <w:numPr>
          <w:ilvl w:val="0"/>
          <w:numId w:val="10"/>
        </w:numPr>
        <w:bidi/>
        <w:spacing w:line="360" w:lineRule="auto"/>
        <w:jc w:val="both"/>
        <w:rPr>
          <w:rFonts w:ascii="Courier New" w:hAnsi="Courier New" w:cs="David"/>
          <w:b/>
          <w:bCs/>
          <w:vanish/>
          <w:rtl/>
          <w:lang w:eastAsia="he-IL"/>
        </w:rPr>
      </w:pPr>
    </w:p>
    <w:p w:rsidR="000E743E" w:rsidRPr="00EA49C8" w:rsidRDefault="000E743E" w:rsidP="00B004F1">
      <w:pPr>
        <w:pStyle w:val="af4"/>
        <w:numPr>
          <w:ilvl w:val="0"/>
          <w:numId w:val="10"/>
        </w:numPr>
        <w:bidi/>
        <w:spacing w:line="360" w:lineRule="auto"/>
        <w:jc w:val="both"/>
        <w:rPr>
          <w:rFonts w:ascii="Courier New" w:hAnsi="Courier New" w:cs="David"/>
          <w:b/>
          <w:bCs/>
          <w:vanish/>
          <w:rtl/>
          <w:lang w:eastAsia="he-IL"/>
        </w:rPr>
      </w:pPr>
    </w:p>
    <w:p w:rsidR="000E743E" w:rsidRPr="00EA49C8" w:rsidRDefault="000E743E" w:rsidP="00B004F1">
      <w:pPr>
        <w:pStyle w:val="af4"/>
        <w:numPr>
          <w:ilvl w:val="0"/>
          <w:numId w:val="10"/>
        </w:numPr>
        <w:bidi/>
        <w:spacing w:line="360" w:lineRule="auto"/>
        <w:jc w:val="both"/>
        <w:rPr>
          <w:rFonts w:ascii="Courier New" w:hAnsi="Courier New" w:cs="David"/>
          <w:b/>
          <w:bCs/>
          <w:vanish/>
          <w:rtl/>
          <w:lang w:eastAsia="he-IL"/>
        </w:rPr>
      </w:pPr>
    </w:p>
    <w:p w:rsidR="000E743E" w:rsidRPr="00EA49C8" w:rsidRDefault="000E743E" w:rsidP="00B004F1">
      <w:pPr>
        <w:pStyle w:val="af4"/>
        <w:numPr>
          <w:ilvl w:val="0"/>
          <w:numId w:val="10"/>
        </w:numPr>
        <w:bidi/>
        <w:spacing w:line="360" w:lineRule="auto"/>
        <w:jc w:val="both"/>
        <w:rPr>
          <w:rFonts w:ascii="Courier New" w:hAnsi="Courier New" w:cs="David"/>
          <w:b/>
          <w:bCs/>
          <w:vanish/>
          <w:rtl/>
          <w:lang w:eastAsia="he-IL"/>
        </w:rPr>
      </w:pPr>
    </w:p>
    <w:p w:rsidR="000E743E" w:rsidRPr="00EA49C8" w:rsidRDefault="000E743E" w:rsidP="00B004F1">
      <w:pPr>
        <w:pStyle w:val="af4"/>
        <w:numPr>
          <w:ilvl w:val="0"/>
          <w:numId w:val="10"/>
        </w:numPr>
        <w:bidi/>
        <w:spacing w:line="360" w:lineRule="auto"/>
        <w:jc w:val="both"/>
        <w:rPr>
          <w:rFonts w:ascii="Courier New" w:hAnsi="Courier New" w:cs="David"/>
          <w:b/>
          <w:bCs/>
          <w:vanish/>
          <w:rtl/>
          <w:lang w:eastAsia="he-IL"/>
        </w:rPr>
      </w:pPr>
    </w:p>
    <w:p w:rsidR="000E743E" w:rsidRPr="00EA49C8" w:rsidRDefault="000E743E" w:rsidP="00B004F1">
      <w:pPr>
        <w:pStyle w:val="af4"/>
        <w:numPr>
          <w:ilvl w:val="0"/>
          <w:numId w:val="10"/>
        </w:numPr>
        <w:bidi/>
        <w:spacing w:line="360" w:lineRule="auto"/>
        <w:jc w:val="both"/>
        <w:rPr>
          <w:rFonts w:ascii="Courier New" w:hAnsi="Courier New" w:cs="David"/>
          <w:b/>
          <w:bCs/>
          <w:vanish/>
          <w:rtl/>
          <w:lang w:eastAsia="he-IL"/>
        </w:rPr>
      </w:pPr>
    </w:p>
    <w:p w:rsidR="000E743E" w:rsidRPr="00EA49C8" w:rsidRDefault="000E743E" w:rsidP="00B004F1">
      <w:pPr>
        <w:pStyle w:val="af4"/>
        <w:numPr>
          <w:ilvl w:val="0"/>
          <w:numId w:val="10"/>
        </w:numPr>
        <w:bidi/>
        <w:spacing w:line="360" w:lineRule="auto"/>
        <w:jc w:val="both"/>
        <w:rPr>
          <w:rFonts w:ascii="Courier New" w:hAnsi="Courier New" w:cs="David"/>
          <w:b/>
          <w:bCs/>
          <w:vanish/>
          <w:rtl/>
          <w:lang w:eastAsia="he-IL"/>
        </w:rPr>
      </w:pPr>
    </w:p>
    <w:p w:rsidR="000E743E" w:rsidRPr="00EA49C8" w:rsidRDefault="000E743E" w:rsidP="00B004F1">
      <w:pPr>
        <w:pStyle w:val="af4"/>
        <w:numPr>
          <w:ilvl w:val="0"/>
          <w:numId w:val="10"/>
        </w:numPr>
        <w:bidi/>
        <w:spacing w:line="360" w:lineRule="auto"/>
        <w:jc w:val="both"/>
        <w:rPr>
          <w:rFonts w:ascii="Courier New" w:hAnsi="Courier New" w:cs="David"/>
          <w:b/>
          <w:bCs/>
          <w:vanish/>
          <w:rtl/>
          <w:lang w:eastAsia="he-IL"/>
        </w:rPr>
      </w:pPr>
    </w:p>
    <w:p w:rsidR="00D130D3" w:rsidRPr="00EA49C8" w:rsidRDefault="00A12D81" w:rsidP="00B004F1">
      <w:pPr>
        <w:pStyle w:val="ab"/>
        <w:numPr>
          <w:ilvl w:val="1"/>
          <w:numId w:val="10"/>
        </w:numPr>
        <w:bidi/>
        <w:rPr>
          <w:rFonts w:cs="David"/>
          <w:b/>
          <w:bCs/>
          <w:sz w:val="24"/>
          <w:szCs w:val="24"/>
        </w:rPr>
      </w:pPr>
      <w:r w:rsidRPr="00EA49C8">
        <w:rPr>
          <w:rFonts w:cs="David" w:hint="cs"/>
          <w:b/>
          <w:bCs/>
          <w:sz w:val="24"/>
          <w:szCs w:val="24"/>
          <w:rtl/>
        </w:rPr>
        <w:t xml:space="preserve">מנהל </w:t>
      </w:r>
      <w:r w:rsidR="002D55A8" w:rsidRPr="00EA49C8">
        <w:rPr>
          <w:rFonts w:cs="David" w:hint="cs"/>
          <w:b/>
          <w:bCs/>
          <w:sz w:val="24"/>
          <w:szCs w:val="24"/>
          <w:rtl/>
        </w:rPr>
        <w:t xml:space="preserve">הצוות </w:t>
      </w:r>
    </w:p>
    <w:p w:rsidR="00985F35" w:rsidRPr="00EA49C8" w:rsidRDefault="00985F35" w:rsidP="00B004F1">
      <w:pPr>
        <w:pStyle w:val="ab"/>
        <w:numPr>
          <w:ilvl w:val="2"/>
          <w:numId w:val="34"/>
        </w:numPr>
        <w:bidi/>
        <w:rPr>
          <w:rFonts w:cs="David"/>
          <w:sz w:val="24"/>
          <w:szCs w:val="24"/>
        </w:rPr>
      </w:pPr>
      <w:r w:rsidRPr="00EA49C8">
        <w:rPr>
          <w:rFonts w:cs="David" w:hint="cs"/>
          <w:sz w:val="24"/>
          <w:szCs w:val="24"/>
          <w:rtl/>
        </w:rPr>
        <w:t xml:space="preserve">מנהל הצוות הינו בעל ניסיון מעבר לנדרש בתנאי הסף </w:t>
      </w:r>
      <w:r w:rsidR="002E14BD" w:rsidRPr="00EA49C8">
        <w:rPr>
          <w:rFonts w:cs="David" w:hint="cs"/>
          <w:sz w:val="24"/>
          <w:szCs w:val="24"/>
          <w:rtl/>
        </w:rPr>
        <w:t>ב</w:t>
      </w:r>
      <w:r w:rsidR="00AA1D6C" w:rsidRPr="00EA49C8">
        <w:rPr>
          <w:rFonts w:cs="David" w:hint="cs"/>
          <w:sz w:val="24"/>
          <w:szCs w:val="24"/>
          <w:rtl/>
        </w:rPr>
        <w:t xml:space="preserve">נושא </w:t>
      </w:r>
      <w:r w:rsidRPr="00EA49C8">
        <w:rPr>
          <w:rFonts w:cs="David" w:hint="cs"/>
          <w:sz w:val="24"/>
          <w:szCs w:val="24"/>
          <w:rtl/>
        </w:rPr>
        <w:t>גיבוש ו/או יישום מדיניות</w:t>
      </w:r>
      <w:r w:rsidR="00AA1D6C" w:rsidRPr="00EA49C8">
        <w:rPr>
          <w:rFonts w:cs="David" w:hint="cs"/>
          <w:sz w:val="24"/>
          <w:szCs w:val="24"/>
          <w:rtl/>
        </w:rPr>
        <w:t xml:space="preserve"> בתחומים</w:t>
      </w:r>
      <w:r w:rsidRPr="00EA49C8">
        <w:rPr>
          <w:rFonts w:cs="David" w:hint="cs"/>
          <w:sz w:val="24"/>
          <w:szCs w:val="24"/>
          <w:rtl/>
        </w:rPr>
        <w:t xml:space="preserve"> כלכלה סביבתית</w:t>
      </w:r>
      <w:r w:rsidR="00AA1D6C" w:rsidRPr="00EA49C8">
        <w:rPr>
          <w:rFonts w:cs="David" w:hint="cs"/>
          <w:sz w:val="24"/>
          <w:szCs w:val="24"/>
          <w:rtl/>
        </w:rPr>
        <w:t xml:space="preserve"> </w:t>
      </w:r>
      <w:r w:rsidR="00AA1D6C" w:rsidRPr="00EA49C8">
        <w:rPr>
          <w:rFonts w:cs="David"/>
          <w:sz w:val="24"/>
          <w:szCs w:val="24"/>
          <w:rtl/>
        </w:rPr>
        <w:t>ו/או</w:t>
      </w:r>
      <w:r w:rsidRPr="00EA49C8">
        <w:rPr>
          <w:rFonts w:cs="David" w:hint="cs"/>
          <w:sz w:val="24"/>
          <w:szCs w:val="24"/>
          <w:rtl/>
        </w:rPr>
        <w:t xml:space="preserve"> אנרגיה </w:t>
      </w:r>
      <w:r w:rsidR="00AA1D6C" w:rsidRPr="00EA49C8">
        <w:rPr>
          <w:rFonts w:cs="David"/>
          <w:sz w:val="24"/>
          <w:szCs w:val="24"/>
          <w:rtl/>
        </w:rPr>
        <w:t>ו/או</w:t>
      </w:r>
      <w:r w:rsidRPr="00EA49C8">
        <w:rPr>
          <w:rFonts w:cs="David" w:hint="cs"/>
          <w:sz w:val="24"/>
          <w:szCs w:val="24"/>
          <w:rtl/>
        </w:rPr>
        <w:t xml:space="preserve"> גזי חממה בעלת השלכות ברמה הארצית.</w:t>
      </w:r>
    </w:p>
    <w:p w:rsidR="004029C3" w:rsidRPr="00EA49C8" w:rsidRDefault="002D650D" w:rsidP="004029C3">
      <w:pPr>
        <w:pStyle w:val="ab"/>
        <w:numPr>
          <w:ilvl w:val="2"/>
          <w:numId w:val="34"/>
        </w:numPr>
        <w:bidi/>
        <w:rPr>
          <w:rFonts w:cs="David"/>
          <w:sz w:val="24"/>
          <w:szCs w:val="24"/>
        </w:rPr>
      </w:pPr>
      <w:r w:rsidRPr="00EA49C8">
        <w:rPr>
          <w:rFonts w:cs="David" w:hint="cs"/>
          <w:sz w:val="24"/>
          <w:szCs w:val="24"/>
          <w:rtl/>
        </w:rPr>
        <w:t xml:space="preserve">מנהל הצוות הינו </w:t>
      </w:r>
      <w:r w:rsidR="004029C3" w:rsidRPr="00EA49C8">
        <w:rPr>
          <w:rFonts w:cs="David" w:hint="cs"/>
          <w:sz w:val="24"/>
          <w:szCs w:val="24"/>
          <w:rtl/>
        </w:rPr>
        <w:t>בעל</w:t>
      </w:r>
      <w:r w:rsidR="004029C3" w:rsidRPr="00EA49C8">
        <w:rPr>
          <w:rFonts w:cs="David" w:hint="cs"/>
          <w:rtl/>
        </w:rPr>
        <w:t xml:space="preserve"> </w:t>
      </w:r>
      <w:r w:rsidR="004029C3" w:rsidRPr="00EA49C8">
        <w:rPr>
          <w:rFonts w:cs="David" w:hint="cs"/>
          <w:sz w:val="24"/>
          <w:szCs w:val="24"/>
          <w:rtl/>
        </w:rPr>
        <w:t xml:space="preserve">ותק, מעבר לנדרש בתנאי הסף, בתחום ייעוץ ו/או ליווי יישום מדיניות בתחומים: כלכלה סביבתית ו/או אנרגיה ו/או גזי חממה עבור משרדי ממשלה או גופים בין לאומיים.  </w:t>
      </w:r>
    </w:p>
    <w:p w:rsidR="00C61DFC" w:rsidRPr="00EA49C8" w:rsidRDefault="00B60C9F" w:rsidP="00B004F1">
      <w:pPr>
        <w:pStyle w:val="ab"/>
        <w:numPr>
          <w:ilvl w:val="1"/>
          <w:numId w:val="10"/>
        </w:numPr>
        <w:bidi/>
        <w:rPr>
          <w:rFonts w:cs="David"/>
          <w:b/>
          <w:bCs/>
          <w:sz w:val="24"/>
          <w:szCs w:val="24"/>
        </w:rPr>
      </w:pPr>
      <w:r w:rsidRPr="00EA49C8">
        <w:rPr>
          <w:rFonts w:cs="David" w:hint="cs"/>
          <w:b/>
          <w:bCs/>
          <w:sz w:val="24"/>
          <w:szCs w:val="24"/>
          <w:rtl/>
        </w:rPr>
        <w:t xml:space="preserve">מומחה </w:t>
      </w:r>
      <w:r w:rsidR="00DE68D8" w:rsidRPr="00EA49C8">
        <w:rPr>
          <w:rFonts w:cs="David" w:hint="cs"/>
          <w:b/>
          <w:bCs/>
          <w:sz w:val="24"/>
          <w:szCs w:val="24"/>
          <w:rtl/>
        </w:rPr>
        <w:t xml:space="preserve">אחד </w:t>
      </w:r>
      <w:r w:rsidR="00120D84" w:rsidRPr="00EA49C8">
        <w:rPr>
          <w:rFonts w:cs="David" w:hint="cs"/>
          <w:b/>
          <w:bCs/>
          <w:sz w:val="24"/>
          <w:szCs w:val="24"/>
          <w:rtl/>
        </w:rPr>
        <w:t xml:space="preserve">בעל ניסיון </w:t>
      </w:r>
      <w:r w:rsidRPr="00EA49C8">
        <w:rPr>
          <w:rFonts w:cs="David" w:hint="cs"/>
          <w:b/>
          <w:bCs/>
          <w:sz w:val="24"/>
          <w:szCs w:val="24"/>
          <w:rtl/>
        </w:rPr>
        <w:t>בינ"ל</w:t>
      </w:r>
      <w:r w:rsidR="003D7DA3" w:rsidRPr="00EA49C8">
        <w:rPr>
          <w:rFonts w:cs="David" w:hint="cs"/>
          <w:b/>
          <w:bCs/>
          <w:sz w:val="24"/>
          <w:szCs w:val="24"/>
          <w:rtl/>
        </w:rPr>
        <w:t xml:space="preserve"> </w:t>
      </w:r>
      <w:r w:rsidR="00184599" w:rsidRPr="00EA49C8">
        <w:rPr>
          <w:rFonts w:cs="David" w:hint="cs"/>
          <w:b/>
          <w:bCs/>
          <w:sz w:val="24"/>
          <w:szCs w:val="24"/>
          <w:rtl/>
        </w:rPr>
        <w:t xml:space="preserve">בהקמת מערכות </w:t>
      </w:r>
      <w:r w:rsidR="00184599" w:rsidRPr="00EA49C8">
        <w:rPr>
          <w:rFonts w:cs="David"/>
          <w:b/>
          <w:bCs/>
          <w:sz w:val="24"/>
          <w:szCs w:val="24"/>
        </w:rPr>
        <w:t>MRV</w:t>
      </w:r>
    </w:p>
    <w:p w:rsidR="00C61DFC" w:rsidRPr="00EA49C8" w:rsidRDefault="00C61DFC" w:rsidP="00B004F1">
      <w:pPr>
        <w:pStyle w:val="ab"/>
        <w:numPr>
          <w:ilvl w:val="2"/>
          <w:numId w:val="35"/>
        </w:numPr>
        <w:bidi/>
        <w:rPr>
          <w:rFonts w:cs="David"/>
          <w:sz w:val="24"/>
          <w:szCs w:val="24"/>
        </w:rPr>
      </w:pPr>
      <w:r w:rsidRPr="00EA49C8">
        <w:rPr>
          <w:rFonts w:cs="David" w:hint="cs"/>
          <w:sz w:val="24"/>
          <w:szCs w:val="24"/>
          <w:rtl/>
        </w:rPr>
        <w:t xml:space="preserve">המומחה הבינ"ל </w:t>
      </w:r>
      <w:r w:rsidR="00B60C9F" w:rsidRPr="00EA49C8">
        <w:rPr>
          <w:rFonts w:cs="David" w:hint="cs"/>
          <w:sz w:val="24"/>
          <w:szCs w:val="24"/>
          <w:rtl/>
        </w:rPr>
        <w:t xml:space="preserve">הינו </w:t>
      </w:r>
      <w:r w:rsidR="003D7DA3" w:rsidRPr="00EA49C8">
        <w:rPr>
          <w:rFonts w:cs="David" w:hint="cs"/>
          <w:sz w:val="24"/>
          <w:szCs w:val="24"/>
          <w:rtl/>
        </w:rPr>
        <w:t xml:space="preserve">בעל ניסיון </w:t>
      </w:r>
      <w:r w:rsidR="00B004F1" w:rsidRPr="00EA49C8">
        <w:rPr>
          <w:rFonts w:cs="David" w:hint="cs"/>
          <w:sz w:val="24"/>
          <w:szCs w:val="24"/>
          <w:rtl/>
        </w:rPr>
        <w:t>מעבר לנדרש בסעיף 9/ב סעיף קטן 2א</w:t>
      </w:r>
      <w:r w:rsidR="00355E23" w:rsidRPr="00EA49C8">
        <w:rPr>
          <w:rFonts w:cs="David" w:hint="cs"/>
          <w:sz w:val="24"/>
          <w:szCs w:val="24"/>
          <w:rtl/>
        </w:rPr>
        <w:t>.</w:t>
      </w:r>
      <w:r w:rsidR="009953FC" w:rsidRPr="00EA49C8">
        <w:rPr>
          <w:rFonts w:cs="David" w:hint="cs"/>
          <w:sz w:val="24"/>
          <w:szCs w:val="24"/>
          <w:rtl/>
        </w:rPr>
        <w:t xml:space="preserve"> </w:t>
      </w:r>
    </w:p>
    <w:p w:rsidR="00E42043" w:rsidRPr="00EA49C8" w:rsidRDefault="00184599" w:rsidP="004029C3">
      <w:pPr>
        <w:pStyle w:val="ab"/>
        <w:numPr>
          <w:ilvl w:val="2"/>
          <w:numId w:val="35"/>
        </w:numPr>
        <w:bidi/>
        <w:rPr>
          <w:rFonts w:cs="David"/>
          <w:sz w:val="24"/>
          <w:szCs w:val="24"/>
        </w:rPr>
      </w:pPr>
      <w:r w:rsidRPr="00EA49C8">
        <w:rPr>
          <w:rFonts w:cs="David" w:hint="cs"/>
          <w:sz w:val="24"/>
          <w:szCs w:val="24"/>
          <w:rtl/>
        </w:rPr>
        <w:t>המומחה הבינ"ל הינו בעל ניסיון</w:t>
      </w:r>
      <w:r w:rsidR="00C17D8E" w:rsidRPr="00EA49C8">
        <w:rPr>
          <w:rFonts w:cs="David"/>
          <w:sz w:val="24"/>
          <w:szCs w:val="24"/>
          <w:rtl/>
        </w:rPr>
        <w:t xml:space="preserve"> </w:t>
      </w:r>
      <w:r w:rsidRPr="00EA49C8">
        <w:rPr>
          <w:rFonts w:cs="David" w:hint="cs"/>
          <w:sz w:val="24"/>
          <w:szCs w:val="24"/>
          <w:rtl/>
        </w:rPr>
        <w:t xml:space="preserve">בגיבוש מדיניות או </w:t>
      </w:r>
      <w:r w:rsidR="001D5416" w:rsidRPr="00EA49C8">
        <w:rPr>
          <w:rFonts w:cs="David" w:hint="cs"/>
          <w:sz w:val="24"/>
          <w:szCs w:val="24"/>
          <w:rtl/>
        </w:rPr>
        <w:t xml:space="preserve">בחינת פוטנציאל </w:t>
      </w:r>
      <w:r w:rsidRPr="00EA49C8">
        <w:rPr>
          <w:rFonts w:cs="David"/>
          <w:sz w:val="24"/>
          <w:szCs w:val="24"/>
          <w:rtl/>
        </w:rPr>
        <w:t xml:space="preserve">הפחתת פליטות גזי חממה </w:t>
      </w:r>
      <w:r w:rsidR="00D00942" w:rsidRPr="00EA49C8">
        <w:rPr>
          <w:rFonts w:cs="David"/>
          <w:sz w:val="24"/>
          <w:szCs w:val="24"/>
          <w:rtl/>
        </w:rPr>
        <w:t xml:space="preserve">עבור </w:t>
      </w:r>
      <w:r w:rsidR="004029C3" w:rsidRPr="00EA49C8">
        <w:rPr>
          <w:rFonts w:cs="David" w:hint="cs"/>
          <w:sz w:val="24"/>
          <w:szCs w:val="24"/>
          <w:rtl/>
        </w:rPr>
        <w:t>משרדי ממשלה בחו"ל</w:t>
      </w:r>
      <w:r w:rsidR="00EB2DD8" w:rsidRPr="00EA49C8">
        <w:rPr>
          <w:rFonts w:cs="David" w:hint="cs"/>
          <w:sz w:val="24"/>
          <w:szCs w:val="24"/>
          <w:rtl/>
        </w:rPr>
        <w:t>.</w:t>
      </w:r>
      <w:r w:rsidRPr="00EA49C8">
        <w:rPr>
          <w:rFonts w:cs="David" w:hint="cs"/>
          <w:sz w:val="24"/>
          <w:szCs w:val="24"/>
          <w:rtl/>
        </w:rPr>
        <w:t xml:space="preserve"> </w:t>
      </w:r>
    </w:p>
    <w:p w:rsidR="00C61DFC" w:rsidRPr="00EA49C8" w:rsidRDefault="00C61DFC" w:rsidP="00B004F1">
      <w:pPr>
        <w:pStyle w:val="ab"/>
        <w:bidi/>
        <w:rPr>
          <w:rFonts w:cs="David"/>
          <w:sz w:val="24"/>
          <w:szCs w:val="24"/>
        </w:rPr>
      </w:pPr>
    </w:p>
    <w:p w:rsidR="00E90395" w:rsidRPr="00EA49C8" w:rsidRDefault="00E90395" w:rsidP="00B004F1">
      <w:pPr>
        <w:pStyle w:val="ab"/>
        <w:numPr>
          <w:ilvl w:val="1"/>
          <w:numId w:val="10"/>
        </w:numPr>
        <w:bidi/>
        <w:rPr>
          <w:rFonts w:cs="David"/>
          <w:b/>
          <w:bCs/>
          <w:sz w:val="24"/>
          <w:szCs w:val="24"/>
        </w:rPr>
      </w:pPr>
      <w:r w:rsidRPr="00EA49C8">
        <w:rPr>
          <w:rFonts w:cs="David" w:hint="cs"/>
          <w:b/>
          <w:bCs/>
          <w:sz w:val="24"/>
          <w:szCs w:val="24"/>
          <w:rtl/>
        </w:rPr>
        <w:t>מומחה</w:t>
      </w:r>
      <w:r w:rsidR="00DE68D8" w:rsidRPr="00EA49C8">
        <w:rPr>
          <w:rFonts w:cs="David" w:hint="cs"/>
          <w:b/>
          <w:bCs/>
          <w:sz w:val="24"/>
          <w:szCs w:val="24"/>
          <w:rtl/>
        </w:rPr>
        <w:t xml:space="preserve"> שני</w:t>
      </w:r>
      <w:r w:rsidRPr="00EA49C8">
        <w:rPr>
          <w:rFonts w:cs="David" w:hint="cs"/>
          <w:b/>
          <w:bCs/>
          <w:sz w:val="24"/>
          <w:szCs w:val="24"/>
          <w:rtl/>
        </w:rPr>
        <w:t xml:space="preserve"> בעל ניסיון בינ"ל בניתוח פוטנציאל הפחתה</w:t>
      </w:r>
    </w:p>
    <w:p w:rsidR="00E90395" w:rsidRPr="00EA49C8" w:rsidRDefault="00E90395" w:rsidP="00B004F1">
      <w:pPr>
        <w:pStyle w:val="ab"/>
        <w:numPr>
          <w:ilvl w:val="2"/>
          <w:numId w:val="85"/>
        </w:numPr>
        <w:bidi/>
        <w:rPr>
          <w:rFonts w:cs="David"/>
          <w:sz w:val="24"/>
          <w:szCs w:val="24"/>
        </w:rPr>
      </w:pPr>
      <w:r w:rsidRPr="00EA49C8">
        <w:rPr>
          <w:rFonts w:cs="David" w:hint="cs"/>
          <w:sz w:val="24"/>
          <w:szCs w:val="24"/>
          <w:rtl/>
        </w:rPr>
        <w:t>המומחה הבינ"ל הינו בעל ניסיון</w:t>
      </w:r>
      <w:r w:rsidR="00CE098E" w:rsidRPr="00EA49C8">
        <w:rPr>
          <w:rFonts w:cs="David" w:hint="cs"/>
          <w:sz w:val="24"/>
          <w:szCs w:val="24"/>
          <w:rtl/>
        </w:rPr>
        <w:t xml:space="preserve"> </w:t>
      </w:r>
      <w:r w:rsidR="00084A6D" w:rsidRPr="00EA49C8">
        <w:rPr>
          <w:rFonts w:cs="David" w:hint="cs"/>
          <w:sz w:val="24"/>
          <w:szCs w:val="24"/>
          <w:rtl/>
        </w:rPr>
        <w:t>מעבר לנדרש בסעיף</w:t>
      </w:r>
      <w:r w:rsidR="006E11FF" w:rsidRPr="00EA49C8">
        <w:rPr>
          <w:rFonts w:cs="David" w:hint="cs"/>
          <w:sz w:val="24"/>
          <w:szCs w:val="24"/>
          <w:rtl/>
        </w:rPr>
        <w:t>9/ב סעיף קטן</w:t>
      </w:r>
      <w:r w:rsidR="00084A6D" w:rsidRPr="00EA49C8">
        <w:rPr>
          <w:rFonts w:cs="David" w:hint="cs"/>
          <w:sz w:val="24"/>
          <w:szCs w:val="24"/>
          <w:rtl/>
        </w:rPr>
        <w:t xml:space="preserve"> 3.א</w:t>
      </w:r>
      <w:r w:rsidRPr="00EA49C8">
        <w:rPr>
          <w:rFonts w:cs="David" w:hint="cs"/>
          <w:sz w:val="24"/>
          <w:szCs w:val="24"/>
          <w:rtl/>
        </w:rPr>
        <w:t xml:space="preserve">. </w:t>
      </w:r>
    </w:p>
    <w:p w:rsidR="008E264E" w:rsidRPr="00EA49C8" w:rsidRDefault="008E264E" w:rsidP="00B37353">
      <w:pPr>
        <w:pStyle w:val="ab"/>
        <w:numPr>
          <w:ilvl w:val="2"/>
          <w:numId w:val="85"/>
        </w:numPr>
        <w:bidi/>
        <w:rPr>
          <w:rFonts w:cs="David"/>
          <w:sz w:val="24"/>
          <w:szCs w:val="24"/>
        </w:rPr>
      </w:pPr>
      <w:r w:rsidRPr="00EA49C8">
        <w:rPr>
          <w:rFonts w:cs="David" w:hint="cs"/>
          <w:sz w:val="24"/>
          <w:szCs w:val="24"/>
          <w:rtl/>
        </w:rPr>
        <w:t>המומחה הבינ"ל הינו בעל ניסיון</w:t>
      </w:r>
      <w:r w:rsidRPr="00EA49C8">
        <w:rPr>
          <w:rFonts w:cs="David"/>
          <w:sz w:val="24"/>
          <w:szCs w:val="24"/>
          <w:rtl/>
        </w:rPr>
        <w:t xml:space="preserve"> </w:t>
      </w:r>
      <w:r w:rsidR="00084A6D" w:rsidRPr="00EA49C8">
        <w:rPr>
          <w:rFonts w:cs="David" w:hint="cs"/>
          <w:sz w:val="24"/>
          <w:szCs w:val="24"/>
          <w:rtl/>
        </w:rPr>
        <w:t>בבחינת פוטנציאל התייעלות אנרגטית או הפחתת גזי חממה</w:t>
      </w:r>
      <w:r w:rsidRPr="00EA49C8">
        <w:rPr>
          <w:rFonts w:cs="David"/>
          <w:sz w:val="24"/>
          <w:szCs w:val="24"/>
          <w:rtl/>
        </w:rPr>
        <w:t xml:space="preserve"> </w:t>
      </w:r>
      <w:r w:rsidR="00B37353" w:rsidRPr="00EA49C8">
        <w:rPr>
          <w:rFonts w:cs="David" w:hint="cs"/>
          <w:sz w:val="24"/>
          <w:szCs w:val="24"/>
          <w:rtl/>
        </w:rPr>
        <w:t>עבור מוסדות</w:t>
      </w:r>
      <w:r w:rsidR="00560CF3" w:rsidRPr="00EA49C8">
        <w:rPr>
          <w:rFonts w:cs="David" w:hint="cs"/>
          <w:sz w:val="24"/>
          <w:szCs w:val="24"/>
          <w:rtl/>
        </w:rPr>
        <w:t xml:space="preserve"> האו"ם או מוסדות</w:t>
      </w:r>
      <w:r w:rsidRPr="00EA49C8">
        <w:rPr>
          <w:rFonts w:cs="David"/>
          <w:sz w:val="24"/>
          <w:szCs w:val="24"/>
          <w:rtl/>
        </w:rPr>
        <w:t xml:space="preserve"> בינלאומיים</w:t>
      </w:r>
      <w:r w:rsidR="00560CF3" w:rsidRPr="00EA49C8">
        <w:rPr>
          <w:rFonts w:cs="David" w:hint="cs"/>
          <w:sz w:val="24"/>
          <w:szCs w:val="24"/>
          <w:rtl/>
        </w:rPr>
        <w:t xml:space="preserve"> אחרים</w:t>
      </w:r>
      <w:r w:rsidRPr="00EA49C8">
        <w:rPr>
          <w:rFonts w:cs="David" w:hint="cs"/>
          <w:sz w:val="24"/>
          <w:szCs w:val="24"/>
          <w:rtl/>
        </w:rPr>
        <w:t xml:space="preserve">. </w:t>
      </w:r>
    </w:p>
    <w:p w:rsidR="00E90395" w:rsidRPr="00EA49C8" w:rsidRDefault="00E90395" w:rsidP="00B004F1">
      <w:pPr>
        <w:pStyle w:val="ab"/>
        <w:bidi/>
        <w:ind w:left="720"/>
        <w:rPr>
          <w:rFonts w:cs="David"/>
          <w:b/>
          <w:bCs/>
          <w:sz w:val="24"/>
          <w:szCs w:val="24"/>
        </w:rPr>
      </w:pPr>
    </w:p>
    <w:p w:rsidR="00C61DFC" w:rsidRPr="00EA49C8" w:rsidRDefault="00C61DFC" w:rsidP="00B004F1">
      <w:pPr>
        <w:pStyle w:val="ab"/>
        <w:numPr>
          <w:ilvl w:val="1"/>
          <w:numId w:val="10"/>
        </w:numPr>
        <w:bidi/>
        <w:rPr>
          <w:rFonts w:cs="David"/>
          <w:b/>
          <w:bCs/>
          <w:sz w:val="24"/>
          <w:szCs w:val="24"/>
        </w:rPr>
      </w:pPr>
      <w:r w:rsidRPr="00EA49C8">
        <w:rPr>
          <w:rFonts w:cs="David" w:hint="cs"/>
          <w:b/>
          <w:bCs/>
          <w:sz w:val="24"/>
          <w:szCs w:val="24"/>
          <w:rtl/>
        </w:rPr>
        <w:t xml:space="preserve">חבר צוות </w:t>
      </w:r>
      <w:r w:rsidRPr="00EA49C8">
        <w:rPr>
          <w:rFonts w:cs="David"/>
          <w:b/>
          <w:bCs/>
          <w:sz w:val="24"/>
          <w:szCs w:val="24"/>
          <w:rtl/>
        </w:rPr>
        <w:t>–</w:t>
      </w:r>
      <w:r w:rsidRPr="00EA49C8">
        <w:rPr>
          <w:rFonts w:cs="David" w:hint="cs"/>
          <w:b/>
          <w:bCs/>
          <w:sz w:val="24"/>
          <w:szCs w:val="24"/>
          <w:rtl/>
        </w:rPr>
        <w:t xml:space="preserve"> מומחה בביצוע תחשיבי פליטות גזי חממה</w:t>
      </w:r>
      <w:r w:rsidR="002D55A8" w:rsidRPr="00EA49C8">
        <w:rPr>
          <w:rFonts w:cs="David" w:hint="cs"/>
          <w:b/>
          <w:bCs/>
          <w:sz w:val="24"/>
          <w:szCs w:val="24"/>
          <w:rtl/>
        </w:rPr>
        <w:t xml:space="preserve"> </w:t>
      </w:r>
    </w:p>
    <w:p w:rsidR="00C61DFC" w:rsidRPr="00EA49C8" w:rsidRDefault="00C61DFC" w:rsidP="00B004F1">
      <w:pPr>
        <w:pStyle w:val="af4"/>
        <w:bidi/>
        <w:rPr>
          <w:rFonts w:cs="David"/>
          <w:rtl/>
        </w:rPr>
      </w:pPr>
    </w:p>
    <w:p w:rsidR="00464A69" w:rsidRPr="00EA49C8" w:rsidRDefault="00464A69" w:rsidP="00772E8D">
      <w:pPr>
        <w:pStyle w:val="ab"/>
        <w:numPr>
          <w:ilvl w:val="2"/>
          <w:numId w:val="36"/>
        </w:numPr>
        <w:bidi/>
        <w:rPr>
          <w:rFonts w:cs="David"/>
          <w:sz w:val="24"/>
          <w:szCs w:val="24"/>
        </w:rPr>
      </w:pPr>
      <w:r w:rsidRPr="00EA49C8">
        <w:rPr>
          <w:rFonts w:cs="David" w:hint="cs"/>
          <w:sz w:val="24"/>
          <w:szCs w:val="24"/>
          <w:rtl/>
        </w:rPr>
        <w:t xml:space="preserve">חבר הצוות הינו בעל ניסיון בביצוע </w:t>
      </w:r>
      <w:proofErr w:type="spellStart"/>
      <w:r w:rsidR="008D0FA0" w:rsidRPr="00EA49C8">
        <w:rPr>
          <w:rFonts w:cs="David" w:hint="cs"/>
          <w:sz w:val="24"/>
          <w:szCs w:val="24"/>
          <w:rtl/>
        </w:rPr>
        <w:t>דוחו"ת</w:t>
      </w:r>
      <w:proofErr w:type="spellEnd"/>
      <w:r w:rsidR="008D0FA0" w:rsidRPr="00EA49C8">
        <w:rPr>
          <w:rFonts w:cs="David" w:hint="cs"/>
          <w:sz w:val="24"/>
          <w:szCs w:val="24"/>
          <w:rtl/>
        </w:rPr>
        <w:t xml:space="preserve"> מקצועיים בנושא </w:t>
      </w:r>
      <w:r w:rsidRPr="00EA49C8">
        <w:rPr>
          <w:rFonts w:cs="David" w:hint="cs"/>
          <w:sz w:val="24"/>
          <w:szCs w:val="24"/>
          <w:rtl/>
        </w:rPr>
        <w:t xml:space="preserve">פליטות גזי חממה עבור מוסדות בינ"ל ו/או </w:t>
      </w:r>
      <w:r w:rsidR="00772E8D" w:rsidRPr="00EA49C8">
        <w:rPr>
          <w:rFonts w:cs="David" w:hint="cs"/>
          <w:sz w:val="24"/>
          <w:szCs w:val="24"/>
          <w:rtl/>
        </w:rPr>
        <w:t>משרדי ממשלה של מדינות</w:t>
      </w:r>
      <w:r w:rsidRPr="00EA49C8">
        <w:rPr>
          <w:rFonts w:cs="David" w:hint="cs"/>
          <w:sz w:val="24"/>
          <w:szCs w:val="24"/>
          <w:rtl/>
        </w:rPr>
        <w:t>.</w:t>
      </w:r>
    </w:p>
    <w:p w:rsidR="00464A69" w:rsidRPr="00EA49C8" w:rsidRDefault="00464A69" w:rsidP="00B004F1">
      <w:pPr>
        <w:pStyle w:val="ab"/>
        <w:numPr>
          <w:ilvl w:val="2"/>
          <w:numId w:val="36"/>
        </w:numPr>
        <w:bidi/>
        <w:rPr>
          <w:rFonts w:cs="David"/>
          <w:sz w:val="24"/>
          <w:szCs w:val="24"/>
        </w:rPr>
      </w:pPr>
      <w:r w:rsidRPr="00EA49C8">
        <w:rPr>
          <w:rFonts w:cs="David" w:hint="cs"/>
          <w:sz w:val="24"/>
          <w:szCs w:val="24"/>
          <w:rtl/>
        </w:rPr>
        <w:t xml:space="preserve">חבר הצוות הוא בעל ניסיון </w:t>
      </w:r>
      <w:r w:rsidR="00CC0D98" w:rsidRPr="00EA49C8">
        <w:rPr>
          <w:rFonts w:cs="David" w:hint="cs"/>
          <w:sz w:val="24"/>
          <w:szCs w:val="24"/>
          <w:rtl/>
        </w:rPr>
        <w:t>בהגדרה ו/או בנייה ו/או יישום מודלים חישוביים</w:t>
      </w:r>
      <w:r w:rsidR="002427B6" w:rsidRPr="00EA49C8">
        <w:rPr>
          <w:rFonts w:cs="David" w:hint="cs"/>
          <w:sz w:val="24"/>
          <w:szCs w:val="24"/>
          <w:rtl/>
        </w:rPr>
        <w:t xml:space="preserve"> של גזי חממה </w:t>
      </w:r>
      <w:r w:rsidR="00CC0D98" w:rsidRPr="00EA49C8">
        <w:rPr>
          <w:rFonts w:cs="David" w:hint="cs"/>
          <w:sz w:val="24"/>
          <w:szCs w:val="24"/>
          <w:rtl/>
        </w:rPr>
        <w:t>.</w:t>
      </w:r>
    </w:p>
    <w:p w:rsidR="00E42043" w:rsidRPr="00EA49C8" w:rsidRDefault="00E42043" w:rsidP="00B004F1">
      <w:pPr>
        <w:pStyle w:val="ab"/>
        <w:bidi/>
        <w:rPr>
          <w:rFonts w:cs="David"/>
          <w:sz w:val="24"/>
          <w:szCs w:val="24"/>
        </w:rPr>
      </w:pPr>
    </w:p>
    <w:p w:rsidR="00025305" w:rsidRPr="00EA49C8" w:rsidRDefault="00B60C9F" w:rsidP="00025305">
      <w:pPr>
        <w:pStyle w:val="ab"/>
        <w:numPr>
          <w:ilvl w:val="1"/>
          <w:numId w:val="10"/>
        </w:numPr>
        <w:bidi/>
        <w:rPr>
          <w:rFonts w:cs="David"/>
          <w:sz w:val="24"/>
          <w:szCs w:val="24"/>
          <w:rtl/>
        </w:rPr>
      </w:pPr>
      <w:r w:rsidRPr="00EA49C8">
        <w:rPr>
          <w:rFonts w:cs="David" w:hint="cs"/>
          <w:sz w:val="24"/>
          <w:szCs w:val="24"/>
          <w:rtl/>
        </w:rPr>
        <w:t xml:space="preserve">יתרון יינתן למציע אשר יציג </w:t>
      </w:r>
      <w:r w:rsidR="00A83D05" w:rsidRPr="00EA49C8">
        <w:rPr>
          <w:rFonts w:cs="David" w:hint="cs"/>
          <w:b/>
          <w:bCs/>
          <w:sz w:val="24"/>
          <w:szCs w:val="24"/>
          <w:rtl/>
        </w:rPr>
        <w:t xml:space="preserve">חבר צוות </w:t>
      </w:r>
      <w:r w:rsidR="00E42043" w:rsidRPr="00EA49C8">
        <w:rPr>
          <w:rFonts w:cs="David" w:hint="cs"/>
          <w:b/>
          <w:bCs/>
          <w:sz w:val="24"/>
          <w:szCs w:val="24"/>
          <w:rtl/>
        </w:rPr>
        <w:t xml:space="preserve">אחד </w:t>
      </w:r>
      <w:r w:rsidR="00A83D05" w:rsidRPr="00EA49C8">
        <w:rPr>
          <w:rFonts w:cs="David" w:hint="cs"/>
          <w:b/>
          <w:bCs/>
          <w:sz w:val="24"/>
          <w:szCs w:val="24"/>
          <w:rtl/>
        </w:rPr>
        <w:t>נוסף</w:t>
      </w:r>
      <w:r w:rsidR="00EB2DD8" w:rsidRPr="00EA49C8">
        <w:rPr>
          <w:rFonts w:cs="David" w:hint="cs"/>
          <w:sz w:val="24"/>
          <w:szCs w:val="24"/>
          <w:rtl/>
        </w:rPr>
        <w:t xml:space="preserve">, </w:t>
      </w:r>
      <w:r w:rsidR="00903DB7" w:rsidRPr="00EA49C8">
        <w:rPr>
          <w:rFonts w:cs="David" w:hint="cs"/>
          <w:sz w:val="24"/>
          <w:szCs w:val="24"/>
          <w:rtl/>
        </w:rPr>
        <w:t xml:space="preserve">שיעמוד בתנאי הסף </w:t>
      </w:r>
      <w:r w:rsidR="000D267E" w:rsidRPr="00EA49C8">
        <w:rPr>
          <w:rFonts w:cs="David" w:hint="cs"/>
          <w:sz w:val="24"/>
          <w:szCs w:val="24"/>
          <w:rtl/>
        </w:rPr>
        <w:t xml:space="preserve">הרלוונטיים </w:t>
      </w:r>
      <w:r w:rsidR="00FA3575" w:rsidRPr="00EA49C8">
        <w:rPr>
          <w:rFonts w:cs="David" w:hint="cs"/>
          <w:sz w:val="24"/>
          <w:szCs w:val="24"/>
          <w:rtl/>
        </w:rPr>
        <w:t xml:space="preserve">של </w:t>
      </w:r>
      <w:r w:rsidR="00FA3575" w:rsidRPr="00EA49C8">
        <w:rPr>
          <w:rFonts w:cs="David"/>
          <w:sz w:val="24"/>
          <w:szCs w:val="24"/>
          <w:rtl/>
        </w:rPr>
        <w:t>מומחה בביצוע תחשיבי פליטות גזי חממה</w:t>
      </w:r>
      <w:r w:rsidR="006E11FF" w:rsidRPr="00EA49C8">
        <w:rPr>
          <w:rFonts w:cs="David" w:hint="cs"/>
          <w:sz w:val="24"/>
          <w:szCs w:val="24"/>
          <w:rtl/>
        </w:rPr>
        <w:t xml:space="preserve"> כמפורט בסעיף 9/ב סעיף קטן 4.א</w:t>
      </w:r>
      <w:r w:rsidR="00903DB7" w:rsidRPr="00EA49C8">
        <w:rPr>
          <w:rFonts w:cs="David" w:hint="cs"/>
          <w:sz w:val="24"/>
          <w:szCs w:val="24"/>
          <w:rtl/>
        </w:rPr>
        <w:t>.</w:t>
      </w:r>
      <w:r w:rsidR="00025305" w:rsidRPr="00EA49C8">
        <w:rPr>
          <w:rFonts w:cs="David" w:hint="cs"/>
          <w:sz w:val="24"/>
          <w:szCs w:val="24"/>
          <w:rtl/>
        </w:rPr>
        <w:t xml:space="preserve"> </w:t>
      </w:r>
      <w:r w:rsidR="00025305" w:rsidRPr="00EA49C8">
        <w:rPr>
          <w:rFonts w:cs="David" w:hint="cs"/>
          <w:sz w:val="22"/>
          <w:szCs w:val="22"/>
          <w:rtl/>
        </w:rPr>
        <w:t xml:space="preserve">הניקוד </w:t>
      </w:r>
      <w:proofErr w:type="spellStart"/>
      <w:r w:rsidR="00025305" w:rsidRPr="00EA49C8">
        <w:rPr>
          <w:rFonts w:cs="David" w:hint="cs"/>
          <w:sz w:val="22"/>
          <w:szCs w:val="22"/>
          <w:rtl/>
        </w:rPr>
        <w:t>ינתן</w:t>
      </w:r>
      <w:proofErr w:type="spellEnd"/>
      <w:r w:rsidR="00025305" w:rsidRPr="00EA49C8">
        <w:rPr>
          <w:rFonts w:cs="David" w:hint="cs"/>
          <w:sz w:val="22"/>
          <w:szCs w:val="22"/>
          <w:rtl/>
        </w:rPr>
        <w:t xml:space="preserve"> על בסיס </w:t>
      </w:r>
      <w:r w:rsidR="00025305" w:rsidRPr="00EA49C8">
        <w:rPr>
          <w:rFonts w:cs="David"/>
          <w:sz w:val="22"/>
          <w:szCs w:val="22"/>
          <w:rtl/>
        </w:rPr>
        <w:t>ניסיון בהגדרה ו/או בנייה ו/או יישום מודלים חישוביים של גזי חממה</w:t>
      </w:r>
      <w:r w:rsidR="00025305" w:rsidRPr="00EA49C8">
        <w:rPr>
          <w:rFonts w:cs="David" w:hint="cs"/>
          <w:sz w:val="22"/>
          <w:szCs w:val="22"/>
          <w:rtl/>
        </w:rPr>
        <w:t>.</w:t>
      </w:r>
    </w:p>
    <w:p w:rsidR="00197A28" w:rsidRPr="00EA49C8" w:rsidRDefault="00197A28" w:rsidP="00B004F1">
      <w:pPr>
        <w:pStyle w:val="ab"/>
        <w:bidi/>
        <w:ind w:left="720"/>
        <w:rPr>
          <w:rFonts w:cs="David"/>
          <w:sz w:val="24"/>
          <w:szCs w:val="24"/>
        </w:rPr>
      </w:pPr>
    </w:p>
    <w:p w:rsidR="00E42043" w:rsidRPr="00EA49C8" w:rsidRDefault="00373EB0" w:rsidP="00B004F1">
      <w:pPr>
        <w:pStyle w:val="Header1"/>
        <w:tabs>
          <w:tab w:val="clear" w:pos="4153"/>
          <w:tab w:val="clear" w:pos="8306"/>
        </w:tabs>
        <w:bidi/>
        <w:spacing w:line="360" w:lineRule="auto"/>
        <w:ind w:left="360"/>
        <w:jc w:val="both"/>
        <w:rPr>
          <w:rFonts w:cs="David"/>
          <w:rtl/>
        </w:rPr>
      </w:pPr>
      <w:r w:rsidRPr="00EA49C8">
        <w:rPr>
          <w:rFonts w:cs="David" w:hint="cs"/>
          <w:rtl/>
        </w:rPr>
        <w:t xml:space="preserve">לצורך הוכחת הניסיון הנוסף, יש לצרף תיאור העבודות והפרויקטים הנוספים וכן לפרט את שמות אנשי הקשר ודרכי ההתקשרות עמם, </w:t>
      </w:r>
      <w:r w:rsidR="00A83D05" w:rsidRPr="00EA49C8">
        <w:rPr>
          <w:rFonts w:cs="David" w:hint="cs"/>
          <w:rtl/>
        </w:rPr>
        <w:t xml:space="preserve">על גבי טבלה כדוגמת הטבלה המופיעה </w:t>
      </w:r>
      <w:r w:rsidRPr="00EA49C8">
        <w:rPr>
          <w:rFonts w:cs="David" w:hint="cs"/>
          <w:rtl/>
        </w:rPr>
        <w:t>בסעיף</w:t>
      </w:r>
      <w:r w:rsidR="00E42043" w:rsidRPr="00EA49C8">
        <w:rPr>
          <w:rFonts w:cs="David" w:hint="cs"/>
          <w:rtl/>
        </w:rPr>
        <w:t xml:space="preserve"> </w:t>
      </w:r>
      <w:r w:rsidR="00355E23" w:rsidRPr="00EA49C8">
        <w:rPr>
          <w:rFonts w:cs="David"/>
          <w:rtl/>
        </w:rPr>
        <w:fldChar w:fldCharType="begin"/>
      </w:r>
      <w:r w:rsidR="00355E23" w:rsidRPr="00EA49C8">
        <w:rPr>
          <w:rFonts w:cs="David"/>
          <w:rtl/>
        </w:rPr>
        <w:instrText xml:space="preserve"> </w:instrText>
      </w:r>
      <w:r w:rsidR="00355E23" w:rsidRPr="00EA49C8">
        <w:rPr>
          <w:rFonts w:cs="David" w:hint="cs"/>
        </w:rPr>
        <w:instrText>REF</w:instrText>
      </w:r>
      <w:r w:rsidR="00355E23" w:rsidRPr="00EA49C8">
        <w:rPr>
          <w:rFonts w:cs="David" w:hint="cs"/>
          <w:rtl/>
        </w:rPr>
        <w:instrText xml:space="preserve"> _</w:instrText>
      </w:r>
      <w:r w:rsidR="00355E23" w:rsidRPr="00EA49C8">
        <w:rPr>
          <w:rFonts w:cs="David" w:hint="cs"/>
        </w:rPr>
        <w:instrText>Ref300737434 \r \h</w:instrText>
      </w:r>
      <w:r w:rsidR="00355E23" w:rsidRPr="00EA49C8">
        <w:rPr>
          <w:rFonts w:cs="David"/>
          <w:rtl/>
        </w:rPr>
        <w:instrText xml:space="preserve"> </w:instrText>
      </w:r>
      <w:r w:rsidR="00B004F1" w:rsidRPr="00EA49C8">
        <w:rPr>
          <w:rFonts w:cs="David"/>
          <w:rtl/>
        </w:rPr>
        <w:instrText xml:space="preserve"> \* </w:instrText>
      </w:r>
      <w:r w:rsidR="00B004F1" w:rsidRPr="00EA49C8">
        <w:rPr>
          <w:rFonts w:cs="David"/>
        </w:rPr>
        <w:instrText>MERGEFORMAT</w:instrText>
      </w:r>
      <w:r w:rsidR="00B004F1" w:rsidRPr="00EA49C8">
        <w:rPr>
          <w:rFonts w:cs="David"/>
          <w:rtl/>
        </w:rPr>
        <w:instrText xml:space="preserve"> </w:instrText>
      </w:r>
      <w:r w:rsidR="00355E23" w:rsidRPr="00EA49C8">
        <w:rPr>
          <w:rFonts w:cs="David"/>
          <w:rtl/>
        </w:rPr>
      </w:r>
      <w:r w:rsidR="00355E23" w:rsidRPr="00EA49C8">
        <w:rPr>
          <w:rFonts w:cs="David"/>
          <w:rtl/>
        </w:rPr>
        <w:fldChar w:fldCharType="separate"/>
      </w:r>
      <w:r w:rsidR="00EA49C8" w:rsidRPr="00EA49C8">
        <w:rPr>
          <w:rFonts w:cs="David"/>
          <w:cs/>
        </w:rPr>
        <w:t>‎</w:t>
      </w:r>
      <w:r w:rsidR="00EA49C8" w:rsidRPr="00EA49C8">
        <w:rPr>
          <w:rFonts w:cs="David"/>
        </w:rPr>
        <w:t>12.2</w:t>
      </w:r>
      <w:r w:rsidR="00355E23" w:rsidRPr="00EA49C8">
        <w:rPr>
          <w:rFonts w:cs="David"/>
          <w:rtl/>
        </w:rPr>
        <w:fldChar w:fldCharType="end"/>
      </w:r>
      <w:r w:rsidR="00B936B6" w:rsidRPr="00EA49C8">
        <w:rPr>
          <w:rFonts w:cs="David" w:hint="cs"/>
          <w:rtl/>
        </w:rPr>
        <w:t xml:space="preserve"> </w:t>
      </w:r>
      <w:r w:rsidRPr="00EA49C8">
        <w:rPr>
          <w:rFonts w:cs="David" w:hint="cs"/>
          <w:rtl/>
        </w:rPr>
        <w:t>להלן.</w:t>
      </w:r>
      <w:r w:rsidR="00D32FD0" w:rsidRPr="00EA49C8">
        <w:rPr>
          <w:rFonts w:cs="David" w:hint="cs"/>
          <w:rtl/>
        </w:rPr>
        <w:t xml:space="preserve"> </w:t>
      </w:r>
    </w:p>
    <w:p w:rsidR="00373EB0" w:rsidRPr="00EA49C8" w:rsidRDefault="00D32FD0" w:rsidP="00B004F1">
      <w:pPr>
        <w:pStyle w:val="Header1"/>
        <w:tabs>
          <w:tab w:val="clear" w:pos="4153"/>
          <w:tab w:val="clear" w:pos="8306"/>
        </w:tabs>
        <w:bidi/>
        <w:spacing w:line="360" w:lineRule="auto"/>
        <w:ind w:left="360"/>
        <w:jc w:val="both"/>
        <w:rPr>
          <w:rFonts w:cs="David"/>
        </w:rPr>
      </w:pPr>
      <w:r w:rsidRPr="00EA49C8">
        <w:rPr>
          <w:rFonts w:cs="David" w:hint="cs"/>
          <w:rtl/>
        </w:rPr>
        <w:t xml:space="preserve">במידת האפשר </w:t>
      </w:r>
      <w:r w:rsidR="00A83D05" w:rsidRPr="00EA49C8">
        <w:rPr>
          <w:rFonts w:cs="David" w:hint="cs"/>
          <w:rtl/>
        </w:rPr>
        <w:t>ניתן</w:t>
      </w:r>
      <w:r w:rsidRPr="00EA49C8">
        <w:rPr>
          <w:rFonts w:cs="David" w:hint="cs"/>
          <w:rtl/>
        </w:rPr>
        <w:t xml:space="preserve"> לצרף דוגמאות לעבודות רלוונטיות שבוצעו על ידי </w:t>
      </w:r>
      <w:r w:rsidR="00A83D05" w:rsidRPr="00EA49C8">
        <w:rPr>
          <w:rFonts w:cs="David" w:hint="cs"/>
          <w:rtl/>
        </w:rPr>
        <w:t>חברי הצוות</w:t>
      </w:r>
      <w:r w:rsidRPr="00EA49C8">
        <w:rPr>
          <w:rFonts w:cs="David" w:hint="cs"/>
          <w:rtl/>
        </w:rPr>
        <w:t>.</w:t>
      </w:r>
    </w:p>
    <w:p w:rsidR="002850BA" w:rsidRPr="00EA49C8" w:rsidRDefault="002850BA" w:rsidP="00B004F1">
      <w:pPr>
        <w:pStyle w:val="ab"/>
        <w:bidi/>
        <w:ind w:left="360"/>
        <w:rPr>
          <w:rFonts w:cs="David"/>
          <w:b/>
          <w:bCs/>
          <w:sz w:val="24"/>
          <w:szCs w:val="24"/>
          <w:rtl/>
        </w:rPr>
      </w:pPr>
    </w:p>
    <w:p w:rsidR="002850BA" w:rsidRPr="00EA49C8" w:rsidRDefault="002850BA" w:rsidP="00B004F1">
      <w:pPr>
        <w:pStyle w:val="ab"/>
        <w:bidi/>
        <w:ind w:left="360"/>
        <w:rPr>
          <w:rFonts w:cs="David"/>
          <w:b/>
          <w:bCs/>
          <w:sz w:val="24"/>
          <w:szCs w:val="24"/>
          <w:rtl/>
        </w:rPr>
      </w:pPr>
    </w:p>
    <w:p w:rsidR="00276323" w:rsidRPr="00EA49C8" w:rsidRDefault="00276323" w:rsidP="00B004F1">
      <w:pPr>
        <w:numPr>
          <w:ilvl w:val="0"/>
          <w:numId w:val="4"/>
        </w:numPr>
        <w:tabs>
          <w:tab w:val="clear" w:pos="1080"/>
          <w:tab w:val="num" w:pos="720"/>
        </w:tabs>
        <w:bidi/>
        <w:spacing w:before="120" w:after="120" w:line="360" w:lineRule="auto"/>
        <w:ind w:left="720"/>
        <w:jc w:val="both"/>
        <w:rPr>
          <w:rFonts w:cs="David"/>
          <w:b/>
          <w:bCs/>
          <w:sz w:val="28"/>
          <w:szCs w:val="28"/>
          <w:u w:val="single"/>
          <w:rtl/>
        </w:rPr>
      </w:pPr>
      <w:r w:rsidRPr="00EA49C8">
        <w:rPr>
          <w:rFonts w:cs="David" w:hint="cs"/>
          <w:b/>
          <w:bCs/>
          <w:sz w:val="28"/>
          <w:szCs w:val="28"/>
          <w:u w:val="single"/>
          <w:rtl/>
        </w:rPr>
        <w:t>אמות המידה לבחינת ההצעות:</w:t>
      </w:r>
    </w:p>
    <w:p w:rsidR="00276323" w:rsidRPr="00EA49C8" w:rsidRDefault="00276323" w:rsidP="00B004F1">
      <w:pPr>
        <w:pStyle w:val="a7"/>
        <w:tabs>
          <w:tab w:val="left" w:pos="2126"/>
        </w:tabs>
        <w:bidi/>
        <w:spacing w:line="360" w:lineRule="auto"/>
        <w:ind w:left="354" w:right="0" w:firstLine="0"/>
        <w:jc w:val="both"/>
        <w:rPr>
          <w:rFonts w:ascii="David" w:hAnsi="David" w:cs="David"/>
          <w:sz w:val="24"/>
          <w:szCs w:val="24"/>
          <w:rtl/>
        </w:rPr>
      </w:pPr>
      <w:r w:rsidRPr="00EA49C8">
        <w:rPr>
          <w:rFonts w:ascii="David" w:hAnsi="David" w:cs="David" w:hint="cs"/>
          <w:sz w:val="24"/>
          <w:szCs w:val="24"/>
          <w:rtl/>
        </w:rPr>
        <w:t>ההצעה הזוכה תבחר בהתחשב באמות המידה של מחיר ואיכות ההצעה על פי הפירוט שלהלן:</w:t>
      </w:r>
    </w:p>
    <w:p w:rsidR="00AB4E3F" w:rsidRPr="00EA49C8" w:rsidRDefault="00AB4E3F" w:rsidP="00B004F1">
      <w:pPr>
        <w:pStyle w:val="af4"/>
        <w:numPr>
          <w:ilvl w:val="0"/>
          <w:numId w:val="10"/>
        </w:numPr>
        <w:bidi/>
        <w:spacing w:line="360" w:lineRule="auto"/>
        <w:jc w:val="both"/>
        <w:rPr>
          <w:rFonts w:ascii="David" w:hAnsi="David" w:cs="David"/>
          <w:b/>
          <w:bCs/>
          <w:vanish/>
          <w:u w:val="single"/>
          <w:rtl/>
          <w:lang w:eastAsia="he-IL"/>
        </w:rPr>
      </w:pPr>
    </w:p>
    <w:p w:rsidR="00864DA1" w:rsidRPr="00EA49C8" w:rsidRDefault="00276323" w:rsidP="00B004F1">
      <w:pPr>
        <w:pStyle w:val="ab"/>
        <w:numPr>
          <w:ilvl w:val="1"/>
          <w:numId w:val="10"/>
        </w:numPr>
        <w:bidi/>
        <w:rPr>
          <w:rFonts w:ascii="David" w:hAnsi="David" w:cs="David"/>
          <w:b/>
          <w:sz w:val="24"/>
          <w:szCs w:val="24"/>
        </w:rPr>
      </w:pPr>
      <w:r w:rsidRPr="00EA49C8">
        <w:rPr>
          <w:rFonts w:ascii="David" w:hAnsi="David" w:cs="David" w:hint="cs"/>
          <w:b/>
          <w:bCs/>
          <w:sz w:val="24"/>
          <w:szCs w:val="24"/>
          <w:u w:val="single"/>
          <w:rtl/>
        </w:rPr>
        <w:t>בשלב הראשון</w:t>
      </w:r>
      <w:r w:rsidRPr="00EA49C8">
        <w:rPr>
          <w:rFonts w:ascii="David" w:hAnsi="David" w:cs="David" w:hint="cs"/>
          <w:bCs/>
          <w:sz w:val="24"/>
          <w:szCs w:val="24"/>
          <w:rtl/>
        </w:rPr>
        <w:t xml:space="preserve"> </w:t>
      </w:r>
      <w:r w:rsidRPr="00EA49C8">
        <w:rPr>
          <w:rFonts w:ascii="David" w:hAnsi="David" w:cs="David"/>
          <w:bCs/>
          <w:sz w:val="24"/>
          <w:szCs w:val="24"/>
          <w:rtl/>
        </w:rPr>
        <w:t>–</w:t>
      </w:r>
      <w:r w:rsidRPr="00EA49C8">
        <w:rPr>
          <w:rFonts w:ascii="David" w:hAnsi="David" w:cs="David" w:hint="cs"/>
          <w:bCs/>
          <w:sz w:val="24"/>
          <w:szCs w:val="24"/>
          <w:rtl/>
        </w:rPr>
        <w:t xml:space="preserve"> </w:t>
      </w:r>
      <w:r w:rsidRPr="00EA49C8">
        <w:rPr>
          <w:rFonts w:ascii="David" w:hAnsi="David" w:cs="David" w:hint="cs"/>
          <w:b/>
          <w:sz w:val="24"/>
          <w:szCs w:val="24"/>
          <w:rtl/>
        </w:rPr>
        <w:t xml:space="preserve">תיבדק התאמת ההצעות לתנאי הסף (כאמור </w:t>
      </w:r>
      <w:proofErr w:type="spellStart"/>
      <w:r w:rsidRPr="00EA49C8">
        <w:rPr>
          <w:rFonts w:ascii="David" w:hAnsi="David" w:cs="David" w:hint="eastAsia"/>
          <w:b/>
          <w:sz w:val="24"/>
          <w:szCs w:val="24"/>
          <w:rtl/>
        </w:rPr>
        <w:t>בסע</w:t>
      </w:r>
      <w:proofErr w:type="spellEnd"/>
      <w:r w:rsidRPr="00EA49C8">
        <w:rPr>
          <w:rFonts w:ascii="David" w:hAnsi="David" w:cs="David"/>
          <w:b/>
          <w:sz w:val="24"/>
          <w:szCs w:val="24"/>
          <w:rtl/>
        </w:rPr>
        <w:t xml:space="preserve">' </w:t>
      </w:r>
      <w:r w:rsidR="00123898" w:rsidRPr="00EA49C8">
        <w:rPr>
          <w:rFonts w:ascii="David" w:hAnsi="David" w:cs="David"/>
          <w:b/>
          <w:sz w:val="24"/>
          <w:szCs w:val="24"/>
          <w:rtl/>
        </w:rPr>
        <w:fldChar w:fldCharType="begin"/>
      </w:r>
      <w:r w:rsidR="00123898" w:rsidRPr="00EA49C8">
        <w:rPr>
          <w:rFonts w:ascii="David" w:hAnsi="David" w:cs="David"/>
          <w:b/>
          <w:sz w:val="24"/>
          <w:szCs w:val="24"/>
          <w:rtl/>
        </w:rPr>
        <w:instrText xml:space="preserve"> </w:instrText>
      </w:r>
      <w:r w:rsidR="00123898" w:rsidRPr="00EA49C8">
        <w:rPr>
          <w:rFonts w:ascii="David" w:hAnsi="David" w:cs="David"/>
          <w:b/>
          <w:sz w:val="24"/>
          <w:szCs w:val="24"/>
        </w:rPr>
        <w:instrText>REF</w:instrText>
      </w:r>
      <w:r w:rsidR="00123898" w:rsidRPr="00EA49C8">
        <w:rPr>
          <w:rFonts w:ascii="David" w:hAnsi="David" w:cs="David"/>
          <w:b/>
          <w:sz w:val="24"/>
          <w:szCs w:val="24"/>
          <w:rtl/>
        </w:rPr>
        <w:instrText xml:space="preserve"> _</w:instrText>
      </w:r>
      <w:r w:rsidR="00123898" w:rsidRPr="00EA49C8">
        <w:rPr>
          <w:rFonts w:ascii="David" w:hAnsi="David" w:cs="David"/>
          <w:b/>
          <w:sz w:val="24"/>
          <w:szCs w:val="24"/>
        </w:rPr>
        <w:instrText>Ref300734331 \r \h</w:instrText>
      </w:r>
      <w:r w:rsidR="00123898" w:rsidRPr="00EA49C8">
        <w:rPr>
          <w:rFonts w:ascii="David" w:hAnsi="David" w:cs="David"/>
          <w:b/>
          <w:sz w:val="24"/>
          <w:szCs w:val="24"/>
          <w:rtl/>
        </w:rPr>
        <w:instrText xml:space="preserve"> </w:instrText>
      </w:r>
      <w:r w:rsidR="00185B27" w:rsidRPr="00EA49C8">
        <w:rPr>
          <w:rFonts w:ascii="David" w:hAnsi="David" w:cs="David"/>
          <w:b/>
          <w:sz w:val="24"/>
          <w:szCs w:val="24"/>
          <w:rtl/>
        </w:rPr>
        <w:instrText xml:space="preserve"> \* </w:instrText>
      </w:r>
      <w:r w:rsidR="00185B27" w:rsidRPr="00EA49C8">
        <w:rPr>
          <w:rFonts w:ascii="David" w:hAnsi="David" w:cs="David"/>
          <w:b/>
          <w:sz w:val="24"/>
          <w:szCs w:val="24"/>
        </w:rPr>
        <w:instrText>MERGEFORMAT</w:instrText>
      </w:r>
      <w:r w:rsidR="00185B27" w:rsidRPr="00EA49C8">
        <w:rPr>
          <w:rFonts w:ascii="David" w:hAnsi="David" w:cs="David"/>
          <w:b/>
          <w:sz w:val="24"/>
          <w:szCs w:val="24"/>
          <w:rtl/>
        </w:rPr>
        <w:instrText xml:space="preserve"> </w:instrText>
      </w:r>
      <w:r w:rsidR="00123898" w:rsidRPr="00EA49C8">
        <w:rPr>
          <w:rFonts w:ascii="David" w:hAnsi="David" w:cs="David"/>
          <w:b/>
          <w:sz w:val="24"/>
          <w:szCs w:val="24"/>
          <w:rtl/>
        </w:rPr>
      </w:r>
      <w:r w:rsidR="00123898" w:rsidRPr="00EA49C8">
        <w:rPr>
          <w:rFonts w:ascii="David" w:hAnsi="David" w:cs="David"/>
          <w:b/>
          <w:sz w:val="24"/>
          <w:szCs w:val="24"/>
          <w:rtl/>
        </w:rPr>
        <w:fldChar w:fldCharType="separate"/>
      </w:r>
      <w:r w:rsidR="00EA49C8" w:rsidRPr="00EA49C8">
        <w:rPr>
          <w:rFonts w:ascii="David" w:hAnsi="David" w:cs="David"/>
          <w:b/>
          <w:sz w:val="24"/>
          <w:szCs w:val="24"/>
          <w:cs/>
        </w:rPr>
        <w:t>‎</w:t>
      </w:r>
      <w:r w:rsidR="00EA49C8" w:rsidRPr="00EA49C8">
        <w:rPr>
          <w:rFonts w:ascii="David" w:hAnsi="David" w:cs="David"/>
          <w:b/>
          <w:sz w:val="24"/>
          <w:szCs w:val="24"/>
        </w:rPr>
        <w:t>9</w:t>
      </w:r>
      <w:r w:rsidR="00123898" w:rsidRPr="00EA49C8">
        <w:rPr>
          <w:rFonts w:ascii="David" w:hAnsi="David" w:cs="David"/>
          <w:b/>
          <w:sz w:val="24"/>
          <w:szCs w:val="24"/>
          <w:rtl/>
        </w:rPr>
        <w:fldChar w:fldCharType="end"/>
      </w:r>
      <w:r w:rsidR="00123898" w:rsidRPr="00EA49C8">
        <w:rPr>
          <w:rFonts w:ascii="David" w:hAnsi="David" w:cs="David"/>
          <w:b/>
          <w:sz w:val="24"/>
          <w:szCs w:val="24"/>
          <w:rtl/>
        </w:rPr>
        <w:t xml:space="preserve"> </w:t>
      </w:r>
      <w:r w:rsidRPr="00EA49C8">
        <w:rPr>
          <w:rFonts w:ascii="David" w:hAnsi="David" w:cs="David" w:hint="eastAsia"/>
          <w:b/>
          <w:sz w:val="24"/>
          <w:szCs w:val="24"/>
          <w:rtl/>
        </w:rPr>
        <w:t>לעיל</w:t>
      </w:r>
      <w:r w:rsidRPr="00EA49C8">
        <w:rPr>
          <w:rFonts w:ascii="David" w:hAnsi="David" w:cs="David" w:hint="cs"/>
          <w:b/>
          <w:sz w:val="24"/>
          <w:szCs w:val="24"/>
          <w:rtl/>
        </w:rPr>
        <w:t>). הצעות שלא יעמדו בתנאי הסף יפסלו, הצעות שיעמדו בתנאי הסף ישפטו בשלב השני;</w:t>
      </w:r>
    </w:p>
    <w:p w:rsidR="00276323" w:rsidRPr="00EA49C8" w:rsidRDefault="00276323" w:rsidP="00B004F1">
      <w:pPr>
        <w:pStyle w:val="a7"/>
        <w:numPr>
          <w:ilvl w:val="1"/>
          <w:numId w:val="10"/>
        </w:numPr>
        <w:bidi/>
        <w:spacing w:line="360" w:lineRule="auto"/>
        <w:ind w:right="0"/>
        <w:jc w:val="both"/>
        <w:rPr>
          <w:rFonts w:ascii="David" w:hAnsi="David" w:cs="David"/>
          <w:b/>
          <w:sz w:val="24"/>
          <w:szCs w:val="24"/>
        </w:rPr>
      </w:pPr>
      <w:r w:rsidRPr="00EA49C8">
        <w:rPr>
          <w:rFonts w:cs="David" w:hint="cs"/>
          <w:b/>
          <w:bCs/>
          <w:sz w:val="24"/>
          <w:szCs w:val="24"/>
          <w:u w:val="single"/>
          <w:rtl/>
        </w:rPr>
        <w:t>בשלב השני</w:t>
      </w:r>
      <w:r w:rsidRPr="00EA49C8">
        <w:rPr>
          <w:rFonts w:cs="David" w:hint="cs"/>
          <w:sz w:val="24"/>
          <w:szCs w:val="24"/>
          <w:rtl/>
        </w:rPr>
        <w:t xml:space="preserve"> תיבדק איכות ההצעות שעברו את תנאי הסף, בהתאם למשקלות הבאות</w:t>
      </w:r>
      <w:r w:rsidR="006A1CE2" w:rsidRPr="00EA49C8">
        <w:rPr>
          <w:rFonts w:ascii="David" w:hAnsi="David" w:cs="David" w:hint="cs"/>
          <w:b/>
          <w:sz w:val="24"/>
          <w:szCs w:val="24"/>
          <w:rtl/>
        </w:rPr>
        <w:t>:</w:t>
      </w:r>
    </w:p>
    <w:tbl>
      <w:tblPr>
        <w:bidiVisual/>
        <w:tblW w:w="8992" w:type="dxa"/>
        <w:tblInd w:w="4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2"/>
        <w:gridCol w:w="863"/>
        <w:gridCol w:w="3118"/>
        <w:gridCol w:w="3039"/>
      </w:tblGrid>
      <w:tr w:rsidR="007D6FCB" w:rsidRPr="00EA49C8" w:rsidTr="00C024F8">
        <w:tc>
          <w:tcPr>
            <w:tcW w:w="1972" w:type="dxa"/>
            <w:tcBorders>
              <w:top w:val="single" w:sz="18" w:space="0" w:color="auto"/>
              <w:left w:val="single" w:sz="18" w:space="0" w:color="auto"/>
              <w:bottom w:val="single" w:sz="18" w:space="0" w:color="auto"/>
            </w:tcBorders>
            <w:shd w:val="clear" w:color="auto" w:fill="auto"/>
            <w:vAlign w:val="center"/>
          </w:tcPr>
          <w:p w:rsidR="000A022C" w:rsidRPr="00EA49C8" w:rsidRDefault="000A022C" w:rsidP="00B004F1">
            <w:pPr>
              <w:pStyle w:val="a5"/>
              <w:overflowPunct w:val="0"/>
              <w:autoSpaceDE w:val="0"/>
              <w:autoSpaceDN w:val="0"/>
              <w:bidi/>
              <w:adjustRightInd w:val="0"/>
              <w:spacing w:line="276" w:lineRule="auto"/>
              <w:textAlignment w:val="baseline"/>
              <w:rPr>
                <w:sz w:val="28"/>
                <w:szCs w:val="28"/>
                <w:u w:val="none"/>
                <w:rtl/>
              </w:rPr>
            </w:pPr>
          </w:p>
          <w:p w:rsidR="00464A69" w:rsidRPr="00EA49C8" w:rsidRDefault="008C1BF4" w:rsidP="00B004F1">
            <w:pPr>
              <w:pStyle w:val="a5"/>
              <w:overflowPunct w:val="0"/>
              <w:autoSpaceDE w:val="0"/>
              <w:autoSpaceDN w:val="0"/>
              <w:bidi/>
              <w:adjustRightInd w:val="0"/>
              <w:spacing w:line="276" w:lineRule="auto"/>
              <w:textAlignment w:val="baseline"/>
              <w:rPr>
                <w:sz w:val="28"/>
                <w:szCs w:val="28"/>
                <w:u w:val="none"/>
                <w:rtl/>
              </w:rPr>
            </w:pPr>
            <w:r w:rsidRPr="00EA49C8">
              <w:rPr>
                <w:rFonts w:hint="cs"/>
                <w:sz w:val="28"/>
                <w:szCs w:val="28"/>
                <w:u w:val="none"/>
                <w:rtl/>
              </w:rPr>
              <w:t>אמת מידה</w:t>
            </w:r>
          </w:p>
          <w:p w:rsidR="000A022C" w:rsidRPr="00EA49C8" w:rsidRDefault="000A022C" w:rsidP="00B004F1">
            <w:pPr>
              <w:pStyle w:val="a5"/>
              <w:overflowPunct w:val="0"/>
              <w:autoSpaceDE w:val="0"/>
              <w:autoSpaceDN w:val="0"/>
              <w:bidi/>
              <w:adjustRightInd w:val="0"/>
              <w:spacing w:line="276" w:lineRule="auto"/>
              <w:textAlignment w:val="baseline"/>
              <w:rPr>
                <w:sz w:val="28"/>
                <w:szCs w:val="28"/>
                <w:u w:val="none"/>
                <w:rtl/>
              </w:rPr>
            </w:pPr>
          </w:p>
        </w:tc>
        <w:tc>
          <w:tcPr>
            <w:tcW w:w="863" w:type="dxa"/>
            <w:tcBorders>
              <w:top w:val="single" w:sz="18" w:space="0" w:color="auto"/>
              <w:bottom w:val="single" w:sz="18" w:space="0" w:color="auto"/>
            </w:tcBorders>
            <w:shd w:val="clear" w:color="auto" w:fill="auto"/>
            <w:vAlign w:val="center"/>
          </w:tcPr>
          <w:p w:rsidR="00464A69" w:rsidRPr="00EA49C8" w:rsidRDefault="00464A69" w:rsidP="00B004F1">
            <w:pPr>
              <w:pStyle w:val="a5"/>
              <w:overflowPunct w:val="0"/>
              <w:autoSpaceDE w:val="0"/>
              <w:autoSpaceDN w:val="0"/>
              <w:bidi/>
              <w:adjustRightInd w:val="0"/>
              <w:spacing w:line="276" w:lineRule="auto"/>
              <w:textAlignment w:val="baseline"/>
              <w:rPr>
                <w:sz w:val="28"/>
                <w:szCs w:val="28"/>
                <w:u w:val="none"/>
                <w:rtl/>
              </w:rPr>
            </w:pPr>
            <w:r w:rsidRPr="00EA49C8">
              <w:rPr>
                <w:rFonts w:hint="cs"/>
                <w:sz w:val="28"/>
                <w:szCs w:val="28"/>
                <w:u w:val="none"/>
                <w:rtl/>
              </w:rPr>
              <w:t>משקל</w:t>
            </w:r>
          </w:p>
        </w:tc>
        <w:tc>
          <w:tcPr>
            <w:tcW w:w="3118" w:type="dxa"/>
            <w:tcBorders>
              <w:top w:val="single" w:sz="18" w:space="0" w:color="auto"/>
              <w:bottom w:val="single" w:sz="18" w:space="0" w:color="auto"/>
            </w:tcBorders>
            <w:shd w:val="clear" w:color="auto" w:fill="auto"/>
            <w:vAlign w:val="center"/>
          </w:tcPr>
          <w:p w:rsidR="00464A69" w:rsidRPr="00EA49C8" w:rsidRDefault="005633C7" w:rsidP="00B004F1">
            <w:pPr>
              <w:pStyle w:val="a5"/>
              <w:overflowPunct w:val="0"/>
              <w:autoSpaceDE w:val="0"/>
              <w:autoSpaceDN w:val="0"/>
              <w:bidi/>
              <w:adjustRightInd w:val="0"/>
              <w:spacing w:line="276" w:lineRule="auto"/>
              <w:textAlignment w:val="baseline"/>
              <w:rPr>
                <w:sz w:val="28"/>
                <w:szCs w:val="28"/>
                <w:u w:val="none"/>
                <w:rtl/>
              </w:rPr>
            </w:pPr>
            <w:r w:rsidRPr="00EA49C8">
              <w:rPr>
                <w:rFonts w:hint="cs"/>
                <w:sz w:val="28"/>
                <w:szCs w:val="28"/>
                <w:u w:val="none"/>
                <w:rtl/>
              </w:rPr>
              <w:t>מבחני המשנה</w:t>
            </w:r>
          </w:p>
        </w:tc>
        <w:tc>
          <w:tcPr>
            <w:tcW w:w="3039" w:type="dxa"/>
            <w:tcBorders>
              <w:top w:val="single" w:sz="18" w:space="0" w:color="auto"/>
              <w:bottom w:val="single" w:sz="18" w:space="0" w:color="auto"/>
              <w:right w:val="single" w:sz="18" w:space="0" w:color="auto"/>
            </w:tcBorders>
            <w:shd w:val="clear" w:color="auto" w:fill="auto"/>
            <w:vAlign w:val="center"/>
          </w:tcPr>
          <w:p w:rsidR="00464A69" w:rsidRPr="00EA49C8" w:rsidRDefault="00464A69" w:rsidP="005633C7">
            <w:pPr>
              <w:pStyle w:val="a5"/>
              <w:overflowPunct w:val="0"/>
              <w:autoSpaceDE w:val="0"/>
              <w:autoSpaceDN w:val="0"/>
              <w:bidi/>
              <w:adjustRightInd w:val="0"/>
              <w:spacing w:line="276" w:lineRule="auto"/>
              <w:textAlignment w:val="baseline"/>
              <w:rPr>
                <w:sz w:val="28"/>
                <w:szCs w:val="28"/>
                <w:u w:val="none"/>
                <w:rtl/>
              </w:rPr>
            </w:pPr>
            <w:r w:rsidRPr="00EA49C8">
              <w:rPr>
                <w:rFonts w:hint="cs"/>
                <w:sz w:val="28"/>
                <w:szCs w:val="28"/>
                <w:u w:val="none"/>
                <w:rtl/>
              </w:rPr>
              <w:t xml:space="preserve">ניקוד </w:t>
            </w:r>
            <w:r w:rsidR="005633C7" w:rsidRPr="00EA49C8">
              <w:rPr>
                <w:rFonts w:hint="cs"/>
                <w:sz w:val="28"/>
                <w:szCs w:val="28"/>
                <w:u w:val="none"/>
                <w:rtl/>
              </w:rPr>
              <w:t>מבחני המשנה</w:t>
            </w:r>
          </w:p>
        </w:tc>
      </w:tr>
      <w:tr w:rsidR="00985F35" w:rsidRPr="00EA49C8" w:rsidTr="00985F35">
        <w:trPr>
          <w:trHeight w:val="2289"/>
        </w:trPr>
        <w:tc>
          <w:tcPr>
            <w:tcW w:w="1972" w:type="dxa"/>
            <w:vMerge w:val="restart"/>
            <w:tcBorders>
              <w:top w:val="single" w:sz="18" w:space="0" w:color="auto"/>
              <w:left w:val="single" w:sz="18" w:space="0" w:color="auto"/>
            </w:tcBorders>
            <w:shd w:val="clear" w:color="auto" w:fill="auto"/>
            <w:vAlign w:val="center"/>
          </w:tcPr>
          <w:p w:rsidR="00985F35" w:rsidRPr="00EA49C8" w:rsidRDefault="00985F35" w:rsidP="00B004F1">
            <w:pPr>
              <w:pStyle w:val="ab"/>
              <w:bidi/>
              <w:spacing w:line="276" w:lineRule="auto"/>
              <w:jc w:val="center"/>
              <w:rPr>
                <w:rFonts w:cs="David"/>
                <w:b/>
                <w:bCs/>
                <w:sz w:val="28"/>
                <w:szCs w:val="28"/>
                <w:rtl/>
              </w:rPr>
            </w:pPr>
            <w:r w:rsidRPr="00EA49C8">
              <w:rPr>
                <w:rFonts w:cs="David" w:hint="cs"/>
                <w:b/>
                <w:bCs/>
                <w:sz w:val="28"/>
                <w:szCs w:val="28"/>
                <w:rtl/>
              </w:rPr>
              <w:t>מנהל הצוות</w:t>
            </w:r>
          </w:p>
        </w:tc>
        <w:tc>
          <w:tcPr>
            <w:tcW w:w="863" w:type="dxa"/>
            <w:vMerge w:val="restart"/>
            <w:tcBorders>
              <w:top w:val="single" w:sz="18" w:space="0" w:color="auto"/>
            </w:tcBorders>
            <w:shd w:val="clear" w:color="auto" w:fill="auto"/>
            <w:vAlign w:val="center"/>
          </w:tcPr>
          <w:p w:rsidR="00985F35" w:rsidRPr="00EA49C8" w:rsidRDefault="00985F35" w:rsidP="00B004F1">
            <w:pPr>
              <w:pStyle w:val="ab"/>
              <w:bidi/>
              <w:spacing w:line="276" w:lineRule="auto"/>
              <w:jc w:val="center"/>
              <w:rPr>
                <w:rFonts w:cs="David"/>
                <w:b/>
                <w:bCs/>
                <w:sz w:val="28"/>
                <w:szCs w:val="28"/>
                <w:rtl/>
              </w:rPr>
            </w:pPr>
            <w:r w:rsidRPr="00EA49C8">
              <w:rPr>
                <w:rFonts w:cs="David" w:hint="cs"/>
                <w:b/>
                <w:bCs/>
                <w:sz w:val="28"/>
                <w:szCs w:val="28"/>
                <w:rtl/>
              </w:rPr>
              <w:t>25%</w:t>
            </w:r>
          </w:p>
        </w:tc>
        <w:tc>
          <w:tcPr>
            <w:tcW w:w="3118" w:type="dxa"/>
            <w:tcBorders>
              <w:top w:val="single" w:sz="18" w:space="0" w:color="auto"/>
            </w:tcBorders>
            <w:shd w:val="clear" w:color="auto" w:fill="auto"/>
            <w:vAlign w:val="center"/>
          </w:tcPr>
          <w:p w:rsidR="00985F35" w:rsidRPr="00EA49C8" w:rsidRDefault="00985F35" w:rsidP="00B004F1">
            <w:pPr>
              <w:pStyle w:val="ab"/>
              <w:bidi/>
              <w:spacing w:line="276" w:lineRule="auto"/>
              <w:rPr>
                <w:rFonts w:cs="David"/>
                <w:sz w:val="22"/>
                <w:szCs w:val="22"/>
                <w:rtl/>
              </w:rPr>
            </w:pPr>
            <w:r w:rsidRPr="00EA49C8">
              <w:rPr>
                <w:rFonts w:cs="David" w:hint="cs"/>
                <w:sz w:val="22"/>
                <w:szCs w:val="22"/>
                <w:rtl/>
              </w:rPr>
              <w:t>מנהל הצוות הינו בעל ניסיון מעבר לנדרש בתנאי הסף בתחום של גיבוש ו/או יישום מדיניות כלכלה סביבתית ו/או אנרגיה ו/או גזי חממה בעלת השלכות ברמה הארצית.</w:t>
            </w:r>
          </w:p>
        </w:tc>
        <w:tc>
          <w:tcPr>
            <w:tcW w:w="3039" w:type="dxa"/>
            <w:tcBorders>
              <w:top w:val="single" w:sz="18" w:space="0" w:color="auto"/>
              <w:right w:val="single" w:sz="18" w:space="0" w:color="auto"/>
            </w:tcBorders>
            <w:shd w:val="clear" w:color="auto" w:fill="auto"/>
            <w:vAlign w:val="center"/>
          </w:tcPr>
          <w:p w:rsidR="00985F35" w:rsidRPr="00EA49C8" w:rsidRDefault="004029C3" w:rsidP="00B004F1">
            <w:pPr>
              <w:pStyle w:val="ab"/>
              <w:bidi/>
              <w:spacing w:line="276" w:lineRule="auto"/>
              <w:jc w:val="center"/>
              <w:rPr>
                <w:rFonts w:cs="David"/>
                <w:b/>
                <w:bCs/>
                <w:sz w:val="24"/>
                <w:szCs w:val="24"/>
                <w:rtl/>
              </w:rPr>
            </w:pPr>
            <w:r w:rsidRPr="00EA49C8">
              <w:rPr>
                <w:rFonts w:cs="David" w:hint="cs"/>
                <w:b/>
                <w:bCs/>
                <w:sz w:val="24"/>
                <w:szCs w:val="24"/>
                <w:rtl/>
              </w:rPr>
              <w:t xml:space="preserve">עד </w:t>
            </w:r>
            <w:r w:rsidR="00560CF3" w:rsidRPr="00EA49C8">
              <w:rPr>
                <w:rFonts w:cs="David" w:hint="cs"/>
                <w:b/>
                <w:bCs/>
                <w:sz w:val="24"/>
                <w:szCs w:val="24"/>
                <w:rtl/>
              </w:rPr>
              <w:t>20</w:t>
            </w:r>
            <w:r w:rsidR="00985F35" w:rsidRPr="00EA49C8">
              <w:rPr>
                <w:rFonts w:cs="David" w:hint="cs"/>
                <w:b/>
                <w:bCs/>
                <w:sz w:val="24"/>
                <w:szCs w:val="24"/>
                <w:rtl/>
              </w:rPr>
              <w:t>%</w:t>
            </w:r>
          </w:p>
          <w:p w:rsidR="00985F35" w:rsidRPr="00EA49C8" w:rsidRDefault="00985F35" w:rsidP="00B004F1">
            <w:pPr>
              <w:pStyle w:val="ab"/>
              <w:bidi/>
              <w:spacing w:line="276" w:lineRule="auto"/>
              <w:jc w:val="center"/>
              <w:rPr>
                <w:rFonts w:cs="David"/>
                <w:b/>
                <w:bCs/>
                <w:sz w:val="24"/>
                <w:szCs w:val="24"/>
                <w:rtl/>
              </w:rPr>
            </w:pPr>
            <w:r w:rsidRPr="00EA49C8">
              <w:rPr>
                <w:rFonts w:cs="David" w:hint="cs"/>
                <w:rtl/>
              </w:rPr>
              <w:t>הניקוד יינתן תוך התחשבות במס' העבודות, בגיוון העבודות, וברלוונטיות שלהם לשירותים נשוא המכרז</w:t>
            </w:r>
          </w:p>
        </w:tc>
      </w:tr>
      <w:tr w:rsidR="007D6FCB" w:rsidRPr="00EA49C8" w:rsidTr="00C024F8">
        <w:trPr>
          <w:trHeight w:val="1980"/>
        </w:trPr>
        <w:tc>
          <w:tcPr>
            <w:tcW w:w="1972" w:type="dxa"/>
            <w:vMerge/>
            <w:tcBorders>
              <w:left w:val="single" w:sz="18" w:space="0" w:color="auto"/>
            </w:tcBorders>
            <w:shd w:val="clear" w:color="auto" w:fill="auto"/>
            <w:vAlign w:val="center"/>
          </w:tcPr>
          <w:p w:rsidR="002D650D" w:rsidRPr="00EA49C8" w:rsidRDefault="002D650D" w:rsidP="00B004F1">
            <w:pPr>
              <w:pStyle w:val="ab"/>
              <w:bidi/>
              <w:spacing w:line="276" w:lineRule="auto"/>
              <w:jc w:val="center"/>
              <w:rPr>
                <w:rFonts w:cs="David"/>
                <w:b/>
                <w:bCs/>
                <w:sz w:val="28"/>
                <w:szCs w:val="28"/>
                <w:rtl/>
              </w:rPr>
            </w:pPr>
          </w:p>
        </w:tc>
        <w:tc>
          <w:tcPr>
            <w:tcW w:w="863" w:type="dxa"/>
            <w:vMerge/>
            <w:shd w:val="clear" w:color="auto" w:fill="auto"/>
            <w:vAlign w:val="center"/>
          </w:tcPr>
          <w:p w:rsidR="002D650D" w:rsidRPr="00EA49C8" w:rsidRDefault="002D650D" w:rsidP="00B004F1">
            <w:pPr>
              <w:pStyle w:val="ab"/>
              <w:bidi/>
              <w:spacing w:line="276" w:lineRule="auto"/>
              <w:jc w:val="center"/>
              <w:rPr>
                <w:rFonts w:cs="David"/>
                <w:b/>
                <w:bCs/>
                <w:sz w:val="28"/>
                <w:szCs w:val="28"/>
                <w:rtl/>
              </w:rPr>
            </w:pPr>
          </w:p>
        </w:tc>
        <w:tc>
          <w:tcPr>
            <w:tcW w:w="3118" w:type="dxa"/>
            <w:shd w:val="clear" w:color="auto" w:fill="auto"/>
            <w:vAlign w:val="center"/>
          </w:tcPr>
          <w:p w:rsidR="002D650D" w:rsidRPr="00EA49C8" w:rsidRDefault="004029C3" w:rsidP="00560CF3">
            <w:pPr>
              <w:pStyle w:val="ab"/>
              <w:bidi/>
              <w:spacing w:line="276" w:lineRule="auto"/>
              <w:rPr>
                <w:rFonts w:cs="David"/>
                <w:sz w:val="22"/>
                <w:szCs w:val="22"/>
                <w:rtl/>
              </w:rPr>
            </w:pPr>
            <w:r w:rsidRPr="00EA49C8">
              <w:rPr>
                <w:rFonts w:cs="David"/>
                <w:sz w:val="22"/>
                <w:szCs w:val="22"/>
                <w:rtl/>
              </w:rPr>
              <w:t xml:space="preserve">בעל ותק, מעבר לנדרש בתנאי הסף, בתחום ייעוץ ו/או ליווי יישום מדיניות בתחומים: כלכלה סביבתית ו/או אנרגיה ו/או גזי חממה עבור משרדי ממשלה או גופים בין לאומיים.  </w:t>
            </w:r>
          </w:p>
        </w:tc>
        <w:tc>
          <w:tcPr>
            <w:tcW w:w="3039" w:type="dxa"/>
            <w:tcBorders>
              <w:right w:val="single" w:sz="18" w:space="0" w:color="auto"/>
            </w:tcBorders>
            <w:shd w:val="clear" w:color="auto" w:fill="auto"/>
            <w:vAlign w:val="center"/>
          </w:tcPr>
          <w:p w:rsidR="00781BEF" w:rsidRPr="00EA49C8" w:rsidRDefault="004029C3" w:rsidP="00B004F1">
            <w:pPr>
              <w:pStyle w:val="ab"/>
              <w:bidi/>
              <w:spacing w:line="276" w:lineRule="auto"/>
              <w:jc w:val="center"/>
              <w:rPr>
                <w:rFonts w:cs="David"/>
                <w:b/>
                <w:bCs/>
                <w:sz w:val="24"/>
                <w:szCs w:val="24"/>
                <w:rtl/>
              </w:rPr>
            </w:pPr>
            <w:r w:rsidRPr="00EA49C8">
              <w:rPr>
                <w:rFonts w:cs="David" w:hint="cs"/>
                <w:b/>
                <w:bCs/>
                <w:sz w:val="24"/>
                <w:szCs w:val="24"/>
                <w:rtl/>
              </w:rPr>
              <w:t xml:space="preserve">עד </w:t>
            </w:r>
            <w:r w:rsidR="00560CF3" w:rsidRPr="00EA49C8">
              <w:rPr>
                <w:rFonts w:cs="David" w:hint="cs"/>
                <w:b/>
                <w:bCs/>
                <w:sz w:val="24"/>
                <w:szCs w:val="24"/>
                <w:rtl/>
              </w:rPr>
              <w:t>5</w:t>
            </w:r>
            <w:r w:rsidR="00355E23" w:rsidRPr="00EA49C8">
              <w:rPr>
                <w:rFonts w:cs="David" w:hint="cs"/>
                <w:b/>
                <w:bCs/>
                <w:sz w:val="24"/>
                <w:szCs w:val="24"/>
                <w:rtl/>
              </w:rPr>
              <w:t>%</w:t>
            </w:r>
          </w:p>
          <w:p w:rsidR="00464A69" w:rsidRPr="00EA49C8" w:rsidRDefault="00781BEF" w:rsidP="00B004F1">
            <w:pPr>
              <w:pStyle w:val="ab"/>
              <w:bidi/>
              <w:spacing w:line="276" w:lineRule="auto"/>
              <w:jc w:val="center"/>
              <w:rPr>
                <w:rFonts w:cs="David"/>
                <w:rtl/>
              </w:rPr>
            </w:pPr>
            <w:r w:rsidRPr="00EA49C8">
              <w:rPr>
                <w:rFonts w:cs="David" w:hint="cs"/>
                <w:rtl/>
              </w:rPr>
              <w:t>הניקוד יינתן תוך התחשבות במס' העבודות, בגיוון העבודות, וברלוונטיות שלהם לשירותים נשוא המכרז</w:t>
            </w:r>
          </w:p>
        </w:tc>
      </w:tr>
      <w:tr w:rsidR="007D6FCB" w:rsidRPr="00EA49C8" w:rsidTr="00C024F8">
        <w:tc>
          <w:tcPr>
            <w:tcW w:w="1972" w:type="dxa"/>
            <w:vMerge w:val="restart"/>
            <w:tcBorders>
              <w:top w:val="single" w:sz="18" w:space="0" w:color="auto"/>
              <w:left w:val="single" w:sz="18" w:space="0" w:color="auto"/>
            </w:tcBorders>
            <w:shd w:val="clear" w:color="auto" w:fill="auto"/>
            <w:vAlign w:val="center"/>
          </w:tcPr>
          <w:p w:rsidR="002D650D" w:rsidRPr="00EA49C8" w:rsidRDefault="002D650D" w:rsidP="00B004F1">
            <w:pPr>
              <w:pStyle w:val="ab"/>
              <w:bidi/>
              <w:spacing w:line="276" w:lineRule="auto"/>
              <w:jc w:val="center"/>
              <w:rPr>
                <w:rFonts w:cs="David"/>
                <w:b/>
                <w:bCs/>
                <w:sz w:val="28"/>
                <w:szCs w:val="28"/>
              </w:rPr>
            </w:pPr>
            <w:r w:rsidRPr="00EA49C8">
              <w:rPr>
                <w:rFonts w:cs="David" w:hint="cs"/>
                <w:b/>
                <w:bCs/>
                <w:sz w:val="28"/>
                <w:szCs w:val="28"/>
                <w:rtl/>
              </w:rPr>
              <w:t xml:space="preserve">המומחה </w:t>
            </w:r>
            <w:r w:rsidR="00781BEF" w:rsidRPr="00EA49C8">
              <w:rPr>
                <w:rFonts w:cs="David" w:hint="cs"/>
                <w:b/>
                <w:bCs/>
                <w:sz w:val="28"/>
                <w:szCs w:val="28"/>
                <w:rtl/>
              </w:rPr>
              <w:t xml:space="preserve">בעל הניסיון </w:t>
            </w:r>
            <w:r w:rsidRPr="00EA49C8">
              <w:rPr>
                <w:rFonts w:cs="David" w:hint="cs"/>
                <w:b/>
                <w:bCs/>
                <w:sz w:val="28"/>
                <w:szCs w:val="28"/>
                <w:rtl/>
              </w:rPr>
              <w:t>הבינ"ל</w:t>
            </w:r>
            <w:r w:rsidR="009C1014" w:rsidRPr="00EA49C8">
              <w:rPr>
                <w:rFonts w:cs="David" w:hint="cs"/>
                <w:b/>
                <w:bCs/>
                <w:sz w:val="28"/>
                <w:szCs w:val="28"/>
                <w:rtl/>
              </w:rPr>
              <w:t xml:space="preserve"> בהקמת מערכות </w:t>
            </w:r>
            <w:r w:rsidR="009C1014" w:rsidRPr="00EA49C8">
              <w:rPr>
                <w:rFonts w:cs="David"/>
                <w:b/>
                <w:bCs/>
                <w:sz w:val="28"/>
                <w:szCs w:val="28"/>
              </w:rPr>
              <w:t>MRV</w:t>
            </w:r>
          </w:p>
          <w:p w:rsidR="00054434" w:rsidRPr="00EA49C8" w:rsidRDefault="00054434" w:rsidP="00B004F1">
            <w:pPr>
              <w:pStyle w:val="ab"/>
              <w:bidi/>
              <w:spacing w:line="276" w:lineRule="auto"/>
              <w:jc w:val="center"/>
              <w:rPr>
                <w:rFonts w:cs="David"/>
                <w:b/>
                <w:bCs/>
                <w:sz w:val="28"/>
                <w:szCs w:val="28"/>
                <w:rtl/>
              </w:rPr>
            </w:pPr>
          </w:p>
        </w:tc>
        <w:tc>
          <w:tcPr>
            <w:tcW w:w="863" w:type="dxa"/>
            <w:vMerge w:val="restart"/>
            <w:tcBorders>
              <w:top w:val="single" w:sz="18" w:space="0" w:color="auto"/>
            </w:tcBorders>
            <w:shd w:val="clear" w:color="auto" w:fill="auto"/>
            <w:vAlign w:val="center"/>
          </w:tcPr>
          <w:p w:rsidR="002D650D" w:rsidRPr="00EA49C8" w:rsidRDefault="009C1014" w:rsidP="00B004F1">
            <w:pPr>
              <w:pStyle w:val="ab"/>
              <w:bidi/>
              <w:spacing w:line="276" w:lineRule="auto"/>
              <w:jc w:val="center"/>
              <w:rPr>
                <w:rFonts w:cs="David"/>
                <w:b/>
                <w:bCs/>
                <w:sz w:val="28"/>
                <w:szCs w:val="28"/>
                <w:rtl/>
              </w:rPr>
            </w:pPr>
            <w:r w:rsidRPr="00EA49C8">
              <w:rPr>
                <w:rFonts w:cs="David" w:hint="cs"/>
                <w:b/>
                <w:bCs/>
                <w:sz w:val="28"/>
                <w:szCs w:val="28"/>
                <w:rtl/>
              </w:rPr>
              <w:t>25</w:t>
            </w:r>
            <w:r w:rsidR="002D650D" w:rsidRPr="00EA49C8">
              <w:rPr>
                <w:rFonts w:cs="David" w:hint="cs"/>
                <w:b/>
                <w:bCs/>
                <w:sz w:val="28"/>
                <w:szCs w:val="28"/>
                <w:rtl/>
              </w:rPr>
              <w:t>%</w:t>
            </w:r>
          </w:p>
        </w:tc>
        <w:tc>
          <w:tcPr>
            <w:tcW w:w="3118" w:type="dxa"/>
            <w:tcBorders>
              <w:top w:val="single" w:sz="18" w:space="0" w:color="auto"/>
            </w:tcBorders>
            <w:shd w:val="clear" w:color="auto" w:fill="auto"/>
            <w:vAlign w:val="center"/>
          </w:tcPr>
          <w:p w:rsidR="002D650D" w:rsidRPr="00EA49C8" w:rsidRDefault="00781BEF" w:rsidP="00D00942">
            <w:pPr>
              <w:pStyle w:val="ab"/>
              <w:bidi/>
              <w:spacing w:line="276" w:lineRule="auto"/>
              <w:rPr>
                <w:rFonts w:cs="David"/>
                <w:sz w:val="22"/>
                <w:szCs w:val="22"/>
                <w:rtl/>
              </w:rPr>
            </w:pPr>
            <w:r w:rsidRPr="00EA49C8">
              <w:rPr>
                <w:rFonts w:cs="David" w:hint="cs"/>
                <w:sz w:val="22"/>
                <w:szCs w:val="22"/>
                <w:rtl/>
              </w:rPr>
              <w:t xml:space="preserve">ניסיון מעבר לנדרש </w:t>
            </w:r>
            <w:r w:rsidR="009C1014" w:rsidRPr="00EA49C8">
              <w:rPr>
                <w:rFonts w:cs="David" w:hint="cs"/>
                <w:sz w:val="22"/>
                <w:szCs w:val="22"/>
                <w:rtl/>
              </w:rPr>
              <w:t>בתנאי הסף בהקמה ופיתוח מערכות חישוב ודיווח פליטות גזי חממה שכללו הכנת מצאי פליטות או דיווחים עבור</w:t>
            </w:r>
            <w:r w:rsidR="00E00FF0" w:rsidRPr="00EA49C8">
              <w:rPr>
                <w:rFonts w:cs="David" w:hint="cs"/>
                <w:sz w:val="22"/>
                <w:szCs w:val="22"/>
                <w:rtl/>
              </w:rPr>
              <w:t xml:space="preserve"> </w:t>
            </w:r>
            <w:proofErr w:type="spellStart"/>
            <w:r w:rsidRPr="00EA49C8">
              <w:rPr>
                <w:rFonts w:cs="David" w:hint="cs"/>
                <w:sz w:val="22"/>
                <w:szCs w:val="22"/>
                <w:rtl/>
              </w:rPr>
              <w:t>עבור</w:t>
            </w:r>
            <w:proofErr w:type="spellEnd"/>
            <w:r w:rsidRPr="00EA49C8">
              <w:rPr>
                <w:rFonts w:cs="David" w:hint="cs"/>
                <w:sz w:val="22"/>
                <w:szCs w:val="22"/>
                <w:rtl/>
              </w:rPr>
              <w:t xml:space="preserve"> </w:t>
            </w:r>
            <w:r w:rsidR="004E421B" w:rsidRPr="00EA49C8">
              <w:rPr>
                <w:rFonts w:cs="David" w:hint="cs"/>
                <w:sz w:val="22"/>
                <w:szCs w:val="22"/>
                <w:rtl/>
              </w:rPr>
              <w:t>משרדי ממשלה בחו"ל</w:t>
            </w:r>
          </w:p>
        </w:tc>
        <w:tc>
          <w:tcPr>
            <w:tcW w:w="3039" w:type="dxa"/>
            <w:tcBorders>
              <w:top w:val="single" w:sz="18" w:space="0" w:color="auto"/>
              <w:right w:val="single" w:sz="18" w:space="0" w:color="auto"/>
            </w:tcBorders>
            <w:shd w:val="clear" w:color="auto" w:fill="auto"/>
            <w:vAlign w:val="center"/>
          </w:tcPr>
          <w:p w:rsidR="00781BEF" w:rsidRPr="00EA49C8" w:rsidRDefault="00025305" w:rsidP="00B004F1">
            <w:pPr>
              <w:pStyle w:val="ab"/>
              <w:bidi/>
              <w:spacing w:line="276" w:lineRule="auto"/>
              <w:jc w:val="center"/>
              <w:rPr>
                <w:rFonts w:cs="David"/>
                <w:b/>
                <w:bCs/>
                <w:sz w:val="24"/>
                <w:szCs w:val="24"/>
                <w:rtl/>
              </w:rPr>
            </w:pPr>
            <w:r w:rsidRPr="00EA49C8">
              <w:rPr>
                <w:rFonts w:cs="David" w:hint="cs"/>
                <w:b/>
                <w:bCs/>
                <w:sz w:val="24"/>
                <w:szCs w:val="24"/>
                <w:rtl/>
              </w:rPr>
              <w:t xml:space="preserve">עד </w:t>
            </w:r>
            <w:r w:rsidR="001827E4" w:rsidRPr="00EA49C8">
              <w:rPr>
                <w:rFonts w:cs="David" w:hint="cs"/>
                <w:b/>
                <w:bCs/>
                <w:sz w:val="24"/>
                <w:szCs w:val="24"/>
                <w:rtl/>
              </w:rPr>
              <w:t>15</w:t>
            </w:r>
            <w:r w:rsidR="00781BEF" w:rsidRPr="00EA49C8">
              <w:rPr>
                <w:rFonts w:cs="David" w:hint="cs"/>
                <w:b/>
                <w:bCs/>
                <w:sz w:val="24"/>
                <w:szCs w:val="24"/>
                <w:rtl/>
              </w:rPr>
              <w:t>%</w:t>
            </w:r>
          </w:p>
          <w:p w:rsidR="002D650D" w:rsidRPr="00EA49C8" w:rsidRDefault="00781BEF" w:rsidP="00B004F1">
            <w:pPr>
              <w:pStyle w:val="ab"/>
              <w:bidi/>
              <w:spacing w:line="276" w:lineRule="auto"/>
              <w:jc w:val="center"/>
              <w:rPr>
                <w:rFonts w:cs="David"/>
                <w:b/>
                <w:bCs/>
                <w:sz w:val="24"/>
                <w:szCs w:val="24"/>
                <w:rtl/>
              </w:rPr>
            </w:pPr>
            <w:r w:rsidRPr="00EA49C8">
              <w:rPr>
                <w:rFonts w:cs="David" w:hint="cs"/>
                <w:rtl/>
              </w:rPr>
              <w:t>הניקוד יינתן תוך התחשבות במס' העבודות, בגיוון העבודות, וברלוונטיות שלהם לשירותים נשוא המכרז</w:t>
            </w:r>
          </w:p>
        </w:tc>
      </w:tr>
      <w:tr w:rsidR="007D6FCB" w:rsidRPr="00EA49C8" w:rsidTr="00C024F8">
        <w:tc>
          <w:tcPr>
            <w:tcW w:w="1972" w:type="dxa"/>
            <w:vMerge/>
            <w:tcBorders>
              <w:left w:val="single" w:sz="18" w:space="0" w:color="auto"/>
              <w:bottom w:val="single" w:sz="18" w:space="0" w:color="auto"/>
            </w:tcBorders>
            <w:shd w:val="clear" w:color="auto" w:fill="auto"/>
            <w:vAlign w:val="center"/>
          </w:tcPr>
          <w:p w:rsidR="002D650D" w:rsidRPr="00EA49C8" w:rsidRDefault="002D650D" w:rsidP="00B004F1">
            <w:pPr>
              <w:pStyle w:val="ab"/>
              <w:bidi/>
              <w:spacing w:line="276" w:lineRule="auto"/>
              <w:jc w:val="center"/>
              <w:rPr>
                <w:rFonts w:cs="David"/>
                <w:b/>
                <w:bCs/>
                <w:sz w:val="28"/>
                <w:szCs w:val="28"/>
                <w:rtl/>
              </w:rPr>
            </w:pPr>
          </w:p>
        </w:tc>
        <w:tc>
          <w:tcPr>
            <w:tcW w:w="863" w:type="dxa"/>
            <w:vMerge/>
            <w:tcBorders>
              <w:bottom w:val="single" w:sz="18" w:space="0" w:color="auto"/>
            </w:tcBorders>
            <w:shd w:val="clear" w:color="auto" w:fill="auto"/>
            <w:vAlign w:val="center"/>
          </w:tcPr>
          <w:p w:rsidR="002D650D" w:rsidRPr="00EA49C8" w:rsidRDefault="002D650D" w:rsidP="00B004F1">
            <w:pPr>
              <w:pStyle w:val="ab"/>
              <w:bidi/>
              <w:spacing w:line="276" w:lineRule="auto"/>
              <w:jc w:val="center"/>
              <w:rPr>
                <w:rFonts w:cs="David"/>
                <w:b/>
                <w:bCs/>
                <w:sz w:val="28"/>
                <w:szCs w:val="28"/>
                <w:rtl/>
              </w:rPr>
            </w:pPr>
          </w:p>
        </w:tc>
        <w:tc>
          <w:tcPr>
            <w:tcW w:w="3118" w:type="dxa"/>
            <w:tcBorders>
              <w:bottom w:val="single" w:sz="18" w:space="0" w:color="auto"/>
            </w:tcBorders>
            <w:shd w:val="clear" w:color="auto" w:fill="auto"/>
            <w:vAlign w:val="center"/>
          </w:tcPr>
          <w:p w:rsidR="002D650D" w:rsidRPr="00EA49C8" w:rsidRDefault="004029C3" w:rsidP="00E91AC9">
            <w:pPr>
              <w:pStyle w:val="ab"/>
              <w:bidi/>
              <w:spacing w:line="276" w:lineRule="auto"/>
              <w:rPr>
                <w:rFonts w:cs="David"/>
                <w:sz w:val="22"/>
                <w:szCs w:val="22"/>
                <w:rtl/>
              </w:rPr>
            </w:pPr>
            <w:r w:rsidRPr="00EA49C8">
              <w:rPr>
                <w:rFonts w:cs="David"/>
                <w:sz w:val="22"/>
                <w:szCs w:val="22"/>
                <w:rtl/>
              </w:rPr>
              <w:t>ניסיון בגיבוש מדיניות או בחינת פוטנציאל הפחתת פליטות גזי חממה עבור משרדי ממשלה בחו"ל</w:t>
            </w:r>
            <w:r w:rsidR="00D63098" w:rsidRPr="00EA49C8">
              <w:rPr>
                <w:rFonts w:cs="David" w:hint="cs"/>
                <w:sz w:val="22"/>
                <w:szCs w:val="22"/>
                <w:rtl/>
              </w:rPr>
              <w:t xml:space="preserve"> </w:t>
            </w:r>
          </w:p>
        </w:tc>
        <w:tc>
          <w:tcPr>
            <w:tcW w:w="3039" w:type="dxa"/>
            <w:tcBorders>
              <w:bottom w:val="single" w:sz="18" w:space="0" w:color="auto"/>
              <w:right w:val="single" w:sz="18" w:space="0" w:color="auto"/>
            </w:tcBorders>
            <w:shd w:val="clear" w:color="auto" w:fill="auto"/>
            <w:vAlign w:val="center"/>
          </w:tcPr>
          <w:p w:rsidR="00781BEF" w:rsidRPr="00EA49C8" w:rsidRDefault="00025305" w:rsidP="00B004F1">
            <w:pPr>
              <w:pStyle w:val="ab"/>
              <w:bidi/>
              <w:spacing w:line="276" w:lineRule="auto"/>
              <w:jc w:val="center"/>
              <w:rPr>
                <w:rFonts w:cs="David"/>
                <w:b/>
                <w:bCs/>
                <w:sz w:val="24"/>
                <w:szCs w:val="24"/>
                <w:rtl/>
              </w:rPr>
            </w:pPr>
            <w:r w:rsidRPr="00EA49C8">
              <w:rPr>
                <w:rFonts w:cs="David" w:hint="cs"/>
                <w:b/>
                <w:bCs/>
                <w:sz w:val="24"/>
                <w:szCs w:val="24"/>
                <w:rtl/>
              </w:rPr>
              <w:t xml:space="preserve"> עד</w:t>
            </w:r>
            <w:r w:rsidR="001827E4" w:rsidRPr="00EA49C8">
              <w:rPr>
                <w:rFonts w:cs="David" w:hint="cs"/>
                <w:b/>
                <w:bCs/>
                <w:sz w:val="24"/>
                <w:szCs w:val="24"/>
                <w:rtl/>
              </w:rPr>
              <w:t>10</w:t>
            </w:r>
            <w:r w:rsidR="00781BEF" w:rsidRPr="00EA49C8">
              <w:rPr>
                <w:rFonts w:cs="David" w:hint="cs"/>
                <w:b/>
                <w:bCs/>
                <w:sz w:val="24"/>
                <w:szCs w:val="24"/>
                <w:rtl/>
              </w:rPr>
              <w:t>%</w:t>
            </w:r>
          </w:p>
          <w:p w:rsidR="00464A69" w:rsidRPr="00EA49C8" w:rsidRDefault="00781BEF" w:rsidP="00B004F1">
            <w:pPr>
              <w:pStyle w:val="ab"/>
              <w:bidi/>
              <w:spacing w:line="276" w:lineRule="auto"/>
              <w:jc w:val="center"/>
              <w:rPr>
                <w:rFonts w:cs="David"/>
                <w:rtl/>
              </w:rPr>
            </w:pPr>
            <w:r w:rsidRPr="00EA49C8">
              <w:rPr>
                <w:rFonts w:cs="David" w:hint="cs"/>
                <w:rtl/>
              </w:rPr>
              <w:t>הניקוד יינתן תוך התחשבות במס' העבודות, בגיוון העבודות, וברלוונטיות שלהם לשירותים נשוא המכרז</w:t>
            </w:r>
          </w:p>
        </w:tc>
      </w:tr>
      <w:tr w:rsidR="001827E4" w:rsidRPr="00EA49C8" w:rsidTr="00FB44EE">
        <w:tc>
          <w:tcPr>
            <w:tcW w:w="1972" w:type="dxa"/>
            <w:vMerge w:val="restart"/>
            <w:tcBorders>
              <w:left w:val="single" w:sz="18" w:space="0" w:color="auto"/>
            </w:tcBorders>
            <w:shd w:val="clear" w:color="auto" w:fill="auto"/>
            <w:vAlign w:val="center"/>
          </w:tcPr>
          <w:p w:rsidR="001827E4" w:rsidRPr="00EA49C8" w:rsidRDefault="001827E4" w:rsidP="00B004F1">
            <w:pPr>
              <w:pStyle w:val="ab"/>
              <w:bidi/>
              <w:spacing w:line="276" w:lineRule="auto"/>
              <w:jc w:val="center"/>
              <w:rPr>
                <w:rFonts w:cs="David"/>
                <w:b/>
                <w:bCs/>
                <w:sz w:val="28"/>
                <w:szCs w:val="28"/>
                <w:rtl/>
              </w:rPr>
            </w:pPr>
            <w:r w:rsidRPr="00EA49C8">
              <w:rPr>
                <w:rFonts w:cs="David" w:hint="cs"/>
                <w:b/>
                <w:bCs/>
                <w:sz w:val="28"/>
                <w:szCs w:val="28"/>
                <w:rtl/>
              </w:rPr>
              <w:t>המומחה בעל הניסיון הבינ"ל בניתוח פוטנציאל הפחתה</w:t>
            </w:r>
          </w:p>
        </w:tc>
        <w:tc>
          <w:tcPr>
            <w:tcW w:w="863" w:type="dxa"/>
            <w:vMerge w:val="restart"/>
            <w:shd w:val="clear" w:color="auto" w:fill="auto"/>
            <w:vAlign w:val="center"/>
          </w:tcPr>
          <w:p w:rsidR="001827E4" w:rsidRPr="00EA49C8" w:rsidRDefault="001827E4" w:rsidP="00B004F1">
            <w:pPr>
              <w:pStyle w:val="ab"/>
              <w:bidi/>
              <w:spacing w:line="276" w:lineRule="auto"/>
              <w:jc w:val="center"/>
              <w:rPr>
                <w:rFonts w:cs="David"/>
                <w:b/>
                <w:bCs/>
                <w:sz w:val="28"/>
                <w:szCs w:val="28"/>
                <w:rtl/>
              </w:rPr>
            </w:pPr>
            <w:r w:rsidRPr="00EA49C8">
              <w:rPr>
                <w:rFonts w:cs="David" w:hint="cs"/>
                <w:b/>
                <w:bCs/>
                <w:sz w:val="28"/>
                <w:szCs w:val="28"/>
                <w:rtl/>
              </w:rPr>
              <w:t>25%</w:t>
            </w:r>
          </w:p>
        </w:tc>
        <w:tc>
          <w:tcPr>
            <w:tcW w:w="3118" w:type="dxa"/>
            <w:tcBorders>
              <w:bottom w:val="single" w:sz="18" w:space="0" w:color="auto"/>
            </w:tcBorders>
            <w:shd w:val="clear" w:color="auto" w:fill="auto"/>
            <w:vAlign w:val="center"/>
          </w:tcPr>
          <w:p w:rsidR="001827E4" w:rsidRPr="00EA49C8" w:rsidRDefault="001827E4" w:rsidP="00D00942">
            <w:pPr>
              <w:pStyle w:val="ab"/>
              <w:bidi/>
              <w:spacing w:line="276" w:lineRule="auto"/>
              <w:rPr>
                <w:rFonts w:cs="David"/>
                <w:sz w:val="22"/>
                <w:szCs w:val="22"/>
                <w:rtl/>
              </w:rPr>
            </w:pPr>
            <w:r w:rsidRPr="00EA49C8">
              <w:rPr>
                <w:rFonts w:cs="David" w:hint="cs"/>
                <w:sz w:val="22"/>
                <w:szCs w:val="22"/>
                <w:rtl/>
              </w:rPr>
              <w:t xml:space="preserve">ניסיון מעבר לנדרש בתנאי הסף בגיבוש מדיניות הפחתת פליטות גזי חממה או בחינת פוטנציאל הפחתת פליטות גזי חממה </w:t>
            </w:r>
            <w:r w:rsidR="004E421B" w:rsidRPr="00EA49C8">
              <w:rPr>
                <w:rFonts w:cs="David" w:hint="cs"/>
                <w:rtl/>
              </w:rPr>
              <w:t xml:space="preserve">עבור </w:t>
            </w:r>
            <w:r w:rsidR="004E421B" w:rsidRPr="00EA49C8">
              <w:rPr>
                <w:rFonts w:cs="David" w:hint="cs"/>
                <w:u w:val="single"/>
                <w:rtl/>
              </w:rPr>
              <w:t xml:space="preserve">משרדי ממשלה במדינות </w:t>
            </w:r>
            <w:r w:rsidR="004E421B" w:rsidRPr="00EA49C8">
              <w:rPr>
                <w:rFonts w:cs="David"/>
                <w:u w:val="single"/>
              </w:rPr>
              <w:t>OECD</w:t>
            </w:r>
          </w:p>
        </w:tc>
        <w:tc>
          <w:tcPr>
            <w:tcW w:w="3039" w:type="dxa"/>
            <w:tcBorders>
              <w:bottom w:val="single" w:sz="18" w:space="0" w:color="auto"/>
              <w:right w:val="single" w:sz="18" w:space="0" w:color="auto"/>
            </w:tcBorders>
            <w:shd w:val="clear" w:color="auto" w:fill="auto"/>
            <w:vAlign w:val="center"/>
          </w:tcPr>
          <w:p w:rsidR="001827E4" w:rsidRPr="00EA49C8" w:rsidRDefault="00025305" w:rsidP="00B004F1">
            <w:pPr>
              <w:pStyle w:val="ab"/>
              <w:bidi/>
              <w:spacing w:line="276" w:lineRule="auto"/>
              <w:jc w:val="center"/>
              <w:rPr>
                <w:rFonts w:cs="David"/>
                <w:b/>
                <w:bCs/>
                <w:sz w:val="24"/>
                <w:szCs w:val="24"/>
                <w:rtl/>
              </w:rPr>
            </w:pPr>
            <w:r w:rsidRPr="00EA49C8">
              <w:rPr>
                <w:rFonts w:cs="David" w:hint="cs"/>
                <w:b/>
                <w:bCs/>
                <w:sz w:val="24"/>
                <w:szCs w:val="24"/>
                <w:rtl/>
              </w:rPr>
              <w:t xml:space="preserve">עד </w:t>
            </w:r>
            <w:r w:rsidR="001827E4" w:rsidRPr="00EA49C8">
              <w:rPr>
                <w:rFonts w:cs="David" w:hint="cs"/>
                <w:b/>
                <w:bCs/>
                <w:sz w:val="24"/>
                <w:szCs w:val="24"/>
                <w:rtl/>
              </w:rPr>
              <w:t>15%</w:t>
            </w:r>
          </w:p>
          <w:p w:rsidR="001827E4" w:rsidRPr="00EA49C8" w:rsidRDefault="001827E4" w:rsidP="00B004F1">
            <w:pPr>
              <w:pStyle w:val="ab"/>
              <w:bidi/>
              <w:spacing w:line="276" w:lineRule="auto"/>
              <w:jc w:val="center"/>
              <w:rPr>
                <w:rFonts w:cs="David"/>
                <w:b/>
                <w:bCs/>
                <w:sz w:val="24"/>
                <w:szCs w:val="24"/>
                <w:rtl/>
              </w:rPr>
            </w:pPr>
            <w:r w:rsidRPr="00EA49C8">
              <w:rPr>
                <w:rFonts w:cs="David" w:hint="cs"/>
                <w:rtl/>
              </w:rPr>
              <w:t>הניקוד יינתן תוך התחשבות במס' העבודות, בגיוון העבודות, וברלוונטיות שלהם לשירותים נשוא המכרז</w:t>
            </w:r>
          </w:p>
        </w:tc>
      </w:tr>
      <w:tr w:rsidR="001827E4" w:rsidRPr="00EA49C8" w:rsidTr="00C024F8">
        <w:tc>
          <w:tcPr>
            <w:tcW w:w="1972" w:type="dxa"/>
            <w:vMerge/>
            <w:tcBorders>
              <w:left w:val="single" w:sz="18" w:space="0" w:color="auto"/>
              <w:bottom w:val="single" w:sz="18" w:space="0" w:color="auto"/>
            </w:tcBorders>
            <w:shd w:val="clear" w:color="auto" w:fill="auto"/>
            <w:vAlign w:val="center"/>
          </w:tcPr>
          <w:p w:rsidR="001827E4" w:rsidRPr="00EA49C8" w:rsidRDefault="001827E4" w:rsidP="00B004F1">
            <w:pPr>
              <w:pStyle w:val="ab"/>
              <w:bidi/>
              <w:spacing w:line="276" w:lineRule="auto"/>
              <w:jc w:val="center"/>
              <w:rPr>
                <w:rFonts w:cs="David"/>
                <w:b/>
                <w:bCs/>
                <w:sz w:val="28"/>
                <w:szCs w:val="28"/>
                <w:rtl/>
              </w:rPr>
            </w:pPr>
          </w:p>
        </w:tc>
        <w:tc>
          <w:tcPr>
            <w:tcW w:w="863" w:type="dxa"/>
            <w:vMerge/>
            <w:tcBorders>
              <w:bottom w:val="single" w:sz="18" w:space="0" w:color="auto"/>
            </w:tcBorders>
            <w:shd w:val="clear" w:color="auto" w:fill="auto"/>
            <w:vAlign w:val="center"/>
          </w:tcPr>
          <w:p w:rsidR="001827E4" w:rsidRPr="00EA49C8" w:rsidRDefault="001827E4" w:rsidP="00B004F1">
            <w:pPr>
              <w:pStyle w:val="ab"/>
              <w:bidi/>
              <w:spacing w:line="276" w:lineRule="auto"/>
              <w:jc w:val="center"/>
              <w:rPr>
                <w:rFonts w:cs="David"/>
                <w:b/>
                <w:bCs/>
                <w:sz w:val="28"/>
                <w:szCs w:val="28"/>
                <w:rtl/>
              </w:rPr>
            </w:pPr>
          </w:p>
        </w:tc>
        <w:tc>
          <w:tcPr>
            <w:tcW w:w="3118" w:type="dxa"/>
            <w:tcBorders>
              <w:bottom w:val="single" w:sz="18" w:space="0" w:color="auto"/>
            </w:tcBorders>
            <w:shd w:val="clear" w:color="auto" w:fill="auto"/>
            <w:vAlign w:val="center"/>
          </w:tcPr>
          <w:p w:rsidR="001827E4" w:rsidRPr="00EA49C8" w:rsidRDefault="004E421B" w:rsidP="004E421B">
            <w:pPr>
              <w:pStyle w:val="ab"/>
              <w:bidi/>
              <w:spacing w:line="276" w:lineRule="auto"/>
              <w:rPr>
                <w:rFonts w:cs="David"/>
                <w:sz w:val="22"/>
                <w:szCs w:val="22"/>
                <w:rtl/>
              </w:rPr>
            </w:pPr>
            <w:r w:rsidRPr="00EA49C8">
              <w:rPr>
                <w:rFonts w:cs="David"/>
                <w:sz w:val="22"/>
                <w:szCs w:val="22"/>
                <w:rtl/>
              </w:rPr>
              <w:t xml:space="preserve">ניסיון בבחינת פוטנציאל התייעלות אנרגטית או הפחתת גזי חממה עבור מוסדות האו"ם או מוסדות בינלאומיים אחרים. </w:t>
            </w:r>
          </w:p>
        </w:tc>
        <w:tc>
          <w:tcPr>
            <w:tcW w:w="3039" w:type="dxa"/>
            <w:tcBorders>
              <w:bottom w:val="single" w:sz="18" w:space="0" w:color="auto"/>
              <w:right w:val="single" w:sz="18" w:space="0" w:color="auto"/>
            </w:tcBorders>
            <w:shd w:val="clear" w:color="auto" w:fill="auto"/>
            <w:vAlign w:val="center"/>
          </w:tcPr>
          <w:p w:rsidR="001827E4" w:rsidRPr="00EA49C8" w:rsidRDefault="00025305" w:rsidP="00B004F1">
            <w:pPr>
              <w:pStyle w:val="ab"/>
              <w:bidi/>
              <w:spacing w:line="276" w:lineRule="auto"/>
              <w:jc w:val="center"/>
              <w:rPr>
                <w:rFonts w:cs="David"/>
                <w:b/>
                <w:bCs/>
                <w:sz w:val="24"/>
                <w:szCs w:val="24"/>
                <w:rtl/>
              </w:rPr>
            </w:pPr>
            <w:r w:rsidRPr="00EA49C8">
              <w:rPr>
                <w:rFonts w:cs="David" w:hint="cs"/>
                <w:b/>
                <w:bCs/>
                <w:sz w:val="24"/>
                <w:szCs w:val="24"/>
                <w:rtl/>
              </w:rPr>
              <w:t xml:space="preserve">עד </w:t>
            </w:r>
            <w:r w:rsidR="001827E4" w:rsidRPr="00EA49C8">
              <w:rPr>
                <w:rFonts w:cs="David" w:hint="cs"/>
                <w:b/>
                <w:bCs/>
                <w:sz w:val="24"/>
                <w:szCs w:val="24"/>
                <w:rtl/>
              </w:rPr>
              <w:t>10%</w:t>
            </w:r>
          </w:p>
          <w:p w:rsidR="001827E4" w:rsidRPr="00EA49C8" w:rsidRDefault="001827E4" w:rsidP="00B004F1">
            <w:pPr>
              <w:pStyle w:val="ab"/>
              <w:bidi/>
              <w:spacing w:line="276" w:lineRule="auto"/>
              <w:jc w:val="center"/>
              <w:rPr>
                <w:rFonts w:cs="David"/>
                <w:rtl/>
              </w:rPr>
            </w:pPr>
            <w:r w:rsidRPr="00EA49C8">
              <w:rPr>
                <w:rFonts w:cs="David" w:hint="cs"/>
                <w:rtl/>
              </w:rPr>
              <w:t>הניקוד יינתן תוך התחשבות במס' העבודות, בגיוון העבודות, וברלוונטיות שלהם לשירותים נשוא המכרז</w:t>
            </w:r>
          </w:p>
        </w:tc>
      </w:tr>
      <w:tr w:rsidR="00AB4E3F" w:rsidRPr="00EA49C8" w:rsidTr="009C1014">
        <w:trPr>
          <w:trHeight w:val="1287"/>
        </w:trPr>
        <w:tc>
          <w:tcPr>
            <w:tcW w:w="1972" w:type="dxa"/>
            <w:vMerge w:val="restart"/>
            <w:tcBorders>
              <w:top w:val="single" w:sz="18" w:space="0" w:color="auto"/>
              <w:left w:val="single" w:sz="18" w:space="0" w:color="auto"/>
            </w:tcBorders>
            <w:shd w:val="clear" w:color="auto" w:fill="auto"/>
            <w:vAlign w:val="center"/>
          </w:tcPr>
          <w:p w:rsidR="00AB4E3F" w:rsidRPr="00EA49C8" w:rsidRDefault="00AB4E3F" w:rsidP="00B004F1">
            <w:pPr>
              <w:pStyle w:val="ab"/>
              <w:bidi/>
              <w:spacing w:line="276" w:lineRule="auto"/>
              <w:jc w:val="center"/>
              <w:rPr>
                <w:rFonts w:cs="David"/>
                <w:b/>
                <w:bCs/>
                <w:sz w:val="28"/>
                <w:szCs w:val="28"/>
                <w:rtl/>
              </w:rPr>
            </w:pPr>
            <w:r w:rsidRPr="00EA49C8">
              <w:rPr>
                <w:rFonts w:cs="David" w:hint="cs"/>
                <w:b/>
                <w:bCs/>
                <w:sz w:val="28"/>
                <w:szCs w:val="28"/>
                <w:rtl/>
              </w:rPr>
              <w:t xml:space="preserve">חבר צוות </w:t>
            </w:r>
            <w:r w:rsidRPr="00EA49C8">
              <w:rPr>
                <w:rFonts w:cs="David"/>
                <w:b/>
                <w:bCs/>
                <w:sz w:val="28"/>
                <w:szCs w:val="28"/>
                <w:rtl/>
              </w:rPr>
              <w:t>–</w:t>
            </w:r>
            <w:r w:rsidRPr="00EA49C8">
              <w:rPr>
                <w:rFonts w:cs="David" w:hint="cs"/>
                <w:b/>
                <w:bCs/>
                <w:sz w:val="28"/>
                <w:szCs w:val="28"/>
                <w:rtl/>
              </w:rPr>
              <w:t xml:space="preserve"> מומחה בביצוע תחשיבי פליטות גזי חממה</w:t>
            </w:r>
          </w:p>
          <w:p w:rsidR="00AB4E3F" w:rsidRPr="00EA49C8" w:rsidRDefault="00AB4E3F" w:rsidP="00B004F1">
            <w:pPr>
              <w:pStyle w:val="ab"/>
              <w:bidi/>
              <w:spacing w:line="276" w:lineRule="auto"/>
              <w:jc w:val="center"/>
              <w:rPr>
                <w:rFonts w:cs="David"/>
                <w:b/>
                <w:bCs/>
                <w:sz w:val="28"/>
                <w:szCs w:val="28"/>
                <w:rtl/>
              </w:rPr>
            </w:pPr>
          </w:p>
        </w:tc>
        <w:tc>
          <w:tcPr>
            <w:tcW w:w="863" w:type="dxa"/>
            <w:vMerge w:val="restart"/>
            <w:tcBorders>
              <w:top w:val="single" w:sz="18" w:space="0" w:color="auto"/>
            </w:tcBorders>
            <w:shd w:val="clear" w:color="auto" w:fill="auto"/>
            <w:vAlign w:val="center"/>
          </w:tcPr>
          <w:p w:rsidR="00AB4E3F" w:rsidRPr="00EA49C8" w:rsidRDefault="001827E4" w:rsidP="00B004F1">
            <w:pPr>
              <w:pStyle w:val="ab"/>
              <w:bidi/>
              <w:spacing w:line="276" w:lineRule="auto"/>
              <w:jc w:val="center"/>
              <w:rPr>
                <w:rFonts w:cs="David"/>
                <w:b/>
                <w:bCs/>
                <w:sz w:val="28"/>
                <w:szCs w:val="28"/>
                <w:rtl/>
              </w:rPr>
            </w:pPr>
            <w:r w:rsidRPr="00EA49C8">
              <w:rPr>
                <w:rFonts w:cs="David" w:hint="cs"/>
                <w:b/>
                <w:bCs/>
                <w:sz w:val="28"/>
                <w:szCs w:val="28"/>
                <w:rtl/>
              </w:rPr>
              <w:t>15</w:t>
            </w:r>
            <w:r w:rsidR="00AB4E3F" w:rsidRPr="00EA49C8">
              <w:rPr>
                <w:rFonts w:cs="David" w:hint="cs"/>
                <w:b/>
                <w:bCs/>
                <w:sz w:val="28"/>
                <w:szCs w:val="28"/>
                <w:rtl/>
              </w:rPr>
              <w:t>%</w:t>
            </w:r>
          </w:p>
        </w:tc>
        <w:tc>
          <w:tcPr>
            <w:tcW w:w="3118" w:type="dxa"/>
            <w:tcBorders>
              <w:top w:val="single" w:sz="18" w:space="0" w:color="auto"/>
            </w:tcBorders>
            <w:shd w:val="clear" w:color="auto" w:fill="auto"/>
            <w:vAlign w:val="center"/>
          </w:tcPr>
          <w:p w:rsidR="00AB4E3F" w:rsidRPr="00EA49C8" w:rsidRDefault="00AB4E3F" w:rsidP="00025305">
            <w:pPr>
              <w:pStyle w:val="ab"/>
              <w:bidi/>
              <w:spacing w:line="276" w:lineRule="auto"/>
              <w:rPr>
                <w:rFonts w:cs="David"/>
                <w:sz w:val="22"/>
                <w:szCs w:val="22"/>
                <w:rtl/>
              </w:rPr>
            </w:pPr>
            <w:r w:rsidRPr="00EA49C8">
              <w:rPr>
                <w:rFonts w:cs="David" w:hint="cs"/>
                <w:sz w:val="22"/>
                <w:szCs w:val="22"/>
                <w:rtl/>
              </w:rPr>
              <w:t xml:space="preserve">ניסיון בביצוע </w:t>
            </w:r>
            <w:proofErr w:type="spellStart"/>
            <w:r w:rsidRPr="00EA49C8">
              <w:rPr>
                <w:rFonts w:cs="David" w:hint="cs"/>
                <w:sz w:val="22"/>
                <w:szCs w:val="22"/>
                <w:rtl/>
              </w:rPr>
              <w:t>דוחו"ת</w:t>
            </w:r>
            <w:proofErr w:type="spellEnd"/>
            <w:r w:rsidRPr="00EA49C8">
              <w:rPr>
                <w:rFonts w:cs="David" w:hint="cs"/>
                <w:sz w:val="22"/>
                <w:szCs w:val="22"/>
                <w:rtl/>
              </w:rPr>
              <w:t xml:space="preserve"> מקצועיים בנושא פליטות גזי חממה עבור מוסדות בינ"ל ו/או </w:t>
            </w:r>
            <w:r w:rsidR="00025305" w:rsidRPr="00EA49C8">
              <w:rPr>
                <w:rFonts w:cs="David" w:hint="cs"/>
                <w:sz w:val="22"/>
                <w:szCs w:val="22"/>
                <w:rtl/>
              </w:rPr>
              <w:t>משרדי ממשלה בחו"ל</w:t>
            </w:r>
          </w:p>
        </w:tc>
        <w:tc>
          <w:tcPr>
            <w:tcW w:w="3039" w:type="dxa"/>
            <w:tcBorders>
              <w:top w:val="single" w:sz="18" w:space="0" w:color="auto"/>
              <w:right w:val="single" w:sz="18" w:space="0" w:color="auto"/>
            </w:tcBorders>
            <w:shd w:val="clear" w:color="auto" w:fill="auto"/>
            <w:vAlign w:val="center"/>
          </w:tcPr>
          <w:p w:rsidR="00AB4E3F" w:rsidRPr="00EA49C8" w:rsidRDefault="00025305" w:rsidP="00B004F1">
            <w:pPr>
              <w:pStyle w:val="ab"/>
              <w:bidi/>
              <w:spacing w:line="276" w:lineRule="auto"/>
              <w:jc w:val="center"/>
              <w:rPr>
                <w:rFonts w:cs="David"/>
                <w:b/>
                <w:bCs/>
                <w:sz w:val="24"/>
                <w:szCs w:val="24"/>
                <w:rtl/>
              </w:rPr>
            </w:pPr>
            <w:r w:rsidRPr="00EA49C8">
              <w:rPr>
                <w:rFonts w:cs="David" w:hint="cs"/>
                <w:b/>
                <w:bCs/>
                <w:sz w:val="24"/>
                <w:szCs w:val="24"/>
                <w:rtl/>
              </w:rPr>
              <w:t xml:space="preserve"> עד </w:t>
            </w:r>
            <w:r w:rsidR="001827E4" w:rsidRPr="00EA49C8">
              <w:rPr>
                <w:rFonts w:cs="David" w:hint="cs"/>
                <w:b/>
                <w:bCs/>
                <w:sz w:val="24"/>
                <w:szCs w:val="24"/>
                <w:rtl/>
              </w:rPr>
              <w:t>10</w:t>
            </w:r>
            <w:r w:rsidR="00AB4E3F" w:rsidRPr="00EA49C8">
              <w:rPr>
                <w:rFonts w:cs="David" w:hint="cs"/>
                <w:b/>
                <w:bCs/>
                <w:sz w:val="24"/>
                <w:szCs w:val="24"/>
                <w:rtl/>
              </w:rPr>
              <w:t xml:space="preserve">% </w:t>
            </w:r>
          </w:p>
          <w:p w:rsidR="00AB4E3F" w:rsidRPr="00EA49C8" w:rsidRDefault="00AB4E3F" w:rsidP="00B004F1">
            <w:pPr>
              <w:pStyle w:val="ab"/>
              <w:bidi/>
              <w:spacing w:line="276" w:lineRule="auto"/>
              <w:jc w:val="center"/>
              <w:rPr>
                <w:rFonts w:cs="David"/>
                <w:b/>
                <w:bCs/>
                <w:sz w:val="24"/>
                <w:szCs w:val="24"/>
                <w:rtl/>
              </w:rPr>
            </w:pPr>
            <w:r w:rsidRPr="00EA49C8">
              <w:rPr>
                <w:rFonts w:cs="David" w:hint="cs"/>
                <w:rtl/>
              </w:rPr>
              <w:t>הניקוד יינתן תוך התחשבות במס' העבודות, בגיוון העבודות, וברלוונטיות שלהם לשירותים נשוא המכרז</w:t>
            </w:r>
          </w:p>
        </w:tc>
      </w:tr>
      <w:tr w:rsidR="009A4125" w:rsidRPr="00EA49C8" w:rsidTr="005366FE">
        <w:tc>
          <w:tcPr>
            <w:tcW w:w="1972" w:type="dxa"/>
            <w:vMerge/>
            <w:tcBorders>
              <w:left w:val="single" w:sz="18" w:space="0" w:color="auto"/>
              <w:bottom w:val="single" w:sz="18" w:space="0" w:color="auto"/>
            </w:tcBorders>
            <w:shd w:val="clear" w:color="auto" w:fill="auto"/>
            <w:vAlign w:val="center"/>
          </w:tcPr>
          <w:p w:rsidR="009A4125" w:rsidRPr="00EA49C8" w:rsidRDefault="009A4125" w:rsidP="00B004F1">
            <w:pPr>
              <w:pStyle w:val="ab"/>
              <w:bidi/>
              <w:spacing w:line="276" w:lineRule="auto"/>
              <w:jc w:val="center"/>
              <w:rPr>
                <w:rFonts w:cs="David"/>
                <w:b/>
                <w:bCs/>
                <w:sz w:val="28"/>
                <w:szCs w:val="28"/>
                <w:rtl/>
              </w:rPr>
            </w:pPr>
          </w:p>
        </w:tc>
        <w:tc>
          <w:tcPr>
            <w:tcW w:w="863" w:type="dxa"/>
            <w:vMerge/>
            <w:tcBorders>
              <w:bottom w:val="single" w:sz="18" w:space="0" w:color="auto"/>
            </w:tcBorders>
            <w:shd w:val="clear" w:color="auto" w:fill="auto"/>
            <w:vAlign w:val="center"/>
          </w:tcPr>
          <w:p w:rsidR="009A4125" w:rsidRPr="00EA49C8" w:rsidRDefault="009A4125" w:rsidP="00B004F1">
            <w:pPr>
              <w:pStyle w:val="ab"/>
              <w:bidi/>
              <w:spacing w:line="276" w:lineRule="auto"/>
              <w:jc w:val="center"/>
              <w:rPr>
                <w:rFonts w:cs="David"/>
                <w:b/>
                <w:bCs/>
                <w:sz w:val="28"/>
                <w:szCs w:val="28"/>
                <w:rtl/>
              </w:rPr>
            </w:pPr>
          </w:p>
        </w:tc>
        <w:tc>
          <w:tcPr>
            <w:tcW w:w="3118" w:type="dxa"/>
            <w:tcBorders>
              <w:bottom w:val="single" w:sz="4" w:space="0" w:color="auto"/>
            </w:tcBorders>
            <w:shd w:val="clear" w:color="auto" w:fill="auto"/>
            <w:vAlign w:val="center"/>
          </w:tcPr>
          <w:p w:rsidR="009A4125" w:rsidRPr="00EA49C8" w:rsidRDefault="009A4125" w:rsidP="00B004F1">
            <w:pPr>
              <w:pStyle w:val="ab"/>
              <w:bidi/>
              <w:spacing w:line="276" w:lineRule="auto"/>
              <w:rPr>
                <w:rFonts w:cs="David"/>
                <w:sz w:val="22"/>
                <w:szCs w:val="22"/>
                <w:rtl/>
              </w:rPr>
            </w:pPr>
            <w:r w:rsidRPr="00EA49C8">
              <w:rPr>
                <w:rFonts w:cs="David" w:hint="cs"/>
                <w:sz w:val="22"/>
                <w:szCs w:val="22"/>
                <w:rtl/>
              </w:rPr>
              <w:t xml:space="preserve">ניסיון בהגדרה ו/או בנייה ו/או יישום מודלים חישוביים </w:t>
            </w:r>
            <w:r w:rsidR="00EB2DD8" w:rsidRPr="00EA49C8">
              <w:rPr>
                <w:rFonts w:cs="David"/>
                <w:sz w:val="22"/>
                <w:szCs w:val="22"/>
                <w:rtl/>
              </w:rPr>
              <w:t>של גזי חממה</w:t>
            </w:r>
          </w:p>
        </w:tc>
        <w:tc>
          <w:tcPr>
            <w:tcW w:w="3039" w:type="dxa"/>
            <w:tcBorders>
              <w:bottom w:val="single" w:sz="4" w:space="0" w:color="auto"/>
              <w:right w:val="single" w:sz="18" w:space="0" w:color="auto"/>
            </w:tcBorders>
            <w:shd w:val="clear" w:color="auto" w:fill="auto"/>
            <w:vAlign w:val="center"/>
          </w:tcPr>
          <w:p w:rsidR="009A4125" w:rsidRPr="00EA49C8" w:rsidRDefault="00025305" w:rsidP="00B004F1">
            <w:pPr>
              <w:pStyle w:val="ab"/>
              <w:bidi/>
              <w:spacing w:line="276" w:lineRule="auto"/>
              <w:jc w:val="center"/>
              <w:rPr>
                <w:rFonts w:cs="David"/>
                <w:b/>
                <w:bCs/>
                <w:sz w:val="24"/>
                <w:szCs w:val="24"/>
                <w:rtl/>
              </w:rPr>
            </w:pPr>
            <w:r w:rsidRPr="00EA49C8">
              <w:rPr>
                <w:rFonts w:cs="David" w:hint="cs"/>
                <w:b/>
                <w:bCs/>
                <w:sz w:val="24"/>
                <w:szCs w:val="24"/>
                <w:rtl/>
              </w:rPr>
              <w:t xml:space="preserve">עד </w:t>
            </w:r>
            <w:r w:rsidR="001827E4" w:rsidRPr="00EA49C8">
              <w:rPr>
                <w:rFonts w:cs="David" w:hint="cs"/>
                <w:b/>
                <w:bCs/>
                <w:sz w:val="24"/>
                <w:szCs w:val="24"/>
                <w:rtl/>
              </w:rPr>
              <w:t>5</w:t>
            </w:r>
            <w:r w:rsidR="006A7C7B" w:rsidRPr="00EA49C8">
              <w:rPr>
                <w:rFonts w:cs="David" w:hint="cs"/>
                <w:b/>
                <w:bCs/>
                <w:sz w:val="24"/>
                <w:szCs w:val="24"/>
                <w:rtl/>
              </w:rPr>
              <w:t>%</w:t>
            </w:r>
          </w:p>
          <w:p w:rsidR="00CF241C" w:rsidRPr="00EA49C8" w:rsidRDefault="00CF241C" w:rsidP="00B004F1">
            <w:pPr>
              <w:pStyle w:val="ab"/>
              <w:bidi/>
              <w:spacing w:line="276" w:lineRule="auto"/>
              <w:jc w:val="center"/>
              <w:rPr>
                <w:rFonts w:cs="David"/>
                <w:b/>
                <w:bCs/>
                <w:sz w:val="24"/>
                <w:szCs w:val="24"/>
                <w:rtl/>
              </w:rPr>
            </w:pPr>
            <w:r w:rsidRPr="00EA49C8">
              <w:rPr>
                <w:rFonts w:cs="David"/>
                <w:rtl/>
              </w:rPr>
              <w:t>הניקוד יינתן תוך התחשבות במס' העבודות, בגיוון העבודות, וברלוונטיות שלהם לשירותים נשוא המכרז</w:t>
            </w:r>
          </w:p>
        </w:tc>
      </w:tr>
      <w:tr w:rsidR="007D6FCB" w:rsidRPr="00EA49C8" w:rsidTr="00C024F8">
        <w:tc>
          <w:tcPr>
            <w:tcW w:w="1972" w:type="dxa"/>
            <w:tcBorders>
              <w:top w:val="single" w:sz="18" w:space="0" w:color="auto"/>
              <w:left w:val="single" w:sz="18" w:space="0" w:color="auto"/>
              <w:bottom w:val="single" w:sz="18" w:space="0" w:color="auto"/>
            </w:tcBorders>
            <w:shd w:val="clear" w:color="auto" w:fill="auto"/>
            <w:vAlign w:val="center"/>
          </w:tcPr>
          <w:p w:rsidR="002D650D" w:rsidRPr="00EA49C8" w:rsidRDefault="002D650D" w:rsidP="00B004F1">
            <w:pPr>
              <w:pStyle w:val="ab"/>
              <w:bidi/>
              <w:spacing w:line="276" w:lineRule="auto"/>
              <w:jc w:val="center"/>
              <w:rPr>
                <w:rFonts w:cs="David"/>
                <w:b/>
                <w:bCs/>
                <w:sz w:val="28"/>
                <w:szCs w:val="28"/>
                <w:rtl/>
              </w:rPr>
            </w:pPr>
            <w:r w:rsidRPr="00EA49C8">
              <w:rPr>
                <w:rFonts w:cs="David" w:hint="cs"/>
                <w:b/>
                <w:bCs/>
                <w:sz w:val="28"/>
                <w:szCs w:val="28"/>
                <w:rtl/>
              </w:rPr>
              <w:t>חבר צוות נוסף</w:t>
            </w:r>
          </w:p>
        </w:tc>
        <w:tc>
          <w:tcPr>
            <w:tcW w:w="863" w:type="dxa"/>
            <w:tcBorders>
              <w:top w:val="single" w:sz="18" w:space="0" w:color="auto"/>
              <w:bottom w:val="single" w:sz="18" w:space="0" w:color="auto"/>
            </w:tcBorders>
            <w:shd w:val="clear" w:color="auto" w:fill="auto"/>
            <w:vAlign w:val="center"/>
          </w:tcPr>
          <w:p w:rsidR="002D650D" w:rsidRPr="00EA49C8" w:rsidRDefault="001827E4" w:rsidP="00B004F1">
            <w:pPr>
              <w:pStyle w:val="ab"/>
              <w:bidi/>
              <w:spacing w:line="276" w:lineRule="auto"/>
              <w:jc w:val="center"/>
              <w:rPr>
                <w:rFonts w:cs="David"/>
                <w:b/>
                <w:bCs/>
                <w:sz w:val="28"/>
                <w:szCs w:val="28"/>
                <w:rtl/>
              </w:rPr>
            </w:pPr>
            <w:r w:rsidRPr="00EA49C8">
              <w:rPr>
                <w:rFonts w:cs="David" w:hint="cs"/>
                <w:b/>
                <w:bCs/>
                <w:sz w:val="28"/>
                <w:szCs w:val="28"/>
                <w:rtl/>
              </w:rPr>
              <w:t>5</w:t>
            </w:r>
            <w:r w:rsidR="002D650D" w:rsidRPr="00EA49C8">
              <w:rPr>
                <w:rFonts w:cs="David" w:hint="cs"/>
                <w:b/>
                <w:bCs/>
                <w:sz w:val="28"/>
                <w:szCs w:val="28"/>
                <w:rtl/>
              </w:rPr>
              <w:t>%</w:t>
            </w:r>
          </w:p>
        </w:tc>
        <w:tc>
          <w:tcPr>
            <w:tcW w:w="3118" w:type="dxa"/>
            <w:tcBorders>
              <w:top w:val="single" w:sz="18" w:space="0" w:color="auto"/>
              <w:bottom w:val="single" w:sz="18" w:space="0" w:color="auto"/>
            </w:tcBorders>
            <w:shd w:val="clear" w:color="auto" w:fill="auto"/>
            <w:vAlign w:val="center"/>
          </w:tcPr>
          <w:p w:rsidR="00285ADF" w:rsidRPr="00EA49C8" w:rsidRDefault="00285ADF" w:rsidP="00B004F1">
            <w:pPr>
              <w:pStyle w:val="ab"/>
              <w:bidi/>
              <w:spacing w:line="276" w:lineRule="auto"/>
              <w:rPr>
                <w:rFonts w:cs="David"/>
                <w:sz w:val="22"/>
                <w:szCs w:val="22"/>
                <w:rtl/>
              </w:rPr>
            </w:pPr>
          </w:p>
          <w:p w:rsidR="00285ADF" w:rsidRPr="00EA49C8" w:rsidRDefault="00025305" w:rsidP="005633C7">
            <w:pPr>
              <w:pStyle w:val="ab"/>
              <w:bidi/>
              <w:spacing w:line="276" w:lineRule="auto"/>
              <w:rPr>
                <w:rFonts w:cs="David"/>
                <w:sz w:val="22"/>
                <w:szCs w:val="22"/>
                <w:rtl/>
              </w:rPr>
            </w:pPr>
            <w:r w:rsidRPr="00EA49C8">
              <w:rPr>
                <w:rFonts w:cs="David"/>
                <w:sz w:val="22"/>
                <w:szCs w:val="22"/>
                <w:rtl/>
              </w:rPr>
              <w:t>ניסיון בהגדרה ו/או בנייה ו/או יישום מודלים חישוביים של גזי חממה</w:t>
            </w:r>
          </w:p>
          <w:p w:rsidR="002D650D" w:rsidRPr="00EA49C8" w:rsidRDefault="002D650D" w:rsidP="00B004F1">
            <w:pPr>
              <w:pStyle w:val="ab"/>
              <w:bidi/>
              <w:spacing w:line="276" w:lineRule="auto"/>
              <w:rPr>
                <w:rFonts w:cs="David"/>
                <w:sz w:val="22"/>
                <w:szCs w:val="22"/>
                <w:rtl/>
              </w:rPr>
            </w:pPr>
          </w:p>
        </w:tc>
        <w:tc>
          <w:tcPr>
            <w:tcW w:w="3039" w:type="dxa"/>
            <w:tcBorders>
              <w:top w:val="single" w:sz="18" w:space="0" w:color="auto"/>
              <w:bottom w:val="single" w:sz="18" w:space="0" w:color="auto"/>
              <w:right w:val="single" w:sz="18" w:space="0" w:color="auto"/>
            </w:tcBorders>
            <w:shd w:val="clear" w:color="auto" w:fill="auto"/>
            <w:vAlign w:val="center"/>
          </w:tcPr>
          <w:p w:rsidR="000A022C" w:rsidRPr="00EA49C8" w:rsidRDefault="00025305" w:rsidP="00B004F1">
            <w:pPr>
              <w:pStyle w:val="ab"/>
              <w:bidi/>
              <w:spacing w:line="276" w:lineRule="auto"/>
              <w:jc w:val="center"/>
              <w:rPr>
                <w:rFonts w:cs="David"/>
                <w:b/>
                <w:bCs/>
                <w:sz w:val="24"/>
                <w:szCs w:val="24"/>
                <w:rtl/>
              </w:rPr>
            </w:pPr>
            <w:r w:rsidRPr="00EA49C8">
              <w:rPr>
                <w:rFonts w:cs="David" w:hint="cs"/>
                <w:b/>
                <w:bCs/>
                <w:sz w:val="24"/>
                <w:szCs w:val="24"/>
                <w:rtl/>
              </w:rPr>
              <w:t xml:space="preserve">עד </w:t>
            </w:r>
            <w:r w:rsidR="001827E4" w:rsidRPr="00EA49C8">
              <w:rPr>
                <w:rFonts w:cs="David" w:hint="cs"/>
                <w:b/>
                <w:bCs/>
                <w:sz w:val="24"/>
                <w:szCs w:val="24"/>
                <w:rtl/>
              </w:rPr>
              <w:t>5</w:t>
            </w:r>
            <w:r w:rsidR="000A022C" w:rsidRPr="00EA49C8">
              <w:rPr>
                <w:rFonts w:cs="David" w:hint="cs"/>
                <w:b/>
                <w:bCs/>
                <w:sz w:val="24"/>
                <w:szCs w:val="24"/>
                <w:rtl/>
              </w:rPr>
              <w:t>%</w:t>
            </w:r>
          </w:p>
          <w:p w:rsidR="002D650D" w:rsidRPr="00EA49C8" w:rsidRDefault="00F568ED" w:rsidP="00B004F1">
            <w:pPr>
              <w:pStyle w:val="ab"/>
              <w:bidi/>
              <w:spacing w:line="276" w:lineRule="auto"/>
              <w:jc w:val="center"/>
              <w:rPr>
                <w:rFonts w:cs="David"/>
                <w:rtl/>
              </w:rPr>
            </w:pPr>
            <w:r w:rsidRPr="00EA49C8">
              <w:rPr>
                <w:rFonts w:cs="David"/>
                <w:rtl/>
              </w:rPr>
              <w:t>ניקוד</w:t>
            </w:r>
            <w:r w:rsidRPr="00EA49C8">
              <w:rPr>
                <w:rFonts w:cs="David" w:hint="cs"/>
                <w:rtl/>
              </w:rPr>
              <w:t xml:space="preserve"> הניסיון</w:t>
            </w:r>
            <w:r w:rsidRPr="00EA49C8">
              <w:rPr>
                <w:rFonts w:cs="David"/>
                <w:rtl/>
              </w:rPr>
              <w:t xml:space="preserve"> יינתן תוך התחשבות במס' העבודות, בגיוון העבודות, וברלוונטיות שלהם לשירותים נשוא המכרז</w:t>
            </w:r>
          </w:p>
        </w:tc>
      </w:tr>
      <w:tr w:rsidR="007D6FCB" w:rsidRPr="00EA49C8" w:rsidTr="00C024F8">
        <w:tc>
          <w:tcPr>
            <w:tcW w:w="1972" w:type="dxa"/>
            <w:tcBorders>
              <w:top w:val="single" w:sz="18" w:space="0" w:color="auto"/>
              <w:left w:val="single" w:sz="18" w:space="0" w:color="auto"/>
              <w:bottom w:val="single" w:sz="18" w:space="0" w:color="auto"/>
            </w:tcBorders>
            <w:shd w:val="clear" w:color="auto" w:fill="auto"/>
            <w:vAlign w:val="center"/>
          </w:tcPr>
          <w:p w:rsidR="002D650D" w:rsidRPr="00EA49C8" w:rsidRDefault="002D650D" w:rsidP="00B004F1">
            <w:pPr>
              <w:pStyle w:val="ab"/>
              <w:bidi/>
              <w:spacing w:line="276" w:lineRule="auto"/>
              <w:jc w:val="center"/>
              <w:rPr>
                <w:rFonts w:cs="David"/>
                <w:b/>
                <w:bCs/>
                <w:sz w:val="28"/>
                <w:szCs w:val="28"/>
                <w:rtl/>
              </w:rPr>
            </w:pPr>
            <w:r w:rsidRPr="00EA49C8">
              <w:rPr>
                <w:rFonts w:cs="David" w:hint="cs"/>
                <w:b/>
                <w:bCs/>
                <w:sz w:val="28"/>
                <w:szCs w:val="28"/>
                <w:rtl/>
              </w:rPr>
              <w:t>התרשמות כללית מאיכות הצוות בכללותו</w:t>
            </w:r>
          </w:p>
        </w:tc>
        <w:tc>
          <w:tcPr>
            <w:tcW w:w="863" w:type="dxa"/>
            <w:tcBorders>
              <w:top w:val="single" w:sz="18" w:space="0" w:color="auto"/>
              <w:bottom w:val="single" w:sz="18" w:space="0" w:color="auto"/>
            </w:tcBorders>
            <w:shd w:val="clear" w:color="auto" w:fill="auto"/>
            <w:vAlign w:val="center"/>
          </w:tcPr>
          <w:p w:rsidR="002D650D" w:rsidRPr="00EA49C8" w:rsidRDefault="009C1014" w:rsidP="00B004F1">
            <w:pPr>
              <w:pStyle w:val="ab"/>
              <w:bidi/>
              <w:spacing w:line="276" w:lineRule="auto"/>
              <w:jc w:val="center"/>
              <w:rPr>
                <w:rFonts w:cs="David"/>
                <w:b/>
                <w:bCs/>
                <w:sz w:val="28"/>
                <w:szCs w:val="28"/>
                <w:rtl/>
              </w:rPr>
            </w:pPr>
            <w:r w:rsidRPr="00EA49C8">
              <w:rPr>
                <w:rFonts w:cs="David" w:hint="cs"/>
                <w:b/>
                <w:bCs/>
                <w:sz w:val="28"/>
                <w:szCs w:val="28"/>
                <w:rtl/>
              </w:rPr>
              <w:t>5</w:t>
            </w:r>
            <w:r w:rsidR="002D650D" w:rsidRPr="00EA49C8">
              <w:rPr>
                <w:rFonts w:cs="David" w:hint="cs"/>
                <w:b/>
                <w:bCs/>
                <w:sz w:val="28"/>
                <w:szCs w:val="28"/>
                <w:rtl/>
              </w:rPr>
              <w:t>%</w:t>
            </w:r>
          </w:p>
        </w:tc>
        <w:tc>
          <w:tcPr>
            <w:tcW w:w="3118" w:type="dxa"/>
            <w:tcBorders>
              <w:top w:val="single" w:sz="18" w:space="0" w:color="auto"/>
              <w:bottom w:val="single" w:sz="18" w:space="0" w:color="auto"/>
            </w:tcBorders>
            <w:shd w:val="clear" w:color="auto" w:fill="auto"/>
            <w:vAlign w:val="center"/>
          </w:tcPr>
          <w:p w:rsidR="002D650D" w:rsidRPr="00EA49C8" w:rsidRDefault="002D650D" w:rsidP="00B004F1">
            <w:pPr>
              <w:pStyle w:val="ab"/>
              <w:bidi/>
              <w:spacing w:line="276" w:lineRule="auto"/>
              <w:rPr>
                <w:rFonts w:cs="David"/>
                <w:sz w:val="22"/>
                <w:szCs w:val="22"/>
                <w:rtl/>
              </w:rPr>
            </w:pPr>
          </w:p>
        </w:tc>
        <w:tc>
          <w:tcPr>
            <w:tcW w:w="3039" w:type="dxa"/>
            <w:tcBorders>
              <w:top w:val="single" w:sz="18" w:space="0" w:color="auto"/>
              <w:bottom w:val="single" w:sz="18" w:space="0" w:color="auto"/>
              <w:right w:val="single" w:sz="18" w:space="0" w:color="auto"/>
            </w:tcBorders>
            <w:shd w:val="clear" w:color="auto" w:fill="auto"/>
            <w:vAlign w:val="center"/>
          </w:tcPr>
          <w:p w:rsidR="00355E23" w:rsidRPr="00EA49C8" w:rsidRDefault="00025305" w:rsidP="00B004F1">
            <w:pPr>
              <w:pStyle w:val="ab"/>
              <w:bidi/>
              <w:spacing w:line="276" w:lineRule="auto"/>
              <w:jc w:val="center"/>
              <w:rPr>
                <w:rFonts w:cs="David"/>
                <w:b/>
                <w:bCs/>
                <w:sz w:val="24"/>
                <w:szCs w:val="24"/>
                <w:rtl/>
              </w:rPr>
            </w:pPr>
            <w:r w:rsidRPr="00EA49C8">
              <w:rPr>
                <w:rFonts w:cs="David" w:hint="cs"/>
                <w:b/>
                <w:bCs/>
                <w:sz w:val="24"/>
                <w:szCs w:val="24"/>
                <w:rtl/>
              </w:rPr>
              <w:t xml:space="preserve">עד </w:t>
            </w:r>
            <w:r w:rsidR="009C1014" w:rsidRPr="00EA49C8">
              <w:rPr>
                <w:rFonts w:cs="David" w:hint="cs"/>
                <w:b/>
                <w:bCs/>
                <w:sz w:val="24"/>
                <w:szCs w:val="24"/>
                <w:rtl/>
              </w:rPr>
              <w:t>5</w:t>
            </w:r>
            <w:r w:rsidR="00355E23" w:rsidRPr="00EA49C8">
              <w:rPr>
                <w:rFonts w:cs="David" w:hint="cs"/>
                <w:b/>
                <w:bCs/>
                <w:sz w:val="24"/>
                <w:szCs w:val="24"/>
                <w:rtl/>
              </w:rPr>
              <w:t>%</w:t>
            </w:r>
          </w:p>
          <w:p w:rsidR="002D650D" w:rsidRPr="00EA49C8" w:rsidRDefault="00D529F2" w:rsidP="00B004F1">
            <w:pPr>
              <w:pStyle w:val="ab"/>
              <w:bidi/>
              <w:spacing w:line="276" w:lineRule="auto"/>
              <w:jc w:val="center"/>
              <w:rPr>
                <w:rFonts w:cs="David"/>
                <w:rtl/>
              </w:rPr>
            </w:pPr>
            <w:r w:rsidRPr="00EA49C8">
              <w:rPr>
                <w:rFonts w:cs="David" w:hint="cs"/>
                <w:rtl/>
              </w:rPr>
              <w:t>הניקוד יינתן בקשר לכלל היכולות של הצוות למלא אחר השירותים, לשילוב היכולות ותרומתו של כל אחד מחברי הצוות לשירותים, איכות ההצעה</w:t>
            </w:r>
          </w:p>
        </w:tc>
      </w:tr>
      <w:tr w:rsidR="007D6FCB" w:rsidRPr="00EA49C8" w:rsidTr="00C024F8">
        <w:tc>
          <w:tcPr>
            <w:tcW w:w="1972" w:type="dxa"/>
            <w:tcBorders>
              <w:top w:val="single" w:sz="18" w:space="0" w:color="auto"/>
              <w:left w:val="single" w:sz="18" w:space="0" w:color="auto"/>
              <w:bottom w:val="single" w:sz="18" w:space="0" w:color="auto"/>
            </w:tcBorders>
            <w:shd w:val="clear" w:color="auto" w:fill="auto"/>
            <w:vAlign w:val="center"/>
          </w:tcPr>
          <w:p w:rsidR="000A022C" w:rsidRPr="00EA49C8" w:rsidRDefault="000A022C" w:rsidP="00B004F1">
            <w:pPr>
              <w:pStyle w:val="ab"/>
              <w:bidi/>
              <w:spacing w:line="276" w:lineRule="auto"/>
              <w:jc w:val="center"/>
              <w:rPr>
                <w:rFonts w:cs="David"/>
                <w:b/>
                <w:bCs/>
                <w:sz w:val="28"/>
                <w:szCs w:val="28"/>
                <w:rtl/>
              </w:rPr>
            </w:pPr>
            <w:r w:rsidRPr="00EA49C8">
              <w:rPr>
                <w:rFonts w:cs="David" w:hint="cs"/>
                <w:b/>
                <w:bCs/>
                <w:sz w:val="28"/>
                <w:szCs w:val="28"/>
                <w:rtl/>
              </w:rPr>
              <w:t xml:space="preserve">סה"כ </w:t>
            </w:r>
          </w:p>
        </w:tc>
        <w:tc>
          <w:tcPr>
            <w:tcW w:w="863" w:type="dxa"/>
            <w:tcBorders>
              <w:top w:val="single" w:sz="18" w:space="0" w:color="auto"/>
              <w:bottom w:val="single" w:sz="18" w:space="0" w:color="auto"/>
            </w:tcBorders>
            <w:shd w:val="clear" w:color="auto" w:fill="auto"/>
            <w:vAlign w:val="center"/>
          </w:tcPr>
          <w:p w:rsidR="000A022C" w:rsidRPr="00EA49C8" w:rsidRDefault="000A022C" w:rsidP="00B004F1">
            <w:pPr>
              <w:pStyle w:val="ab"/>
              <w:bidi/>
              <w:spacing w:line="276" w:lineRule="auto"/>
              <w:jc w:val="center"/>
              <w:rPr>
                <w:rFonts w:cs="David"/>
                <w:b/>
                <w:bCs/>
                <w:sz w:val="28"/>
                <w:szCs w:val="28"/>
                <w:rtl/>
              </w:rPr>
            </w:pPr>
            <w:r w:rsidRPr="00EA49C8">
              <w:rPr>
                <w:rFonts w:cs="David" w:hint="cs"/>
                <w:b/>
                <w:bCs/>
                <w:sz w:val="28"/>
                <w:szCs w:val="28"/>
                <w:rtl/>
              </w:rPr>
              <w:t>100%</w:t>
            </w:r>
          </w:p>
        </w:tc>
        <w:tc>
          <w:tcPr>
            <w:tcW w:w="3118" w:type="dxa"/>
            <w:tcBorders>
              <w:top w:val="single" w:sz="18" w:space="0" w:color="auto"/>
              <w:bottom w:val="single" w:sz="18" w:space="0" w:color="auto"/>
            </w:tcBorders>
            <w:shd w:val="clear" w:color="auto" w:fill="auto"/>
            <w:vAlign w:val="center"/>
          </w:tcPr>
          <w:p w:rsidR="000A022C" w:rsidRPr="00EA49C8" w:rsidRDefault="000A022C" w:rsidP="00B004F1">
            <w:pPr>
              <w:pStyle w:val="ab"/>
              <w:bidi/>
              <w:spacing w:line="276" w:lineRule="auto"/>
              <w:rPr>
                <w:rFonts w:cs="David"/>
                <w:sz w:val="22"/>
                <w:szCs w:val="22"/>
                <w:rtl/>
              </w:rPr>
            </w:pPr>
          </w:p>
        </w:tc>
        <w:tc>
          <w:tcPr>
            <w:tcW w:w="3039" w:type="dxa"/>
            <w:tcBorders>
              <w:top w:val="single" w:sz="18" w:space="0" w:color="auto"/>
              <w:bottom w:val="single" w:sz="18" w:space="0" w:color="auto"/>
              <w:right w:val="single" w:sz="18" w:space="0" w:color="auto"/>
            </w:tcBorders>
            <w:shd w:val="clear" w:color="auto" w:fill="auto"/>
            <w:vAlign w:val="center"/>
          </w:tcPr>
          <w:p w:rsidR="000A022C" w:rsidRPr="00EA49C8" w:rsidRDefault="000A022C" w:rsidP="00B004F1">
            <w:pPr>
              <w:pStyle w:val="ab"/>
              <w:bidi/>
              <w:spacing w:line="276" w:lineRule="auto"/>
              <w:jc w:val="center"/>
              <w:rPr>
                <w:rFonts w:cs="David"/>
                <w:rtl/>
              </w:rPr>
            </w:pPr>
          </w:p>
        </w:tc>
      </w:tr>
    </w:tbl>
    <w:p w:rsidR="002935E9" w:rsidRPr="00EA49C8" w:rsidRDefault="002935E9" w:rsidP="00B004F1">
      <w:pPr>
        <w:pStyle w:val="ab"/>
        <w:bidi/>
        <w:ind w:left="1330"/>
        <w:jc w:val="left"/>
        <w:rPr>
          <w:rFonts w:cs="David"/>
          <w:b/>
          <w:bCs/>
          <w:i/>
          <w:iCs/>
          <w:sz w:val="24"/>
          <w:szCs w:val="24"/>
          <w:rtl/>
        </w:rPr>
      </w:pPr>
    </w:p>
    <w:p w:rsidR="004C0C87" w:rsidRPr="00EA49C8" w:rsidRDefault="004C0C87" w:rsidP="00B004F1">
      <w:pPr>
        <w:pStyle w:val="a5"/>
        <w:bidi/>
        <w:spacing w:line="360" w:lineRule="auto"/>
        <w:ind w:left="1077"/>
        <w:outlineLvl w:val="0"/>
        <w:rPr>
          <w:rFonts w:eastAsia="MS Mincho"/>
          <w:u w:val="none"/>
          <w:rtl/>
        </w:rPr>
      </w:pPr>
      <w:r w:rsidRPr="00EA49C8">
        <w:rPr>
          <w:rFonts w:hint="cs"/>
          <w:u w:val="none"/>
          <w:rtl/>
        </w:rPr>
        <w:t xml:space="preserve">רק </w:t>
      </w:r>
      <w:r w:rsidRPr="00EA49C8">
        <w:rPr>
          <w:rFonts w:eastAsia="MS Mincho" w:hint="cs"/>
          <w:u w:val="none"/>
          <w:rtl/>
        </w:rPr>
        <w:t xml:space="preserve">הצעות שיקבלו </w:t>
      </w:r>
      <w:r w:rsidR="006950E7" w:rsidRPr="00EA49C8">
        <w:rPr>
          <w:rFonts w:eastAsia="MS Mincho" w:hint="cs"/>
          <w:u w:val="none"/>
          <w:rtl/>
        </w:rPr>
        <w:t>ציון איכות</w:t>
      </w:r>
      <w:r w:rsidR="00213C00" w:rsidRPr="00EA49C8">
        <w:rPr>
          <w:rFonts w:eastAsia="MS Mincho" w:hint="cs"/>
          <w:u w:val="none"/>
          <w:rtl/>
        </w:rPr>
        <w:t xml:space="preserve"> של לפחות </w:t>
      </w:r>
      <w:r w:rsidR="00C609EE" w:rsidRPr="00EA49C8">
        <w:rPr>
          <w:rFonts w:eastAsia="MS Mincho" w:hint="cs"/>
          <w:u w:val="none"/>
          <w:rtl/>
        </w:rPr>
        <w:t xml:space="preserve">75 </w:t>
      </w:r>
      <w:r w:rsidR="00213C00" w:rsidRPr="00EA49C8">
        <w:rPr>
          <w:rFonts w:eastAsia="MS Mincho" w:hint="cs"/>
          <w:u w:val="none"/>
          <w:rtl/>
        </w:rPr>
        <w:t>יעברו לשלב השלישי</w:t>
      </w:r>
      <w:r w:rsidR="00023444" w:rsidRPr="00EA49C8">
        <w:rPr>
          <w:rFonts w:eastAsia="MS Mincho" w:hint="cs"/>
          <w:u w:val="none"/>
          <w:rtl/>
        </w:rPr>
        <w:t>.</w:t>
      </w:r>
    </w:p>
    <w:p w:rsidR="00864DA1" w:rsidRPr="00EA49C8" w:rsidRDefault="00864DA1" w:rsidP="00B004F1">
      <w:pPr>
        <w:pStyle w:val="a7"/>
        <w:bidi/>
        <w:spacing w:line="360" w:lineRule="auto"/>
        <w:ind w:left="714" w:right="0" w:firstLine="0"/>
        <w:jc w:val="both"/>
        <w:rPr>
          <w:rFonts w:ascii="David" w:hAnsi="David" w:cs="David"/>
          <w:sz w:val="24"/>
          <w:szCs w:val="24"/>
        </w:rPr>
      </w:pPr>
    </w:p>
    <w:p w:rsidR="006950E7" w:rsidRPr="00EA49C8" w:rsidRDefault="00864DA1" w:rsidP="00B004F1">
      <w:pPr>
        <w:pStyle w:val="ab"/>
        <w:numPr>
          <w:ilvl w:val="1"/>
          <w:numId w:val="10"/>
        </w:numPr>
        <w:bidi/>
        <w:rPr>
          <w:rFonts w:ascii="David" w:hAnsi="David" w:cs="David"/>
          <w:sz w:val="24"/>
          <w:szCs w:val="24"/>
        </w:rPr>
      </w:pPr>
      <w:r w:rsidRPr="00EA49C8">
        <w:rPr>
          <w:rFonts w:ascii="David" w:hAnsi="David" w:cs="David" w:hint="cs"/>
          <w:b/>
          <w:bCs/>
          <w:sz w:val="24"/>
          <w:szCs w:val="24"/>
          <w:u w:val="single"/>
          <w:rtl/>
        </w:rPr>
        <w:t>בשלב השלישי</w:t>
      </w:r>
      <w:r w:rsidRPr="00EA49C8">
        <w:rPr>
          <w:rFonts w:ascii="David" w:hAnsi="David" w:cs="David" w:hint="cs"/>
          <w:sz w:val="24"/>
          <w:szCs w:val="24"/>
          <w:rtl/>
        </w:rPr>
        <w:t xml:space="preserve"> </w:t>
      </w:r>
      <w:r w:rsidR="006950E7" w:rsidRPr="00EA49C8">
        <w:rPr>
          <w:rFonts w:ascii="David" w:hAnsi="David" w:cs="David"/>
          <w:sz w:val="24"/>
          <w:szCs w:val="24"/>
          <w:rtl/>
        </w:rPr>
        <w:t>–</w:t>
      </w:r>
      <w:r w:rsidR="006950E7" w:rsidRPr="00EA49C8">
        <w:rPr>
          <w:rFonts w:ascii="David" w:hAnsi="David" w:cs="David" w:hint="cs"/>
          <w:sz w:val="24"/>
          <w:szCs w:val="24"/>
          <w:rtl/>
        </w:rPr>
        <w:t xml:space="preserve"> ראיון עם נות</w:t>
      </w:r>
      <w:r w:rsidR="00E42043" w:rsidRPr="00EA49C8">
        <w:rPr>
          <w:rFonts w:ascii="David" w:hAnsi="David" w:cs="David" w:hint="cs"/>
          <w:sz w:val="24"/>
          <w:szCs w:val="24"/>
          <w:rtl/>
        </w:rPr>
        <w:t>ני</w:t>
      </w:r>
      <w:r w:rsidR="006950E7" w:rsidRPr="00EA49C8">
        <w:rPr>
          <w:rFonts w:ascii="David" w:hAnsi="David" w:cs="David" w:hint="cs"/>
          <w:sz w:val="24"/>
          <w:szCs w:val="24"/>
          <w:rtl/>
        </w:rPr>
        <w:t xml:space="preserve"> השירותים. רק </w:t>
      </w:r>
      <w:r w:rsidR="00123898" w:rsidRPr="00EA49C8">
        <w:rPr>
          <w:rFonts w:ascii="David" w:hAnsi="David" w:cs="David" w:hint="cs"/>
          <w:sz w:val="24"/>
          <w:szCs w:val="24"/>
          <w:rtl/>
        </w:rPr>
        <w:t>3</w:t>
      </w:r>
      <w:r w:rsidR="006950E7" w:rsidRPr="00EA49C8">
        <w:rPr>
          <w:rFonts w:ascii="David" w:hAnsi="David" w:cs="David" w:hint="cs"/>
          <w:sz w:val="24"/>
          <w:szCs w:val="24"/>
          <w:rtl/>
        </w:rPr>
        <w:t xml:space="preserve"> (</w:t>
      </w:r>
      <w:r w:rsidR="00123898" w:rsidRPr="00EA49C8">
        <w:rPr>
          <w:rFonts w:ascii="David" w:hAnsi="David" w:cs="David" w:hint="cs"/>
          <w:sz w:val="24"/>
          <w:szCs w:val="24"/>
          <w:rtl/>
        </w:rPr>
        <w:t>שלוש</w:t>
      </w:r>
      <w:r w:rsidR="006950E7" w:rsidRPr="00EA49C8">
        <w:rPr>
          <w:rFonts w:ascii="David" w:hAnsi="David" w:cs="David" w:hint="cs"/>
          <w:sz w:val="24"/>
          <w:szCs w:val="24"/>
          <w:rtl/>
        </w:rPr>
        <w:t xml:space="preserve">) ההצעות שיקבלו את ציון האיכות הגבוה ביותר בשלב השני יעברו לשלב השלישי, ובלבד שקיבלו ציון איכות של </w:t>
      </w:r>
      <w:r w:rsidR="006950E7" w:rsidRPr="00EA49C8">
        <w:rPr>
          <w:rFonts w:ascii="David" w:hAnsi="David" w:cs="David" w:hint="eastAsia"/>
          <w:sz w:val="24"/>
          <w:szCs w:val="24"/>
          <w:rtl/>
        </w:rPr>
        <w:t>לפחות</w:t>
      </w:r>
      <w:r w:rsidR="006950E7" w:rsidRPr="00EA49C8">
        <w:rPr>
          <w:rFonts w:ascii="David" w:hAnsi="David" w:cs="David"/>
          <w:sz w:val="24"/>
          <w:szCs w:val="24"/>
          <w:rtl/>
        </w:rPr>
        <w:t xml:space="preserve"> </w:t>
      </w:r>
      <w:r w:rsidR="00C609EE" w:rsidRPr="00EA49C8">
        <w:rPr>
          <w:rFonts w:ascii="David" w:hAnsi="David" w:cs="David" w:hint="cs"/>
          <w:sz w:val="24"/>
          <w:szCs w:val="24"/>
          <w:rtl/>
        </w:rPr>
        <w:t>75</w:t>
      </w:r>
      <w:r w:rsidR="006950E7" w:rsidRPr="00EA49C8">
        <w:rPr>
          <w:rFonts w:ascii="David" w:hAnsi="David" w:cs="David" w:hint="cs"/>
          <w:sz w:val="24"/>
          <w:szCs w:val="24"/>
          <w:rtl/>
        </w:rPr>
        <w:t>.</w:t>
      </w:r>
    </w:p>
    <w:p w:rsidR="006950E7" w:rsidRPr="00EA49C8" w:rsidRDefault="006950E7" w:rsidP="00B004F1">
      <w:pPr>
        <w:pStyle w:val="ab"/>
        <w:bidi/>
        <w:ind w:left="720"/>
        <w:rPr>
          <w:rFonts w:ascii="David" w:hAnsi="David" w:cs="David"/>
          <w:sz w:val="24"/>
          <w:szCs w:val="24"/>
          <w:rtl/>
        </w:rPr>
      </w:pPr>
      <w:r w:rsidRPr="00EA49C8">
        <w:rPr>
          <w:rFonts w:ascii="David" w:hAnsi="David" w:cs="David" w:hint="cs"/>
          <w:sz w:val="24"/>
          <w:szCs w:val="24"/>
          <w:rtl/>
        </w:rPr>
        <w:t xml:space="preserve">מובהר כי במידה ושתי הצעות (מס' </w:t>
      </w:r>
      <w:r w:rsidR="00123898" w:rsidRPr="00EA49C8">
        <w:rPr>
          <w:rFonts w:ascii="David" w:hAnsi="David" w:cs="David" w:hint="cs"/>
          <w:sz w:val="24"/>
          <w:szCs w:val="24"/>
          <w:rtl/>
        </w:rPr>
        <w:t>3</w:t>
      </w:r>
      <w:r w:rsidRPr="00EA49C8">
        <w:rPr>
          <w:rFonts w:ascii="David" w:hAnsi="David" w:cs="David" w:hint="cs"/>
          <w:sz w:val="24"/>
          <w:szCs w:val="24"/>
          <w:rtl/>
        </w:rPr>
        <w:t xml:space="preserve"> ו </w:t>
      </w:r>
      <w:r w:rsidRPr="00EA49C8">
        <w:rPr>
          <w:rFonts w:ascii="David" w:hAnsi="David" w:cs="David"/>
          <w:sz w:val="24"/>
          <w:szCs w:val="24"/>
          <w:rtl/>
        </w:rPr>
        <w:t>–</w:t>
      </w:r>
      <w:r w:rsidRPr="00EA49C8">
        <w:rPr>
          <w:rFonts w:ascii="David" w:hAnsi="David" w:cs="David" w:hint="cs"/>
          <w:sz w:val="24"/>
          <w:szCs w:val="24"/>
          <w:rtl/>
        </w:rPr>
        <w:t xml:space="preserve"> </w:t>
      </w:r>
      <w:r w:rsidR="00123898" w:rsidRPr="00EA49C8">
        <w:rPr>
          <w:rFonts w:ascii="David" w:hAnsi="David" w:cs="David" w:hint="cs"/>
          <w:sz w:val="24"/>
          <w:szCs w:val="24"/>
          <w:rtl/>
        </w:rPr>
        <w:t>4</w:t>
      </w:r>
      <w:r w:rsidRPr="00EA49C8">
        <w:rPr>
          <w:rFonts w:ascii="David" w:hAnsi="David" w:cs="David" w:hint="cs"/>
          <w:sz w:val="24"/>
          <w:szCs w:val="24"/>
          <w:rtl/>
        </w:rPr>
        <w:t>) יקבלו ציון איכות כולל זהה (</w:t>
      </w:r>
      <w:r w:rsidR="00C609EE" w:rsidRPr="00EA49C8">
        <w:rPr>
          <w:rFonts w:ascii="David" w:hAnsi="David" w:cs="David" w:hint="cs"/>
          <w:sz w:val="24"/>
          <w:szCs w:val="24"/>
          <w:rtl/>
        </w:rPr>
        <w:t xml:space="preserve">75 </w:t>
      </w:r>
      <w:r w:rsidR="00023444" w:rsidRPr="00EA49C8">
        <w:rPr>
          <w:rFonts w:ascii="David" w:hAnsi="David" w:cs="David" w:hint="cs"/>
          <w:sz w:val="24"/>
          <w:szCs w:val="24"/>
          <w:rtl/>
        </w:rPr>
        <w:t>לפחות</w:t>
      </w:r>
      <w:r w:rsidRPr="00EA49C8">
        <w:rPr>
          <w:rFonts w:ascii="David" w:hAnsi="David" w:cs="David" w:hint="cs"/>
          <w:sz w:val="24"/>
          <w:szCs w:val="24"/>
          <w:rtl/>
        </w:rPr>
        <w:t xml:space="preserve">) יועברו לשלב השיפוט השלישי </w:t>
      </w:r>
      <w:r w:rsidR="00123898" w:rsidRPr="00EA49C8">
        <w:rPr>
          <w:rFonts w:ascii="David" w:hAnsi="David" w:cs="David" w:hint="cs"/>
          <w:sz w:val="24"/>
          <w:szCs w:val="24"/>
          <w:rtl/>
        </w:rPr>
        <w:t>4</w:t>
      </w:r>
      <w:r w:rsidRPr="00EA49C8">
        <w:rPr>
          <w:rFonts w:ascii="David" w:hAnsi="David" w:cs="David" w:hint="cs"/>
          <w:sz w:val="24"/>
          <w:szCs w:val="24"/>
          <w:rtl/>
        </w:rPr>
        <w:t xml:space="preserve"> הצעות.</w:t>
      </w:r>
    </w:p>
    <w:p w:rsidR="00560061" w:rsidRPr="00EA49C8" w:rsidRDefault="006950E7" w:rsidP="00B004F1">
      <w:pPr>
        <w:pStyle w:val="a7"/>
        <w:bidi/>
        <w:spacing w:line="360" w:lineRule="auto"/>
        <w:ind w:left="720" w:right="0" w:firstLine="0"/>
        <w:jc w:val="both"/>
        <w:rPr>
          <w:rFonts w:cs="David"/>
          <w:b/>
          <w:bCs/>
          <w:sz w:val="24"/>
          <w:szCs w:val="24"/>
          <w:rtl/>
        </w:rPr>
      </w:pPr>
      <w:r w:rsidRPr="00EA49C8">
        <w:rPr>
          <w:rFonts w:cs="David" w:hint="cs"/>
          <w:sz w:val="24"/>
          <w:szCs w:val="24"/>
          <w:rtl/>
        </w:rPr>
        <w:t>הר</w:t>
      </w:r>
      <w:r w:rsidR="007B23AC" w:rsidRPr="00EA49C8">
        <w:rPr>
          <w:rFonts w:cs="David" w:hint="cs"/>
          <w:sz w:val="24"/>
          <w:szCs w:val="24"/>
          <w:rtl/>
        </w:rPr>
        <w:t>י</w:t>
      </w:r>
      <w:r w:rsidRPr="00EA49C8">
        <w:rPr>
          <w:rFonts w:cs="David" w:hint="cs"/>
          <w:sz w:val="24"/>
          <w:szCs w:val="24"/>
          <w:rtl/>
        </w:rPr>
        <w:t xml:space="preserve">איון יתקיים במשרד להגנת הסביבה ועל המציע לוודא כי </w:t>
      </w:r>
      <w:r w:rsidR="00023444" w:rsidRPr="00EA49C8">
        <w:rPr>
          <w:rFonts w:cs="David" w:hint="cs"/>
          <w:b/>
          <w:bCs/>
          <w:sz w:val="24"/>
          <w:szCs w:val="24"/>
          <w:rtl/>
        </w:rPr>
        <w:t xml:space="preserve">כל חברי הצוות </w:t>
      </w:r>
      <w:r w:rsidR="00560061" w:rsidRPr="00EA49C8">
        <w:rPr>
          <w:rFonts w:cs="David" w:hint="cs"/>
          <w:b/>
          <w:bCs/>
          <w:sz w:val="24"/>
          <w:szCs w:val="24"/>
          <w:rtl/>
        </w:rPr>
        <w:t xml:space="preserve">הישראלים </w:t>
      </w:r>
      <w:r w:rsidR="00023444" w:rsidRPr="00EA49C8">
        <w:rPr>
          <w:rFonts w:cs="David" w:hint="cs"/>
          <w:b/>
          <w:bCs/>
          <w:sz w:val="24"/>
          <w:szCs w:val="24"/>
          <w:rtl/>
        </w:rPr>
        <w:t>מטעמו יהיו</w:t>
      </w:r>
      <w:r w:rsidRPr="00EA49C8">
        <w:rPr>
          <w:rFonts w:cs="David" w:hint="cs"/>
          <w:b/>
          <w:bCs/>
          <w:sz w:val="24"/>
          <w:szCs w:val="24"/>
          <w:rtl/>
        </w:rPr>
        <w:t xml:space="preserve"> נוכח</w:t>
      </w:r>
      <w:r w:rsidR="00023444" w:rsidRPr="00EA49C8">
        <w:rPr>
          <w:rFonts w:cs="David" w:hint="cs"/>
          <w:b/>
          <w:bCs/>
          <w:sz w:val="24"/>
          <w:szCs w:val="24"/>
          <w:rtl/>
        </w:rPr>
        <w:t>ים</w:t>
      </w:r>
      <w:r w:rsidRPr="00EA49C8">
        <w:rPr>
          <w:rFonts w:cs="David" w:hint="cs"/>
          <w:b/>
          <w:bCs/>
          <w:sz w:val="24"/>
          <w:szCs w:val="24"/>
          <w:rtl/>
        </w:rPr>
        <w:t xml:space="preserve"> בריאיון באופן אישי</w:t>
      </w:r>
      <w:r w:rsidR="00C12F1A" w:rsidRPr="00EA49C8">
        <w:rPr>
          <w:rFonts w:cs="David" w:hint="cs"/>
          <w:b/>
          <w:bCs/>
          <w:sz w:val="24"/>
          <w:szCs w:val="24"/>
          <w:rtl/>
        </w:rPr>
        <w:t xml:space="preserve">, לרבות חבר </w:t>
      </w:r>
      <w:r w:rsidR="00560061" w:rsidRPr="00EA49C8">
        <w:rPr>
          <w:rFonts w:cs="David" w:hint="cs"/>
          <w:b/>
          <w:bCs/>
          <w:sz w:val="24"/>
          <w:szCs w:val="24"/>
          <w:rtl/>
        </w:rPr>
        <w:t>ה</w:t>
      </w:r>
      <w:r w:rsidR="00C12F1A" w:rsidRPr="00EA49C8">
        <w:rPr>
          <w:rFonts w:cs="David" w:hint="cs"/>
          <w:b/>
          <w:bCs/>
          <w:sz w:val="24"/>
          <w:szCs w:val="24"/>
          <w:rtl/>
        </w:rPr>
        <w:t xml:space="preserve">צוות </w:t>
      </w:r>
      <w:r w:rsidR="00560061" w:rsidRPr="00EA49C8">
        <w:rPr>
          <w:rFonts w:cs="David" w:hint="cs"/>
          <w:b/>
          <w:bCs/>
          <w:sz w:val="24"/>
          <w:szCs w:val="24"/>
          <w:rtl/>
        </w:rPr>
        <w:t>ה</w:t>
      </w:r>
      <w:r w:rsidR="00C12F1A" w:rsidRPr="00EA49C8">
        <w:rPr>
          <w:rFonts w:cs="David" w:hint="cs"/>
          <w:b/>
          <w:bCs/>
          <w:sz w:val="24"/>
          <w:szCs w:val="24"/>
          <w:rtl/>
        </w:rPr>
        <w:t>נוסף, במקרה שנכלל בהצעה</w:t>
      </w:r>
      <w:r w:rsidR="00635F0F" w:rsidRPr="00EA49C8">
        <w:rPr>
          <w:rFonts w:cs="David" w:hint="cs"/>
          <w:b/>
          <w:bCs/>
          <w:sz w:val="24"/>
          <w:szCs w:val="24"/>
          <w:rtl/>
        </w:rPr>
        <w:t xml:space="preserve">. </w:t>
      </w:r>
    </w:p>
    <w:p w:rsidR="006950E7" w:rsidRPr="00EA49C8" w:rsidRDefault="00560061" w:rsidP="00B004F1">
      <w:pPr>
        <w:pStyle w:val="a7"/>
        <w:bidi/>
        <w:spacing w:line="360" w:lineRule="auto"/>
        <w:ind w:left="720" w:right="0" w:firstLine="0"/>
        <w:jc w:val="both"/>
        <w:rPr>
          <w:rFonts w:cs="David"/>
          <w:sz w:val="24"/>
          <w:szCs w:val="24"/>
          <w:rtl/>
        </w:rPr>
      </w:pPr>
      <w:r w:rsidRPr="00EA49C8">
        <w:rPr>
          <w:rFonts w:cs="David" w:hint="cs"/>
          <w:b/>
          <w:bCs/>
          <w:sz w:val="24"/>
          <w:szCs w:val="24"/>
          <w:rtl/>
        </w:rPr>
        <w:t xml:space="preserve">מובהר כי </w:t>
      </w:r>
      <w:r w:rsidR="000B5E90" w:rsidRPr="00EA49C8">
        <w:rPr>
          <w:rFonts w:cs="David" w:hint="cs"/>
          <w:b/>
          <w:bCs/>
          <w:sz w:val="24"/>
          <w:szCs w:val="24"/>
          <w:rtl/>
        </w:rPr>
        <w:t>במידה ו</w:t>
      </w:r>
      <w:r w:rsidRPr="00EA49C8">
        <w:rPr>
          <w:rFonts w:cs="David" w:hint="cs"/>
          <w:b/>
          <w:bCs/>
          <w:sz w:val="24"/>
          <w:szCs w:val="24"/>
          <w:rtl/>
        </w:rPr>
        <w:t>המומח</w:t>
      </w:r>
      <w:r w:rsidR="00AB4E3F" w:rsidRPr="00EA49C8">
        <w:rPr>
          <w:rFonts w:cs="David" w:hint="cs"/>
          <w:b/>
          <w:bCs/>
          <w:sz w:val="24"/>
          <w:szCs w:val="24"/>
          <w:rtl/>
        </w:rPr>
        <w:t>ים</w:t>
      </w:r>
      <w:r w:rsidRPr="00EA49C8">
        <w:rPr>
          <w:rFonts w:cs="David" w:hint="cs"/>
          <w:b/>
          <w:bCs/>
          <w:sz w:val="24"/>
          <w:szCs w:val="24"/>
          <w:rtl/>
        </w:rPr>
        <w:t xml:space="preserve"> </w:t>
      </w:r>
      <w:r w:rsidR="000B5E90" w:rsidRPr="00EA49C8">
        <w:rPr>
          <w:rFonts w:cs="David" w:hint="cs"/>
          <w:b/>
          <w:bCs/>
          <w:sz w:val="24"/>
          <w:szCs w:val="24"/>
          <w:rtl/>
        </w:rPr>
        <w:t>בעל</w:t>
      </w:r>
      <w:r w:rsidR="00AB4E3F" w:rsidRPr="00EA49C8">
        <w:rPr>
          <w:rFonts w:cs="David" w:hint="cs"/>
          <w:b/>
          <w:bCs/>
          <w:sz w:val="24"/>
          <w:szCs w:val="24"/>
          <w:rtl/>
        </w:rPr>
        <w:t>י</w:t>
      </w:r>
      <w:r w:rsidR="000B5E90" w:rsidRPr="00EA49C8">
        <w:rPr>
          <w:rFonts w:cs="David" w:hint="cs"/>
          <w:b/>
          <w:bCs/>
          <w:sz w:val="24"/>
          <w:szCs w:val="24"/>
          <w:rtl/>
        </w:rPr>
        <w:t xml:space="preserve"> הניסיון הבינ"ל הינ</w:t>
      </w:r>
      <w:r w:rsidR="00AB4E3F" w:rsidRPr="00EA49C8">
        <w:rPr>
          <w:rFonts w:cs="David" w:hint="cs"/>
          <w:b/>
          <w:bCs/>
          <w:sz w:val="24"/>
          <w:szCs w:val="24"/>
          <w:rtl/>
        </w:rPr>
        <w:t>ם</w:t>
      </w:r>
      <w:r w:rsidR="000B5E90" w:rsidRPr="00EA49C8">
        <w:rPr>
          <w:rFonts w:cs="David" w:hint="cs"/>
          <w:b/>
          <w:bCs/>
          <w:sz w:val="24"/>
          <w:szCs w:val="24"/>
          <w:rtl/>
        </w:rPr>
        <w:t xml:space="preserve"> תושב</w:t>
      </w:r>
      <w:r w:rsidR="00AB4E3F" w:rsidRPr="00EA49C8">
        <w:rPr>
          <w:rFonts w:cs="David" w:hint="cs"/>
          <w:b/>
          <w:bCs/>
          <w:sz w:val="24"/>
          <w:szCs w:val="24"/>
          <w:rtl/>
        </w:rPr>
        <w:t>ים</w:t>
      </w:r>
      <w:r w:rsidR="000B5E90" w:rsidRPr="00EA49C8">
        <w:rPr>
          <w:rFonts w:cs="David" w:hint="cs"/>
          <w:b/>
          <w:bCs/>
          <w:sz w:val="24"/>
          <w:szCs w:val="24"/>
          <w:rtl/>
        </w:rPr>
        <w:t xml:space="preserve"> זר</w:t>
      </w:r>
      <w:r w:rsidR="00571400" w:rsidRPr="00EA49C8">
        <w:rPr>
          <w:rFonts w:cs="David" w:hint="cs"/>
          <w:b/>
          <w:bCs/>
          <w:sz w:val="24"/>
          <w:szCs w:val="24"/>
          <w:rtl/>
        </w:rPr>
        <w:t>ים</w:t>
      </w:r>
      <w:r w:rsidR="000B5E90" w:rsidRPr="00EA49C8">
        <w:rPr>
          <w:rFonts w:cs="David" w:hint="cs"/>
          <w:b/>
          <w:bCs/>
          <w:sz w:val="24"/>
          <w:szCs w:val="24"/>
          <w:rtl/>
        </w:rPr>
        <w:t xml:space="preserve">, כי אז </w:t>
      </w:r>
      <w:r w:rsidR="00AB4E3F" w:rsidRPr="00EA49C8">
        <w:rPr>
          <w:rFonts w:cs="David" w:hint="cs"/>
          <w:b/>
          <w:bCs/>
          <w:sz w:val="24"/>
          <w:szCs w:val="24"/>
          <w:rtl/>
        </w:rPr>
        <w:t>הם</w:t>
      </w:r>
      <w:r w:rsidR="00635F0F" w:rsidRPr="00EA49C8">
        <w:rPr>
          <w:rFonts w:cs="David" w:hint="cs"/>
          <w:b/>
          <w:bCs/>
          <w:sz w:val="24"/>
          <w:szCs w:val="24"/>
          <w:rtl/>
        </w:rPr>
        <w:t xml:space="preserve"> אינ</w:t>
      </w:r>
      <w:r w:rsidR="00AB4E3F" w:rsidRPr="00EA49C8">
        <w:rPr>
          <w:rFonts w:cs="David" w:hint="cs"/>
          <w:b/>
          <w:bCs/>
          <w:sz w:val="24"/>
          <w:szCs w:val="24"/>
          <w:rtl/>
        </w:rPr>
        <w:t>ם</w:t>
      </w:r>
      <w:r w:rsidR="00635F0F" w:rsidRPr="00EA49C8">
        <w:rPr>
          <w:rFonts w:cs="David" w:hint="cs"/>
          <w:b/>
          <w:bCs/>
          <w:sz w:val="24"/>
          <w:szCs w:val="24"/>
          <w:rtl/>
        </w:rPr>
        <w:t xml:space="preserve"> חייב</w:t>
      </w:r>
      <w:r w:rsidR="00AB4E3F" w:rsidRPr="00EA49C8">
        <w:rPr>
          <w:rFonts w:cs="David" w:hint="cs"/>
          <w:b/>
          <w:bCs/>
          <w:sz w:val="24"/>
          <w:szCs w:val="24"/>
          <w:rtl/>
        </w:rPr>
        <w:t>ים</w:t>
      </w:r>
      <w:r w:rsidR="00635F0F" w:rsidRPr="00EA49C8">
        <w:rPr>
          <w:rFonts w:cs="David" w:hint="cs"/>
          <w:b/>
          <w:bCs/>
          <w:sz w:val="24"/>
          <w:szCs w:val="24"/>
          <w:rtl/>
        </w:rPr>
        <w:t xml:space="preserve"> להשתתף בראיון באופן אישי, </w:t>
      </w:r>
      <w:r w:rsidRPr="00EA49C8">
        <w:rPr>
          <w:rFonts w:cs="David" w:hint="cs"/>
          <w:b/>
          <w:bCs/>
          <w:sz w:val="24"/>
          <w:szCs w:val="24"/>
          <w:rtl/>
        </w:rPr>
        <w:t xml:space="preserve">אולם </w:t>
      </w:r>
      <w:r w:rsidR="00635F0F" w:rsidRPr="00EA49C8">
        <w:rPr>
          <w:rFonts w:cs="David" w:hint="cs"/>
          <w:b/>
          <w:bCs/>
          <w:sz w:val="24"/>
          <w:szCs w:val="24"/>
          <w:rtl/>
        </w:rPr>
        <w:t xml:space="preserve">המשרד שומר לעצמו את הזכות לקיים </w:t>
      </w:r>
      <w:r w:rsidR="00AB4E3F" w:rsidRPr="00EA49C8">
        <w:rPr>
          <w:rFonts w:cs="David" w:hint="cs"/>
          <w:b/>
          <w:bCs/>
          <w:sz w:val="24"/>
          <w:szCs w:val="24"/>
          <w:rtl/>
        </w:rPr>
        <w:t>עמם</w:t>
      </w:r>
      <w:r w:rsidRPr="00EA49C8">
        <w:rPr>
          <w:rFonts w:cs="David" w:hint="cs"/>
          <w:b/>
          <w:bCs/>
          <w:sz w:val="24"/>
          <w:szCs w:val="24"/>
          <w:rtl/>
        </w:rPr>
        <w:t xml:space="preserve"> ראיון טלפוני</w:t>
      </w:r>
      <w:r w:rsidR="00635F0F" w:rsidRPr="00EA49C8">
        <w:rPr>
          <w:rFonts w:cs="David" w:hint="cs"/>
          <w:b/>
          <w:bCs/>
          <w:sz w:val="24"/>
          <w:szCs w:val="24"/>
          <w:rtl/>
        </w:rPr>
        <w:t>.</w:t>
      </w:r>
      <w:r w:rsidR="00B337C1" w:rsidRPr="00EA49C8">
        <w:rPr>
          <w:rFonts w:cs="David" w:hint="cs"/>
          <w:sz w:val="24"/>
          <w:szCs w:val="24"/>
          <w:rtl/>
        </w:rPr>
        <w:t xml:space="preserve"> </w:t>
      </w:r>
    </w:p>
    <w:p w:rsidR="006950E7" w:rsidRPr="00EA49C8" w:rsidRDefault="006950E7" w:rsidP="005633C7">
      <w:pPr>
        <w:pStyle w:val="a7"/>
        <w:bidi/>
        <w:spacing w:line="360" w:lineRule="auto"/>
        <w:ind w:left="720" w:right="0" w:firstLine="0"/>
        <w:jc w:val="both"/>
        <w:rPr>
          <w:rFonts w:cs="David"/>
          <w:sz w:val="24"/>
          <w:szCs w:val="24"/>
          <w:rtl/>
        </w:rPr>
      </w:pPr>
      <w:r w:rsidRPr="00EA49C8">
        <w:rPr>
          <w:rFonts w:cs="David" w:hint="cs"/>
          <w:sz w:val="24"/>
          <w:szCs w:val="24"/>
          <w:rtl/>
        </w:rPr>
        <w:t>במסגרת הר</w:t>
      </w:r>
      <w:r w:rsidR="007B23AC" w:rsidRPr="00EA49C8">
        <w:rPr>
          <w:rFonts w:cs="David" w:hint="cs"/>
          <w:sz w:val="24"/>
          <w:szCs w:val="24"/>
          <w:rtl/>
        </w:rPr>
        <w:t>י</w:t>
      </w:r>
      <w:r w:rsidR="00023444" w:rsidRPr="00EA49C8">
        <w:rPr>
          <w:rFonts w:cs="David" w:hint="cs"/>
          <w:sz w:val="24"/>
          <w:szCs w:val="24"/>
          <w:rtl/>
        </w:rPr>
        <w:t xml:space="preserve">איון יישאלו חברי הצוות </w:t>
      </w:r>
      <w:r w:rsidRPr="00EA49C8">
        <w:rPr>
          <w:rFonts w:cs="David" w:hint="cs"/>
          <w:sz w:val="24"/>
          <w:szCs w:val="24"/>
          <w:rtl/>
        </w:rPr>
        <w:t xml:space="preserve">שאלות בתחומים הבאים וניקוד הריאיון יהיה על בסיס </w:t>
      </w:r>
      <w:r w:rsidR="005633C7" w:rsidRPr="00EA49C8">
        <w:rPr>
          <w:rFonts w:cs="David" w:hint="cs"/>
          <w:sz w:val="24"/>
          <w:szCs w:val="24"/>
          <w:rtl/>
        </w:rPr>
        <w:t>אמות המידה</w:t>
      </w:r>
      <w:r w:rsidRPr="00EA49C8">
        <w:rPr>
          <w:rFonts w:cs="David" w:hint="cs"/>
          <w:sz w:val="24"/>
          <w:szCs w:val="24"/>
          <w:rtl/>
        </w:rPr>
        <w:t xml:space="preserve"> הבא</w:t>
      </w:r>
      <w:r w:rsidR="005633C7" w:rsidRPr="00EA49C8">
        <w:rPr>
          <w:rFonts w:cs="David" w:hint="cs"/>
          <w:sz w:val="24"/>
          <w:szCs w:val="24"/>
          <w:rtl/>
        </w:rPr>
        <w:t>ות</w:t>
      </w:r>
      <w:r w:rsidRPr="00EA49C8">
        <w:rPr>
          <w:rFonts w:cs="David" w:hint="cs"/>
          <w:sz w:val="24"/>
          <w:szCs w:val="24"/>
          <w:rtl/>
        </w:rPr>
        <w:t>:</w:t>
      </w:r>
    </w:p>
    <w:tbl>
      <w:tblPr>
        <w:bidiVisual/>
        <w:tblW w:w="0" w:type="auto"/>
        <w:jc w:val="right"/>
        <w:tblInd w:w="-19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0"/>
        <w:gridCol w:w="1406"/>
        <w:gridCol w:w="1582"/>
      </w:tblGrid>
      <w:tr w:rsidR="0080667D" w:rsidRPr="00EA49C8" w:rsidTr="0080667D">
        <w:trPr>
          <w:jc w:val="right"/>
        </w:trPr>
        <w:tc>
          <w:tcPr>
            <w:tcW w:w="5660" w:type="dxa"/>
            <w:shd w:val="pct10" w:color="auto" w:fill="auto"/>
            <w:vAlign w:val="center"/>
          </w:tcPr>
          <w:p w:rsidR="0080667D" w:rsidRPr="00EA49C8" w:rsidRDefault="0080667D" w:rsidP="00B004F1">
            <w:pPr>
              <w:pStyle w:val="a7"/>
              <w:bidi/>
              <w:spacing w:line="360" w:lineRule="auto"/>
              <w:ind w:left="0" w:right="0" w:firstLine="0"/>
              <w:jc w:val="center"/>
              <w:rPr>
                <w:rFonts w:ascii="David" w:hAnsi="David" w:cs="David"/>
                <w:b/>
                <w:bCs/>
                <w:sz w:val="28"/>
                <w:szCs w:val="28"/>
                <w:rtl/>
              </w:rPr>
            </w:pPr>
            <w:r w:rsidRPr="00EA49C8">
              <w:rPr>
                <w:rFonts w:ascii="David" w:hAnsi="David" w:cs="David" w:hint="cs"/>
                <w:b/>
                <w:bCs/>
                <w:sz w:val="28"/>
                <w:szCs w:val="28"/>
                <w:rtl/>
              </w:rPr>
              <w:t xml:space="preserve">תיאור </w:t>
            </w:r>
            <w:r w:rsidR="005B6743" w:rsidRPr="00EA49C8">
              <w:rPr>
                <w:rFonts w:ascii="David" w:hAnsi="David" w:cs="David" w:hint="cs"/>
                <w:b/>
                <w:bCs/>
                <w:sz w:val="28"/>
                <w:szCs w:val="28"/>
                <w:rtl/>
              </w:rPr>
              <w:t>אמת המידה</w:t>
            </w:r>
          </w:p>
        </w:tc>
        <w:tc>
          <w:tcPr>
            <w:tcW w:w="1406" w:type="dxa"/>
            <w:shd w:val="pct10" w:color="auto" w:fill="auto"/>
            <w:vAlign w:val="center"/>
          </w:tcPr>
          <w:p w:rsidR="0080667D" w:rsidRPr="00EA49C8" w:rsidRDefault="0080667D" w:rsidP="00B004F1">
            <w:pPr>
              <w:pStyle w:val="a7"/>
              <w:bidi/>
              <w:spacing w:line="360" w:lineRule="auto"/>
              <w:ind w:left="0" w:right="0" w:firstLine="0"/>
              <w:jc w:val="center"/>
              <w:rPr>
                <w:rFonts w:ascii="David" w:hAnsi="David" w:cs="David"/>
                <w:b/>
                <w:bCs/>
                <w:sz w:val="28"/>
                <w:szCs w:val="28"/>
                <w:rtl/>
              </w:rPr>
            </w:pPr>
            <w:r w:rsidRPr="00EA49C8">
              <w:rPr>
                <w:rFonts w:ascii="David" w:hAnsi="David" w:cs="David" w:hint="cs"/>
                <w:b/>
                <w:bCs/>
                <w:sz w:val="28"/>
                <w:szCs w:val="28"/>
                <w:rtl/>
              </w:rPr>
              <w:t>מנהל צוות</w:t>
            </w:r>
          </w:p>
        </w:tc>
        <w:tc>
          <w:tcPr>
            <w:tcW w:w="1582" w:type="dxa"/>
            <w:shd w:val="pct10" w:color="auto" w:fill="auto"/>
            <w:vAlign w:val="center"/>
          </w:tcPr>
          <w:p w:rsidR="0080667D" w:rsidRPr="00EA49C8" w:rsidRDefault="0080667D" w:rsidP="00B004F1">
            <w:pPr>
              <w:pStyle w:val="a7"/>
              <w:bidi/>
              <w:spacing w:line="360" w:lineRule="auto"/>
              <w:ind w:left="0" w:right="0" w:firstLine="0"/>
              <w:jc w:val="center"/>
              <w:rPr>
                <w:rFonts w:ascii="David" w:hAnsi="David" w:cs="David"/>
                <w:b/>
                <w:bCs/>
                <w:sz w:val="28"/>
                <w:szCs w:val="28"/>
                <w:rtl/>
              </w:rPr>
            </w:pPr>
            <w:r w:rsidRPr="00EA49C8">
              <w:rPr>
                <w:rFonts w:ascii="David" w:hAnsi="David" w:cs="David" w:hint="cs"/>
                <w:b/>
                <w:bCs/>
                <w:sz w:val="28"/>
                <w:szCs w:val="28"/>
                <w:rtl/>
              </w:rPr>
              <w:t>יתר חברי הצוות</w:t>
            </w:r>
          </w:p>
        </w:tc>
      </w:tr>
      <w:tr w:rsidR="0080667D" w:rsidRPr="00EA49C8" w:rsidTr="0080667D">
        <w:trPr>
          <w:jc w:val="right"/>
        </w:trPr>
        <w:tc>
          <w:tcPr>
            <w:tcW w:w="5660" w:type="dxa"/>
            <w:shd w:val="clear" w:color="auto" w:fill="auto"/>
            <w:vAlign w:val="center"/>
          </w:tcPr>
          <w:p w:rsidR="0080667D" w:rsidRPr="00EA49C8" w:rsidRDefault="0080667D" w:rsidP="00B004F1">
            <w:pPr>
              <w:pStyle w:val="a7"/>
              <w:numPr>
                <w:ilvl w:val="0"/>
                <w:numId w:val="20"/>
              </w:numPr>
              <w:tabs>
                <w:tab w:val="clear" w:pos="1080"/>
                <w:tab w:val="num" w:pos="636"/>
              </w:tabs>
              <w:bidi/>
              <w:spacing w:line="360" w:lineRule="auto"/>
              <w:ind w:left="636" w:right="0" w:hanging="276"/>
              <w:rPr>
                <w:rFonts w:ascii="David" w:hAnsi="David" w:cs="David"/>
                <w:rtl/>
              </w:rPr>
            </w:pPr>
            <w:r w:rsidRPr="00EA49C8">
              <w:rPr>
                <w:rFonts w:ascii="David" w:hAnsi="David" w:cs="David" w:hint="cs"/>
                <w:rtl/>
              </w:rPr>
              <w:t xml:space="preserve">רמה מקצועית והיכרות בתיאור האתגרים והמשימות הצפויים למשרד מול מכלול הגורמים </w:t>
            </w:r>
            <w:r w:rsidR="007D6FCB" w:rsidRPr="00EA49C8">
              <w:rPr>
                <w:rFonts w:ascii="David" w:hAnsi="David" w:cs="David" w:hint="cs"/>
                <w:rtl/>
              </w:rPr>
              <w:t>הרלוונטיי</w:t>
            </w:r>
            <w:r w:rsidR="007D6FCB" w:rsidRPr="00EA49C8">
              <w:rPr>
                <w:rFonts w:ascii="David" w:hAnsi="David" w:cs="David" w:hint="eastAsia"/>
                <w:rtl/>
              </w:rPr>
              <w:t>ם</w:t>
            </w:r>
            <w:r w:rsidRPr="00EA49C8">
              <w:rPr>
                <w:rFonts w:ascii="David" w:hAnsi="David" w:cs="David" w:hint="cs"/>
                <w:rtl/>
              </w:rPr>
              <w:t xml:space="preserve"> בנושא דיווחים בתחום פליטות גזי חממה</w:t>
            </w:r>
          </w:p>
        </w:tc>
        <w:tc>
          <w:tcPr>
            <w:tcW w:w="1406" w:type="dxa"/>
            <w:shd w:val="clear" w:color="auto" w:fill="auto"/>
            <w:vAlign w:val="center"/>
          </w:tcPr>
          <w:p w:rsidR="0080667D" w:rsidRPr="00EA49C8" w:rsidRDefault="0080667D" w:rsidP="00B004F1">
            <w:pPr>
              <w:pStyle w:val="a7"/>
              <w:bidi/>
              <w:spacing w:line="360" w:lineRule="auto"/>
              <w:ind w:left="0" w:right="0" w:firstLine="0"/>
              <w:jc w:val="center"/>
              <w:rPr>
                <w:rFonts w:ascii="David" w:hAnsi="David" w:cs="David"/>
                <w:i/>
                <w:iCs/>
                <w:sz w:val="24"/>
                <w:szCs w:val="24"/>
                <w:rtl/>
              </w:rPr>
            </w:pPr>
            <w:r w:rsidRPr="00EA49C8">
              <w:rPr>
                <w:rFonts w:ascii="David" w:hAnsi="David" w:cs="David" w:hint="cs"/>
                <w:sz w:val="24"/>
                <w:szCs w:val="24"/>
                <w:rtl/>
              </w:rPr>
              <w:t>20%</w:t>
            </w:r>
          </w:p>
        </w:tc>
        <w:tc>
          <w:tcPr>
            <w:tcW w:w="1582" w:type="dxa"/>
            <w:vAlign w:val="center"/>
          </w:tcPr>
          <w:p w:rsidR="0080667D" w:rsidRPr="00EA49C8" w:rsidRDefault="0080667D" w:rsidP="00B004F1">
            <w:pPr>
              <w:pStyle w:val="a7"/>
              <w:bidi/>
              <w:spacing w:line="360" w:lineRule="auto"/>
              <w:ind w:left="0" w:right="0" w:firstLine="0"/>
              <w:jc w:val="center"/>
              <w:rPr>
                <w:rFonts w:ascii="David" w:hAnsi="David" w:cs="David"/>
                <w:sz w:val="24"/>
                <w:szCs w:val="24"/>
                <w:rtl/>
              </w:rPr>
            </w:pPr>
            <w:r w:rsidRPr="00EA49C8">
              <w:rPr>
                <w:rFonts w:ascii="David" w:hAnsi="David" w:cs="David" w:hint="cs"/>
                <w:sz w:val="24"/>
                <w:szCs w:val="24"/>
                <w:rtl/>
              </w:rPr>
              <w:t>20%</w:t>
            </w:r>
          </w:p>
        </w:tc>
      </w:tr>
      <w:tr w:rsidR="0080667D" w:rsidRPr="00EA49C8" w:rsidTr="0080667D">
        <w:trPr>
          <w:jc w:val="right"/>
        </w:trPr>
        <w:tc>
          <w:tcPr>
            <w:tcW w:w="5660" w:type="dxa"/>
            <w:shd w:val="clear" w:color="auto" w:fill="auto"/>
            <w:vAlign w:val="center"/>
          </w:tcPr>
          <w:p w:rsidR="0080667D" w:rsidRPr="00EA49C8" w:rsidRDefault="0080667D" w:rsidP="00B004F1">
            <w:pPr>
              <w:pStyle w:val="a7"/>
              <w:numPr>
                <w:ilvl w:val="0"/>
                <w:numId w:val="20"/>
              </w:numPr>
              <w:tabs>
                <w:tab w:val="clear" w:pos="1080"/>
                <w:tab w:val="num" w:pos="636"/>
              </w:tabs>
              <w:bidi/>
              <w:spacing w:line="360" w:lineRule="auto"/>
              <w:ind w:left="636" w:right="0" w:hanging="276"/>
              <w:rPr>
                <w:rFonts w:ascii="David" w:hAnsi="David" w:cs="David"/>
                <w:rtl/>
              </w:rPr>
            </w:pPr>
            <w:r w:rsidRPr="00EA49C8">
              <w:rPr>
                <w:rFonts w:ascii="David" w:hAnsi="David" w:cs="David" w:hint="cs"/>
                <w:rtl/>
              </w:rPr>
              <w:t xml:space="preserve">רמה מקצועית והיכרות עם </w:t>
            </w:r>
            <w:r w:rsidR="00582471" w:rsidRPr="00EA49C8">
              <w:rPr>
                <w:rFonts w:ascii="David" w:hAnsi="David" w:cs="David" w:hint="cs"/>
                <w:rtl/>
              </w:rPr>
              <w:t xml:space="preserve">מדיניות </w:t>
            </w:r>
            <w:r w:rsidRPr="00EA49C8">
              <w:rPr>
                <w:rFonts w:ascii="David" w:hAnsi="David" w:cs="David" w:hint="cs"/>
                <w:rtl/>
              </w:rPr>
              <w:t>פליטות גזי חממה</w:t>
            </w:r>
            <w:r w:rsidR="00582471" w:rsidRPr="00EA49C8">
              <w:rPr>
                <w:rFonts w:ascii="David" w:hAnsi="David" w:cs="David" w:hint="cs"/>
                <w:rtl/>
              </w:rPr>
              <w:t>, גיבוש אסטרטגיות להפחתת פליטות גזי חממה, הליכי ניטור ובקרה של פליטות גזי חממה</w:t>
            </w:r>
          </w:p>
        </w:tc>
        <w:tc>
          <w:tcPr>
            <w:tcW w:w="1406" w:type="dxa"/>
            <w:shd w:val="clear" w:color="auto" w:fill="auto"/>
            <w:vAlign w:val="center"/>
          </w:tcPr>
          <w:p w:rsidR="0080667D" w:rsidRPr="00EA49C8" w:rsidRDefault="0080667D" w:rsidP="00B004F1">
            <w:pPr>
              <w:pStyle w:val="a7"/>
              <w:bidi/>
              <w:spacing w:line="360" w:lineRule="auto"/>
              <w:ind w:left="0" w:right="0" w:firstLine="0"/>
              <w:jc w:val="center"/>
              <w:rPr>
                <w:rFonts w:ascii="David" w:hAnsi="David" w:cs="David"/>
                <w:sz w:val="24"/>
                <w:szCs w:val="24"/>
                <w:rtl/>
              </w:rPr>
            </w:pPr>
            <w:r w:rsidRPr="00EA49C8">
              <w:rPr>
                <w:rFonts w:ascii="David" w:hAnsi="David" w:cs="David" w:hint="cs"/>
                <w:sz w:val="24"/>
                <w:szCs w:val="24"/>
                <w:rtl/>
              </w:rPr>
              <w:t>20%</w:t>
            </w:r>
          </w:p>
        </w:tc>
        <w:tc>
          <w:tcPr>
            <w:tcW w:w="1582" w:type="dxa"/>
            <w:vAlign w:val="center"/>
          </w:tcPr>
          <w:p w:rsidR="0080667D" w:rsidRPr="00EA49C8" w:rsidRDefault="0080667D" w:rsidP="00B004F1">
            <w:pPr>
              <w:pStyle w:val="a7"/>
              <w:bidi/>
              <w:spacing w:line="360" w:lineRule="auto"/>
              <w:ind w:left="0" w:right="0" w:firstLine="0"/>
              <w:jc w:val="center"/>
              <w:rPr>
                <w:rFonts w:ascii="David" w:hAnsi="David" w:cs="David"/>
                <w:i/>
                <w:iCs/>
                <w:sz w:val="24"/>
                <w:szCs w:val="24"/>
                <w:rtl/>
              </w:rPr>
            </w:pPr>
            <w:r w:rsidRPr="00EA49C8">
              <w:rPr>
                <w:rFonts w:ascii="David" w:hAnsi="David" w:cs="David" w:hint="cs"/>
                <w:sz w:val="24"/>
                <w:szCs w:val="24"/>
                <w:rtl/>
              </w:rPr>
              <w:t>20%</w:t>
            </w:r>
          </w:p>
        </w:tc>
      </w:tr>
      <w:tr w:rsidR="0080667D" w:rsidRPr="00EA49C8" w:rsidTr="0080667D">
        <w:trPr>
          <w:jc w:val="right"/>
        </w:trPr>
        <w:tc>
          <w:tcPr>
            <w:tcW w:w="5660" w:type="dxa"/>
            <w:shd w:val="clear" w:color="auto" w:fill="auto"/>
            <w:vAlign w:val="center"/>
          </w:tcPr>
          <w:p w:rsidR="0080667D" w:rsidRPr="00EA49C8" w:rsidRDefault="0080667D" w:rsidP="00B004F1">
            <w:pPr>
              <w:pStyle w:val="a7"/>
              <w:numPr>
                <w:ilvl w:val="0"/>
                <w:numId w:val="20"/>
              </w:numPr>
              <w:tabs>
                <w:tab w:val="clear" w:pos="1080"/>
                <w:tab w:val="num" w:pos="636"/>
              </w:tabs>
              <w:bidi/>
              <w:spacing w:line="360" w:lineRule="auto"/>
              <w:ind w:left="636" w:right="0" w:hanging="276"/>
              <w:rPr>
                <w:rFonts w:ascii="David" w:hAnsi="David" w:cs="David"/>
                <w:rtl/>
              </w:rPr>
            </w:pPr>
            <w:r w:rsidRPr="00EA49C8">
              <w:rPr>
                <w:rFonts w:ascii="David" w:hAnsi="David" w:cs="David" w:hint="cs"/>
                <w:rtl/>
              </w:rPr>
              <w:t>יכולת ביטוי, הופעה מול קהל והתרשמות כללית</w:t>
            </w:r>
          </w:p>
        </w:tc>
        <w:tc>
          <w:tcPr>
            <w:tcW w:w="1406" w:type="dxa"/>
            <w:shd w:val="clear" w:color="auto" w:fill="auto"/>
            <w:vAlign w:val="center"/>
          </w:tcPr>
          <w:p w:rsidR="0080667D" w:rsidRPr="00EA49C8" w:rsidRDefault="0080667D" w:rsidP="00B004F1">
            <w:pPr>
              <w:pStyle w:val="a7"/>
              <w:bidi/>
              <w:spacing w:line="360" w:lineRule="auto"/>
              <w:ind w:left="0" w:right="0" w:firstLine="0"/>
              <w:jc w:val="center"/>
              <w:rPr>
                <w:rFonts w:ascii="David" w:hAnsi="David" w:cs="David"/>
                <w:sz w:val="24"/>
                <w:szCs w:val="24"/>
                <w:rtl/>
              </w:rPr>
            </w:pPr>
            <w:r w:rsidRPr="00EA49C8">
              <w:rPr>
                <w:rFonts w:ascii="David" w:hAnsi="David" w:cs="David" w:hint="cs"/>
                <w:sz w:val="24"/>
                <w:szCs w:val="24"/>
                <w:rtl/>
              </w:rPr>
              <w:t>10%</w:t>
            </w:r>
          </w:p>
        </w:tc>
        <w:tc>
          <w:tcPr>
            <w:tcW w:w="1582" w:type="dxa"/>
            <w:vAlign w:val="center"/>
          </w:tcPr>
          <w:p w:rsidR="0080667D" w:rsidRPr="00EA49C8" w:rsidRDefault="0080667D" w:rsidP="00B004F1">
            <w:pPr>
              <w:pStyle w:val="a7"/>
              <w:bidi/>
              <w:spacing w:line="360" w:lineRule="auto"/>
              <w:ind w:left="0" w:right="0" w:firstLine="0"/>
              <w:jc w:val="center"/>
              <w:rPr>
                <w:rFonts w:ascii="David" w:hAnsi="David" w:cs="David"/>
                <w:sz w:val="24"/>
                <w:szCs w:val="24"/>
                <w:rtl/>
              </w:rPr>
            </w:pPr>
            <w:r w:rsidRPr="00EA49C8">
              <w:rPr>
                <w:rFonts w:ascii="David" w:hAnsi="David" w:cs="David" w:hint="cs"/>
                <w:sz w:val="24"/>
                <w:szCs w:val="24"/>
                <w:rtl/>
              </w:rPr>
              <w:t>10%</w:t>
            </w:r>
          </w:p>
        </w:tc>
      </w:tr>
      <w:tr w:rsidR="0080667D" w:rsidRPr="00EA49C8" w:rsidTr="0080667D">
        <w:trPr>
          <w:jc w:val="right"/>
        </w:trPr>
        <w:tc>
          <w:tcPr>
            <w:tcW w:w="5660" w:type="dxa"/>
            <w:shd w:val="clear" w:color="auto" w:fill="auto"/>
            <w:vAlign w:val="center"/>
          </w:tcPr>
          <w:p w:rsidR="0080667D" w:rsidRPr="00EA49C8" w:rsidRDefault="0080667D" w:rsidP="00B004F1">
            <w:pPr>
              <w:pStyle w:val="a7"/>
              <w:bidi/>
              <w:spacing w:line="360" w:lineRule="auto"/>
              <w:ind w:left="0" w:right="0" w:firstLine="0"/>
              <w:rPr>
                <w:rFonts w:ascii="David" w:hAnsi="David" w:cs="David"/>
                <w:b/>
                <w:bCs/>
                <w:sz w:val="24"/>
                <w:szCs w:val="24"/>
                <w:rtl/>
              </w:rPr>
            </w:pPr>
            <w:r w:rsidRPr="00EA49C8">
              <w:rPr>
                <w:rFonts w:ascii="David" w:hAnsi="David" w:cs="David" w:hint="cs"/>
                <w:b/>
                <w:bCs/>
                <w:sz w:val="24"/>
                <w:szCs w:val="24"/>
                <w:rtl/>
              </w:rPr>
              <w:t>סה"כ ניקוד ראיון לכ"א מחברי צוות</w:t>
            </w:r>
          </w:p>
        </w:tc>
        <w:tc>
          <w:tcPr>
            <w:tcW w:w="1406" w:type="dxa"/>
            <w:shd w:val="clear" w:color="auto" w:fill="auto"/>
          </w:tcPr>
          <w:p w:rsidR="0080667D" w:rsidRPr="00EA49C8" w:rsidRDefault="0080667D" w:rsidP="00B004F1">
            <w:pPr>
              <w:pStyle w:val="a7"/>
              <w:bidi/>
              <w:spacing w:line="360" w:lineRule="auto"/>
              <w:ind w:left="0" w:right="0" w:firstLine="0"/>
              <w:jc w:val="center"/>
              <w:rPr>
                <w:rFonts w:ascii="David" w:hAnsi="David" w:cs="David"/>
                <w:b/>
                <w:bCs/>
                <w:sz w:val="28"/>
                <w:szCs w:val="28"/>
                <w:rtl/>
              </w:rPr>
            </w:pPr>
            <w:r w:rsidRPr="00EA49C8">
              <w:rPr>
                <w:rFonts w:ascii="David" w:hAnsi="David" w:cs="David" w:hint="cs"/>
                <w:b/>
                <w:bCs/>
                <w:sz w:val="28"/>
                <w:szCs w:val="28"/>
                <w:rtl/>
              </w:rPr>
              <w:t>50%</w:t>
            </w:r>
          </w:p>
        </w:tc>
        <w:tc>
          <w:tcPr>
            <w:tcW w:w="1582" w:type="dxa"/>
            <w:vAlign w:val="center"/>
          </w:tcPr>
          <w:p w:rsidR="0080667D" w:rsidRPr="00EA49C8" w:rsidRDefault="0080667D" w:rsidP="00B004F1">
            <w:pPr>
              <w:pStyle w:val="a7"/>
              <w:bidi/>
              <w:spacing w:line="360" w:lineRule="auto"/>
              <w:ind w:left="0" w:right="0" w:firstLine="0"/>
              <w:jc w:val="center"/>
              <w:rPr>
                <w:rFonts w:ascii="David" w:hAnsi="David" w:cs="David"/>
                <w:b/>
                <w:bCs/>
                <w:sz w:val="28"/>
                <w:szCs w:val="28"/>
                <w:rtl/>
              </w:rPr>
            </w:pPr>
            <w:r w:rsidRPr="00EA49C8">
              <w:rPr>
                <w:rFonts w:ascii="David" w:hAnsi="David" w:cs="David" w:hint="cs"/>
                <w:b/>
                <w:bCs/>
                <w:sz w:val="28"/>
                <w:szCs w:val="28"/>
                <w:rtl/>
              </w:rPr>
              <w:t>50%</w:t>
            </w:r>
          </w:p>
          <w:p w:rsidR="0080667D" w:rsidRPr="00EA49C8" w:rsidRDefault="0080667D" w:rsidP="00B004F1">
            <w:pPr>
              <w:pStyle w:val="a7"/>
              <w:bidi/>
              <w:spacing w:line="360" w:lineRule="auto"/>
              <w:ind w:left="0" w:right="0" w:firstLine="0"/>
              <w:jc w:val="center"/>
              <w:rPr>
                <w:rFonts w:ascii="David" w:hAnsi="David" w:cs="David"/>
                <w:sz w:val="28"/>
                <w:szCs w:val="28"/>
                <w:rtl/>
              </w:rPr>
            </w:pPr>
            <w:r w:rsidRPr="00EA49C8">
              <w:rPr>
                <w:rFonts w:ascii="David" w:hAnsi="David" w:cs="David" w:hint="cs"/>
                <w:rtl/>
              </w:rPr>
              <w:t>יחולק באופן שווה בין חברי הצוות</w:t>
            </w:r>
          </w:p>
        </w:tc>
      </w:tr>
      <w:tr w:rsidR="0080667D" w:rsidRPr="00EA49C8" w:rsidTr="000C4F9F">
        <w:trPr>
          <w:jc w:val="right"/>
        </w:trPr>
        <w:tc>
          <w:tcPr>
            <w:tcW w:w="5660" w:type="dxa"/>
            <w:shd w:val="clear" w:color="auto" w:fill="auto"/>
            <w:vAlign w:val="center"/>
          </w:tcPr>
          <w:p w:rsidR="0080667D" w:rsidRPr="00EA49C8" w:rsidRDefault="0080667D" w:rsidP="00B004F1">
            <w:pPr>
              <w:pStyle w:val="a7"/>
              <w:bidi/>
              <w:spacing w:line="360" w:lineRule="auto"/>
              <w:ind w:left="0" w:right="0" w:firstLine="0"/>
              <w:rPr>
                <w:rFonts w:ascii="David" w:hAnsi="David" w:cs="David"/>
                <w:b/>
                <w:bCs/>
                <w:sz w:val="24"/>
                <w:szCs w:val="24"/>
                <w:rtl/>
              </w:rPr>
            </w:pPr>
            <w:r w:rsidRPr="00EA49C8">
              <w:rPr>
                <w:rFonts w:ascii="David" w:hAnsi="David" w:cs="David" w:hint="cs"/>
                <w:b/>
                <w:bCs/>
                <w:sz w:val="24"/>
                <w:szCs w:val="24"/>
                <w:rtl/>
              </w:rPr>
              <w:t>סה"כ ניקוד ראיון</w:t>
            </w:r>
          </w:p>
        </w:tc>
        <w:tc>
          <w:tcPr>
            <w:tcW w:w="2988" w:type="dxa"/>
            <w:gridSpan w:val="2"/>
            <w:shd w:val="clear" w:color="auto" w:fill="auto"/>
            <w:vAlign w:val="center"/>
          </w:tcPr>
          <w:p w:rsidR="0080667D" w:rsidRPr="00EA49C8" w:rsidRDefault="0080667D" w:rsidP="00B004F1">
            <w:pPr>
              <w:pStyle w:val="a7"/>
              <w:bidi/>
              <w:spacing w:line="360" w:lineRule="auto"/>
              <w:ind w:left="0" w:right="0" w:firstLine="0"/>
              <w:jc w:val="center"/>
              <w:rPr>
                <w:rFonts w:ascii="David" w:hAnsi="David" w:cs="David"/>
                <w:b/>
                <w:bCs/>
                <w:sz w:val="28"/>
                <w:szCs w:val="28"/>
                <w:rtl/>
              </w:rPr>
            </w:pPr>
            <w:r w:rsidRPr="00EA49C8">
              <w:rPr>
                <w:rFonts w:ascii="David" w:hAnsi="David" w:cs="David" w:hint="cs"/>
                <w:b/>
                <w:bCs/>
                <w:sz w:val="28"/>
                <w:szCs w:val="28"/>
                <w:rtl/>
              </w:rPr>
              <w:t>100%</w:t>
            </w:r>
          </w:p>
        </w:tc>
      </w:tr>
    </w:tbl>
    <w:p w:rsidR="006950E7" w:rsidRPr="00EA49C8" w:rsidRDefault="006950E7" w:rsidP="00B004F1">
      <w:pPr>
        <w:pStyle w:val="a7"/>
        <w:bidi/>
        <w:spacing w:line="360" w:lineRule="auto"/>
        <w:ind w:left="1080" w:right="0" w:firstLine="0"/>
        <w:jc w:val="both"/>
        <w:rPr>
          <w:rFonts w:ascii="David" w:hAnsi="David" w:cs="David"/>
          <w:sz w:val="24"/>
          <w:szCs w:val="24"/>
        </w:rPr>
      </w:pPr>
    </w:p>
    <w:p w:rsidR="00560061" w:rsidRPr="00EA49C8" w:rsidRDefault="00560061" w:rsidP="00B004F1">
      <w:pPr>
        <w:pStyle w:val="a5"/>
        <w:bidi/>
        <w:spacing w:line="360" w:lineRule="auto"/>
        <w:jc w:val="both"/>
        <w:rPr>
          <w:rFonts w:eastAsia="MS Mincho"/>
          <w:u w:val="none"/>
          <w:rtl/>
        </w:rPr>
      </w:pPr>
      <w:r w:rsidRPr="00EA49C8">
        <w:rPr>
          <w:rFonts w:eastAsia="MS Mincho" w:hint="cs"/>
          <w:u w:val="none"/>
          <w:rtl/>
        </w:rPr>
        <w:t>במידה והמשרד יבחר לקיים ראיון טלפוני עם המומח</w:t>
      </w:r>
      <w:r w:rsidR="00AB4E3F" w:rsidRPr="00EA49C8">
        <w:rPr>
          <w:rFonts w:eastAsia="MS Mincho" w:hint="cs"/>
          <w:u w:val="none"/>
          <w:rtl/>
        </w:rPr>
        <w:t>ים</w:t>
      </w:r>
      <w:r w:rsidRPr="00EA49C8">
        <w:rPr>
          <w:rFonts w:eastAsia="MS Mincho" w:hint="cs"/>
          <w:u w:val="none"/>
          <w:rtl/>
        </w:rPr>
        <w:t xml:space="preserve"> </w:t>
      </w:r>
      <w:r w:rsidR="000B5E90" w:rsidRPr="00EA49C8">
        <w:rPr>
          <w:rFonts w:eastAsia="MS Mincho" w:hint="cs"/>
          <w:u w:val="none"/>
          <w:rtl/>
        </w:rPr>
        <w:t>בעל</w:t>
      </w:r>
      <w:r w:rsidR="00AB4E3F" w:rsidRPr="00EA49C8">
        <w:rPr>
          <w:rFonts w:eastAsia="MS Mincho" w:hint="cs"/>
          <w:u w:val="none"/>
          <w:rtl/>
        </w:rPr>
        <w:t>י</w:t>
      </w:r>
      <w:r w:rsidR="000B5E90" w:rsidRPr="00EA49C8">
        <w:rPr>
          <w:rFonts w:eastAsia="MS Mincho" w:hint="cs"/>
          <w:u w:val="none"/>
          <w:rtl/>
        </w:rPr>
        <w:t xml:space="preserve"> הניסיון הבינ</w:t>
      </w:r>
      <w:r w:rsidRPr="00EA49C8">
        <w:rPr>
          <w:rFonts w:eastAsia="MS Mincho" w:hint="cs"/>
          <w:u w:val="none"/>
          <w:rtl/>
        </w:rPr>
        <w:t xml:space="preserve">"ל </w:t>
      </w:r>
      <w:r w:rsidR="00B337C1" w:rsidRPr="00EA49C8">
        <w:rPr>
          <w:rFonts w:eastAsia="MS Mincho" w:hint="cs"/>
          <w:u w:val="none"/>
          <w:rtl/>
        </w:rPr>
        <w:t xml:space="preserve">בכל ההצעות </w:t>
      </w:r>
      <w:r w:rsidRPr="00EA49C8">
        <w:rPr>
          <w:rFonts w:eastAsia="MS Mincho" w:hint="cs"/>
          <w:u w:val="none"/>
          <w:rtl/>
        </w:rPr>
        <w:t>כי אז סה"כ הניקוד למומח</w:t>
      </w:r>
      <w:r w:rsidR="00AB4E3F" w:rsidRPr="00EA49C8">
        <w:rPr>
          <w:rFonts w:eastAsia="MS Mincho" w:hint="cs"/>
          <w:u w:val="none"/>
          <w:rtl/>
        </w:rPr>
        <w:t>ים</w:t>
      </w:r>
      <w:r w:rsidRPr="00EA49C8">
        <w:rPr>
          <w:rFonts w:eastAsia="MS Mincho" w:hint="cs"/>
          <w:u w:val="none"/>
          <w:rtl/>
        </w:rPr>
        <w:t xml:space="preserve"> הבינ"ל יהיה 20%</w:t>
      </w:r>
      <w:r w:rsidR="00E81F7B" w:rsidRPr="00EA49C8">
        <w:rPr>
          <w:rFonts w:eastAsia="MS Mincho" w:hint="cs"/>
          <w:u w:val="none"/>
          <w:rtl/>
        </w:rPr>
        <w:t xml:space="preserve"> </w:t>
      </w:r>
      <w:r w:rsidR="00AE3FD5" w:rsidRPr="00EA49C8">
        <w:rPr>
          <w:rFonts w:eastAsia="MS Mincho" w:hint="cs"/>
          <w:u w:val="none"/>
          <w:rtl/>
        </w:rPr>
        <w:t>כפי שמתואר בטבלה לעיל</w:t>
      </w:r>
      <w:r w:rsidR="00123898" w:rsidRPr="00EA49C8">
        <w:rPr>
          <w:rFonts w:eastAsia="MS Mincho" w:hint="cs"/>
          <w:u w:val="none"/>
          <w:rtl/>
        </w:rPr>
        <w:t xml:space="preserve">, </w:t>
      </w:r>
      <w:r w:rsidR="0080667D" w:rsidRPr="00EA49C8">
        <w:rPr>
          <w:rFonts w:eastAsia="MS Mincho" w:hint="cs"/>
          <w:u w:val="none"/>
          <w:rtl/>
        </w:rPr>
        <w:t>40</w:t>
      </w:r>
      <w:r w:rsidR="006076B6" w:rsidRPr="00EA49C8">
        <w:rPr>
          <w:rFonts w:eastAsia="MS Mincho" w:hint="cs"/>
          <w:u w:val="none"/>
          <w:rtl/>
        </w:rPr>
        <w:t xml:space="preserve">% </w:t>
      </w:r>
      <w:r w:rsidR="005B6743" w:rsidRPr="00EA49C8">
        <w:rPr>
          <w:rFonts w:eastAsia="MS Mincho" w:hint="cs"/>
          <w:u w:val="none"/>
          <w:rtl/>
        </w:rPr>
        <w:t xml:space="preserve">עבור </w:t>
      </w:r>
      <w:r w:rsidR="0080667D" w:rsidRPr="00EA49C8">
        <w:rPr>
          <w:rFonts w:eastAsia="MS Mincho" w:hint="cs"/>
          <w:u w:val="none"/>
          <w:rtl/>
        </w:rPr>
        <w:t xml:space="preserve">מנהל הצוות </w:t>
      </w:r>
      <w:r w:rsidR="00FA3575" w:rsidRPr="00EA49C8">
        <w:rPr>
          <w:rFonts w:eastAsia="MS Mincho" w:hint="cs"/>
          <w:u w:val="none"/>
          <w:rtl/>
        </w:rPr>
        <w:t xml:space="preserve">ו- </w:t>
      </w:r>
      <w:r w:rsidR="0080667D" w:rsidRPr="00EA49C8">
        <w:rPr>
          <w:rFonts w:eastAsia="MS Mincho" w:hint="cs"/>
          <w:u w:val="none"/>
          <w:rtl/>
        </w:rPr>
        <w:t xml:space="preserve">40% </w:t>
      </w:r>
      <w:r w:rsidR="005B6743" w:rsidRPr="00EA49C8">
        <w:rPr>
          <w:rFonts w:eastAsia="MS Mincho" w:hint="cs"/>
          <w:u w:val="none"/>
          <w:rtl/>
        </w:rPr>
        <w:t xml:space="preserve">עבור </w:t>
      </w:r>
      <w:r w:rsidR="0080667D" w:rsidRPr="00EA49C8">
        <w:rPr>
          <w:rFonts w:eastAsia="MS Mincho" w:hint="cs"/>
          <w:u w:val="none"/>
          <w:rtl/>
        </w:rPr>
        <w:t xml:space="preserve">יתר </w:t>
      </w:r>
      <w:r w:rsidR="003816A3" w:rsidRPr="00EA49C8">
        <w:rPr>
          <w:rFonts w:eastAsia="MS Mincho" w:hint="cs"/>
          <w:u w:val="none"/>
          <w:rtl/>
        </w:rPr>
        <w:t>ח</w:t>
      </w:r>
      <w:r w:rsidR="0080667D" w:rsidRPr="00EA49C8">
        <w:rPr>
          <w:rFonts w:eastAsia="MS Mincho" w:hint="cs"/>
          <w:u w:val="none"/>
          <w:rtl/>
        </w:rPr>
        <w:t>בר</w:t>
      </w:r>
      <w:r w:rsidR="003816A3" w:rsidRPr="00EA49C8">
        <w:rPr>
          <w:rFonts w:eastAsia="MS Mincho" w:hint="cs"/>
          <w:u w:val="none"/>
          <w:rtl/>
        </w:rPr>
        <w:t>י</w:t>
      </w:r>
      <w:r w:rsidR="0080667D" w:rsidRPr="00EA49C8">
        <w:rPr>
          <w:rFonts w:eastAsia="MS Mincho" w:hint="cs"/>
          <w:u w:val="none"/>
          <w:rtl/>
        </w:rPr>
        <w:t xml:space="preserve"> הצוות</w:t>
      </w:r>
      <w:r w:rsidR="00123898" w:rsidRPr="00EA49C8">
        <w:rPr>
          <w:rFonts w:eastAsia="MS Mincho" w:hint="cs"/>
          <w:u w:val="none"/>
          <w:rtl/>
        </w:rPr>
        <w:t xml:space="preserve">. </w:t>
      </w:r>
    </w:p>
    <w:p w:rsidR="00945DA6" w:rsidRPr="00EA49C8" w:rsidRDefault="00945DA6" w:rsidP="00B004F1">
      <w:pPr>
        <w:pStyle w:val="a5"/>
        <w:bidi/>
        <w:spacing w:line="360" w:lineRule="auto"/>
        <w:jc w:val="both"/>
        <w:rPr>
          <w:rFonts w:eastAsia="MS Mincho"/>
          <w:u w:val="none"/>
          <w:rtl/>
        </w:rPr>
      </w:pPr>
    </w:p>
    <w:p w:rsidR="006950E7" w:rsidRPr="00EA49C8" w:rsidRDefault="006950E7" w:rsidP="00B004F1">
      <w:pPr>
        <w:pStyle w:val="a5"/>
        <w:bidi/>
        <w:spacing w:line="360" w:lineRule="auto"/>
        <w:ind w:left="1080"/>
        <w:jc w:val="both"/>
        <w:rPr>
          <w:rFonts w:eastAsia="MS Mincho"/>
          <w:b w:val="0"/>
          <w:bCs w:val="0"/>
          <w:u w:val="none"/>
          <w:rtl/>
        </w:rPr>
      </w:pPr>
      <w:r w:rsidRPr="00EA49C8">
        <w:rPr>
          <w:rFonts w:eastAsia="MS Mincho" w:hint="cs"/>
          <w:b w:val="0"/>
          <w:bCs w:val="0"/>
          <w:u w:val="none"/>
          <w:rtl/>
        </w:rPr>
        <w:t>לאחר הר</w:t>
      </w:r>
      <w:r w:rsidR="007B23AC" w:rsidRPr="00EA49C8">
        <w:rPr>
          <w:rFonts w:eastAsia="MS Mincho" w:hint="cs"/>
          <w:b w:val="0"/>
          <w:bCs w:val="0"/>
          <w:u w:val="none"/>
          <w:rtl/>
        </w:rPr>
        <w:t>י</w:t>
      </w:r>
      <w:r w:rsidRPr="00EA49C8">
        <w:rPr>
          <w:rFonts w:eastAsia="MS Mincho" w:hint="cs"/>
          <w:b w:val="0"/>
          <w:bCs w:val="0"/>
          <w:u w:val="none"/>
          <w:rtl/>
        </w:rPr>
        <w:t xml:space="preserve">איון ינוקדו ההצעות של השלב השלישי בציון איכות משוקלל שיכלול את ציון האיכות מהשלב השני ואת ציון </w:t>
      </w:r>
      <w:r w:rsidR="007D6FCB" w:rsidRPr="00EA49C8">
        <w:rPr>
          <w:rFonts w:eastAsia="MS Mincho" w:hint="cs"/>
          <w:b w:val="0"/>
          <w:bCs w:val="0"/>
          <w:u w:val="none"/>
          <w:rtl/>
        </w:rPr>
        <w:t>הריאיו</w:t>
      </w:r>
      <w:r w:rsidR="007D6FCB" w:rsidRPr="00EA49C8">
        <w:rPr>
          <w:rFonts w:eastAsia="MS Mincho"/>
          <w:b w:val="0"/>
          <w:bCs w:val="0"/>
          <w:u w:val="none"/>
          <w:rtl/>
        </w:rPr>
        <w:t>ן</w:t>
      </w:r>
      <w:r w:rsidRPr="00EA49C8">
        <w:rPr>
          <w:rFonts w:eastAsia="MS Mincho" w:hint="cs"/>
          <w:b w:val="0"/>
          <w:bCs w:val="0"/>
          <w:u w:val="none"/>
          <w:rtl/>
        </w:rPr>
        <w:t xml:space="preserve"> מהשלב השלישי על פי המפתח כדלקמן:</w:t>
      </w:r>
    </w:p>
    <w:p w:rsidR="006950E7" w:rsidRPr="00EA49C8" w:rsidRDefault="006950E7" w:rsidP="00B004F1">
      <w:pPr>
        <w:pStyle w:val="a5"/>
        <w:bidi/>
        <w:spacing w:line="360" w:lineRule="auto"/>
        <w:ind w:left="2520" w:firstLine="360"/>
        <w:jc w:val="both"/>
        <w:rPr>
          <w:rFonts w:eastAsia="MS Mincho"/>
          <w:u w:val="none"/>
          <w:rtl/>
        </w:rPr>
      </w:pPr>
    </w:p>
    <w:p w:rsidR="006950E7" w:rsidRPr="00EA49C8" w:rsidRDefault="006950E7" w:rsidP="00B004F1">
      <w:pPr>
        <w:pStyle w:val="a5"/>
        <w:bidi/>
        <w:spacing w:line="360" w:lineRule="auto"/>
        <w:ind w:left="2520" w:firstLine="360"/>
        <w:jc w:val="both"/>
        <w:rPr>
          <w:rFonts w:eastAsia="MS Mincho"/>
          <w:u w:val="none"/>
          <w:rtl/>
        </w:rPr>
      </w:pPr>
      <w:r w:rsidRPr="00EA49C8">
        <w:rPr>
          <w:rFonts w:eastAsia="MS Mincho" w:hint="cs"/>
          <w:u w:val="none"/>
          <w:rtl/>
        </w:rPr>
        <w:t>ציון איכות משוקלל  =  ציון איכות*</w:t>
      </w:r>
      <w:r w:rsidR="001D2E55" w:rsidRPr="00EA49C8">
        <w:rPr>
          <w:rFonts w:eastAsia="MS Mincho" w:hint="cs"/>
          <w:u w:val="none"/>
          <w:rtl/>
        </w:rPr>
        <w:t>60</w:t>
      </w:r>
      <w:r w:rsidRPr="00EA49C8">
        <w:rPr>
          <w:rFonts w:eastAsia="MS Mincho" w:hint="cs"/>
          <w:u w:val="none"/>
          <w:rtl/>
        </w:rPr>
        <w:t>%   + ציון ראיון*</w:t>
      </w:r>
      <w:r w:rsidR="001D2E55" w:rsidRPr="00EA49C8">
        <w:rPr>
          <w:rFonts w:eastAsia="MS Mincho" w:hint="cs"/>
          <w:u w:val="none"/>
          <w:rtl/>
        </w:rPr>
        <w:t>40</w:t>
      </w:r>
      <w:r w:rsidRPr="00EA49C8">
        <w:rPr>
          <w:rFonts w:eastAsia="MS Mincho" w:hint="cs"/>
          <w:u w:val="none"/>
          <w:rtl/>
        </w:rPr>
        <w:t xml:space="preserve">% </w:t>
      </w:r>
    </w:p>
    <w:p w:rsidR="006950E7" w:rsidRPr="00EA49C8" w:rsidRDefault="006950E7" w:rsidP="00B004F1">
      <w:pPr>
        <w:pStyle w:val="a5"/>
        <w:bidi/>
        <w:spacing w:line="360" w:lineRule="auto"/>
        <w:ind w:firstLine="720"/>
        <w:jc w:val="both"/>
        <w:rPr>
          <w:b w:val="0"/>
          <w:bCs w:val="0"/>
          <w:sz w:val="28"/>
          <w:szCs w:val="28"/>
          <w:u w:val="none"/>
          <w:rtl/>
        </w:rPr>
      </w:pPr>
    </w:p>
    <w:p w:rsidR="006950E7" w:rsidRPr="00EA49C8" w:rsidRDefault="006950E7" w:rsidP="00B004F1">
      <w:pPr>
        <w:pStyle w:val="a5"/>
        <w:bidi/>
        <w:spacing w:line="360" w:lineRule="auto"/>
        <w:ind w:left="720"/>
        <w:rPr>
          <w:rFonts w:eastAsia="MS Mincho"/>
          <w:u w:val="none"/>
          <w:rtl/>
        </w:rPr>
      </w:pPr>
      <w:r w:rsidRPr="00EA49C8">
        <w:rPr>
          <w:rFonts w:hint="cs"/>
          <w:sz w:val="28"/>
          <w:szCs w:val="28"/>
          <w:u w:val="none"/>
          <w:rtl/>
        </w:rPr>
        <w:t xml:space="preserve">רק </w:t>
      </w:r>
      <w:r w:rsidRPr="00EA49C8">
        <w:rPr>
          <w:rFonts w:eastAsia="MS Mincho" w:hint="cs"/>
          <w:sz w:val="28"/>
          <w:szCs w:val="28"/>
          <w:u w:val="none"/>
          <w:rtl/>
        </w:rPr>
        <w:t xml:space="preserve">הצעות שיקבלו </w:t>
      </w:r>
      <w:r w:rsidRPr="00EA49C8">
        <w:rPr>
          <w:rFonts w:eastAsia="MS Mincho" w:hint="cs"/>
          <w:sz w:val="28"/>
          <w:szCs w:val="28"/>
          <w:rtl/>
        </w:rPr>
        <w:t>ציון איכות משוקלל (</w:t>
      </w:r>
      <w:proofErr w:type="spellStart"/>
      <w:r w:rsidRPr="00EA49C8">
        <w:rPr>
          <w:rFonts w:eastAsia="MS Mincho" w:hint="cs"/>
          <w:sz w:val="28"/>
          <w:szCs w:val="28"/>
          <w:rtl/>
        </w:rPr>
        <w:t>איכות+ראיון</w:t>
      </w:r>
      <w:proofErr w:type="spellEnd"/>
      <w:r w:rsidRPr="00EA49C8">
        <w:rPr>
          <w:rFonts w:eastAsia="MS Mincho" w:hint="cs"/>
          <w:sz w:val="28"/>
          <w:szCs w:val="28"/>
          <w:rtl/>
        </w:rPr>
        <w:t>)</w:t>
      </w:r>
      <w:r w:rsidRPr="00EA49C8">
        <w:rPr>
          <w:rFonts w:eastAsia="MS Mincho" w:hint="cs"/>
          <w:sz w:val="28"/>
          <w:szCs w:val="28"/>
          <w:u w:val="none"/>
          <w:rtl/>
        </w:rPr>
        <w:t xml:space="preserve"> של לפחות </w:t>
      </w:r>
      <w:r w:rsidR="00D37444" w:rsidRPr="00EA49C8">
        <w:rPr>
          <w:rFonts w:eastAsia="MS Mincho" w:hint="cs"/>
          <w:sz w:val="28"/>
          <w:szCs w:val="28"/>
          <w:u w:val="none"/>
          <w:rtl/>
        </w:rPr>
        <w:t xml:space="preserve">80 </w:t>
      </w:r>
      <w:r w:rsidR="00CE6618" w:rsidRPr="00EA49C8">
        <w:rPr>
          <w:rFonts w:eastAsia="MS Mincho" w:hint="cs"/>
          <w:sz w:val="28"/>
          <w:szCs w:val="28"/>
          <w:u w:val="none"/>
          <w:rtl/>
        </w:rPr>
        <w:t xml:space="preserve">נקודות </w:t>
      </w:r>
      <w:r w:rsidRPr="00EA49C8">
        <w:rPr>
          <w:rFonts w:eastAsia="MS Mincho" w:hint="cs"/>
          <w:sz w:val="28"/>
          <w:szCs w:val="28"/>
          <w:u w:val="none"/>
          <w:rtl/>
        </w:rPr>
        <w:t>יעברו לשלב הרביעי</w:t>
      </w:r>
      <w:r w:rsidR="00CE6618" w:rsidRPr="00EA49C8">
        <w:rPr>
          <w:rFonts w:eastAsia="MS Mincho" w:hint="cs"/>
          <w:sz w:val="28"/>
          <w:szCs w:val="28"/>
          <w:u w:val="none"/>
          <w:rtl/>
        </w:rPr>
        <w:t>.</w:t>
      </w:r>
    </w:p>
    <w:p w:rsidR="006950E7" w:rsidRPr="00EA49C8" w:rsidRDefault="006950E7" w:rsidP="00B004F1">
      <w:pPr>
        <w:pStyle w:val="a7"/>
        <w:bidi/>
        <w:spacing w:line="360" w:lineRule="auto"/>
        <w:ind w:left="720" w:right="0" w:firstLine="0"/>
        <w:jc w:val="both"/>
        <w:rPr>
          <w:rFonts w:ascii="David" w:hAnsi="David" w:cs="David"/>
          <w:sz w:val="24"/>
          <w:szCs w:val="24"/>
        </w:rPr>
      </w:pPr>
    </w:p>
    <w:p w:rsidR="00571400" w:rsidRPr="00EA49C8" w:rsidRDefault="002F5280" w:rsidP="00B004F1">
      <w:pPr>
        <w:pStyle w:val="ab"/>
        <w:numPr>
          <w:ilvl w:val="1"/>
          <w:numId w:val="10"/>
        </w:numPr>
        <w:bidi/>
        <w:rPr>
          <w:rFonts w:ascii="David" w:hAnsi="David" w:cs="David"/>
          <w:sz w:val="24"/>
          <w:szCs w:val="24"/>
        </w:rPr>
      </w:pPr>
      <w:r w:rsidRPr="00EA49C8">
        <w:rPr>
          <w:rFonts w:ascii="David" w:hAnsi="David" w:cs="David" w:hint="cs"/>
          <w:b/>
          <w:bCs/>
          <w:sz w:val="24"/>
          <w:szCs w:val="24"/>
          <w:u w:val="single"/>
          <w:rtl/>
        </w:rPr>
        <w:t>בשלב הרביעי</w:t>
      </w:r>
      <w:r w:rsidRPr="00EA49C8">
        <w:rPr>
          <w:rFonts w:ascii="David" w:hAnsi="David" w:cs="David" w:hint="cs"/>
          <w:sz w:val="24"/>
          <w:szCs w:val="24"/>
          <w:rtl/>
        </w:rPr>
        <w:t xml:space="preserve">, </w:t>
      </w:r>
      <w:r w:rsidR="00864DA1" w:rsidRPr="00EA49C8">
        <w:rPr>
          <w:rFonts w:ascii="David" w:hAnsi="David" w:cs="David" w:hint="cs"/>
          <w:sz w:val="24"/>
          <w:szCs w:val="24"/>
          <w:rtl/>
        </w:rPr>
        <w:t xml:space="preserve">באישור ועדת המכרזים, </w:t>
      </w:r>
      <w:r w:rsidR="002221FE" w:rsidRPr="00EA49C8">
        <w:rPr>
          <w:rFonts w:ascii="David" w:hAnsi="David" w:cs="David" w:hint="cs"/>
          <w:sz w:val="24"/>
          <w:szCs w:val="24"/>
          <w:rtl/>
        </w:rPr>
        <w:t xml:space="preserve">תיבחנה </w:t>
      </w:r>
      <w:r w:rsidR="00213C00" w:rsidRPr="00EA49C8">
        <w:rPr>
          <w:rFonts w:ascii="David" w:hAnsi="David" w:cs="David" w:hint="cs"/>
          <w:sz w:val="24"/>
          <w:szCs w:val="24"/>
          <w:rtl/>
        </w:rPr>
        <w:t xml:space="preserve">ההצעות שקיבלו </w:t>
      </w:r>
      <w:r w:rsidR="007B23AC" w:rsidRPr="00EA49C8">
        <w:rPr>
          <w:rFonts w:ascii="David" w:hAnsi="David" w:cs="David" w:hint="cs"/>
          <w:sz w:val="24"/>
          <w:szCs w:val="24"/>
          <w:rtl/>
        </w:rPr>
        <w:t>ציון איכות משוקלל (</w:t>
      </w:r>
      <w:proofErr w:type="spellStart"/>
      <w:r w:rsidR="007B23AC" w:rsidRPr="00EA49C8">
        <w:rPr>
          <w:rFonts w:ascii="David" w:hAnsi="David" w:cs="David" w:hint="cs"/>
          <w:sz w:val="24"/>
          <w:szCs w:val="24"/>
          <w:rtl/>
        </w:rPr>
        <w:t>איכות+ריאיון</w:t>
      </w:r>
      <w:proofErr w:type="spellEnd"/>
      <w:r w:rsidR="007B23AC" w:rsidRPr="00EA49C8">
        <w:rPr>
          <w:rFonts w:ascii="David" w:hAnsi="David" w:cs="David" w:hint="cs"/>
          <w:sz w:val="24"/>
          <w:szCs w:val="24"/>
          <w:rtl/>
        </w:rPr>
        <w:t xml:space="preserve">) של </w:t>
      </w:r>
      <w:r w:rsidR="00571400" w:rsidRPr="00EA49C8">
        <w:rPr>
          <w:rFonts w:ascii="David" w:hAnsi="David" w:cs="David" w:hint="cs"/>
          <w:sz w:val="24"/>
          <w:szCs w:val="24"/>
          <w:rtl/>
        </w:rPr>
        <w:t>80</w:t>
      </w:r>
      <w:r w:rsidR="006A7C7B" w:rsidRPr="00EA49C8">
        <w:rPr>
          <w:rFonts w:ascii="David" w:hAnsi="David" w:cs="David" w:hint="cs"/>
          <w:sz w:val="24"/>
          <w:szCs w:val="24"/>
          <w:rtl/>
        </w:rPr>
        <w:t xml:space="preserve"> </w:t>
      </w:r>
      <w:r w:rsidR="007B23AC" w:rsidRPr="00EA49C8">
        <w:rPr>
          <w:rFonts w:ascii="David" w:hAnsi="David" w:cs="David" w:hint="cs"/>
          <w:sz w:val="24"/>
          <w:szCs w:val="24"/>
          <w:rtl/>
        </w:rPr>
        <w:t>נקודות בשלב השלישי</w:t>
      </w:r>
      <w:r w:rsidR="002221FE" w:rsidRPr="00EA49C8">
        <w:rPr>
          <w:rFonts w:ascii="David" w:hAnsi="David" w:cs="David" w:hint="cs"/>
          <w:sz w:val="24"/>
          <w:szCs w:val="24"/>
          <w:rtl/>
        </w:rPr>
        <w:t xml:space="preserve">, </w:t>
      </w:r>
      <w:r w:rsidR="00864DA1" w:rsidRPr="00EA49C8">
        <w:rPr>
          <w:rFonts w:ascii="David" w:hAnsi="David" w:cs="David" w:hint="cs"/>
          <w:sz w:val="24"/>
          <w:szCs w:val="24"/>
          <w:rtl/>
        </w:rPr>
        <w:t xml:space="preserve">באמצעות שקלול הצעת המחיר ביחד עם ציון האיכות (להלן: "הציון המשוקלל"), כמפורט להלן: </w:t>
      </w:r>
    </w:p>
    <w:p w:rsidR="00864DA1" w:rsidRPr="00EA49C8" w:rsidRDefault="00E93F69" w:rsidP="00B004F1">
      <w:pPr>
        <w:pStyle w:val="ab"/>
        <w:numPr>
          <w:ilvl w:val="0"/>
          <w:numId w:val="6"/>
        </w:numPr>
        <w:tabs>
          <w:tab w:val="clear" w:pos="2050"/>
          <w:tab w:val="num" w:pos="1690"/>
        </w:tabs>
        <w:bidi/>
        <w:ind w:left="1690"/>
        <w:jc w:val="left"/>
        <w:rPr>
          <w:rFonts w:cs="David"/>
          <w:sz w:val="24"/>
          <w:szCs w:val="24"/>
        </w:rPr>
      </w:pPr>
      <w:r w:rsidRPr="00EA49C8">
        <w:rPr>
          <w:rFonts w:cs="David" w:hint="cs"/>
          <w:sz w:val="24"/>
          <w:szCs w:val="24"/>
          <w:rtl/>
        </w:rPr>
        <w:t>ציון ה</w:t>
      </w:r>
      <w:r w:rsidR="00864DA1" w:rsidRPr="00EA49C8">
        <w:rPr>
          <w:rFonts w:cs="David" w:hint="cs"/>
          <w:sz w:val="24"/>
          <w:szCs w:val="24"/>
          <w:rtl/>
        </w:rPr>
        <w:t xml:space="preserve">איכות - </w:t>
      </w:r>
      <w:r w:rsidR="009B46E2" w:rsidRPr="00EA49C8">
        <w:rPr>
          <w:rFonts w:cs="David" w:hint="cs"/>
          <w:sz w:val="24"/>
          <w:szCs w:val="24"/>
          <w:rtl/>
        </w:rPr>
        <w:t>40</w:t>
      </w:r>
      <w:r w:rsidR="004D3A8D" w:rsidRPr="00EA49C8">
        <w:rPr>
          <w:rFonts w:cs="David" w:hint="cs"/>
          <w:sz w:val="24"/>
          <w:szCs w:val="24"/>
          <w:rtl/>
        </w:rPr>
        <w:t>%</w:t>
      </w:r>
      <w:r w:rsidR="00864DA1" w:rsidRPr="00EA49C8">
        <w:rPr>
          <w:rFonts w:cs="David" w:hint="cs"/>
          <w:sz w:val="24"/>
          <w:szCs w:val="24"/>
          <w:rtl/>
        </w:rPr>
        <w:t xml:space="preserve">   </w:t>
      </w:r>
    </w:p>
    <w:p w:rsidR="00E93F69" w:rsidRPr="00EA49C8" w:rsidRDefault="00E93F69" w:rsidP="00B004F1">
      <w:pPr>
        <w:pStyle w:val="ab"/>
        <w:numPr>
          <w:ilvl w:val="0"/>
          <w:numId w:val="6"/>
        </w:numPr>
        <w:tabs>
          <w:tab w:val="clear" w:pos="2050"/>
          <w:tab w:val="num" w:pos="1690"/>
        </w:tabs>
        <w:bidi/>
        <w:ind w:left="1690"/>
        <w:jc w:val="left"/>
        <w:rPr>
          <w:rFonts w:cs="David"/>
          <w:sz w:val="24"/>
          <w:szCs w:val="24"/>
        </w:rPr>
      </w:pPr>
      <w:r w:rsidRPr="00EA49C8">
        <w:rPr>
          <w:rFonts w:cs="David" w:hint="cs"/>
          <w:sz w:val="24"/>
          <w:szCs w:val="24"/>
          <w:rtl/>
        </w:rPr>
        <w:t>ציון המחיר</w:t>
      </w:r>
      <w:r w:rsidR="00E804FB" w:rsidRPr="00EA49C8">
        <w:rPr>
          <w:rFonts w:cs="David" w:hint="cs"/>
          <w:sz w:val="24"/>
          <w:szCs w:val="24"/>
          <w:rtl/>
        </w:rPr>
        <w:t xml:space="preserve"> </w:t>
      </w:r>
      <w:r w:rsidR="00864DA1" w:rsidRPr="00EA49C8">
        <w:rPr>
          <w:rFonts w:cs="David" w:hint="cs"/>
          <w:sz w:val="24"/>
          <w:szCs w:val="24"/>
          <w:rtl/>
        </w:rPr>
        <w:t xml:space="preserve">- </w:t>
      </w:r>
      <w:r w:rsidR="009B46E2" w:rsidRPr="00EA49C8">
        <w:rPr>
          <w:rFonts w:cs="David" w:hint="cs"/>
          <w:sz w:val="24"/>
          <w:szCs w:val="24"/>
          <w:rtl/>
        </w:rPr>
        <w:t>60</w:t>
      </w:r>
      <w:r w:rsidR="00864DA1" w:rsidRPr="00EA49C8">
        <w:rPr>
          <w:rFonts w:cs="David" w:hint="cs"/>
          <w:sz w:val="24"/>
          <w:szCs w:val="24"/>
          <w:rtl/>
        </w:rPr>
        <w:t>%</w:t>
      </w:r>
      <w:r w:rsidR="00076611" w:rsidRPr="00EA49C8">
        <w:rPr>
          <w:rFonts w:cs="David" w:hint="cs"/>
          <w:sz w:val="24"/>
          <w:szCs w:val="24"/>
          <w:rtl/>
        </w:rPr>
        <w:t xml:space="preserve">, אשר </w:t>
      </w:r>
      <w:r w:rsidRPr="00EA49C8">
        <w:rPr>
          <w:rFonts w:cs="David" w:hint="cs"/>
          <w:sz w:val="24"/>
          <w:szCs w:val="24"/>
          <w:rtl/>
        </w:rPr>
        <w:t>י</w:t>
      </w:r>
      <w:r w:rsidR="00076611" w:rsidRPr="00EA49C8">
        <w:rPr>
          <w:rFonts w:cs="David" w:hint="cs"/>
          <w:sz w:val="24"/>
          <w:szCs w:val="24"/>
          <w:rtl/>
        </w:rPr>
        <w:t>חושב</w:t>
      </w:r>
      <w:r w:rsidR="00864DA1" w:rsidRPr="00EA49C8">
        <w:rPr>
          <w:rFonts w:cs="David" w:hint="cs"/>
          <w:sz w:val="24"/>
          <w:szCs w:val="24"/>
          <w:rtl/>
        </w:rPr>
        <w:t xml:space="preserve"> על פי הנוסחה הבאה:</w:t>
      </w:r>
    </w:p>
    <w:p w:rsidR="00D93EFC" w:rsidRPr="00EA49C8" w:rsidRDefault="00D93EFC" w:rsidP="00B004F1">
      <w:pPr>
        <w:pStyle w:val="ab"/>
        <w:bidi/>
        <w:ind w:left="1690"/>
        <w:jc w:val="left"/>
        <w:rPr>
          <w:rFonts w:cs="David"/>
          <w:sz w:val="24"/>
          <w:szCs w:val="24"/>
        </w:rPr>
      </w:pPr>
    </w:p>
    <w:p w:rsidR="00E93F69" w:rsidRPr="00EA49C8" w:rsidRDefault="003816A3" w:rsidP="00B004F1">
      <w:pPr>
        <w:pStyle w:val="ab"/>
        <w:bidi/>
        <w:ind w:left="2160" w:firstLine="720"/>
        <w:jc w:val="left"/>
        <w:outlineLvl w:val="0"/>
        <w:rPr>
          <w:rFonts w:cs="FrankRuehl"/>
          <w:b/>
          <w:bCs/>
          <w:sz w:val="24"/>
          <w:szCs w:val="24"/>
          <w:rtl/>
        </w:rPr>
      </w:pPr>
      <w:r w:rsidRPr="00EA49C8">
        <w:rPr>
          <w:rFonts w:cs="FrankRuehl" w:hint="cs"/>
          <w:b/>
          <w:bCs/>
          <w:sz w:val="24"/>
          <w:szCs w:val="24"/>
          <w:rtl/>
        </w:rPr>
        <w:t xml:space="preserve">       </w:t>
      </w:r>
      <w:r w:rsidR="00E93F69" w:rsidRPr="00EA49C8">
        <w:rPr>
          <w:rFonts w:cs="FrankRuehl" w:hint="cs"/>
          <w:b/>
          <w:bCs/>
          <w:sz w:val="24"/>
          <w:szCs w:val="24"/>
          <w:rtl/>
        </w:rPr>
        <w:t xml:space="preserve">הצעת המחיר המשוקללת הנמוכה ביותר מבין כלל ההצעות בשלב </w:t>
      </w:r>
      <w:r w:rsidR="002F5280" w:rsidRPr="00EA49C8">
        <w:rPr>
          <w:rFonts w:cs="FrankRuehl" w:hint="cs"/>
          <w:b/>
          <w:bCs/>
          <w:sz w:val="24"/>
          <w:szCs w:val="24"/>
          <w:rtl/>
        </w:rPr>
        <w:t>הרביעי</w:t>
      </w:r>
    </w:p>
    <w:p w:rsidR="00E93F69" w:rsidRPr="00EA49C8" w:rsidRDefault="00E93F69" w:rsidP="00B004F1">
      <w:pPr>
        <w:pStyle w:val="ab"/>
        <w:bidi/>
        <w:ind w:left="610" w:firstLine="720"/>
        <w:jc w:val="left"/>
        <w:rPr>
          <w:rFonts w:cs="FrankRuehl"/>
          <w:b/>
          <w:bCs/>
          <w:sz w:val="24"/>
          <w:szCs w:val="24"/>
          <w:rtl/>
        </w:rPr>
      </w:pPr>
      <w:r w:rsidRPr="00EA49C8">
        <w:rPr>
          <w:rFonts w:cs="FrankRuehl" w:hint="cs"/>
          <w:b/>
          <w:bCs/>
          <w:sz w:val="24"/>
          <w:szCs w:val="24"/>
          <w:rtl/>
        </w:rPr>
        <w:t xml:space="preserve">ציון המחיר = </w:t>
      </w:r>
      <w:r w:rsidRPr="00EA49C8">
        <w:rPr>
          <w:rFonts w:cs="FrankRuehl" w:hint="cs"/>
          <w:b/>
          <w:bCs/>
          <w:sz w:val="24"/>
          <w:szCs w:val="24"/>
          <w:rtl/>
        </w:rPr>
        <w:tab/>
      </w:r>
      <w:r w:rsidR="009B46E2" w:rsidRPr="00EA49C8">
        <w:rPr>
          <w:rFonts w:cs="FrankRuehl" w:hint="cs"/>
          <w:b/>
          <w:bCs/>
          <w:sz w:val="28"/>
          <w:szCs w:val="28"/>
          <w:rtl/>
        </w:rPr>
        <w:t>60</w:t>
      </w:r>
      <w:r w:rsidR="009F4849" w:rsidRPr="00EA49C8">
        <w:rPr>
          <w:rFonts w:cs="FrankRuehl" w:hint="cs"/>
          <w:b/>
          <w:bCs/>
          <w:sz w:val="24"/>
          <w:szCs w:val="24"/>
          <w:rtl/>
        </w:rPr>
        <w:t>*</w:t>
      </w:r>
      <w:r w:rsidR="003816A3" w:rsidRPr="00EA49C8">
        <w:rPr>
          <w:rFonts w:cs="FrankRuehl" w:hint="cs"/>
          <w:b/>
          <w:bCs/>
          <w:sz w:val="24"/>
          <w:szCs w:val="24"/>
          <w:rtl/>
        </w:rPr>
        <w:t xml:space="preserve">  </w:t>
      </w:r>
      <w:r w:rsidRPr="00EA49C8">
        <w:rPr>
          <w:rFonts w:cs="FrankRuehl" w:hint="cs"/>
          <w:b/>
          <w:bCs/>
          <w:sz w:val="24"/>
          <w:szCs w:val="24"/>
          <w:rtl/>
        </w:rPr>
        <w:t>---------------------------------------------------------------------</w:t>
      </w:r>
    </w:p>
    <w:p w:rsidR="00E93F69" w:rsidRPr="00EA49C8" w:rsidRDefault="00E93F69" w:rsidP="00B004F1">
      <w:pPr>
        <w:pStyle w:val="ab"/>
        <w:bidi/>
        <w:ind w:left="610" w:firstLine="720"/>
        <w:jc w:val="left"/>
        <w:rPr>
          <w:rFonts w:cs="FrankRuehl"/>
          <w:b/>
          <w:bCs/>
          <w:sz w:val="24"/>
          <w:szCs w:val="24"/>
          <w:rtl/>
        </w:rPr>
      </w:pPr>
      <w:r w:rsidRPr="00EA49C8">
        <w:rPr>
          <w:rFonts w:cs="FrankRuehl" w:hint="cs"/>
          <w:b/>
          <w:bCs/>
          <w:sz w:val="24"/>
          <w:szCs w:val="24"/>
          <w:rtl/>
        </w:rPr>
        <w:tab/>
      </w:r>
      <w:r w:rsidRPr="00EA49C8">
        <w:rPr>
          <w:rFonts w:cs="FrankRuehl" w:hint="cs"/>
          <w:b/>
          <w:bCs/>
          <w:sz w:val="24"/>
          <w:szCs w:val="24"/>
          <w:rtl/>
        </w:rPr>
        <w:tab/>
      </w:r>
      <w:r w:rsidRPr="00EA49C8">
        <w:rPr>
          <w:rFonts w:cs="FrankRuehl" w:hint="cs"/>
          <w:b/>
          <w:bCs/>
          <w:sz w:val="24"/>
          <w:szCs w:val="24"/>
          <w:rtl/>
        </w:rPr>
        <w:tab/>
      </w:r>
      <w:r w:rsidRPr="00EA49C8">
        <w:rPr>
          <w:rFonts w:cs="FrankRuehl" w:hint="cs"/>
          <w:b/>
          <w:bCs/>
          <w:sz w:val="24"/>
          <w:szCs w:val="24"/>
          <w:rtl/>
        </w:rPr>
        <w:tab/>
      </w:r>
      <w:r w:rsidR="003816A3" w:rsidRPr="00EA49C8">
        <w:rPr>
          <w:rFonts w:cs="FrankRuehl" w:hint="cs"/>
          <w:b/>
          <w:bCs/>
          <w:sz w:val="24"/>
          <w:szCs w:val="24"/>
          <w:rtl/>
        </w:rPr>
        <w:t xml:space="preserve">               </w:t>
      </w:r>
      <w:r w:rsidRPr="00EA49C8">
        <w:rPr>
          <w:rFonts w:cs="FrankRuehl" w:hint="cs"/>
          <w:b/>
          <w:bCs/>
          <w:sz w:val="24"/>
          <w:szCs w:val="24"/>
          <w:rtl/>
        </w:rPr>
        <w:t>הצעת המחיר המשוקללת הרלוונטית</w:t>
      </w:r>
    </w:p>
    <w:p w:rsidR="00E93F69" w:rsidRPr="00EA49C8" w:rsidRDefault="00E93F69" w:rsidP="00B004F1">
      <w:pPr>
        <w:pStyle w:val="ab"/>
        <w:bidi/>
        <w:ind w:left="610" w:firstLine="720"/>
        <w:jc w:val="left"/>
        <w:rPr>
          <w:rFonts w:cs="FrankRuehl"/>
          <w:b/>
          <w:bCs/>
          <w:sz w:val="24"/>
          <w:szCs w:val="24"/>
          <w:rtl/>
        </w:rPr>
      </w:pPr>
    </w:p>
    <w:p w:rsidR="00E93F69" w:rsidRPr="00EA49C8" w:rsidRDefault="00E93F69" w:rsidP="00B004F1">
      <w:pPr>
        <w:pStyle w:val="ab"/>
        <w:bidi/>
        <w:ind w:left="610" w:firstLine="720"/>
        <w:jc w:val="left"/>
        <w:outlineLvl w:val="0"/>
        <w:rPr>
          <w:rFonts w:cs="David"/>
          <w:sz w:val="24"/>
          <w:szCs w:val="24"/>
          <w:rtl/>
        </w:rPr>
      </w:pPr>
      <w:r w:rsidRPr="00EA49C8">
        <w:rPr>
          <w:rFonts w:cs="David" w:hint="cs"/>
          <w:sz w:val="24"/>
          <w:szCs w:val="24"/>
          <w:rtl/>
        </w:rPr>
        <w:t>הצעת המחיר המשוקללת תיבחן כמפורט להלן:</w:t>
      </w:r>
      <w:r w:rsidR="0015418F" w:rsidRPr="00EA49C8">
        <w:rPr>
          <w:rFonts w:cs="David" w:hint="cs"/>
          <w:sz w:val="24"/>
          <w:szCs w:val="24"/>
          <w:rtl/>
        </w:rPr>
        <w:t xml:space="preserve"> </w:t>
      </w:r>
    </w:p>
    <w:p w:rsidR="007B23AC" w:rsidRPr="00EA49C8" w:rsidRDefault="007B23AC" w:rsidP="00B004F1">
      <w:pPr>
        <w:pStyle w:val="ab"/>
        <w:bidi/>
        <w:ind w:left="610" w:firstLine="720"/>
        <w:jc w:val="center"/>
        <w:rPr>
          <w:rFonts w:cs="FrankRuehl"/>
          <w:b/>
          <w:bCs/>
          <w:sz w:val="24"/>
          <w:szCs w:val="24"/>
          <w:rtl/>
        </w:rPr>
      </w:pPr>
    </w:p>
    <w:p w:rsidR="00990728" w:rsidRPr="00EA49C8" w:rsidRDefault="00E804FB" w:rsidP="00B004F1">
      <w:pPr>
        <w:pStyle w:val="ab"/>
        <w:bidi/>
        <w:ind w:left="610" w:firstLine="720"/>
        <w:jc w:val="left"/>
        <w:rPr>
          <w:rFonts w:cs="FrankRuehl"/>
          <w:b/>
          <w:bCs/>
          <w:sz w:val="28"/>
          <w:szCs w:val="28"/>
          <w:rtl/>
        </w:rPr>
      </w:pPr>
      <w:r w:rsidRPr="00EA49C8">
        <w:rPr>
          <w:rFonts w:cs="FrankRuehl" w:hint="eastAsia"/>
          <w:b/>
          <w:bCs/>
          <w:sz w:val="24"/>
          <w:szCs w:val="24"/>
          <w:rtl/>
        </w:rPr>
        <w:t>הצעת</w:t>
      </w:r>
      <w:r w:rsidRPr="00EA49C8">
        <w:rPr>
          <w:rFonts w:cs="FrankRuehl"/>
          <w:b/>
          <w:bCs/>
          <w:sz w:val="24"/>
          <w:szCs w:val="24"/>
          <w:rtl/>
        </w:rPr>
        <w:t xml:space="preserve"> </w:t>
      </w:r>
      <w:r w:rsidRPr="00EA49C8">
        <w:rPr>
          <w:rFonts w:cs="FrankRuehl" w:hint="eastAsia"/>
          <w:b/>
          <w:bCs/>
          <w:sz w:val="24"/>
          <w:szCs w:val="24"/>
          <w:rtl/>
        </w:rPr>
        <w:t>המחיר</w:t>
      </w:r>
      <w:r w:rsidRPr="00EA49C8">
        <w:rPr>
          <w:rFonts w:cs="FrankRuehl"/>
          <w:b/>
          <w:bCs/>
          <w:sz w:val="24"/>
          <w:szCs w:val="24"/>
          <w:rtl/>
        </w:rPr>
        <w:t xml:space="preserve"> </w:t>
      </w:r>
      <w:r w:rsidRPr="00EA49C8">
        <w:rPr>
          <w:rFonts w:cs="FrankRuehl" w:hint="eastAsia"/>
          <w:b/>
          <w:bCs/>
          <w:sz w:val="24"/>
          <w:szCs w:val="24"/>
          <w:rtl/>
        </w:rPr>
        <w:t>המשוקללת</w:t>
      </w:r>
      <w:r w:rsidRPr="00EA49C8">
        <w:rPr>
          <w:rFonts w:cs="FrankRuehl"/>
          <w:b/>
          <w:bCs/>
          <w:sz w:val="24"/>
          <w:szCs w:val="24"/>
          <w:rtl/>
        </w:rPr>
        <w:t xml:space="preserve"> =</w:t>
      </w:r>
    </w:p>
    <w:p w:rsidR="00F060EB" w:rsidRPr="00EA49C8" w:rsidRDefault="0080667D" w:rsidP="00B004F1">
      <w:pPr>
        <w:pStyle w:val="ab"/>
        <w:bidi/>
        <w:jc w:val="center"/>
        <w:rPr>
          <w:rFonts w:cs="FrankRuehl"/>
          <w:b/>
          <w:bCs/>
          <w:sz w:val="28"/>
          <w:szCs w:val="28"/>
        </w:rPr>
      </w:pPr>
      <w:r w:rsidRPr="00EA49C8">
        <w:rPr>
          <w:rFonts w:cs="FrankRuehl"/>
          <w:b/>
          <w:bCs/>
          <w:sz w:val="28"/>
          <w:szCs w:val="28"/>
        </w:rPr>
        <w:t>4*</w:t>
      </w:r>
      <w:r w:rsidR="00D529F2" w:rsidRPr="00EA49C8">
        <w:rPr>
          <w:rFonts w:cs="FrankRuehl"/>
          <w:b/>
          <w:bCs/>
          <w:sz w:val="28"/>
          <w:szCs w:val="28"/>
        </w:rPr>
        <w:t>A</w:t>
      </w:r>
      <w:r w:rsidRPr="00EA49C8">
        <w:rPr>
          <w:rFonts w:cs="FrankRuehl"/>
          <w:b/>
          <w:bCs/>
          <w:sz w:val="28"/>
          <w:szCs w:val="28"/>
        </w:rPr>
        <w:t xml:space="preserve"> + </w:t>
      </w:r>
      <w:r w:rsidR="00D529F2" w:rsidRPr="00EA49C8">
        <w:rPr>
          <w:rFonts w:cs="FrankRuehl"/>
          <w:b/>
          <w:bCs/>
          <w:sz w:val="28"/>
          <w:szCs w:val="28"/>
        </w:rPr>
        <w:t>B</w:t>
      </w:r>
      <w:r w:rsidRPr="00EA49C8">
        <w:rPr>
          <w:rFonts w:cs="FrankRuehl"/>
          <w:b/>
          <w:bCs/>
          <w:sz w:val="28"/>
          <w:szCs w:val="28"/>
        </w:rPr>
        <w:t xml:space="preserve"> + </w:t>
      </w:r>
      <w:r w:rsidR="00CD01E3" w:rsidRPr="00EA49C8">
        <w:rPr>
          <w:rFonts w:cs="FrankRuehl"/>
          <w:b/>
          <w:bCs/>
          <w:sz w:val="28"/>
          <w:szCs w:val="28"/>
        </w:rPr>
        <w:t>2*</w:t>
      </w:r>
      <w:r w:rsidR="00D529F2" w:rsidRPr="00EA49C8">
        <w:rPr>
          <w:rFonts w:cs="FrankRuehl"/>
          <w:b/>
          <w:bCs/>
          <w:sz w:val="28"/>
          <w:szCs w:val="28"/>
        </w:rPr>
        <w:t>C</w:t>
      </w:r>
      <w:r w:rsidRPr="00EA49C8">
        <w:rPr>
          <w:rFonts w:cs="FrankRuehl"/>
          <w:b/>
          <w:bCs/>
          <w:sz w:val="28"/>
          <w:szCs w:val="28"/>
        </w:rPr>
        <w:t xml:space="preserve"> + </w:t>
      </w:r>
      <w:r w:rsidR="00D529F2" w:rsidRPr="00EA49C8">
        <w:rPr>
          <w:rFonts w:cs="FrankRuehl"/>
          <w:b/>
          <w:bCs/>
          <w:sz w:val="28"/>
          <w:szCs w:val="28"/>
        </w:rPr>
        <w:t>D</w:t>
      </w:r>
      <w:r w:rsidR="00990728" w:rsidRPr="00EA49C8">
        <w:rPr>
          <w:rFonts w:cs="FrankRuehl"/>
          <w:b/>
          <w:bCs/>
          <w:sz w:val="28"/>
          <w:szCs w:val="28"/>
        </w:rPr>
        <w:t xml:space="preserve"> </w:t>
      </w:r>
      <w:r w:rsidR="00E00FF0" w:rsidRPr="00EA49C8">
        <w:rPr>
          <w:rFonts w:cs="FrankRuehl"/>
          <w:b/>
          <w:bCs/>
          <w:sz w:val="28"/>
          <w:szCs w:val="28"/>
        </w:rPr>
        <w:t xml:space="preserve">+ </w:t>
      </w:r>
      <w:r w:rsidR="00516092" w:rsidRPr="00EA49C8">
        <w:rPr>
          <w:rFonts w:cs="FrankRuehl"/>
          <w:b/>
          <w:bCs/>
          <w:sz w:val="28"/>
          <w:szCs w:val="28"/>
        </w:rPr>
        <w:t xml:space="preserve">20*F1 + 10*F2 + 5*F3 + </w:t>
      </w:r>
      <w:r w:rsidR="00990728" w:rsidRPr="00EA49C8">
        <w:rPr>
          <w:rFonts w:cs="FrankRuehl"/>
          <w:b/>
          <w:bCs/>
          <w:sz w:val="28"/>
          <w:szCs w:val="28"/>
        </w:rPr>
        <w:t>100,000*(1-</w:t>
      </w:r>
      <w:r w:rsidR="00A37B77" w:rsidRPr="00EA49C8">
        <w:rPr>
          <w:rFonts w:cs="FrankRuehl"/>
          <w:b/>
          <w:bCs/>
          <w:sz w:val="28"/>
          <w:szCs w:val="28"/>
        </w:rPr>
        <w:t>H</w:t>
      </w:r>
      <w:r w:rsidR="00990728" w:rsidRPr="00EA49C8">
        <w:rPr>
          <w:rFonts w:cs="FrankRuehl"/>
          <w:b/>
          <w:bCs/>
          <w:sz w:val="28"/>
          <w:szCs w:val="28"/>
        </w:rPr>
        <w:t>)</w:t>
      </w:r>
    </w:p>
    <w:p w:rsidR="007B23AC" w:rsidRPr="00EA49C8" w:rsidRDefault="00F060EB" w:rsidP="00B004F1">
      <w:pPr>
        <w:pStyle w:val="ab"/>
        <w:bidi/>
        <w:ind w:left="610" w:firstLine="720"/>
        <w:jc w:val="left"/>
        <w:rPr>
          <w:rFonts w:cs="FrankRuehl"/>
          <w:sz w:val="24"/>
          <w:szCs w:val="24"/>
          <w:rtl/>
        </w:rPr>
      </w:pPr>
      <w:r w:rsidRPr="00EA49C8">
        <w:rPr>
          <w:rFonts w:cs="FrankRuehl" w:hint="cs"/>
          <w:sz w:val="24"/>
          <w:szCs w:val="24"/>
          <w:rtl/>
        </w:rPr>
        <w:t>כאשר:</w:t>
      </w:r>
    </w:p>
    <w:p w:rsidR="0080667D" w:rsidRPr="00EA49C8" w:rsidRDefault="00D529F2" w:rsidP="00B004F1">
      <w:pPr>
        <w:pStyle w:val="ab"/>
        <w:bidi/>
        <w:spacing w:before="120" w:after="120"/>
        <w:ind w:left="2155" w:hanging="825"/>
        <w:rPr>
          <w:rFonts w:cs="FrankRuehl"/>
          <w:sz w:val="24"/>
          <w:szCs w:val="24"/>
          <w:rtl/>
        </w:rPr>
      </w:pPr>
      <w:r w:rsidRPr="00EA49C8">
        <w:rPr>
          <w:rFonts w:cs="FrankRuehl"/>
          <w:sz w:val="24"/>
          <w:szCs w:val="24"/>
        </w:rPr>
        <w:t>A</w:t>
      </w:r>
      <w:r w:rsidR="007B23AC" w:rsidRPr="00EA49C8">
        <w:rPr>
          <w:rFonts w:cs="FrankRuehl" w:hint="cs"/>
          <w:sz w:val="24"/>
          <w:szCs w:val="24"/>
          <w:rtl/>
        </w:rPr>
        <w:t xml:space="preserve"> =</w:t>
      </w:r>
      <w:r w:rsidR="007B23AC" w:rsidRPr="00EA49C8">
        <w:rPr>
          <w:rFonts w:cs="FrankRuehl" w:hint="cs"/>
          <w:sz w:val="24"/>
          <w:szCs w:val="24"/>
          <w:rtl/>
        </w:rPr>
        <w:tab/>
      </w:r>
      <w:r w:rsidR="0080667D" w:rsidRPr="00EA49C8">
        <w:rPr>
          <w:rFonts w:cs="FrankRuehl" w:hint="cs"/>
          <w:sz w:val="24"/>
          <w:szCs w:val="24"/>
          <w:rtl/>
        </w:rPr>
        <w:t xml:space="preserve">הצעת מחיר כוללת להכנת דו"ח שנתי המפרט את הפחתת פליטות גזי חממה והתקדמות המדינה ביעדי ההפחתה כמפורט </w:t>
      </w:r>
      <w:proofErr w:type="spellStart"/>
      <w:r w:rsidR="0080667D" w:rsidRPr="00EA49C8">
        <w:rPr>
          <w:rFonts w:cs="FrankRuehl" w:hint="cs"/>
          <w:sz w:val="24"/>
          <w:szCs w:val="24"/>
          <w:rtl/>
        </w:rPr>
        <w:t>בסע</w:t>
      </w:r>
      <w:proofErr w:type="spellEnd"/>
      <w:r w:rsidR="0080667D" w:rsidRPr="00EA49C8">
        <w:rPr>
          <w:rFonts w:cs="FrankRuehl" w:hint="cs"/>
          <w:sz w:val="24"/>
          <w:szCs w:val="24"/>
          <w:rtl/>
        </w:rPr>
        <w:t xml:space="preserve">' </w:t>
      </w:r>
      <w:r w:rsidR="00BD658D" w:rsidRPr="00EA49C8">
        <w:rPr>
          <w:rFonts w:cs="FrankRuehl" w:hint="cs"/>
          <w:sz w:val="24"/>
          <w:szCs w:val="24"/>
          <w:rtl/>
        </w:rPr>
        <w:t>5.1</w:t>
      </w:r>
      <w:r w:rsidR="0080667D" w:rsidRPr="00EA49C8">
        <w:rPr>
          <w:rFonts w:cs="FrankRuehl" w:hint="cs"/>
          <w:sz w:val="24"/>
          <w:szCs w:val="24"/>
          <w:rtl/>
        </w:rPr>
        <w:t xml:space="preserve"> לעיל;</w:t>
      </w:r>
    </w:p>
    <w:p w:rsidR="00E435F3" w:rsidRPr="00EA49C8" w:rsidRDefault="00D529F2" w:rsidP="00B004F1">
      <w:pPr>
        <w:pStyle w:val="ab"/>
        <w:bidi/>
        <w:spacing w:before="120" w:after="120"/>
        <w:ind w:left="2155" w:hanging="825"/>
        <w:rPr>
          <w:rFonts w:cs="FrankRuehl"/>
          <w:sz w:val="24"/>
          <w:szCs w:val="24"/>
          <w:rtl/>
        </w:rPr>
      </w:pPr>
      <w:r w:rsidRPr="00EA49C8">
        <w:rPr>
          <w:rFonts w:cs="FrankRuehl"/>
          <w:sz w:val="24"/>
          <w:szCs w:val="24"/>
        </w:rPr>
        <w:t>B</w:t>
      </w:r>
      <w:r w:rsidR="0080667D" w:rsidRPr="00EA49C8">
        <w:rPr>
          <w:rFonts w:cs="FrankRuehl" w:hint="cs"/>
          <w:sz w:val="24"/>
          <w:szCs w:val="24"/>
          <w:rtl/>
        </w:rPr>
        <w:t xml:space="preserve"> =</w:t>
      </w:r>
      <w:r w:rsidR="0080667D" w:rsidRPr="00EA49C8">
        <w:rPr>
          <w:rFonts w:cs="FrankRuehl" w:hint="cs"/>
          <w:sz w:val="24"/>
          <w:szCs w:val="24"/>
          <w:rtl/>
        </w:rPr>
        <w:tab/>
      </w:r>
      <w:r w:rsidR="00E435F3" w:rsidRPr="00EA49C8">
        <w:rPr>
          <w:rFonts w:cs="FrankRuehl" w:hint="cs"/>
          <w:sz w:val="24"/>
          <w:szCs w:val="24"/>
          <w:rtl/>
        </w:rPr>
        <w:t xml:space="preserve">הצעת מחיר כוללת להכנת דו"ח תחזית פליטות ובחינת פוטנציאל ההפחתה כמפורט </w:t>
      </w:r>
      <w:proofErr w:type="spellStart"/>
      <w:r w:rsidR="00E435F3" w:rsidRPr="00EA49C8">
        <w:rPr>
          <w:rFonts w:cs="FrankRuehl" w:hint="cs"/>
          <w:sz w:val="24"/>
          <w:szCs w:val="24"/>
          <w:rtl/>
        </w:rPr>
        <w:t>בסע</w:t>
      </w:r>
      <w:proofErr w:type="spellEnd"/>
      <w:r w:rsidR="00E435F3" w:rsidRPr="00EA49C8">
        <w:rPr>
          <w:rFonts w:cs="FrankRuehl" w:hint="cs"/>
          <w:sz w:val="24"/>
          <w:szCs w:val="24"/>
          <w:rtl/>
        </w:rPr>
        <w:t xml:space="preserve">' </w:t>
      </w:r>
      <w:r w:rsidR="00E435F3" w:rsidRPr="00EA49C8">
        <w:rPr>
          <w:rFonts w:cs="FrankRuehl"/>
          <w:sz w:val="24"/>
          <w:szCs w:val="24"/>
          <w:rtl/>
        </w:rPr>
        <w:fldChar w:fldCharType="begin"/>
      </w:r>
      <w:r w:rsidR="00E435F3" w:rsidRPr="00EA49C8">
        <w:rPr>
          <w:rFonts w:cs="FrankRuehl"/>
          <w:sz w:val="24"/>
          <w:szCs w:val="24"/>
          <w:rtl/>
        </w:rPr>
        <w:instrText xml:space="preserve"> </w:instrText>
      </w:r>
      <w:r w:rsidR="00E435F3" w:rsidRPr="00EA49C8">
        <w:rPr>
          <w:rFonts w:cs="FrankRuehl" w:hint="cs"/>
          <w:sz w:val="24"/>
          <w:szCs w:val="24"/>
        </w:rPr>
        <w:instrText>REF</w:instrText>
      </w:r>
      <w:r w:rsidR="00E435F3" w:rsidRPr="00EA49C8">
        <w:rPr>
          <w:rFonts w:cs="FrankRuehl" w:hint="cs"/>
          <w:sz w:val="24"/>
          <w:szCs w:val="24"/>
          <w:rtl/>
        </w:rPr>
        <w:instrText xml:space="preserve"> _</w:instrText>
      </w:r>
      <w:r w:rsidR="00E435F3" w:rsidRPr="00EA49C8">
        <w:rPr>
          <w:rFonts w:cs="FrankRuehl" w:hint="cs"/>
          <w:sz w:val="24"/>
          <w:szCs w:val="24"/>
        </w:rPr>
        <w:instrText>Ref359138201 \r \h</w:instrText>
      </w:r>
      <w:r w:rsidR="00E435F3" w:rsidRPr="00EA49C8">
        <w:rPr>
          <w:rFonts w:cs="FrankRuehl"/>
          <w:sz w:val="24"/>
          <w:szCs w:val="24"/>
          <w:rtl/>
        </w:rPr>
        <w:instrText xml:space="preserve">  \* </w:instrText>
      </w:r>
      <w:r w:rsidR="00E435F3" w:rsidRPr="00EA49C8">
        <w:rPr>
          <w:rFonts w:cs="FrankRuehl"/>
          <w:sz w:val="24"/>
          <w:szCs w:val="24"/>
        </w:rPr>
        <w:instrText>MERGEFORMAT</w:instrText>
      </w:r>
      <w:r w:rsidR="00E435F3" w:rsidRPr="00EA49C8">
        <w:rPr>
          <w:rFonts w:cs="FrankRuehl"/>
          <w:sz w:val="24"/>
          <w:szCs w:val="24"/>
          <w:rtl/>
        </w:rPr>
        <w:instrText xml:space="preserve"> </w:instrText>
      </w:r>
      <w:r w:rsidR="00E435F3" w:rsidRPr="00EA49C8">
        <w:rPr>
          <w:rFonts w:cs="FrankRuehl"/>
          <w:sz w:val="24"/>
          <w:szCs w:val="24"/>
          <w:rtl/>
        </w:rPr>
      </w:r>
      <w:r w:rsidR="00E435F3" w:rsidRPr="00EA49C8">
        <w:rPr>
          <w:rFonts w:cs="FrankRuehl"/>
          <w:sz w:val="24"/>
          <w:szCs w:val="24"/>
          <w:rtl/>
        </w:rPr>
        <w:fldChar w:fldCharType="separate"/>
      </w:r>
      <w:r w:rsidR="00EA49C8" w:rsidRPr="00EA49C8">
        <w:rPr>
          <w:rFonts w:cs="FrankRuehl"/>
          <w:sz w:val="24"/>
          <w:szCs w:val="24"/>
          <w:cs/>
        </w:rPr>
        <w:t>‎</w:t>
      </w:r>
      <w:r w:rsidR="00EA49C8" w:rsidRPr="00EA49C8">
        <w:rPr>
          <w:rFonts w:cs="FrankRuehl"/>
          <w:sz w:val="24"/>
          <w:szCs w:val="24"/>
        </w:rPr>
        <w:t>5.2</w:t>
      </w:r>
      <w:r w:rsidR="00E435F3" w:rsidRPr="00EA49C8">
        <w:rPr>
          <w:rFonts w:cs="FrankRuehl"/>
          <w:sz w:val="24"/>
          <w:szCs w:val="24"/>
          <w:rtl/>
        </w:rPr>
        <w:fldChar w:fldCharType="end"/>
      </w:r>
      <w:r w:rsidR="00E435F3" w:rsidRPr="00EA49C8">
        <w:rPr>
          <w:rFonts w:cs="FrankRuehl" w:hint="cs"/>
          <w:sz w:val="24"/>
          <w:szCs w:val="24"/>
          <w:rtl/>
        </w:rPr>
        <w:t xml:space="preserve"> לעיל;</w:t>
      </w:r>
    </w:p>
    <w:p w:rsidR="00CD01E3" w:rsidRPr="00EA49C8" w:rsidRDefault="00D529F2" w:rsidP="00B004F1">
      <w:pPr>
        <w:pStyle w:val="ab"/>
        <w:bidi/>
        <w:spacing w:before="120" w:after="120"/>
        <w:ind w:left="2155" w:hanging="825"/>
        <w:rPr>
          <w:rFonts w:cs="FrankRuehl"/>
          <w:sz w:val="24"/>
          <w:szCs w:val="24"/>
          <w:rtl/>
        </w:rPr>
      </w:pPr>
      <w:r w:rsidRPr="00EA49C8">
        <w:rPr>
          <w:rFonts w:cs="FrankRuehl"/>
          <w:sz w:val="24"/>
          <w:szCs w:val="24"/>
        </w:rPr>
        <w:t>C</w:t>
      </w:r>
      <w:r w:rsidR="00CD01E3" w:rsidRPr="00EA49C8">
        <w:rPr>
          <w:rFonts w:cs="FrankRuehl" w:hint="cs"/>
          <w:sz w:val="24"/>
          <w:szCs w:val="24"/>
          <w:rtl/>
        </w:rPr>
        <w:t xml:space="preserve"> =</w:t>
      </w:r>
      <w:r w:rsidR="00CD01E3" w:rsidRPr="00EA49C8">
        <w:rPr>
          <w:rFonts w:cs="FrankRuehl" w:hint="cs"/>
          <w:sz w:val="24"/>
          <w:szCs w:val="24"/>
          <w:rtl/>
        </w:rPr>
        <w:tab/>
        <w:t>הצעת מחיר כוללת להכנת דו"ח דו- שנתי (</w:t>
      </w:r>
      <w:r w:rsidR="00CD01E3" w:rsidRPr="00EA49C8">
        <w:rPr>
          <w:rFonts w:cs="FrankRuehl"/>
          <w:sz w:val="24"/>
          <w:szCs w:val="24"/>
        </w:rPr>
        <w:t>Biennial report</w:t>
      </w:r>
      <w:r w:rsidR="00CD01E3" w:rsidRPr="00EA49C8">
        <w:rPr>
          <w:rFonts w:cs="FrankRuehl" w:hint="cs"/>
          <w:sz w:val="24"/>
          <w:szCs w:val="24"/>
          <w:rtl/>
        </w:rPr>
        <w:t xml:space="preserve">) על יישום פעולות להפחתת פליטות גזי חממה כמפורט </w:t>
      </w:r>
      <w:proofErr w:type="spellStart"/>
      <w:r w:rsidR="00CD01E3" w:rsidRPr="00EA49C8">
        <w:rPr>
          <w:rFonts w:cs="FrankRuehl" w:hint="cs"/>
          <w:sz w:val="24"/>
          <w:szCs w:val="24"/>
          <w:rtl/>
        </w:rPr>
        <w:t>בסע</w:t>
      </w:r>
      <w:proofErr w:type="spellEnd"/>
      <w:r w:rsidR="00CD01E3" w:rsidRPr="00EA49C8">
        <w:rPr>
          <w:rFonts w:cs="FrankRuehl" w:hint="cs"/>
          <w:sz w:val="24"/>
          <w:szCs w:val="24"/>
          <w:rtl/>
        </w:rPr>
        <w:t xml:space="preserve">' </w:t>
      </w:r>
      <w:r w:rsidR="00CD01E3" w:rsidRPr="00EA49C8">
        <w:rPr>
          <w:rFonts w:cs="FrankRuehl"/>
          <w:sz w:val="24"/>
          <w:szCs w:val="24"/>
          <w:rtl/>
        </w:rPr>
        <w:fldChar w:fldCharType="begin"/>
      </w:r>
      <w:r w:rsidR="00CD01E3" w:rsidRPr="00EA49C8">
        <w:rPr>
          <w:rFonts w:cs="FrankRuehl"/>
          <w:sz w:val="24"/>
          <w:szCs w:val="24"/>
          <w:rtl/>
        </w:rPr>
        <w:instrText xml:space="preserve"> </w:instrText>
      </w:r>
      <w:r w:rsidR="00CD01E3" w:rsidRPr="00EA49C8">
        <w:rPr>
          <w:rFonts w:cs="FrankRuehl" w:hint="cs"/>
          <w:sz w:val="24"/>
          <w:szCs w:val="24"/>
        </w:rPr>
        <w:instrText>REF</w:instrText>
      </w:r>
      <w:r w:rsidR="00CD01E3" w:rsidRPr="00EA49C8">
        <w:rPr>
          <w:rFonts w:cs="FrankRuehl" w:hint="cs"/>
          <w:sz w:val="24"/>
          <w:szCs w:val="24"/>
          <w:rtl/>
        </w:rPr>
        <w:instrText xml:space="preserve"> _</w:instrText>
      </w:r>
      <w:r w:rsidR="00CD01E3" w:rsidRPr="00EA49C8">
        <w:rPr>
          <w:rFonts w:cs="FrankRuehl" w:hint="cs"/>
          <w:sz w:val="24"/>
          <w:szCs w:val="24"/>
        </w:rPr>
        <w:instrText>Ref355279955 \r \h</w:instrText>
      </w:r>
      <w:r w:rsidR="00CD01E3" w:rsidRPr="00EA49C8">
        <w:rPr>
          <w:rFonts w:cs="FrankRuehl"/>
          <w:sz w:val="24"/>
          <w:szCs w:val="24"/>
          <w:rtl/>
        </w:rPr>
        <w:instrText xml:space="preserve">  \* </w:instrText>
      </w:r>
      <w:r w:rsidR="00CD01E3" w:rsidRPr="00EA49C8">
        <w:rPr>
          <w:rFonts w:cs="FrankRuehl"/>
          <w:sz w:val="24"/>
          <w:szCs w:val="24"/>
        </w:rPr>
        <w:instrText>MERGEFORMAT</w:instrText>
      </w:r>
      <w:r w:rsidR="00CD01E3" w:rsidRPr="00EA49C8">
        <w:rPr>
          <w:rFonts w:cs="FrankRuehl"/>
          <w:sz w:val="24"/>
          <w:szCs w:val="24"/>
          <w:rtl/>
        </w:rPr>
        <w:instrText xml:space="preserve"> </w:instrText>
      </w:r>
      <w:r w:rsidR="00CD01E3" w:rsidRPr="00EA49C8">
        <w:rPr>
          <w:rFonts w:cs="FrankRuehl"/>
          <w:sz w:val="24"/>
          <w:szCs w:val="24"/>
          <w:rtl/>
        </w:rPr>
      </w:r>
      <w:r w:rsidR="00CD01E3" w:rsidRPr="00EA49C8">
        <w:rPr>
          <w:rFonts w:cs="FrankRuehl"/>
          <w:sz w:val="24"/>
          <w:szCs w:val="24"/>
          <w:rtl/>
        </w:rPr>
        <w:fldChar w:fldCharType="separate"/>
      </w:r>
      <w:r w:rsidR="00EA49C8" w:rsidRPr="00EA49C8">
        <w:rPr>
          <w:rFonts w:cs="FrankRuehl"/>
          <w:sz w:val="24"/>
          <w:szCs w:val="24"/>
          <w:cs/>
        </w:rPr>
        <w:t>‎</w:t>
      </w:r>
      <w:r w:rsidR="00EA49C8" w:rsidRPr="00EA49C8">
        <w:rPr>
          <w:rFonts w:cs="FrankRuehl"/>
          <w:sz w:val="24"/>
          <w:szCs w:val="24"/>
        </w:rPr>
        <w:t>5.3</w:t>
      </w:r>
      <w:r w:rsidR="00CD01E3" w:rsidRPr="00EA49C8">
        <w:rPr>
          <w:rFonts w:cs="FrankRuehl"/>
          <w:sz w:val="24"/>
          <w:szCs w:val="24"/>
          <w:rtl/>
        </w:rPr>
        <w:fldChar w:fldCharType="end"/>
      </w:r>
      <w:r w:rsidR="00CD01E3" w:rsidRPr="00EA49C8">
        <w:rPr>
          <w:rFonts w:cs="FrankRuehl" w:hint="cs"/>
          <w:sz w:val="24"/>
          <w:szCs w:val="24"/>
          <w:rtl/>
        </w:rPr>
        <w:t xml:space="preserve"> לעיל;</w:t>
      </w:r>
      <w:r w:rsidR="00CD01E3" w:rsidRPr="00EA49C8">
        <w:rPr>
          <w:rFonts w:cs="FrankRuehl"/>
          <w:sz w:val="24"/>
          <w:szCs w:val="24"/>
        </w:rPr>
        <w:t xml:space="preserve"> </w:t>
      </w:r>
    </w:p>
    <w:p w:rsidR="00E435F3" w:rsidRPr="00EA49C8" w:rsidRDefault="00CD01E3" w:rsidP="00B004F1">
      <w:pPr>
        <w:pStyle w:val="ab"/>
        <w:bidi/>
        <w:spacing w:before="120" w:after="120"/>
        <w:ind w:left="2155" w:hanging="825"/>
        <w:rPr>
          <w:rFonts w:cs="FrankRuehl"/>
          <w:sz w:val="24"/>
          <w:szCs w:val="24"/>
          <w:rtl/>
        </w:rPr>
      </w:pPr>
      <w:r w:rsidRPr="00EA49C8">
        <w:rPr>
          <w:rFonts w:cs="FrankRuehl"/>
          <w:sz w:val="24"/>
          <w:szCs w:val="24"/>
        </w:rPr>
        <w:t>D</w:t>
      </w:r>
      <w:r w:rsidR="0080667D" w:rsidRPr="00EA49C8">
        <w:rPr>
          <w:rFonts w:cs="FrankRuehl" w:hint="cs"/>
          <w:sz w:val="24"/>
          <w:szCs w:val="24"/>
          <w:rtl/>
        </w:rPr>
        <w:t xml:space="preserve"> = </w:t>
      </w:r>
      <w:r w:rsidR="0080667D" w:rsidRPr="00EA49C8">
        <w:rPr>
          <w:rFonts w:cs="FrankRuehl" w:hint="cs"/>
          <w:sz w:val="24"/>
          <w:szCs w:val="24"/>
          <w:rtl/>
        </w:rPr>
        <w:tab/>
      </w:r>
      <w:r w:rsidR="00E00FF0" w:rsidRPr="00EA49C8">
        <w:rPr>
          <w:rFonts w:cs="FrankRuehl" w:hint="cs"/>
          <w:sz w:val="24"/>
          <w:szCs w:val="24"/>
          <w:rtl/>
        </w:rPr>
        <w:t>הצעת מחיר כוללת להכנת דו"ח מצאי לאומי מקיף (</w:t>
      </w:r>
      <w:r w:rsidR="00E00FF0" w:rsidRPr="00EA49C8">
        <w:rPr>
          <w:rFonts w:cs="FrankRuehl"/>
          <w:sz w:val="24"/>
          <w:szCs w:val="24"/>
        </w:rPr>
        <w:t>communication report</w:t>
      </w:r>
      <w:r w:rsidR="00E00FF0" w:rsidRPr="00EA49C8">
        <w:rPr>
          <w:rFonts w:cs="FrankRuehl" w:hint="cs"/>
          <w:sz w:val="24"/>
          <w:szCs w:val="24"/>
          <w:rtl/>
        </w:rPr>
        <w:t xml:space="preserve">) כמפורט </w:t>
      </w:r>
      <w:proofErr w:type="spellStart"/>
      <w:r w:rsidR="00E00FF0" w:rsidRPr="00EA49C8">
        <w:rPr>
          <w:rFonts w:cs="FrankRuehl" w:hint="cs"/>
          <w:sz w:val="24"/>
          <w:szCs w:val="24"/>
          <w:rtl/>
        </w:rPr>
        <w:t>בסע</w:t>
      </w:r>
      <w:proofErr w:type="spellEnd"/>
      <w:r w:rsidR="00E00FF0" w:rsidRPr="00EA49C8">
        <w:rPr>
          <w:rFonts w:cs="FrankRuehl" w:hint="cs"/>
          <w:sz w:val="24"/>
          <w:szCs w:val="24"/>
          <w:rtl/>
        </w:rPr>
        <w:t xml:space="preserve">' </w:t>
      </w:r>
      <w:r w:rsidR="00E00FF0" w:rsidRPr="00EA49C8">
        <w:rPr>
          <w:rFonts w:cs="FrankRuehl"/>
          <w:sz w:val="24"/>
          <w:szCs w:val="24"/>
          <w:rtl/>
        </w:rPr>
        <w:fldChar w:fldCharType="begin"/>
      </w:r>
      <w:r w:rsidR="00E00FF0" w:rsidRPr="00EA49C8">
        <w:rPr>
          <w:rFonts w:cs="FrankRuehl"/>
          <w:sz w:val="24"/>
          <w:szCs w:val="24"/>
          <w:rtl/>
        </w:rPr>
        <w:instrText xml:space="preserve"> </w:instrText>
      </w:r>
      <w:r w:rsidR="00E00FF0" w:rsidRPr="00EA49C8">
        <w:rPr>
          <w:rFonts w:cs="FrankRuehl" w:hint="cs"/>
          <w:sz w:val="24"/>
          <w:szCs w:val="24"/>
        </w:rPr>
        <w:instrText>REF</w:instrText>
      </w:r>
      <w:r w:rsidR="00E00FF0" w:rsidRPr="00EA49C8">
        <w:rPr>
          <w:rFonts w:cs="FrankRuehl" w:hint="cs"/>
          <w:sz w:val="24"/>
          <w:szCs w:val="24"/>
          <w:rtl/>
        </w:rPr>
        <w:instrText xml:space="preserve"> _</w:instrText>
      </w:r>
      <w:r w:rsidR="00E00FF0" w:rsidRPr="00EA49C8">
        <w:rPr>
          <w:rFonts w:cs="FrankRuehl" w:hint="cs"/>
          <w:sz w:val="24"/>
          <w:szCs w:val="24"/>
        </w:rPr>
        <w:instrText>Ref355275447 \r \h</w:instrText>
      </w:r>
      <w:r w:rsidR="00E00FF0" w:rsidRPr="00EA49C8">
        <w:rPr>
          <w:rFonts w:cs="FrankRuehl"/>
          <w:sz w:val="24"/>
          <w:szCs w:val="24"/>
          <w:rtl/>
        </w:rPr>
        <w:instrText xml:space="preserve"> </w:instrText>
      </w:r>
      <w:r w:rsidR="00E63FEF" w:rsidRPr="00EA49C8">
        <w:rPr>
          <w:rFonts w:cs="FrankRuehl"/>
          <w:sz w:val="24"/>
          <w:szCs w:val="24"/>
          <w:rtl/>
        </w:rPr>
        <w:instrText xml:space="preserve"> \* </w:instrText>
      </w:r>
      <w:r w:rsidR="00E63FEF" w:rsidRPr="00EA49C8">
        <w:rPr>
          <w:rFonts w:cs="FrankRuehl"/>
          <w:sz w:val="24"/>
          <w:szCs w:val="24"/>
        </w:rPr>
        <w:instrText>MERGEFORMAT</w:instrText>
      </w:r>
      <w:r w:rsidR="00E63FEF" w:rsidRPr="00EA49C8">
        <w:rPr>
          <w:rFonts w:cs="FrankRuehl"/>
          <w:sz w:val="24"/>
          <w:szCs w:val="24"/>
          <w:rtl/>
        </w:rPr>
        <w:instrText xml:space="preserve"> </w:instrText>
      </w:r>
      <w:r w:rsidR="00E00FF0" w:rsidRPr="00EA49C8">
        <w:rPr>
          <w:rFonts w:cs="FrankRuehl"/>
          <w:sz w:val="24"/>
          <w:szCs w:val="24"/>
          <w:rtl/>
        </w:rPr>
      </w:r>
      <w:r w:rsidR="00E00FF0" w:rsidRPr="00EA49C8">
        <w:rPr>
          <w:rFonts w:cs="FrankRuehl"/>
          <w:sz w:val="24"/>
          <w:szCs w:val="24"/>
          <w:rtl/>
        </w:rPr>
        <w:fldChar w:fldCharType="separate"/>
      </w:r>
      <w:r w:rsidR="00EA49C8" w:rsidRPr="00EA49C8">
        <w:rPr>
          <w:rFonts w:cs="FrankRuehl"/>
          <w:sz w:val="24"/>
          <w:szCs w:val="24"/>
          <w:cs/>
        </w:rPr>
        <w:t>‎</w:t>
      </w:r>
      <w:r w:rsidR="00EA49C8" w:rsidRPr="00EA49C8">
        <w:rPr>
          <w:rFonts w:cs="FrankRuehl"/>
          <w:sz w:val="24"/>
          <w:szCs w:val="24"/>
        </w:rPr>
        <w:t>5.4</w:t>
      </w:r>
      <w:r w:rsidR="00E00FF0" w:rsidRPr="00EA49C8">
        <w:rPr>
          <w:rFonts w:cs="FrankRuehl"/>
          <w:sz w:val="24"/>
          <w:szCs w:val="24"/>
          <w:rtl/>
        </w:rPr>
        <w:fldChar w:fldCharType="end"/>
      </w:r>
      <w:r w:rsidR="00E00FF0" w:rsidRPr="00EA49C8">
        <w:rPr>
          <w:rFonts w:cs="FrankRuehl" w:hint="cs"/>
          <w:sz w:val="24"/>
          <w:szCs w:val="24"/>
          <w:rtl/>
        </w:rPr>
        <w:t xml:space="preserve"> לעיל</w:t>
      </w:r>
      <w:r w:rsidR="00E435F3" w:rsidRPr="00EA49C8">
        <w:rPr>
          <w:rFonts w:cs="FrankRuehl" w:hint="cs"/>
          <w:sz w:val="24"/>
          <w:szCs w:val="24"/>
          <w:rtl/>
        </w:rPr>
        <w:t>;</w:t>
      </w:r>
    </w:p>
    <w:p w:rsidR="00EF0916" w:rsidRPr="00EA49C8" w:rsidRDefault="00EF0916" w:rsidP="00B004F1">
      <w:pPr>
        <w:pStyle w:val="ab"/>
        <w:bidi/>
        <w:spacing w:before="120" w:after="120"/>
        <w:ind w:left="2155" w:hanging="825"/>
        <w:rPr>
          <w:rFonts w:cs="FrankRuehl"/>
          <w:sz w:val="24"/>
          <w:szCs w:val="24"/>
          <w:rtl/>
        </w:rPr>
      </w:pPr>
      <w:r w:rsidRPr="00EA49C8">
        <w:rPr>
          <w:rFonts w:cs="FrankRuehl" w:hint="cs"/>
          <w:sz w:val="24"/>
          <w:szCs w:val="24"/>
          <w:rtl/>
        </w:rPr>
        <w:t>1</w:t>
      </w:r>
      <w:r w:rsidR="00E00FF0" w:rsidRPr="00EA49C8">
        <w:rPr>
          <w:rFonts w:cs="FrankRuehl"/>
          <w:sz w:val="24"/>
          <w:szCs w:val="24"/>
        </w:rPr>
        <w:t>F</w:t>
      </w:r>
      <w:r w:rsidR="00E00FF0" w:rsidRPr="00EA49C8">
        <w:rPr>
          <w:rFonts w:cs="FrankRuehl" w:hint="cs"/>
          <w:sz w:val="24"/>
          <w:szCs w:val="24"/>
          <w:rtl/>
        </w:rPr>
        <w:t xml:space="preserve"> =</w:t>
      </w:r>
      <w:r w:rsidR="00516092" w:rsidRPr="00EA49C8">
        <w:rPr>
          <w:rFonts w:cs="FrankRuehl" w:hint="cs"/>
          <w:sz w:val="24"/>
          <w:szCs w:val="24"/>
          <w:rtl/>
        </w:rPr>
        <w:tab/>
        <w:t xml:space="preserve">הצעת מחיר להכנת דו"ח קטן המצריך עד 25 ש"ע כמפורט </w:t>
      </w:r>
      <w:proofErr w:type="spellStart"/>
      <w:r w:rsidR="00516092" w:rsidRPr="00EA49C8">
        <w:rPr>
          <w:rFonts w:cs="FrankRuehl" w:hint="cs"/>
          <w:sz w:val="24"/>
          <w:szCs w:val="24"/>
          <w:rtl/>
        </w:rPr>
        <w:t>בסע</w:t>
      </w:r>
      <w:proofErr w:type="spellEnd"/>
      <w:r w:rsidR="00516092" w:rsidRPr="00EA49C8">
        <w:rPr>
          <w:rFonts w:cs="FrankRuehl" w:hint="cs"/>
          <w:sz w:val="24"/>
          <w:szCs w:val="24"/>
          <w:rtl/>
        </w:rPr>
        <w:t xml:space="preserve">' </w:t>
      </w:r>
      <w:r w:rsidR="00516092" w:rsidRPr="00EA49C8">
        <w:rPr>
          <w:rFonts w:cs="FrankRuehl"/>
          <w:sz w:val="24"/>
          <w:szCs w:val="24"/>
          <w:rtl/>
        </w:rPr>
        <w:fldChar w:fldCharType="begin"/>
      </w:r>
      <w:r w:rsidR="00516092" w:rsidRPr="00EA49C8">
        <w:rPr>
          <w:rFonts w:cs="FrankRuehl"/>
          <w:sz w:val="24"/>
          <w:szCs w:val="24"/>
          <w:rtl/>
        </w:rPr>
        <w:instrText xml:space="preserve"> </w:instrText>
      </w:r>
      <w:r w:rsidR="00516092" w:rsidRPr="00EA49C8">
        <w:rPr>
          <w:rFonts w:cs="FrankRuehl" w:hint="cs"/>
          <w:sz w:val="24"/>
          <w:szCs w:val="24"/>
        </w:rPr>
        <w:instrText>REF</w:instrText>
      </w:r>
      <w:r w:rsidR="00516092" w:rsidRPr="00EA49C8">
        <w:rPr>
          <w:rFonts w:cs="FrankRuehl" w:hint="cs"/>
          <w:sz w:val="24"/>
          <w:szCs w:val="24"/>
          <w:rtl/>
        </w:rPr>
        <w:instrText xml:space="preserve"> _</w:instrText>
      </w:r>
      <w:r w:rsidR="00516092" w:rsidRPr="00EA49C8">
        <w:rPr>
          <w:rFonts w:cs="FrankRuehl" w:hint="cs"/>
          <w:sz w:val="24"/>
          <w:szCs w:val="24"/>
        </w:rPr>
        <w:instrText>Ref360954592 \r \h</w:instrText>
      </w:r>
      <w:r w:rsidR="00516092" w:rsidRPr="00EA49C8">
        <w:rPr>
          <w:rFonts w:cs="FrankRuehl"/>
          <w:sz w:val="24"/>
          <w:szCs w:val="24"/>
          <w:rtl/>
        </w:rPr>
        <w:instrText xml:space="preserve"> </w:instrText>
      </w:r>
      <w:r w:rsidR="000B3420" w:rsidRPr="00EA49C8">
        <w:rPr>
          <w:rFonts w:cs="FrankRuehl"/>
          <w:sz w:val="24"/>
          <w:szCs w:val="24"/>
          <w:rtl/>
        </w:rPr>
        <w:instrText xml:space="preserve"> \* </w:instrText>
      </w:r>
      <w:r w:rsidR="000B3420" w:rsidRPr="00EA49C8">
        <w:rPr>
          <w:rFonts w:cs="FrankRuehl"/>
          <w:sz w:val="24"/>
          <w:szCs w:val="24"/>
        </w:rPr>
        <w:instrText>MERGEFORMAT</w:instrText>
      </w:r>
      <w:r w:rsidR="000B3420" w:rsidRPr="00EA49C8">
        <w:rPr>
          <w:rFonts w:cs="FrankRuehl"/>
          <w:sz w:val="24"/>
          <w:szCs w:val="24"/>
          <w:rtl/>
        </w:rPr>
        <w:instrText xml:space="preserve"> </w:instrText>
      </w:r>
      <w:r w:rsidR="00516092" w:rsidRPr="00EA49C8">
        <w:rPr>
          <w:rFonts w:cs="FrankRuehl"/>
          <w:sz w:val="24"/>
          <w:szCs w:val="24"/>
          <w:rtl/>
        </w:rPr>
      </w:r>
      <w:r w:rsidR="00516092" w:rsidRPr="00EA49C8">
        <w:rPr>
          <w:rFonts w:cs="FrankRuehl"/>
          <w:sz w:val="24"/>
          <w:szCs w:val="24"/>
          <w:rtl/>
        </w:rPr>
        <w:fldChar w:fldCharType="separate"/>
      </w:r>
      <w:r w:rsidR="00EA49C8" w:rsidRPr="00EA49C8">
        <w:rPr>
          <w:rFonts w:cs="FrankRuehl"/>
          <w:sz w:val="24"/>
          <w:szCs w:val="24"/>
          <w:cs/>
        </w:rPr>
        <w:t>‎</w:t>
      </w:r>
      <w:r w:rsidR="00EA49C8" w:rsidRPr="00EA49C8">
        <w:rPr>
          <w:rFonts w:cs="FrankRuehl"/>
          <w:sz w:val="24"/>
          <w:szCs w:val="24"/>
        </w:rPr>
        <w:t>5.5</w:t>
      </w:r>
      <w:r w:rsidR="00516092" w:rsidRPr="00EA49C8">
        <w:rPr>
          <w:rFonts w:cs="FrankRuehl"/>
          <w:sz w:val="24"/>
          <w:szCs w:val="24"/>
          <w:rtl/>
        </w:rPr>
        <w:fldChar w:fldCharType="end"/>
      </w:r>
      <w:r w:rsidR="00516092" w:rsidRPr="00EA49C8">
        <w:rPr>
          <w:rFonts w:cs="FrankRuehl" w:hint="cs"/>
          <w:sz w:val="24"/>
          <w:szCs w:val="24"/>
          <w:rtl/>
        </w:rPr>
        <w:t xml:space="preserve"> לעיל;</w:t>
      </w:r>
      <w:r w:rsidR="00E00FF0" w:rsidRPr="00EA49C8">
        <w:rPr>
          <w:rFonts w:cs="FrankRuehl" w:hint="cs"/>
          <w:sz w:val="24"/>
          <w:szCs w:val="24"/>
          <w:rtl/>
        </w:rPr>
        <w:tab/>
      </w:r>
    </w:p>
    <w:p w:rsidR="00EF0916" w:rsidRPr="00EA49C8" w:rsidRDefault="00EF0916" w:rsidP="00B004F1">
      <w:pPr>
        <w:pStyle w:val="ab"/>
        <w:bidi/>
        <w:spacing w:before="120" w:after="120"/>
        <w:ind w:left="2155" w:hanging="825"/>
        <w:rPr>
          <w:rFonts w:cs="FrankRuehl"/>
          <w:sz w:val="24"/>
          <w:szCs w:val="24"/>
          <w:rtl/>
        </w:rPr>
      </w:pPr>
      <w:r w:rsidRPr="00EA49C8">
        <w:rPr>
          <w:rFonts w:cs="FrankRuehl"/>
          <w:sz w:val="24"/>
          <w:szCs w:val="24"/>
        </w:rPr>
        <w:t>F2</w:t>
      </w:r>
      <w:r w:rsidRPr="00EA49C8">
        <w:rPr>
          <w:rFonts w:cs="FrankRuehl" w:hint="cs"/>
          <w:sz w:val="24"/>
          <w:szCs w:val="24"/>
          <w:rtl/>
        </w:rPr>
        <w:t xml:space="preserve"> =</w:t>
      </w:r>
      <w:r w:rsidR="00516092" w:rsidRPr="00EA49C8">
        <w:rPr>
          <w:rFonts w:cs="FrankRuehl" w:hint="cs"/>
          <w:sz w:val="24"/>
          <w:szCs w:val="24"/>
          <w:rtl/>
        </w:rPr>
        <w:tab/>
        <w:t xml:space="preserve">הצעת מחיר להכנת דו"ח בינוני המצריך כ- 26-50 ש"ע כמפורט </w:t>
      </w:r>
      <w:proofErr w:type="spellStart"/>
      <w:r w:rsidR="00516092" w:rsidRPr="00EA49C8">
        <w:rPr>
          <w:rFonts w:cs="FrankRuehl" w:hint="cs"/>
          <w:sz w:val="24"/>
          <w:szCs w:val="24"/>
          <w:rtl/>
        </w:rPr>
        <w:t>בסע</w:t>
      </w:r>
      <w:proofErr w:type="spellEnd"/>
      <w:r w:rsidR="00516092" w:rsidRPr="00EA49C8">
        <w:rPr>
          <w:rFonts w:cs="FrankRuehl" w:hint="cs"/>
          <w:sz w:val="24"/>
          <w:szCs w:val="24"/>
          <w:rtl/>
        </w:rPr>
        <w:t xml:space="preserve">' </w:t>
      </w:r>
      <w:r w:rsidR="00BD658D" w:rsidRPr="00EA49C8">
        <w:rPr>
          <w:rFonts w:cs="FrankRuehl"/>
          <w:sz w:val="24"/>
          <w:szCs w:val="24"/>
        </w:rPr>
        <w:t>5.5</w:t>
      </w:r>
      <w:r w:rsidR="00516092" w:rsidRPr="00EA49C8">
        <w:rPr>
          <w:rFonts w:cs="FrankRuehl" w:hint="cs"/>
          <w:sz w:val="24"/>
          <w:szCs w:val="24"/>
          <w:rtl/>
        </w:rPr>
        <w:t xml:space="preserve"> לעיל;</w:t>
      </w:r>
    </w:p>
    <w:p w:rsidR="00EF0916" w:rsidRPr="00EA49C8" w:rsidRDefault="00EF0916" w:rsidP="00B004F1">
      <w:pPr>
        <w:pStyle w:val="ab"/>
        <w:bidi/>
        <w:spacing w:before="120" w:after="120"/>
        <w:ind w:left="2155" w:hanging="825"/>
        <w:rPr>
          <w:rFonts w:cs="FrankRuehl"/>
          <w:sz w:val="24"/>
          <w:szCs w:val="24"/>
          <w:rtl/>
        </w:rPr>
      </w:pPr>
      <w:r w:rsidRPr="00EA49C8">
        <w:rPr>
          <w:rFonts w:cs="FrankRuehl"/>
          <w:sz w:val="24"/>
          <w:szCs w:val="24"/>
        </w:rPr>
        <w:t>F3</w:t>
      </w:r>
      <w:r w:rsidRPr="00EA49C8">
        <w:rPr>
          <w:rFonts w:cs="FrankRuehl" w:hint="cs"/>
          <w:sz w:val="24"/>
          <w:szCs w:val="24"/>
          <w:rtl/>
        </w:rPr>
        <w:t xml:space="preserve"> =</w:t>
      </w:r>
      <w:r w:rsidR="00516092" w:rsidRPr="00EA49C8">
        <w:rPr>
          <w:rFonts w:cs="FrankRuehl" w:hint="cs"/>
          <w:sz w:val="24"/>
          <w:szCs w:val="24"/>
          <w:rtl/>
        </w:rPr>
        <w:tab/>
        <w:t xml:space="preserve">הצעת מחיר להכנת דו"ח קטן המצריך ע- 51-100 ש"ע כמפורט </w:t>
      </w:r>
      <w:proofErr w:type="spellStart"/>
      <w:r w:rsidR="00516092" w:rsidRPr="00EA49C8">
        <w:rPr>
          <w:rFonts w:cs="FrankRuehl" w:hint="cs"/>
          <w:sz w:val="24"/>
          <w:szCs w:val="24"/>
          <w:rtl/>
        </w:rPr>
        <w:t>בסע</w:t>
      </w:r>
      <w:proofErr w:type="spellEnd"/>
      <w:r w:rsidR="00516092" w:rsidRPr="00EA49C8">
        <w:rPr>
          <w:rFonts w:cs="FrankRuehl" w:hint="cs"/>
          <w:sz w:val="24"/>
          <w:szCs w:val="24"/>
          <w:rtl/>
        </w:rPr>
        <w:t xml:space="preserve">' </w:t>
      </w:r>
      <w:r w:rsidR="00BD658D" w:rsidRPr="00EA49C8">
        <w:rPr>
          <w:rFonts w:cs="FrankRuehl"/>
          <w:sz w:val="24"/>
          <w:szCs w:val="24"/>
        </w:rPr>
        <w:t>5.5</w:t>
      </w:r>
      <w:r w:rsidR="00516092" w:rsidRPr="00EA49C8">
        <w:rPr>
          <w:rFonts w:cs="FrankRuehl" w:hint="cs"/>
          <w:sz w:val="24"/>
          <w:szCs w:val="24"/>
          <w:rtl/>
        </w:rPr>
        <w:t xml:space="preserve"> לעיל;</w:t>
      </w:r>
    </w:p>
    <w:p w:rsidR="007B23AC" w:rsidRPr="00EA49C8" w:rsidRDefault="00516092" w:rsidP="00B004F1">
      <w:pPr>
        <w:pStyle w:val="ab"/>
        <w:bidi/>
        <w:spacing w:before="120" w:after="120"/>
        <w:ind w:left="2155" w:hanging="825"/>
        <w:rPr>
          <w:rFonts w:cs="FrankRuehl"/>
          <w:sz w:val="24"/>
          <w:szCs w:val="24"/>
          <w:rtl/>
        </w:rPr>
      </w:pPr>
      <w:r w:rsidRPr="00EA49C8">
        <w:rPr>
          <w:rFonts w:cs="FrankRuehl"/>
          <w:sz w:val="24"/>
          <w:szCs w:val="24"/>
        </w:rPr>
        <w:t>H</w:t>
      </w:r>
      <w:r w:rsidRPr="00EA49C8">
        <w:rPr>
          <w:rFonts w:cs="FrankRuehl" w:hint="cs"/>
          <w:sz w:val="24"/>
          <w:szCs w:val="24"/>
          <w:rtl/>
        </w:rPr>
        <w:t xml:space="preserve"> = </w:t>
      </w:r>
      <w:r w:rsidRPr="00EA49C8">
        <w:rPr>
          <w:rFonts w:cs="FrankRuehl" w:hint="cs"/>
          <w:sz w:val="24"/>
          <w:szCs w:val="24"/>
          <w:rtl/>
        </w:rPr>
        <w:tab/>
      </w:r>
      <w:r w:rsidR="007B23AC" w:rsidRPr="00EA49C8">
        <w:rPr>
          <w:rFonts w:cs="FrankRuehl" w:hint="cs"/>
          <w:sz w:val="24"/>
          <w:szCs w:val="24"/>
          <w:rtl/>
        </w:rPr>
        <w:t xml:space="preserve">שיעור ההנחה </w:t>
      </w:r>
      <w:r w:rsidR="00CE6618" w:rsidRPr="00EA49C8">
        <w:rPr>
          <w:rFonts w:cs="FrankRuehl" w:hint="cs"/>
          <w:sz w:val="24"/>
          <w:szCs w:val="24"/>
          <w:rtl/>
        </w:rPr>
        <w:t xml:space="preserve">האחיד </w:t>
      </w:r>
      <w:r w:rsidR="007B23AC" w:rsidRPr="00EA49C8">
        <w:rPr>
          <w:rFonts w:cs="FrankRuehl" w:hint="cs"/>
          <w:sz w:val="24"/>
          <w:szCs w:val="24"/>
          <w:rtl/>
        </w:rPr>
        <w:t xml:space="preserve">המוצע על ידו לשעת ייעוץ על פי התעריפים הנקובים בהנחיות ותעריפי החשב הכללי במשרד האוצר בגין ביצוע עבודות משלימות כמפורט </w:t>
      </w:r>
      <w:proofErr w:type="spellStart"/>
      <w:r w:rsidR="007B23AC" w:rsidRPr="00EA49C8">
        <w:rPr>
          <w:rFonts w:cs="FrankRuehl" w:hint="cs"/>
          <w:sz w:val="24"/>
          <w:szCs w:val="24"/>
          <w:rtl/>
        </w:rPr>
        <w:t>בסע</w:t>
      </w:r>
      <w:proofErr w:type="spellEnd"/>
      <w:r w:rsidR="007B23AC" w:rsidRPr="00EA49C8">
        <w:rPr>
          <w:rFonts w:cs="FrankRuehl" w:hint="cs"/>
          <w:sz w:val="24"/>
          <w:szCs w:val="24"/>
          <w:rtl/>
        </w:rPr>
        <w:t xml:space="preserve">' </w:t>
      </w:r>
      <w:r w:rsidRPr="00EA49C8">
        <w:rPr>
          <w:rFonts w:cs="FrankRuehl"/>
          <w:sz w:val="24"/>
          <w:szCs w:val="24"/>
          <w:rtl/>
        </w:rPr>
        <w:fldChar w:fldCharType="begin"/>
      </w:r>
      <w:r w:rsidRPr="00EA49C8">
        <w:rPr>
          <w:rFonts w:cs="FrankRuehl"/>
          <w:sz w:val="24"/>
          <w:szCs w:val="24"/>
          <w:rtl/>
        </w:rPr>
        <w:instrText xml:space="preserve"> </w:instrText>
      </w:r>
      <w:r w:rsidRPr="00EA49C8">
        <w:rPr>
          <w:rFonts w:cs="FrankRuehl" w:hint="cs"/>
          <w:sz w:val="24"/>
          <w:szCs w:val="24"/>
        </w:rPr>
        <w:instrText>REF</w:instrText>
      </w:r>
      <w:r w:rsidRPr="00EA49C8">
        <w:rPr>
          <w:rFonts w:cs="FrankRuehl" w:hint="cs"/>
          <w:sz w:val="24"/>
          <w:szCs w:val="24"/>
          <w:rtl/>
        </w:rPr>
        <w:instrText xml:space="preserve"> _</w:instrText>
      </w:r>
      <w:r w:rsidRPr="00EA49C8">
        <w:rPr>
          <w:rFonts w:cs="FrankRuehl" w:hint="cs"/>
          <w:sz w:val="24"/>
          <w:szCs w:val="24"/>
        </w:rPr>
        <w:instrText>Ref360954534 \r \h</w:instrText>
      </w:r>
      <w:r w:rsidRPr="00EA49C8">
        <w:rPr>
          <w:rFonts w:cs="FrankRuehl"/>
          <w:sz w:val="24"/>
          <w:szCs w:val="24"/>
          <w:rtl/>
        </w:rPr>
        <w:instrText xml:space="preserve"> </w:instrText>
      </w:r>
      <w:r w:rsidR="000B3420" w:rsidRPr="00EA49C8">
        <w:rPr>
          <w:rFonts w:cs="FrankRuehl"/>
          <w:sz w:val="24"/>
          <w:szCs w:val="24"/>
          <w:rtl/>
        </w:rPr>
        <w:instrText xml:space="preserve"> \* </w:instrText>
      </w:r>
      <w:r w:rsidR="000B3420" w:rsidRPr="00EA49C8">
        <w:rPr>
          <w:rFonts w:cs="FrankRuehl"/>
          <w:sz w:val="24"/>
          <w:szCs w:val="24"/>
        </w:rPr>
        <w:instrText>MERGEFORMAT</w:instrText>
      </w:r>
      <w:r w:rsidR="000B3420" w:rsidRPr="00EA49C8">
        <w:rPr>
          <w:rFonts w:cs="FrankRuehl"/>
          <w:sz w:val="24"/>
          <w:szCs w:val="24"/>
          <w:rtl/>
        </w:rPr>
        <w:instrText xml:space="preserve"> </w:instrText>
      </w:r>
      <w:r w:rsidRPr="00EA49C8">
        <w:rPr>
          <w:rFonts w:cs="FrankRuehl"/>
          <w:sz w:val="24"/>
          <w:szCs w:val="24"/>
          <w:rtl/>
        </w:rPr>
      </w:r>
      <w:r w:rsidRPr="00EA49C8">
        <w:rPr>
          <w:rFonts w:cs="FrankRuehl"/>
          <w:sz w:val="24"/>
          <w:szCs w:val="24"/>
          <w:rtl/>
        </w:rPr>
        <w:fldChar w:fldCharType="separate"/>
      </w:r>
      <w:r w:rsidR="00EA49C8" w:rsidRPr="00EA49C8">
        <w:rPr>
          <w:rFonts w:cs="FrankRuehl"/>
          <w:sz w:val="24"/>
          <w:szCs w:val="24"/>
          <w:cs/>
        </w:rPr>
        <w:t>‎</w:t>
      </w:r>
      <w:r w:rsidR="00EA49C8" w:rsidRPr="00EA49C8">
        <w:rPr>
          <w:rFonts w:cs="FrankRuehl"/>
          <w:sz w:val="24"/>
          <w:szCs w:val="24"/>
        </w:rPr>
        <w:t>5.6</w:t>
      </w:r>
      <w:r w:rsidRPr="00EA49C8">
        <w:rPr>
          <w:rFonts w:cs="FrankRuehl"/>
          <w:sz w:val="24"/>
          <w:szCs w:val="24"/>
          <w:rtl/>
        </w:rPr>
        <w:fldChar w:fldCharType="end"/>
      </w:r>
      <w:r w:rsidR="00E00FF0" w:rsidRPr="00EA49C8">
        <w:rPr>
          <w:rFonts w:cs="FrankRuehl" w:hint="cs"/>
          <w:sz w:val="24"/>
          <w:szCs w:val="24"/>
          <w:rtl/>
        </w:rPr>
        <w:t xml:space="preserve"> </w:t>
      </w:r>
      <w:r w:rsidR="007B23AC" w:rsidRPr="00EA49C8">
        <w:rPr>
          <w:rFonts w:cs="FrankRuehl" w:hint="cs"/>
          <w:sz w:val="24"/>
          <w:szCs w:val="24"/>
          <w:rtl/>
        </w:rPr>
        <w:t>לעיל;</w:t>
      </w:r>
    </w:p>
    <w:p w:rsidR="007B23AC" w:rsidRPr="00EA49C8" w:rsidRDefault="007B23AC" w:rsidP="00B004F1">
      <w:pPr>
        <w:pStyle w:val="ab"/>
        <w:bidi/>
        <w:ind w:left="610" w:firstLine="720"/>
        <w:jc w:val="left"/>
        <w:rPr>
          <w:rFonts w:cs="David"/>
          <w:b/>
          <w:bCs/>
          <w:i/>
          <w:iCs/>
          <w:sz w:val="24"/>
          <w:szCs w:val="24"/>
          <w:rtl/>
        </w:rPr>
      </w:pPr>
    </w:p>
    <w:p w:rsidR="007C7507" w:rsidRPr="00EA49C8" w:rsidRDefault="009D5D08" w:rsidP="00B004F1">
      <w:pPr>
        <w:pStyle w:val="ab"/>
        <w:bidi/>
        <w:ind w:left="1330"/>
        <w:jc w:val="left"/>
        <w:rPr>
          <w:rFonts w:cs="David"/>
          <w:b/>
          <w:bCs/>
          <w:i/>
          <w:iCs/>
          <w:sz w:val="24"/>
          <w:szCs w:val="24"/>
          <w:rtl/>
        </w:rPr>
      </w:pPr>
      <w:r w:rsidRPr="00EA49C8">
        <w:rPr>
          <w:rFonts w:cs="David" w:hint="cs"/>
          <w:b/>
          <w:bCs/>
          <w:i/>
          <w:iCs/>
          <w:sz w:val="24"/>
          <w:szCs w:val="24"/>
          <w:rtl/>
        </w:rPr>
        <w:t>מובהר</w:t>
      </w:r>
      <w:r w:rsidRPr="00EA49C8">
        <w:rPr>
          <w:rFonts w:cs="David"/>
          <w:b/>
          <w:bCs/>
          <w:i/>
          <w:iCs/>
          <w:sz w:val="24"/>
          <w:szCs w:val="24"/>
        </w:rPr>
        <w:t xml:space="preserve"> </w:t>
      </w:r>
      <w:r w:rsidRPr="00EA49C8">
        <w:rPr>
          <w:rFonts w:cs="David" w:hint="cs"/>
          <w:b/>
          <w:bCs/>
          <w:i/>
          <w:iCs/>
          <w:sz w:val="24"/>
          <w:szCs w:val="24"/>
          <w:rtl/>
        </w:rPr>
        <w:t>בזאת</w:t>
      </w:r>
      <w:r w:rsidRPr="00EA49C8">
        <w:rPr>
          <w:rFonts w:cs="David"/>
          <w:b/>
          <w:bCs/>
          <w:i/>
          <w:iCs/>
          <w:sz w:val="24"/>
          <w:szCs w:val="24"/>
        </w:rPr>
        <w:t xml:space="preserve"> </w:t>
      </w:r>
      <w:r w:rsidRPr="00EA49C8">
        <w:rPr>
          <w:rFonts w:cs="David" w:hint="cs"/>
          <w:b/>
          <w:bCs/>
          <w:i/>
          <w:iCs/>
          <w:sz w:val="24"/>
          <w:szCs w:val="24"/>
          <w:rtl/>
        </w:rPr>
        <w:t>כי</w:t>
      </w:r>
      <w:r w:rsidRPr="00EA49C8">
        <w:rPr>
          <w:rFonts w:cs="David"/>
          <w:b/>
          <w:bCs/>
          <w:i/>
          <w:iCs/>
          <w:sz w:val="24"/>
          <w:szCs w:val="24"/>
        </w:rPr>
        <w:t xml:space="preserve"> </w:t>
      </w:r>
      <w:r w:rsidRPr="00EA49C8">
        <w:rPr>
          <w:rFonts w:cs="David" w:hint="cs"/>
          <w:b/>
          <w:bCs/>
          <w:i/>
          <w:iCs/>
          <w:sz w:val="24"/>
          <w:szCs w:val="24"/>
          <w:rtl/>
        </w:rPr>
        <w:t>מכפלות</w:t>
      </w:r>
      <w:r w:rsidRPr="00EA49C8">
        <w:rPr>
          <w:rFonts w:cs="David"/>
          <w:b/>
          <w:bCs/>
          <w:i/>
          <w:iCs/>
          <w:sz w:val="24"/>
          <w:szCs w:val="24"/>
        </w:rPr>
        <w:t xml:space="preserve"> </w:t>
      </w:r>
      <w:r w:rsidRPr="00EA49C8">
        <w:rPr>
          <w:rFonts w:cs="David" w:hint="cs"/>
          <w:b/>
          <w:bCs/>
          <w:i/>
          <w:iCs/>
          <w:sz w:val="24"/>
          <w:szCs w:val="24"/>
          <w:rtl/>
        </w:rPr>
        <w:t>הצעות</w:t>
      </w:r>
      <w:r w:rsidRPr="00EA49C8">
        <w:rPr>
          <w:rFonts w:cs="David"/>
          <w:b/>
          <w:bCs/>
          <w:i/>
          <w:iCs/>
          <w:sz w:val="24"/>
          <w:szCs w:val="24"/>
        </w:rPr>
        <w:t xml:space="preserve"> </w:t>
      </w:r>
      <w:r w:rsidRPr="00EA49C8">
        <w:rPr>
          <w:rFonts w:cs="David" w:hint="cs"/>
          <w:b/>
          <w:bCs/>
          <w:i/>
          <w:iCs/>
          <w:sz w:val="24"/>
          <w:szCs w:val="24"/>
          <w:rtl/>
        </w:rPr>
        <w:t>המחיר</w:t>
      </w:r>
      <w:r w:rsidRPr="00EA49C8">
        <w:rPr>
          <w:rFonts w:cs="David"/>
          <w:b/>
          <w:bCs/>
          <w:i/>
          <w:iCs/>
          <w:sz w:val="24"/>
          <w:szCs w:val="24"/>
        </w:rPr>
        <w:t xml:space="preserve"> </w:t>
      </w:r>
      <w:r w:rsidRPr="00EA49C8">
        <w:rPr>
          <w:rFonts w:cs="David" w:hint="cs"/>
          <w:b/>
          <w:bCs/>
          <w:i/>
          <w:iCs/>
          <w:sz w:val="24"/>
          <w:szCs w:val="24"/>
          <w:rtl/>
        </w:rPr>
        <w:t>הנן</w:t>
      </w:r>
      <w:r w:rsidRPr="00EA49C8">
        <w:rPr>
          <w:rFonts w:cs="David"/>
          <w:b/>
          <w:bCs/>
          <w:i/>
          <w:iCs/>
          <w:sz w:val="24"/>
          <w:szCs w:val="24"/>
        </w:rPr>
        <w:t xml:space="preserve"> </w:t>
      </w:r>
      <w:r w:rsidRPr="00EA49C8">
        <w:rPr>
          <w:rFonts w:cs="David" w:hint="cs"/>
          <w:b/>
          <w:bCs/>
          <w:i/>
          <w:iCs/>
          <w:sz w:val="24"/>
          <w:szCs w:val="24"/>
          <w:rtl/>
        </w:rPr>
        <w:t>לצורך</w:t>
      </w:r>
      <w:r w:rsidRPr="00EA49C8">
        <w:rPr>
          <w:rFonts w:cs="David"/>
          <w:b/>
          <w:bCs/>
          <w:i/>
          <w:iCs/>
          <w:sz w:val="24"/>
          <w:szCs w:val="24"/>
        </w:rPr>
        <w:t xml:space="preserve"> </w:t>
      </w:r>
      <w:r w:rsidRPr="00EA49C8">
        <w:rPr>
          <w:rFonts w:cs="David" w:hint="cs"/>
          <w:b/>
          <w:bCs/>
          <w:i/>
          <w:iCs/>
          <w:sz w:val="24"/>
          <w:szCs w:val="24"/>
          <w:rtl/>
        </w:rPr>
        <w:t>חישוב</w:t>
      </w:r>
      <w:r w:rsidRPr="00EA49C8">
        <w:rPr>
          <w:rFonts w:cs="David"/>
          <w:b/>
          <w:bCs/>
          <w:i/>
          <w:iCs/>
          <w:sz w:val="24"/>
          <w:szCs w:val="24"/>
        </w:rPr>
        <w:t xml:space="preserve"> </w:t>
      </w:r>
      <w:r w:rsidRPr="00EA49C8">
        <w:rPr>
          <w:rFonts w:cs="David" w:hint="cs"/>
          <w:b/>
          <w:bCs/>
          <w:i/>
          <w:iCs/>
          <w:sz w:val="24"/>
          <w:szCs w:val="24"/>
          <w:rtl/>
        </w:rPr>
        <w:t>בלבד. אין</w:t>
      </w:r>
      <w:r w:rsidRPr="00EA49C8">
        <w:rPr>
          <w:rFonts w:cs="David"/>
          <w:b/>
          <w:bCs/>
          <w:i/>
          <w:iCs/>
          <w:sz w:val="24"/>
          <w:szCs w:val="24"/>
        </w:rPr>
        <w:t xml:space="preserve"> </w:t>
      </w:r>
      <w:r w:rsidRPr="00EA49C8">
        <w:rPr>
          <w:rFonts w:cs="David" w:hint="cs"/>
          <w:b/>
          <w:bCs/>
          <w:i/>
          <w:iCs/>
          <w:sz w:val="24"/>
          <w:szCs w:val="24"/>
          <w:rtl/>
        </w:rPr>
        <w:t>המשרד</w:t>
      </w:r>
      <w:r w:rsidRPr="00EA49C8">
        <w:rPr>
          <w:rFonts w:cs="David"/>
          <w:b/>
          <w:bCs/>
          <w:i/>
          <w:iCs/>
          <w:sz w:val="24"/>
          <w:szCs w:val="24"/>
        </w:rPr>
        <w:t xml:space="preserve"> </w:t>
      </w:r>
      <w:r w:rsidRPr="00EA49C8">
        <w:rPr>
          <w:rFonts w:cs="David" w:hint="cs"/>
          <w:b/>
          <w:bCs/>
          <w:i/>
          <w:iCs/>
          <w:sz w:val="24"/>
          <w:szCs w:val="24"/>
          <w:rtl/>
        </w:rPr>
        <w:t>מתחייב</w:t>
      </w:r>
      <w:r w:rsidRPr="00EA49C8">
        <w:rPr>
          <w:rFonts w:cs="David"/>
          <w:b/>
          <w:bCs/>
          <w:i/>
          <w:iCs/>
          <w:sz w:val="24"/>
          <w:szCs w:val="24"/>
        </w:rPr>
        <w:t xml:space="preserve"> </w:t>
      </w:r>
      <w:r w:rsidRPr="00EA49C8">
        <w:rPr>
          <w:rFonts w:cs="David" w:hint="cs"/>
          <w:b/>
          <w:bCs/>
          <w:i/>
          <w:iCs/>
          <w:sz w:val="24"/>
          <w:szCs w:val="24"/>
          <w:rtl/>
        </w:rPr>
        <w:t>להזמנת השירותים</w:t>
      </w:r>
      <w:r w:rsidRPr="00EA49C8">
        <w:rPr>
          <w:rFonts w:cs="David"/>
          <w:b/>
          <w:bCs/>
          <w:i/>
          <w:iCs/>
          <w:sz w:val="24"/>
          <w:szCs w:val="24"/>
        </w:rPr>
        <w:t xml:space="preserve"> </w:t>
      </w:r>
      <w:r w:rsidRPr="00EA49C8">
        <w:rPr>
          <w:rFonts w:cs="David" w:hint="cs"/>
          <w:b/>
          <w:bCs/>
          <w:i/>
          <w:iCs/>
          <w:sz w:val="24"/>
          <w:szCs w:val="24"/>
          <w:rtl/>
        </w:rPr>
        <w:t>בכמות</w:t>
      </w:r>
      <w:r w:rsidRPr="00EA49C8">
        <w:rPr>
          <w:rFonts w:cs="David"/>
          <w:b/>
          <w:bCs/>
          <w:i/>
          <w:iCs/>
          <w:sz w:val="24"/>
          <w:szCs w:val="24"/>
        </w:rPr>
        <w:t xml:space="preserve"> </w:t>
      </w:r>
      <w:r w:rsidRPr="00EA49C8">
        <w:rPr>
          <w:rFonts w:cs="David" w:hint="cs"/>
          <w:b/>
          <w:bCs/>
          <w:i/>
          <w:iCs/>
          <w:sz w:val="24"/>
          <w:szCs w:val="24"/>
          <w:rtl/>
        </w:rPr>
        <w:t>מינימאלית</w:t>
      </w:r>
      <w:r w:rsidRPr="00EA49C8">
        <w:rPr>
          <w:rFonts w:cs="David"/>
          <w:b/>
          <w:bCs/>
          <w:i/>
          <w:iCs/>
          <w:sz w:val="24"/>
          <w:szCs w:val="24"/>
        </w:rPr>
        <w:t xml:space="preserve"> </w:t>
      </w:r>
      <w:r w:rsidRPr="00EA49C8">
        <w:rPr>
          <w:rFonts w:cs="David" w:hint="cs"/>
          <w:b/>
          <w:bCs/>
          <w:i/>
          <w:iCs/>
          <w:sz w:val="24"/>
          <w:szCs w:val="24"/>
          <w:rtl/>
        </w:rPr>
        <w:t>או</w:t>
      </w:r>
      <w:r w:rsidRPr="00EA49C8">
        <w:rPr>
          <w:rFonts w:cs="David"/>
          <w:b/>
          <w:bCs/>
          <w:i/>
          <w:iCs/>
          <w:sz w:val="24"/>
          <w:szCs w:val="24"/>
        </w:rPr>
        <w:t xml:space="preserve"> </w:t>
      </w:r>
      <w:r w:rsidRPr="00EA49C8">
        <w:rPr>
          <w:rFonts w:cs="David" w:hint="cs"/>
          <w:b/>
          <w:bCs/>
          <w:i/>
          <w:iCs/>
          <w:sz w:val="24"/>
          <w:szCs w:val="24"/>
          <w:rtl/>
        </w:rPr>
        <w:t>כמות</w:t>
      </w:r>
      <w:r w:rsidRPr="00EA49C8">
        <w:rPr>
          <w:rFonts w:cs="David"/>
          <w:b/>
          <w:bCs/>
          <w:i/>
          <w:iCs/>
          <w:sz w:val="24"/>
          <w:szCs w:val="24"/>
        </w:rPr>
        <w:t xml:space="preserve"> </w:t>
      </w:r>
      <w:r w:rsidRPr="00EA49C8">
        <w:rPr>
          <w:rFonts w:cs="David" w:hint="cs"/>
          <w:b/>
          <w:bCs/>
          <w:i/>
          <w:iCs/>
          <w:sz w:val="24"/>
          <w:szCs w:val="24"/>
          <w:rtl/>
        </w:rPr>
        <w:t>כלשהי.</w:t>
      </w:r>
    </w:p>
    <w:p w:rsidR="009D5D08" w:rsidRPr="00EA49C8" w:rsidRDefault="009D5D08" w:rsidP="00B004F1">
      <w:pPr>
        <w:pStyle w:val="ab"/>
        <w:bidi/>
        <w:ind w:left="1330"/>
        <w:jc w:val="left"/>
        <w:rPr>
          <w:rFonts w:cs="David"/>
          <w:b/>
          <w:bCs/>
          <w:i/>
          <w:iCs/>
          <w:sz w:val="24"/>
          <w:szCs w:val="24"/>
        </w:rPr>
      </w:pPr>
    </w:p>
    <w:p w:rsidR="00864DA1" w:rsidRPr="00EA49C8" w:rsidRDefault="00864DA1" w:rsidP="00B004F1">
      <w:pPr>
        <w:pStyle w:val="a7"/>
        <w:numPr>
          <w:ilvl w:val="1"/>
          <w:numId w:val="10"/>
        </w:numPr>
        <w:bidi/>
        <w:spacing w:line="360" w:lineRule="auto"/>
        <w:ind w:right="0"/>
        <w:jc w:val="both"/>
        <w:rPr>
          <w:rFonts w:ascii="David" w:hAnsi="David" w:cs="David"/>
          <w:sz w:val="24"/>
          <w:szCs w:val="24"/>
        </w:rPr>
      </w:pPr>
      <w:r w:rsidRPr="00EA49C8">
        <w:rPr>
          <w:rFonts w:ascii="David" w:hAnsi="David" w:cs="David" w:hint="cs"/>
          <w:sz w:val="24"/>
          <w:szCs w:val="24"/>
          <w:rtl/>
        </w:rPr>
        <w:t xml:space="preserve">באישור ועדת המכרזים, ייבחר </w:t>
      </w:r>
      <w:r w:rsidR="007B23AC" w:rsidRPr="00EA49C8">
        <w:rPr>
          <w:rFonts w:ascii="David" w:hAnsi="David" w:cs="David" w:hint="cs"/>
          <w:b/>
          <w:bCs/>
          <w:sz w:val="24"/>
          <w:szCs w:val="24"/>
          <w:rtl/>
        </w:rPr>
        <w:t>מציע אחד</w:t>
      </w:r>
      <w:r w:rsidRPr="00EA49C8">
        <w:rPr>
          <w:rFonts w:ascii="David" w:hAnsi="David" w:cs="David" w:hint="cs"/>
          <w:b/>
          <w:bCs/>
          <w:sz w:val="24"/>
          <w:szCs w:val="24"/>
          <w:rtl/>
        </w:rPr>
        <w:t xml:space="preserve"> או יותר</w:t>
      </w:r>
      <w:r w:rsidRPr="00EA49C8">
        <w:rPr>
          <w:rFonts w:ascii="David" w:hAnsi="David" w:cs="David" w:hint="cs"/>
          <w:sz w:val="24"/>
          <w:szCs w:val="24"/>
          <w:rtl/>
        </w:rPr>
        <w:t xml:space="preserve"> לפי הציונים המשוקללים הגבוהים ביותר. </w:t>
      </w:r>
    </w:p>
    <w:p w:rsidR="00864DA1" w:rsidRPr="00EA49C8" w:rsidRDefault="00864DA1" w:rsidP="00B004F1">
      <w:pPr>
        <w:pStyle w:val="a7"/>
        <w:bidi/>
        <w:spacing w:line="360" w:lineRule="auto"/>
        <w:ind w:left="720" w:right="0" w:firstLine="0"/>
        <w:jc w:val="both"/>
        <w:rPr>
          <w:rFonts w:ascii="David" w:hAnsi="David" w:cs="David"/>
          <w:b/>
          <w:bCs/>
          <w:sz w:val="24"/>
          <w:szCs w:val="24"/>
          <w:rtl/>
        </w:rPr>
      </w:pPr>
      <w:r w:rsidRPr="00EA49C8">
        <w:rPr>
          <w:rFonts w:ascii="David" w:hAnsi="David" w:cs="David" w:hint="cs"/>
          <w:b/>
          <w:bCs/>
          <w:sz w:val="24"/>
          <w:szCs w:val="24"/>
          <w:rtl/>
        </w:rPr>
        <w:t xml:space="preserve">למען הסר ספק מובהר, כי המשרד שומר לעצמו את הזכות לפנות ליותר </w:t>
      </w:r>
      <w:proofErr w:type="spellStart"/>
      <w:r w:rsidR="007B23AC" w:rsidRPr="00EA49C8">
        <w:rPr>
          <w:rFonts w:ascii="David" w:hAnsi="David" w:cs="David" w:hint="cs"/>
          <w:b/>
          <w:bCs/>
          <w:sz w:val="24"/>
          <w:szCs w:val="24"/>
          <w:rtl/>
        </w:rPr>
        <w:t>ממציע</w:t>
      </w:r>
      <w:proofErr w:type="spellEnd"/>
      <w:r w:rsidRPr="00EA49C8">
        <w:rPr>
          <w:rFonts w:ascii="David" w:hAnsi="David" w:cs="David" w:hint="cs"/>
          <w:b/>
          <w:bCs/>
          <w:sz w:val="24"/>
          <w:szCs w:val="24"/>
          <w:rtl/>
        </w:rPr>
        <w:t xml:space="preserve"> אחד לביצוע השירותים הנדרשים במכרז זה, לפי סדר הדירוג שנקבע לעיל. מובהר בזאת, כי למשרד שיקול דעת בלעדי ומוחלט בהחלטה על מספר המציעים הזוכים. </w:t>
      </w:r>
    </w:p>
    <w:p w:rsidR="002935E9" w:rsidRPr="00EA49C8" w:rsidRDefault="002935E9" w:rsidP="00B004F1">
      <w:pPr>
        <w:pStyle w:val="a7"/>
        <w:numPr>
          <w:ilvl w:val="1"/>
          <w:numId w:val="10"/>
        </w:numPr>
        <w:bidi/>
        <w:spacing w:line="360" w:lineRule="auto"/>
        <w:ind w:right="0"/>
        <w:jc w:val="both"/>
        <w:rPr>
          <w:rFonts w:cs="David"/>
          <w:sz w:val="24"/>
          <w:szCs w:val="24"/>
        </w:rPr>
      </w:pPr>
      <w:r w:rsidRPr="00EA49C8">
        <w:rPr>
          <w:rFonts w:cs="David"/>
          <w:sz w:val="24"/>
          <w:szCs w:val="24"/>
          <w:rtl/>
        </w:rPr>
        <w:t xml:space="preserve">על </w:t>
      </w:r>
      <w:r w:rsidRPr="00EA49C8">
        <w:rPr>
          <w:rFonts w:cs="David"/>
          <w:b/>
          <w:bCs/>
          <w:sz w:val="24"/>
          <w:szCs w:val="24"/>
          <w:rtl/>
        </w:rPr>
        <w:t>מציע</w:t>
      </w:r>
      <w:r w:rsidRPr="00EA49C8">
        <w:rPr>
          <w:rFonts w:cs="David"/>
          <w:sz w:val="24"/>
          <w:szCs w:val="24"/>
          <w:rtl/>
        </w:rPr>
        <w:t xml:space="preserve"> העונה על הדרישות לתיקון לחוק חובת מכרזים (מספר 15), </w:t>
      </w:r>
      <w:proofErr w:type="spellStart"/>
      <w:r w:rsidRPr="00EA49C8">
        <w:rPr>
          <w:rFonts w:cs="David"/>
          <w:sz w:val="24"/>
          <w:szCs w:val="24"/>
          <w:rtl/>
        </w:rPr>
        <w:t>התשס"ג</w:t>
      </w:r>
      <w:proofErr w:type="spellEnd"/>
      <w:r w:rsidRPr="00EA49C8">
        <w:rPr>
          <w:rFonts w:cs="David"/>
          <w:sz w:val="24"/>
          <w:szCs w:val="24"/>
          <w:rtl/>
        </w:rPr>
        <w:t>–2002 (להלן: "התיקון לחוק</w:t>
      </w:r>
      <w:r w:rsidRPr="00EA49C8">
        <w:rPr>
          <w:rFonts w:cs="David" w:hint="cs"/>
          <w:sz w:val="24"/>
          <w:szCs w:val="24"/>
          <w:rtl/>
        </w:rPr>
        <w:t xml:space="preserve"> המכרזים</w:t>
      </w:r>
      <w:r w:rsidRPr="00EA49C8">
        <w:rPr>
          <w:rFonts w:cs="David"/>
          <w:sz w:val="24"/>
          <w:szCs w:val="24"/>
          <w:rtl/>
        </w:rPr>
        <w:t>"), לעניין עידוד נשים בעסקים, להגיש אישור ותצהיר לפיו העסק הוא בשליטת אישה (על משמעותם של המונחים: "עסק"; "עסק בשליטת אישה"; "אישור"; ו"תצהיר" ראה התיקון לחוק</w:t>
      </w:r>
      <w:r w:rsidRPr="00EA49C8">
        <w:rPr>
          <w:rFonts w:cs="David" w:hint="cs"/>
          <w:sz w:val="24"/>
          <w:szCs w:val="24"/>
          <w:rtl/>
        </w:rPr>
        <w:t xml:space="preserve"> המכרזים</w:t>
      </w:r>
      <w:r w:rsidRPr="00EA49C8">
        <w:rPr>
          <w:rFonts w:cs="David"/>
          <w:sz w:val="24"/>
          <w:szCs w:val="24"/>
          <w:rtl/>
        </w:rPr>
        <w:t xml:space="preserve">). </w:t>
      </w:r>
    </w:p>
    <w:p w:rsidR="00C0196A" w:rsidRPr="00EA49C8" w:rsidRDefault="00C0196A" w:rsidP="00B004F1">
      <w:pPr>
        <w:pStyle w:val="a7"/>
        <w:bidi/>
        <w:spacing w:line="360" w:lineRule="auto"/>
        <w:ind w:left="720" w:right="0" w:firstLine="0"/>
        <w:jc w:val="both"/>
        <w:rPr>
          <w:rFonts w:ascii="David" w:hAnsi="David" w:cs="David"/>
          <w:sz w:val="24"/>
          <w:szCs w:val="24"/>
        </w:rPr>
      </w:pPr>
      <w:r w:rsidRPr="00EA49C8">
        <w:rPr>
          <w:rFonts w:ascii="David" w:hAnsi="David" w:cs="David"/>
          <w:sz w:val="24"/>
          <w:szCs w:val="24"/>
          <w:rtl/>
        </w:rPr>
        <w:t>על פי התיקון לחוק</w:t>
      </w:r>
      <w:r w:rsidRPr="00EA49C8">
        <w:rPr>
          <w:rFonts w:ascii="David" w:hAnsi="David" w:cs="David" w:hint="cs"/>
          <w:sz w:val="24"/>
          <w:szCs w:val="24"/>
          <w:rtl/>
        </w:rPr>
        <w:t xml:space="preserve"> המכרזים</w:t>
      </w:r>
      <w:r w:rsidRPr="00EA49C8">
        <w:rPr>
          <w:rFonts w:ascii="David" w:hAnsi="David" w:cs="David"/>
          <w:sz w:val="24"/>
          <w:szCs w:val="24"/>
          <w:rtl/>
        </w:rPr>
        <w:t>,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2935E9" w:rsidRPr="00EA49C8" w:rsidRDefault="002935E9" w:rsidP="00B004F1">
      <w:pPr>
        <w:pStyle w:val="a7"/>
        <w:bidi/>
        <w:spacing w:line="360" w:lineRule="auto"/>
        <w:ind w:left="720" w:right="0" w:firstLine="0"/>
        <w:jc w:val="both"/>
        <w:rPr>
          <w:rFonts w:ascii="David" w:hAnsi="David" w:cs="David"/>
          <w:sz w:val="24"/>
          <w:szCs w:val="24"/>
        </w:rPr>
      </w:pPr>
      <w:r w:rsidRPr="00EA49C8">
        <w:rPr>
          <w:rFonts w:ascii="David" w:hAnsi="David" w:cs="David" w:hint="cs"/>
          <w:sz w:val="24"/>
          <w:szCs w:val="24"/>
          <w:rtl/>
        </w:rPr>
        <w:t>במקרה בו יקבלו שתי הצעות את הניקוד המשוקלל הגבוה ביותר באופן שווה ולאף אחת מהן אין "אישור" או "תצהיר" כאמור, תיבחר ההצעה שלה ניקוד האיכות הגבוה.  </w:t>
      </w:r>
    </w:p>
    <w:p w:rsidR="00D7684A" w:rsidRPr="00EA49C8" w:rsidRDefault="00D7684A" w:rsidP="00B004F1">
      <w:pPr>
        <w:pStyle w:val="a7"/>
        <w:tabs>
          <w:tab w:val="left" w:pos="2126"/>
        </w:tabs>
        <w:bidi/>
        <w:spacing w:line="360" w:lineRule="auto"/>
        <w:ind w:left="45" w:right="0" w:firstLine="0"/>
        <w:jc w:val="both"/>
        <w:rPr>
          <w:rFonts w:ascii="David" w:hAnsi="David" w:cs="David"/>
          <w:sz w:val="24"/>
          <w:szCs w:val="24"/>
          <w:rtl/>
        </w:rPr>
      </w:pPr>
    </w:p>
    <w:p w:rsidR="00D7684A" w:rsidRPr="00EA49C8" w:rsidRDefault="00D7684A" w:rsidP="00B004F1">
      <w:pPr>
        <w:pStyle w:val="a7"/>
        <w:tabs>
          <w:tab w:val="left" w:pos="2126"/>
        </w:tabs>
        <w:bidi/>
        <w:spacing w:line="360" w:lineRule="auto"/>
        <w:ind w:left="45" w:right="0" w:firstLine="0"/>
        <w:jc w:val="both"/>
        <w:rPr>
          <w:rFonts w:ascii="David" w:hAnsi="David" w:cs="David"/>
          <w:sz w:val="24"/>
          <w:szCs w:val="24"/>
          <w:rtl/>
        </w:rPr>
      </w:pPr>
    </w:p>
    <w:p w:rsidR="00F84BFA" w:rsidRPr="00EA49C8" w:rsidRDefault="00F84BFA" w:rsidP="00F84BFA">
      <w:pPr>
        <w:pStyle w:val="a7"/>
        <w:tabs>
          <w:tab w:val="left" w:pos="2126"/>
        </w:tabs>
        <w:bidi/>
        <w:spacing w:line="360" w:lineRule="auto"/>
        <w:ind w:left="45" w:right="0" w:firstLine="0"/>
        <w:jc w:val="both"/>
        <w:rPr>
          <w:rFonts w:ascii="David" w:hAnsi="David" w:cs="David"/>
          <w:sz w:val="24"/>
          <w:szCs w:val="24"/>
          <w:rtl/>
        </w:rPr>
      </w:pPr>
    </w:p>
    <w:p w:rsidR="00477802" w:rsidRPr="00EA49C8" w:rsidRDefault="00477802" w:rsidP="00B004F1">
      <w:pPr>
        <w:numPr>
          <w:ilvl w:val="0"/>
          <w:numId w:val="4"/>
        </w:numPr>
        <w:tabs>
          <w:tab w:val="clear" w:pos="1080"/>
          <w:tab w:val="num" w:pos="720"/>
        </w:tabs>
        <w:bidi/>
        <w:spacing w:before="120" w:after="120" w:line="360" w:lineRule="auto"/>
        <w:ind w:left="720"/>
        <w:jc w:val="both"/>
        <w:rPr>
          <w:rFonts w:cs="David"/>
          <w:b/>
          <w:bCs/>
          <w:sz w:val="28"/>
          <w:szCs w:val="28"/>
          <w:u w:val="single"/>
        </w:rPr>
      </w:pPr>
      <w:r w:rsidRPr="00EA49C8">
        <w:rPr>
          <w:rFonts w:cs="David" w:hint="cs"/>
          <w:b/>
          <w:bCs/>
          <w:sz w:val="28"/>
          <w:szCs w:val="28"/>
          <w:u w:val="single"/>
          <w:rtl/>
        </w:rPr>
        <w:t>מבנה ההצעה</w:t>
      </w:r>
      <w:r w:rsidR="0034193A" w:rsidRPr="00EA49C8">
        <w:rPr>
          <w:rFonts w:cs="David" w:hint="cs"/>
          <w:b/>
          <w:bCs/>
          <w:sz w:val="28"/>
          <w:szCs w:val="28"/>
          <w:u w:val="single"/>
          <w:rtl/>
        </w:rPr>
        <w:t>:</w:t>
      </w:r>
    </w:p>
    <w:p w:rsidR="004F3AE6" w:rsidRPr="00EA49C8" w:rsidRDefault="004F3AE6" w:rsidP="00B004F1">
      <w:pPr>
        <w:pStyle w:val="af4"/>
        <w:numPr>
          <w:ilvl w:val="0"/>
          <w:numId w:val="12"/>
        </w:numPr>
        <w:overflowPunct w:val="0"/>
        <w:autoSpaceDE w:val="0"/>
        <w:autoSpaceDN w:val="0"/>
        <w:bidi/>
        <w:adjustRightInd w:val="0"/>
        <w:spacing w:line="360" w:lineRule="auto"/>
        <w:jc w:val="both"/>
        <w:textAlignment w:val="baseline"/>
        <w:rPr>
          <w:rFonts w:ascii="David" w:hAnsi="David" w:cs="David"/>
          <w:vanish/>
          <w:rtl/>
        </w:rPr>
      </w:pPr>
    </w:p>
    <w:p w:rsidR="004F3AE6" w:rsidRPr="00EA49C8" w:rsidRDefault="004F3AE6" w:rsidP="00B004F1">
      <w:pPr>
        <w:pStyle w:val="af4"/>
        <w:numPr>
          <w:ilvl w:val="0"/>
          <w:numId w:val="12"/>
        </w:numPr>
        <w:overflowPunct w:val="0"/>
        <w:autoSpaceDE w:val="0"/>
        <w:autoSpaceDN w:val="0"/>
        <w:bidi/>
        <w:adjustRightInd w:val="0"/>
        <w:spacing w:line="360" w:lineRule="auto"/>
        <w:jc w:val="both"/>
        <w:textAlignment w:val="baseline"/>
        <w:rPr>
          <w:rFonts w:ascii="David" w:hAnsi="David" w:cs="David"/>
          <w:vanish/>
          <w:rtl/>
        </w:rPr>
      </w:pPr>
    </w:p>
    <w:p w:rsidR="004F3AE6" w:rsidRPr="00EA49C8" w:rsidRDefault="004F3AE6" w:rsidP="00B004F1">
      <w:pPr>
        <w:pStyle w:val="af4"/>
        <w:numPr>
          <w:ilvl w:val="0"/>
          <w:numId w:val="12"/>
        </w:numPr>
        <w:overflowPunct w:val="0"/>
        <w:autoSpaceDE w:val="0"/>
        <w:autoSpaceDN w:val="0"/>
        <w:bidi/>
        <w:adjustRightInd w:val="0"/>
        <w:spacing w:line="360" w:lineRule="auto"/>
        <w:jc w:val="both"/>
        <w:textAlignment w:val="baseline"/>
        <w:rPr>
          <w:rFonts w:ascii="David" w:hAnsi="David" w:cs="David"/>
          <w:vanish/>
          <w:rtl/>
        </w:rPr>
      </w:pPr>
    </w:p>
    <w:p w:rsidR="004F3AE6" w:rsidRPr="00EA49C8" w:rsidRDefault="004F3AE6" w:rsidP="00B004F1">
      <w:pPr>
        <w:pStyle w:val="af4"/>
        <w:numPr>
          <w:ilvl w:val="0"/>
          <w:numId w:val="12"/>
        </w:numPr>
        <w:overflowPunct w:val="0"/>
        <w:autoSpaceDE w:val="0"/>
        <w:autoSpaceDN w:val="0"/>
        <w:bidi/>
        <w:adjustRightInd w:val="0"/>
        <w:spacing w:line="360" w:lineRule="auto"/>
        <w:jc w:val="both"/>
        <w:textAlignment w:val="baseline"/>
        <w:rPr>
          <w:rFonts w:ascii="David" w:hAnsi="David" w:cs="David"/>
          <w:vanish/>
          <w:rtl/>
        </w:rPr>
      </w:pPr>
    </w:p>
    <w:p w:rsidR="004F3AE6" w:rsidRPr="00EA49C8" w:rsidRDefault="004F3AE6" w:rsidP="00B004F1">
      <w:pPr>
        <w:pStyle w:val="af4"/>
        <w:numPr>
          <w:ilvl w:val="0"/>
          <w:numId w:val="12"/>
        </w:numPr>
        <w:overflowPunct w:val="0"/>
        <w:autoSpaceDE w:val="0"/>
        <w:autoSpaceDN w:val="0"/>
        <w:bidi/>
        <w:adjustRightInd w:val="0"/>
        <w:spacing w:line="360" w:lineRule="auto"/>
        <w:jc w:val="both"/>
        <w:textAlignment w:val="baseline"/>
        <w:rPr>
          <w:rFonts w:ascii="David" w:hAnsi="David" w:cs="David"/>
          <w:vanish/>
          <w:rtl/>
        </w:rPr>
      </w:pPr>
    </w:p>
    <w:p w:rsidR="004F3AE6" w:rsidRPr="00EA49C8" w:rsidRDefault="004F3AE6" w:rsidP="00B004F1">
      <w:pPr>
        <w:pStyle w:val="af4"/>
        <w:numPr>
          <w:ilvl w:val="0"/>
          <w:numId w:val="12"/>
        </w:numPr>
        <w:overflowPunct w:val="0"/>
        <w:autoSpaceDE w:val="0"/>
        <w:autoSpaceDN w:val="0"/>
        <w:bidi/>
        <w:adjustRightInd w:val="0"/>
        <w:spacing w:line="360" w:lineRule="auto"/>
        <w:jc w:val="both"/>
        <w:textAlignment w:val="baseline"/>
        <w:rPr>
          <w:rFonts w:ascii="David" w:hAnsi="David" w:cs="David"/>
          <w:vanish/>
          <w:rtl/>
        </w:rPr>
      </w:pPr>
    </w:p>
    <w:p w:rsidR="004F3AE6" w:rsidRPr="00EA49C8" w:rsidRDefault="004F3AE6" w:rsidP="00B004F1">
      <w:pPr>
        <w:pStyle w:val="af4"/>
        <w:numPr>
          <w:ilvl w:val="0"/>
          <w:numId w:val="12"/>
        </w:numPr>
        <w:overflowPunct w:val="0"/>
        <w:autoSpaceDE w:val="0"/>
        <w:autoSpaceDN w:val="0"/>
        <w:bidi/>
        <w:adjustRightInd w:val="0"/>
        <w:spacing w:line="360" w:lineRule="auto"/>
        <w:jc w:val="both"/>
        <w:textAlignment w:val="baseline"/>
        <w:rPr>
          <w:rFonts w:ascii="David" w:hAnsi="David" w:cs="David"/>
          <w:vanish/>
          <w:rtl/>
        </w:rPr>
      </w:pPr>
    </w:p>
    <w:p w:rsidR="004F3AE6" w:rsidRPr="00EA49C8" w:rsidRDefault="004F3AE6" w:rsidP="00B004F1">
      <w:pPr>
        <w:pStyle w:val="af4"/>
        <w:numPr>
          <w:ilvl w:val="0"/>
          <w:numId w:val="12"/>
        </w:numPr>
        <w:overflowPunct w:val="0"/>
        <w:autoSpaceDE w:val="0"/>
        <w:autoSpaceDN w:val="0"/>
        <w:bidi/>
        <w:adjustRightInd w:val="0"/>
        <w:spacing w:line="360" w:lineRule="auto"/>
        <w:jc w:val="both"/>
        <w:textAlignment w:val="baseline"/>
        <w:rPr>
          <w:rFonts w:ascii="David" w:hAnsi="David" w:cs="David"/>
          <w:vanish/>
          <w:rtl/>
        </w:rPr>
      </w:pPr>
    </w:p>
    <w:p w:rsidR="004F3AE6" w:rsidRPr="00EA49C8" w:rsidRDefault="004F3AE6" w:rsidP="00B004F1">
      <w:pPr>
        <w:pStyle w:val="af4"/>
        <w:numPr>
          <w:ilvl w:val="0"/>
          <w:numId w:val="12"/>
        </w:numPr>
        <w:overflowPunct w:val="0"/>
        <w:autoSpaceDE w:val="0"/>
        <w:autoSpaceDN w:val="0"/>
        <w:bidi/>
        <w:adjustRightInd w:val="0"/>
        <w:spacing w:line="360" w:lineRule="auto"/>
        <w:jc w:val="both"/>
        <w:textAlignment w:val="baseline"/>
        <w:rPr>
          <w:rFonts w:ascii="David" w:hAnsi="David" w:cs="David"/>
          <w:vanish/>
          <w:rtl/>
        </w:rPr>
      </w:pPr>
    </w:p>
    <w:p w:rsidR="004F3AE6" w:rsidRPr="00EA49C8" w:rsidRDefault="004F3AE6" w:rsidP="00B004F1">
      <w:pPr>
        <w:pStyle w:val="af4"/>
        <w:numPr>
          <w:ilvl w:val="0"/>
          <w:numId w:val="12"/>
        </w:numPr>
        <w:overflowPunct w:val="0"/>
        <w:autoSpaceDE w:val="0"/>
        <w:autoSpaceDN w:val="0"/>
        <w:bidi/>
        <w:adjustRightInd w:val="0"/>
        <w:spacing w:line="360" w:lineRule="auto"/>
        <w:jc w:val="both"/>
        <w:textAlignment w:val="baseline"/>
        <w:rPr>
          <w:rFonts w:ascii="David" w:hAnsi="David" w:cs="David"/>
          <w:vanish/>
          <w:rtl/>
        </w:rPr>
      </w:pPr>
    </w:p>
    <w:p w:rsidR="004F3AE6" w:rsidRPr="00EA49C8" w:rsidRDefault="004F3AE6" w:rsidP="00B004F1">
      <w:pPr>
        <w:pStyle w:val="af4"/>
        <w:numPr>
          <w:ilvl w:val="0"/>
          <w:numId w:val="12"/>
        </w:numPr>
        <w:overflowPunct w:val="0"/>
        <w:autoSpaceDE w:val="0"/>
        <w:autoSpaceDN w:val="0"/>
        <w:bidi/>
        <w:adjustRightInd w:val="0"/>
        <w:spacing w:line="360" w:lineRule="auto"/>
        <w:jc w:val="both"/>
        <w:textAlignment w:val="baseline"/>
        <w:rPr>
          <w:rFonts w:ascii="David" w:hAnsi="David" w:cs="David"/>
          <w:vanish/>
          <w:rtl/>
        </w:rPr>
      </w:pPr>
    </w:p>
    <w:p w:rsidR="004F3AE6" w:rsidRPr="00EA49C8" w:rsidRDefault="004F3AE6" w:rsidP="00B004F1">
      <w:pPr>
        <w:pStyle w:val="af4"/>
        <w:numPr>
          <w:ilvl w:val="0"/>
          <w:numId w:val="12"/>
        </w:numPr>
        <w:overflowPunct w:val="0"/>
        <w:autoSpaceDE w:val="0"/>
        <w:autoSpaceDN w:val="0"/>
        <w:bidi/>
        <w:adjustRightInd w:val="0"/>
        <w:spacing w:line="360" w:lineRule="auto"/>
        <w:jc w:val="both"/>
        <w:textAlignment w:val="baseline"/>
        <w:rPr>
          <w:rFonts w:ascii="David" w:hAnsi="David" w:cs="David"/>
          <w:vanish/>
          <w:rtl/>
        </w:rPr>
      </w:pPr>
    </w:p>
    <w:p w:rsidR="0034193A" w:rsidRPr="00EA49C8" w:rsidRDefault="0034193A" w:rsidP="00B004F1">
      <w:pPr>
        <w:pStyle w:val="a7"/>
        <w:numPr>
          <w:ilvl w:val="1"/>
          <w:numId w:val="12"/>
        </w:numPr>
        <w:bidi/>
        <w:spacing w:line="360" w:lineRule="auto"/>
        <w:ind w:right="0"/>
        <w:jc w:val="both"/>
        <w:rPr>
          <w:rFonts w:ascii="David" w:hAnsi="David" w:cs="David"/>
          <w:sz w:val="24"/>
          <w:szCs w:val="24"/>
        </w:rPr>
      </w:pPr>
      <w:r w:rsidRPr="00EA49C8">
        <w:rPr>
          <w:rFonts w:ascii="David" w:hAnsi="David" w:cs="David" w:hint="cs"/>
          <w:sz w:val="24"/>
          <w:szCs w:val="24"/>
          <w:rtl/>
        </w:rPr>
        <w:t xml:space="preserve">על המציע לצרף להצעתו את כל האסמכתאות האחרות להוכחת עמידתו בתנאי הסף המנהליים המפורטים </w:t>
      </w:r>
      <w:proofErr w:type="spellStart"/>
      <w:r w:rsidRPr="00EA49C8">
        <w:rPr>
          <w:rFonts w:ascii="David" w:hAnsi="David" w:cs="David" w:hint="cs"/>
          <w:sz w:val="24"/>
          <w:szCs w:val="24"/>
          <w:rtl/>
        </w:rPr>
        <w:t>בסע</w:t>
      </w:r>
      <w:proofErr w:type="spellEnd"/>
      <w:r w:rsidRPr="00EA49C8">
        <w:rPr>
          <w:rFonts w:ascii="David" w:hAnsi="David" w:cs="David" w:hint="cs"/>
          <w:sz w:val="24"/>
          <w:szCs w:val="24"/>
          <w:rtl/>
        </w:rPr>
        <w:t xml:space="preserve">' </w:t>
      </w:r>
      <w:r w:rsidR="00B26A1A" w:rsidRPr="00EA49C8">
        <w:rPr>
          <w:rFonts w:ascii="David" w:hAnsi="David" w:cs="David" w:hint="cs"/>
          <w:sz w:val="24"/>
          <w:szCs w:val="24"/>
          <w:rtl/>
        </w:rPr>
        <w:t>7</w:t>
      </w:r>
      <w:r w:rsidRPr="00EA49C8">
        <w:rPr>
          <w:rFonts w:ascii="David" w:hAnsi="David" w:cs="David" w:hint="cs"/>
          <w:sz w:val="24"/>
          <w:szCs w:val="24"/>
          <w:rtl/>
        </w:rPr>
        <w:t>/א לעיל.</w:t>
      </w:r>
      <w:r w:rsidR="00841EC6" w:rsidRPr="00EA49C8">
        <w:rPr>
          <w:rFonts w:ascii="David" w:hAnsi="David" w:cs="David" w:hint="cs"/>
          <w:sz w:val="24"/>
          <w:szCs w:val="24"/>
          <w:rtl/>
        </w:rPr>
        <w:t xml:space="preserve"> </w:t>
      </w:r>
    </w:p>
    <w:p w:rsidR="0034193A" w:rsidRPr="00EA49C8" w:rsidRDefault="0034193A" w:rsidP="00B004F1">
      <w:pPr>
        <w:pStyle w:val="a7"/>
        <w:numPr>
          <w:ilvl w:val="1"/>
          <w:numId w:val="12"/>
        </w:numPr>
        <w:bidi/>
        <w:spacing w:line="360" w:lineRule="auto"/>
        <w:ind w:right="0"/>
        <w:jc w:val="both"/>
        <w:rPr>
          <w:rFonts w:ascii="David" w:hAnsi="David" w:cs="David"/>
          <w:sz w:val="24"/>
          <w:szCs w:val="24"/>
        </w:rPr>
      </w:pPr>
      <w:bookmarkStart w:id="15" w:name="_Ref300737434"/>
      <w:r w:rsidRPr="00EA49C8">
        <w:rPr>
          <w:rFonts w:ascii="David" w:hAnsi="David" w:cs="David" w:hint="cs"/>
          <w:sz w:val="24"/>
          <w:szCs w:val="24"/>
          <w:rtl/>
        </w:rPr>
        <w:t>על המציע לצ</w:t>
      </w:r>
      <w:r w:rsidR="00084AEA" w:rsidRPr="00EA49C8">
        <w:rPr>
          <w:rFonts w:ascii="David" w:hAnsi="David" w:cs="David" w:hint="cs"/>
          <w:sz w:val="24"/>
          <w:szCs w:val="24"/>
          <w:rtl/>
        </w:rPr>
        <w:t>יין</w:t>
      </w:r>
      <w:r w:rsidRPr="00EA49C8">
        <w:rPr>
          <w:rFonts w:ascii="David" w:hAnsi="David" w:cs="David" w:hint="cs"/>
          <w:sz w:val="24"/>
          <w:szCs w:val="24"/>
          <w:rtl/>
        </w:rPr>
        <w:t xml:space="preserve"> </w:t>
      </w:r>
      <w:r w:rsidR="00084AEA" w:rsidRPr="00EA49C8">
        <w:rPr>
          <w:rFonts w:ascii="David" w:hAnsi="David" w:cs="David" w:hint="cs"/>
          <w:sz w:val="24"/>
          <w:szCs w:val="24"/>
          <w:rtl/>
        </w:rPr>
        <w:t>ב</w:t>
      </w:r>
      <w:r w:rsidRPr="00EA49C8">
        <w:rPr>
          <w:rFonts w:ascii="David" w:hAnsi="David" w:cs="David" w:hint="cs"/>
          <w:sz w:val="24"/>
          <w:szCs w:val="24"/>
          <w:rtl/>
        </w:rPr>
        <w:t xml:space="preserve">הצעתו את </w:t>
      </w:r>
      <w:r w:rsidR="00084AEA" w:rsidRPr="00EA49C8">
        <w:rPr>
          <w:rFonts w:ascii="David" w:hAnsi="David" w:cs="David" w:hint="cs"/>
          <w:sz w:val="24"/>
          <w:szCs w:val="24"/>
          <w:rtl/>
        </w:rPr>
        <w:t xml:space="preserve">שם </w:t>
      </w:r>
      <w:r w:rsidR="00AD68FD" w:rsidRPr="00EA49C8">
        <w:rPr>
          <w:rFonts w:ascii="David" w:hAnsi="David" w:cs="David" w:hint="cs"/>
          <w:sz w:val="24"/>
          <w:szCs w:val="24"/>
          <w:rtl/>
        </w:rPr>
        <w:t>חברי הצוות</w:t>
      </w:r>
      <w:r w:rsidR="00084AEA" w:rsidRPr="00EA49C8">
        <w:rPr>
          <w:rFonts w:ascii="David" w:hAnsi="David" w:cs="David" w:hint="cs"/>
          <w:sz w:val="24"/>
          <w:szCs w:val="24"/>
          <w:rtl/>
        </w:rPr>
        <w:t xml:space="preserve"> שיעניק</w:t>
      </w:r>
      <w:r w:rsidR="00AD68FD" w:rsidRPr="00EA49C8">
        <w:rPr>
          <w:rFonts w:ascii="David" w:hAnsi="David" w:cs="David" w:hint="cs"/>
          <w:sz w:val="24"/>
          <w:szCs w:val="24"/>
          <w:rtl/>
        </w:rPr>
        <w:t>ו</w:t>
      </w:r>
      <w:r w:rsidR="00084AEA" w:rsidRPr="00EA49C8">
        <w:rPr>
          <w:rFonts w:ascii="David" w:hAnsi="David" w:cs="David" w:hint="cs"/>
          <w:sz w:val="24"/>
          <w:szCs w:val="24"/>
          <w:rtl/>
        </w:rPr>
        <w:t xml:space="preserve"> את השירותים בפועל עבור המשרד ולצרף להצעתו את </w:t>
      </w:r>
      <w:r w:rsidRPr="00EA49C8">
        <w:rPr>
          <w:rFonts w:ascii="David" w:hAnsi="David" w:cs="David" w:hint="cs"/>
          <w:sz w:val="24"/>
          <w:szCs w:val="24"/>
          <w:rtl/>
        </w:rPr>
        <w:t>כל האסמכתאות להוכחת עמידת</w:t>
      </w:r>
      <w:r w:rsidR="00AD68FD" w:rsidRPr="00EA49C8">
        <w:rPr>
          <w:rFonts w:ascii="David" w:hAnsi="David" w:cs="David" w:hint="cs"/>
          <w:sz w:val="24"/>
          <w:szCs w:val="24"/>
          <w:rtl/>
        </w:rPr>
        <w:t xml:space="preserve">ם </w:t>
      </w:r>
      <w:r w:rsidRPr="00EA49C8">
        <w:rPr>
          <w:rFonts w:ascii="David" w:hAnsi="David" w:cs="David" w:hint="cs"/>
          <w:sz w:val="24"/>
          <w:szCs w:val="24"/>
          <w:rtl/>
        </w:rPr>
        <w:t xml:space="preserve">תנאים המפורטים בתנאי הסף המקצועיים </w:t>
      </w:r>
      <w:proofErr w:type="spellStart"/>
      <w:r w:rsidRPr="00EA49C8">
        <w:rPr>
          <w:rFonts w:ascii="David" w:hAnsi="David" w:cs="David" w:hint="cs"/>
          <w:sz w:val="24"/>
          <w:szCs w:val="24"/>
          <w:rtl/>
        </w:rPr>
        <w:t>בסע</w:t>
      </w:r>
      <w:proofErr w:type="spellEnd"/>
      <w:r w:rsidRPr="00EA49C8">
        <w:rPr>
          <w:rFonts w:ascii="David" w:hAnsi="David" w:cs="David" w:hint="cs"/>
          <w:sz w:val="24"/>
          <w:szCs w:val="24"/>
          <w:rtl/>
        </w:rPr>
        <w:t xml:space="preserve">' </w:t>
      </w:r>
      <w:r w:rsidR="004F3AE6" w:rsidRPr="00EA49C8">
        <w:rPr>
          <w:rFonts w:ascii="David" w:hAnsi="David" w:cs="David" w:hint="cs"/>
          <w:sz w:val="24"/>
          <w:szCs w:val="24"/>
          <w:rtl/>
        </w:rPr>
        <w:t>9</w:t>
      </w:r>
      <w:r w:rsidRPr="00EA49C8">
        <w:rPr>
          <w:rFonts w:ascii="David" w:hAnsi="David" w:cs="David" w:hint="cs"/>
          <w:sz w:val="24"/>
          <w:szCs w:val="24"/>
          <w:rtl/>
        </w:rPr>
        <w:t>/ב', לפי הפירוט שלהלן:</w:t>
      </w:r>
      <w:bookmarkEnd w:id="15"/>
    </w:p>
    <w:p w:rsidR="0034193A" w:rsidRPr="00EA49C8" w:rsidRDefault="0034193A" w:rsidP="00B004F1">
      <w:pPr>
        <w:pStyle w:val="ab"/>
        <w:numPr>
          <w:ilvl w:val="2"/>
          <w:numId w:val="5"/>
        </w:numPr>
        <w:tabs>
          <w:tab w:val="clear" w:pos="2340"/>
          <w:tab w:val="num" w:pos="2230"/>
        </w:tabs>
        <w:bidi/>
        <w:ind w:left="2230"/>
        <w:jc w:val="left"/>
        <w:rPr>
          <w:rFonts w:cs="David"/>
          <w:sz w:val="24"/>
          <w:szCs w:val="24"/>
          <w:rtl/>
        </w:rPr>
      </w:pPr>
      <w:r w:rsidRPr="00EA49C8">
        <w:rPr>
          <w:rFonts w:cs="David" w:hint="cs"/>
          <w:sz w:val="24"/>
          <w:szCs w:val="24"/>
          <w:rtl/>
        </w:rPr>
        <w:t xml:space="preserve">קורות חיים </w:t>
      </w:r>
      <w:r w:rsidR="00A71F0F" w:rsidRPr="00EA49C8">
        <w:rPr>
          <w:rFonts w:cs="David" w:hint="cs"/>
          <w:sz w:val="24"/>
          <w:szCs w:val="24"/>
          <w:rtl/>
        </w:rPr>
        <w:t xml:space="preserve">של </w:t>
      </w:r>
      <w:r w:rsidR="00322BFD" w:rsidRPr="00EA49C8">
        <w:rPr>
          <w:rFonts w:cs="David" w:hint="cs"/>
          <w:sz w:val="24"/>
          <w:szCs w:val="24"/>
          <w:rtl/>
        </w:rPr>
        <w:t>כל אחד מ</w:t>
      </w:r>
      <w:r w:rsidR="00AD68FD" w:rsidRPr="00EA49C8">
        <w:rPr>
          <w:rFonts w:cs="David" w:hint="cs"/>
          <w:sz w:val="24"/>
          <w:szCs w:val="24"/>
          <w:rtl/>
        </w:rPr>
        <w:t>חברי הצוות</w:t>
      </w:r>
      <w:r w:rsidRPr="00EA49C8">
        <w:rPr>
          <w:rFonts w:cs="David" w:hint="cs"/>
          <w:sz w:val="24"/>
          <w:szCs w:val="24"/>
          <w:rtl/>
        </w:rPr>
        <w:t xml:space="preserve">; </w:t>
      </w:r>
    </w:p>
    <w:p w:rsidR="0034193A" w:rsidRPr="00EA49C8" w:rsidRDefault="0034193A" w:rsidP="00B004F1">
      <w:pPr>
        <w:pStyle w:val="ab"/>
        <w:numPr>
          <w:ilvl w:val="2"/>
          <w:numId w:val="5"/>
        </w:numPr>
        <w:tabs>
          <w:tab w:val="clear" w:pos="2340"/>
          <w:tab w:val="num" w:pos="2230"/>
        </w:tabs>
        <w:bidi/>
        <w:ind w:left="2230"/>
        <w:jc w:val="left"/>
        <w:rPr>
          <w:rFonts w:cs="David"/>
          <w:sz w:val="24"/>
          <w:szCs w:val="24"/>
        </w:rPr>
      </w:pPr>
      <w:r w:rsidRPr="00EA49C8">
        <w:rPr>
          <w:rFonts w:cs="David" w:hint="cs"/>
          <w:sz w:val="24"/>
          <w:szCs w:val="24"/>
          <w:rtl/>
        </w:rPr>
        <w:t>תעודות המעידות על השכלה</w:t>
      </w:r>
      <w:r w:rsidR="00D32FD0" w:rsidRPr="00EA49C8">
        <w:rPr>
          <w:rFonts w:cs="David" w:hint="cs"/>
          <w:sz w:val="24"/>
          <w:szCs w:val="24"/>
          <w:rtl/>
        </w:rPr>
        <w:t xml:space="preserve"> של </w:t>
      </w:r>
      <w:r w:rsidR="00AD68FD" w:rsidRPr="00EA49C8">
        <w:rPr>
          <w:rFonts w:cs="David" w:hint="cs"/>
          <w:sz w:val="24"/>
          <w:szCs w:val="24"/>
          <w:rtl/>
        </w:rPr>
        <w:t>חברי הצוות</w:t>
      </w:r>
      <w:r w:rsidRPr="00EA49C8">
        <w:rPr>
          <w:rFonts w:cs="David" w:hint="cs"/>
          <w:sz w:val="24"/>
          <w:szCs w:val="24"/>
          <w:rtl/>
        </w:rPr>
        <w:t xml:space="preserve">; </w:t>
      </w:r>
    </w:p>
    <w:p w:rsidR="0034193A" w:rsidRPr="00EA49C8" w:rsidRDefault="0034193A" w:rsidP="00B004F1">
      <w:pPr>
        <w:pStyle w:val="ab"/>
        <w:numPr>
          <w:ilvl w:val="2"/>
          <w:numId w:val="5"/>
        </w:numPr>
        <w:tabs>
          <w:tab w:val="clear" w:pos="2340"/>
          <w:tab w:val="num" w:pos="2230"/>
        </w:tabs>
        <w:bidi/>
        <w:ind w:left="2230"/>
        <w:jc w:val="left"/>
        <w:rPr>
          <w:rFonts w:cs="David"/>
          <w:sz w:val="24"/>
          <w:szCs w:val="24"/>
        </w:rPr>
      </w:pPr>
      <w:r w:rsidRPr="00EA49C8">
        <w:rPr>
          <w:rFonts w:cs="David" w:hint="cs"/>
          <w:sz w:val="24"/>
          <w:szCs w:val="24"/>
          <w:rtl/>
        </w:rPr>
        <w:t>אסמכתאות מתאימות המעידות על ניסיון רלוונטי וותק</w:t>
      </w:r>
      <w:r w:rsidR="00AD68FD" w:rsidRPr="00EA49C8">
        <w:rPr>
          <w:rFonts w:cs="David" w:hint="cs"/>
          <w:sz w:val="24"/>
          <w:szCs w:val="24"/>
          <w:rtl/>
        </w:rPr>
        <w:t xml:space="preserve"> של חברי הצוות</w:t>
      </w:r>
      <w:r w:rsidRPr="00EA49C8">
        <w:rPr>
          <w:rFonts w:cs="David" w:hint="cs"/>
          <w:sz w:val="24"/>
          <w:szCs w:val="24"/>
          <w:rtl/>
        </w:rPr>
        <w:t>;</w:t>
      </w:r>
    </w:p>
    <w:p w:rsidR="0034193A" w:rsidRPr="00EA49C8" w:rsidRDefault="0034193A" w:rsidP="00B004F1">
      <w:pPr>
        <w:pStyle w:val="ab"/>
        <w:numPr>
          <w:ilvl w:val="2"/>
          <w:numId w:val="5"/>
        </w:numPr>
        <w:tabs>
          <w:tab w:val="clear" w:pos="2340"/>
          <w:tab w:val="num" w:pos="2230"/>
        </w:tabs>
        <w:bidi/>
        <w:ind w:left="2230"/>
        <w:rPr>
          <w:rFonts w:cs="David"/>
          <w:sz w:val="24"/>
          <w:szCs w:val="24"/>
        </w:rPr>
      </w:pPr>
      <w:r w:rsidRPr="00EA49C8">
        <w:rPr>
          <w:rFonts w:cs="David" w:hint="cs"/>
          <w:sz w:val="24"/>
          <w:szCs w:val="24"/>
          <w:rtl/>
        </w:rPr>
        <w:t xml:space="preserve">רשימה </w:t>
      </w:r>
      <w:r w:rsidR="005B748C" w:rsidRPr="00EA49C8">
        <w:rPr>
          <w:rFonts w:cs="David" w:hint="cs"/>
          <w:sz w:val="24"/>
          <w:szCs w:val="24"/>
          <w:rtl/>
        </w:rPr>
        <w:t xml:space="preserve">מסודרת בטבלה </w:t>
      </w:r>
      <w:r w:rsidRPr="00EA49C8">
        <w:rPr>
          <w:rFonts w:cs="David" w:hint="cs"/>
          <w:sz w:val="24"/>
          <w:szCs w:val="24"/>
          <w:rtl/>
        </w:rPr>
        <w:t xml:space="preserve">של פרויקטים/עבודות קודמות וניסיון רלוונטי של </w:t>
      </w:r>
      <w:r w:rsidR="00AD68FD" w:rsidRPr="00EA49C8">
        <w:rPr>
          <w:rFonts w:cs="David" w:hint="cs"/>
          <w:sz w:val="24"/>
          <w:szCs w:val="24"/>
          <w:rtl/>
        </w:rPr>
        <w:t>חברי הצוות</w:t>
      </w:r>
      <w:r w:rsidR="00EC4E40" w:rsidRPr="00EA49C8">
        <w:rPr>
          <w:rFonts w:cs="David" w:hint="cs"/>
          <w:sz w:val="24"/>
          <w:szCs w:val="24"/>
          <w:rtl/>
        </w:rPr>
        <w:t xml:space="preserve"> </w:t>
      </w:r>
      <w:r w:rsidRPr="00EA49C8">
        <w:rPr>
          <w:rFonts w:cs="David" w:hint="cs"/>
          <w:sz w:val="24"/>
          <w:szCs w:val="24"/>
          <w:rtl/>
        </w:rPr>
        <w:t>בצירוף תיאור העבודה, מועד ביצועה, רשימת ממליצים ואנשי קשר של גורמים ולקוחות עבורם בוצעו עבודות בצירוף פירוט דרכי ההתקשרות עמם</w:t>
      </w:r>
      <w:r w:rsidR="00A71F0F" w:rsidRPr="00EA49C8">
        <w:rPr>
          <w:rFonts w:cs="David" w:hint="cs"/>
          <w:sz w:val="24"/>
          <w:szCs w:val="24"/>
          <w:rtl/>
        </w:rPr>
        <w:t>, כמפורט להלן</w:t>
      </w:r>
      <w:r w:rsidRPr="00EA49C8">
        <w:rPr>
          <w:rFonts w:cs="David" w:hint="cs"/>
          <w:sz w:val="24"/>
          <w:szCs w:val="24"/>
          <w:rtl/>
        </w:rPr>
        <w:t>.</w:t>
      </w:r>
    </w:p>
    <w:tbl>
      <w:tblPr>
        <w:bidiVisual/>
        <w:tblW w:w="6886" w:type="dxa"/>
        <w:tblInd w:w="2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08"/>
        <w:gridCol w:w="1273"/>
        <w:gridCol w:w="965"/>
        <w:gridCol w:w="1260"/>
        <w:gridCol w:w="900"/>
        <w:gridCol w:w="1080"/>
      </w:tblGrid>
      <w:tr w:rsidR="00A71F0F" w:rsidRPr="00EA49C8">
        <w:tc>
          <w:tcPr>
            <w:tcW w:w="1408" w:type="dxa"/>
            <w:shd w:val="clear" w:color="auto" w:fill="E6E6E6"/>
            <w:vAlign w:val="center"/>
          </w:tcPr>
          <w:p w:rsidR="00A71F0F" w:rsidRPr="00EA49C8" w:rsidRDefault="00A71F0F" w:rsidP="00B004F1">
            <w:pPr>
              <w:bidi/>
              <w:spacing w:line="360" w:lineRule="auto"/>
              <w:jc w:val="center"/>
              <w:rPr>
                <w:rFonts w:cs="David"/>
                <w:b/>
                <w:bCs/>
                <w:sz w:val="20"/>
                <w:szCs w:val="20"/>
                <w:rtl/>
              </w:rPr>
            </w:pPr>
            <w:r w:rsidRPr="00EA49C8">
              <w:rPr>
                <w:rFonts w:cs="David" w:hint="cs"/>
                <w:b/>
                <w:bCs/>
                <w:sz w:val="20"/>
                <w:szCs w:val="20"/>
                <w:rtl/>
              </w:rPr>
              <w:t>נושא/תיאור העבודה שבוצעה</w:t>
            </w:r>
          </w:p>
        </w:tc>
        <w:tc>
          <w:tcPr>
            <w:tcW w:w="1273" w:type="dxa"/>
            <w:shd w:val="clear" w:color="auto" w:fill="E6E6E6"/>
            <w:vAlign w:val="center"/>
          </w:tcPr>
          <w:p w:rsidR="00A71F0F" w:rsidRPr="00EA49C8" w:rsidRDefault="00A71F0F" w:rsidP="00B004F1">
            <w:pPr>
              <w:bidi/>
              <w:spacing w:line="360" w:lineRule="auto"/>
              <w:jc w:val="center"/>
              <w:rPr>
                <w:rFonts w:cs="David"/>
                <w:b/>
                <w:bCs/>
                <w:sz w:val="20"/>
                <w:szCs w:val="20"/>
                <w:rtl/>
              </w:rPr>
            </w:pPr>
            <w:r w:rsidRPr="00EA49C8">
              <w:rPr>
                <w:rFonts w:cs="David" w:hint="cs"/>
                <w:b/>
                <w:bCs/>
                <w:sz w:val="20"/>
                <w:szCs w:val="20"/>
                <w:rtl/>
              </w:rPr>
              <w:t>תקופת/שנת ביצוע העבודה</w:t>
            </w:r>
          </w:p>
        </w:tc>
        <w:tc>
          <w:tcPr>
            <w:tcW w:w="965" w:type="dxa"/>
            <w:shd w:val="clear" w:color="auto" w:fill="E6E6E6"/>
            <w:vAlign w:val="center"/>
          </w:tcPr>
          <w:p w:rsidR="00A71F0F" w:rsidRPr="00EA49C8" w:rsidRDefault="00A71F0F" w:rsidP="00B004F1">
            <w:pPr>
              <w:bidi/>
              <w:spacing w:line="360" w:lineRule="auto"/>
              <w:jc w:val="center"/>
              <w:rPr>
                <w:rFonts w:cs="David"/>
                <w:b/>
                <w:bCs/>
                <w:sz w:val="20"/>
                <w:szCs w:val="20"/>
                <w:rtl/>
              </w:rPr>
            </w:pPr>
            <w:r w:rsidRPr="00EA49C8">
              <w:rPr>
                <w:rFonts w:cs="David" w:hint="cs"/>
                <w:b/>
                <w:bCs/>
                <w:sz w:val="20"/>
                <w:szCs w:val="20"/>
                <w:rtl/>
              </w:rPr>
              <w:t>שם הלקוח</w:t>
            </w:r>
          </w:p>
        </w:tc>
        <w:tc>
          <w:tcPr>
            <w:tcW w:w="1260" w:type="dxa"/>
            <w:shd w:val="clear" w:color="auto" w:fill="E6E6E6"/>
            <w:vAlign w:val="center"/>
          </w:tcPr>
          <w:p w:rsidR="00A71F0F" w:rsidRPr="00EA49C8" w:rsidRDefault="00A71F0F" w:rsidP="00B004F1">
            <w:pPr>
              <w:bidi/>
              <w:spacing w:line="360" w:lineRule="auto"/>
              <w:jc w:val="center"/>
              <w:rPr>
                <w:rFonts w:cs="David"/>
                <w:b/>
                <w:bCs/>
                <w:sz w:val="20"/>
                <w:szCs w:val="20"/>
                <w:rtl/>
              </w:rPr>
            </w:pPr>
            <w:r w:rsidRPr="00EA49C8">
              <w:rPr>
                <w:rFonts w:cs="David" w:hint="cs"/>
                <w:b/>
                <w:bCs/>
                <w:sz w:val="20"/>
                <w:szCs w:val="20"/>
                <w:rtl/>
              </w:rPr>
              <w:t xml:space="preserve">היקף העבודה </w:t>
            </w:r>
            <w:r w:rsidR="00123898" w:rsidRPr="00EA49C8">
              <w:rPr>
                <w:rFonts w:cs="David" w:hint="cs"/>
                <w:b/>
                <w:bCs/>
                <w:sz w:val="20"/>
                <w:szCs w:val="20"/>
                <w:rtl/>
              </w:rPr>
              <w:t>(₪ / שעות עבודה)</w:t>
            </w:r>
          </w:p>
        </w:tc>
        <w:tc>
          <w:tcPr>
            <w:tcW w:w="900" w:type="dxa"/>
            <w:shd w:val="clear" w:color="auto" w:fill="E6E6E6"/>
            <w:vAlign w:val="center"/>
          </w:tcPr>
          <w:p w:rsidR="00A71F0F" w:rsidRPr="00EA49C8" w:rsidRDefault="00A71F0F" w:rsidP="00B004F1">
            <w:pPr>
              <w:bidi/>
              <w:spacing w:line="360" w:lineRule="auto"/>
              <w:jc w:val="center"/>
              <w:rPr>
                <w:rFonts w:cs="David"/>
                <w:b/>
                <w:bCs/>
                <w:sz w:val="20"/>
                <w:szCs w:val="20"/>
                <w:rtl/>
              </w:rPr>
            </w:pPr>
            <w:r w:rsidRPr="00EA49C8">
              <w:rPr>
                <w:rFonts w:cs="David" w:hint="cs"/>
                <w:b/>
                <w:bCs/>
                <w:sz w:val="20"/>
                <w:szCs w:val="20"/>
                <w:rtl/>
              </w:rPr>
              <w:t>שם איש קשר</w:t>
            </w:r>
          </w:p>
        </w:tc>
        <w:tc>
          <w:tcPr>
            <w:tcW w:w="1080" w:type="dxa"/>
            <w:shd w:val="clear" w:color="auto" w:fill="E6E6E6"/>
            <w:vAlign w:val="center"/>
          </w:tcPr>
          <w:p w:rsidR="00A71F0F" w:rsidRPr="00EA49C8" w:rsidRDefault="00A71F0F" w:rsidP="00B004F1">
            <w:pPr>
              <w:bidi/>
              <w:spacing w:line="360" w:lineRule="auto"/>
              <w:jc w:val="center"/>
              <w:rPr>
                <w:rFonts w:cs="David"/>
                <w:b/>
                <w:bCs/>
                <w:sz w:val="20"/>
                <w:szCs w:val="20"/>
                <w:rtl/>
              </w:rPr>
            </w:pPr>
            <w:r w:rsidRPr="00EA49C8">
              <w:rPr>
                <w:rFonts w:cs="David" w:hint="cs"/>
                <w:b/>
                <w:bCs/>
                <w:sz w:val="20"/>
                <w:szCs w:val="20"/>
                <w:rtl/>
              </w:rPr>
              <w:t>טלפון + טלפון נייד</w:t>
            </w:r>
          </w:p>
        </w:tc>
      </w:tr>
      <w:tr w:rsidR="00A71F0F" w:rsidRPr="00EA49C8">
        <w:tc>
          <w:tcPr>
            <w:tcW w:w="1408" w:type="dxa"/>
          </w:tcPr>
          <w:p w:rsidR="00A71F0F" w:rsidRPr="00EA49C8" w:rsidRDefault="00A71F0F" w:rsidP="00B004F1">
            <w:pPr>
              <w:bidi/>
              <w:spacing w:line="360" w:lineRule="auto"/>
              <w:rPr>
                <w:rFonts w:cs="David"/>
                <w:rtl/>
              </w:rPr>
            </w:pPr>
          </w:p>
        </w:tc>
        <w:tc>
          <w:tcPr>
            <w:tcW w:w="1273" w:type="dxa"/>
          </w:tcPr>
          <w:p w:rsidR="00A71F0F" w:rsidRPr="00EA49C8" w:rsidRDefault="00A71F0F" w:rsidP="00B004F1">
            <w:pPr>
              <w:bidi/>
              <w:spacing w:line="360" w:lineRule="auto"/>
              <w:rPr>
                <w:rFonts w:cs="David"/>
                <w:rtl/>
              </w:rPr>
            </w:pPr>
          </w:p>
        </w:tc>
        <w:tc>
          <w:tcPr>
            <w:tcW w:w="965" w:type="dxa"/>
          </w:tcPr>
          <w:p w:rsidR="00A71F0F" w:rsidRPr="00EA49C8" w:rsidRDefault="00A71F0F" w:rsidP="00B004F1">
            <w:pPr>
              <w:bidi/>
              <w:spacing w:line="360" w:lineRule="auto"/>
              <w:rPr>
                <w:rFonts w:cs="David"/>
                <w:rtl/>
              </w:rPr>
            </w:pPr>
          </w:p>
        </w:tc>
        <w:tc>
          <w:tcPr>
            <w:tcW w:w="1260" w:type="dxa"/>
          </w:tcPr>
          <w:p w:rsidR="00A71F0F" w:rsidRPr="00EA49C8" w:rsidRDefault="00A71F0F" w:rsidP="00B004F1">
            <w:pPr>
              <w:bidi/>
              <w:spacing w:line="360" w:lineRule="auto"/>
              <w:rPr>
                <w:rFonts w:cs="David"/>
                <w:rtl/>
              </w:rPr>
            </w:pPr>
          </w:p>
        </w:tc>
        <w:tc>
          <w:tcPr>
            <w:tcW w:w="900" w:type="dxa"/>
          </w:tcPr>
          <w:p w:rsidR="00A71F0F" w:rsidRPr="00EA49C8" w:rsidRDefault="00A71F0F" w:rsidP="00B004F1">
            <w:pPr>
              <w:bidi/>
              <w:spacing w:line="360" w:lineRule="auto"/>
              <w:rPr>
                <w:rFonts w:cs="David"/>
                <w:rtl/>
              </w:rPr>
            </w:pPr>
          </w:p>
        </w:tc>
        <w:tc>
          <w:tcPr>
            <w:tcW w:w="1080" w:type="dxa"/>
          </w:tcPr>
          <w:p w:rsidR="00A71F0F" w:rsidRPr="00EA49C8" w:rsidRDefault="00A71F0F" w:rsidP="00B004F1">
            <w:pPr>
              <w:bidi/>
              <w:spacing w:line="360" w:lineRule="auto"/>
              <w:rPr>
                <w:rFonts w:cs="David"/>
                <w:rtl/>
              </w:rPr>
            </w:pPr>
          </w:p>
        </w:tc>
      </w:tr>
      <w:tr w:rsidR="00A71F0F" w:rsidRPr="00EA49C8">
        <w:tc>
          <w:tcPr>
            <w:tcW w:w="1408" w:type="dxa"/>
          </w:tcPr>
          <w:p w:rsidR="00A71F0F" w:rsidRPr="00EA49C8" w:rsidRDefault="00A71F0F" w:rsidP="00B004F1">
            <w:pPr>
              <w:bidi/>
              <w:spacing w:line="360" w:lineRule="auto"/>
              <w:rPr>
                <w:rFonts w:cs="David"/>
                <w:rtl/>
              </w:rPr>
            </w:pPr>
          </w:p>
        </w:tc>
        <w:tc>
          <w:tcPr>
            <w:tcW w:w="1273" w:type="dxa"/>
          </w:tcPr>
          <w:p w:rsidR="00A71F0F" w:rsidRPr="00EA49C8" w:rsidRDefault="00A71F0F" w:rsidP="00B004F1">
            <w:pPr>
              <w:bidi/>
              <w:spacing w:line="360" w:lineRule="auto"/>
              <w:rPr>
                <w:rFonts w:cs="David"/>
                <w:rtl/>
              </w:rPr>
            </w:pPr>
          </w:p>
        </w:tc>
        <w:tc>
          <w:tcPr>
            <w:tcW w:w="965" w:type="dxa"/>
          </w:tcPr>
          <w:p w:rsidR="00A71F0F" w:rsidRPr="00EA49C8" w:rsidRDefault="00A71F0F" w:rsidP="00B004F1">
            <w:pPr>
              <w:bidi/>
              <w:spacing w:line="360" w:lineRule="auto"/>
              <w:rPr>
                <w:rFonts w:cs="David"/>
                <w:rtl/>
              </w:rPr>
            </w:pPr>
          </w:p>
        </w:tc>
        <w:tc>
          <w:tcPr>
            <w:tcW w:w="1260" w:type="dxa"/>
          </w:tcPr>
          <w:p w:rsidR="00A71F0F" w:rsidRPr="00EA49C8" w:rsidRDefault="00A71F0F" w:rsidP="00B004F1">
            <w:pPr>
              <w:bidi/>
              <w:spacing w:line="360" w:lineRule="auto"/>
              <w:rPr>
                <w:rFonts w:cs="David"/>
                <w:rtl/>
              </w:rPr>
            </w:pPr>
          </w:p>
        </w:tc>
        <w:tc>
          <w:tcPr>
            <w:tcW w:w="900" w:type="dxa"/>
          </w:tcPr>
          <w:p w:rsidR="00A71F0F" w:rsidRPr="00EA49C8" w:rsidRDefault="00A71F0F" w:rsidP="00B004F1">
            <w:pPr>
              <w:bidi/>
              <w:spacing w:line="360" w:lineRule="auto"/>
              <w:rPr>
                <w:rFonts w:cs="David"/>
                <w:rtl/>
              </w:rPr>
            </w:pPr>
          </w:p>
        </w:tc>
        <w:tc>
          <w:tcPr>
            <w:tcW w:w="1080" w:type="dxa"/>
          </w:tcPr>
          <w:p w:rsidR="00A71F0F" w:rsidRPr="00EA49C8" w:rsidRDefault="00A71F0F" w:rsidP="00B004F1">
            <w:pPr>
              <w:bidi/>
              <w:spacing w:line="360" w:lineRule="auto"/>
              <w:rPr>
                <w:rFonts w:cs="David"/>
                <w:rtl/>
              </w:rPr>
            </w:pPr>
          </w:p>
        </w:tc>
      </w:tr>
      <w:tr w:rsidR="00A71F0F" w:rsidRPr="00EA49C8">
        <w:tc>
          <w:tcPr>
            <w:tcW w:w="1408" w:type="dxa"/>
          </w:tcPr>
          <w:p w:rsidR="00A71F0F" w:rsidRPr="00EA49C8" w:rsidRDefault="00A71F0F" w:rsidP="00B004F1">
            <w:pPr>
              <w:bidi/>
              <w:spacing w:line="360" w:lineRule="auto"/>
              <w:rPr>
                <w:rFonts w:cs="David"/>
                <w:rtl/>
              </w:rPr>
            </w:pPr>
          </w:p>
        </w:tc>
        <w:tc>
          <w:tcPr>
            <w:tcW w:w="1273" w:type="dxa"/>
          </w:tcPr>
          <w:p w:rsidR="00A71F0F" w:rsidRPr="00EA49C8" w:rsidRDefault="00A71F0F" w:rsidP="00B004F1">
            <w:pPr>
              <w:bidi/>
              <w:spacing w:line="360" w:lineRule="auto"/>
              <w:rPr>
                <w:rFonts w:cs="David"/>
                <w:rtl/>
              </w:rPr>
            </w:pPr>
          </w:p>
        </w:tc>
        <w:tc>
          <w:tcPr>
            <w:tcW w:w="965" w:type="dxa"/>
          </w:tcPr>
          <w:p w:rsidR="00A71F0F" w:rsidRPr="00EA49C8" w:rsidRDefault="00A71F0F" w:rsidP="00B004F1">
            <w:pPr>
              <w:bidi/>
              <w:spacing w:line="360" w:lineRule="auto"/>
              <w:rPr>
                <w:rFonts w:cs="David"/>
                <w:rtl/>
              </w:rPr>
            </w:pPr>
          </w:p>
        </w:tc>
        <w:tc>
          <w:tcPr>
            <w:tcW w:w="1260" w:type="dxa"/>
          </w:tcPr>
          <w:p w:rsidR="00A71F0F" w:rsidRPr="00EA49C8" w:rsidRDefault="00A71F0F" w:rsidP="00B004F1">
            <w:pPr>
              <w:bidi/>
              <w:spacing w:line="360" w:lineRule="auto"/>
              <w:rPr>
                <w:rFonts w:cs="David"/>
                <w:rtl/>
              </w:rPr>
            </w:pPr>
          </w:p>
        </w:tc>
        <w:tc>
          <w:tcPr>
            <w:tcW w:w="900" w:type="dxa"/>
          </w:tcPr>
          <w:p w:rsidR="00A71F0F" w:rsidRPr="00EA49C8" w:rsidRDefault="00A71F0F" w:rsidP="00B004F1">
            <w:pPr>
              <w:bidi/>
              <w:spacing w:line="360" w:lineRule="auto"/>
              <w:rPr>
                <w:rFonts w:cs="David"/>
                <w:rtl/>
              </w:rPr>
            </w:pPr>
          </w:p>
        </w:tc>
        <w:tc>
          <w:tcPr>
            <w:tcW w:w="1080" w:type="dxa"/>
          </w:tcPr>
          <w:p w:rsidR="00A71F0F" w:rsidRPr="00EA49C8" w:rsidRDefault="00A71F0F" w:rsidP="00B004F1">
            <w:pPr>
              <w:bidi/>
              <w:spacing w:line="360" w:lineRule="auto"/>
              <w:rPr>
                <w:rFonts w:cs="David"/>
                <w:rtl/>
              </w:rPr>
            </w:pPr>
          </w:p>
        </w:tc>
      </w:tr>
    </w:tbl>
    <w:p w:rsidR="00A71F0F" w:rsidRPr="00EA49C8" w:rsidRDefault="00D32FD0" w:rsidP="00B004F1">
      <w:pPr>
        <w:pStyle w:val="ab"/>
        <w:bidi/>
        <w:ind w:left="1870"/>
        <w:rPr>
          <w:rFonts w:cs="David"/>
          <w:sz w:val="24"/>
          <w:szCs w:val="24"/>
        </w:rPr>
      </w:pPr>
      <w:r w:rsidRPr="00EA49C8">
        <w:rPr>
          <w:rFonts w:cs="David" w:hint="cs"/>
          <w:sz w:val="24"/>
          <w:szCs w:val="24"/>
          <w:rtl/>
        </w:rPr>
        <w:t>במידת האפשר</w:t>
      </w:r>
      <w:r w:rsidR="00A46105" w:rsidRPr="00EA49C8">
        <w:rPr>
          <w:rFonts w:cs="David" w:hint="cs"/>
          <w:sz w:val="24"/>
          <w:szCs w:val="24"/>
          <w:rtl/>
        </w:rPr>
        <w:t xml:space="preserve"> ולצורך הוכחת עמידת נותן השירותים בתנאי הסף ובדרישות הנוספות</w:t>
      </w:r>
      <w:r w:rsidRPr="00EA49C8">
        <w:rPr>
          <w:rFonts w:cs="David" w:hint="cs"/>
          <w:sz w:val="24"/>
          <w:szCs w:val="24"/>
          <w:rtl/>
        </w:rPr>
        <w:t xml:space="preserve"> יש לצרף דוגמאות לעבודות רלוונטיות שבוצעו על ידי </w:t>
      </w:r>
      <w:r w:rsidR="00AD68FD" w:rsidRPr="00EA49C8">
        <w:rPr>
          <w:rFonts w:cs="David" w:hint="cs"/>
          <w:sz w:val="24"/>
          <w:szCs w:val="24"/>
          <w:rtl/>
        </w:rPr>
        <w:t>חברי הצוות</w:t>
      </w:r>
      <w:r w:rsidRPr="00EA49C8">
        <w:rPr>
          <w:rFonts w:cs="David" w:hint="cs"/>
          <w:sz w:val="24"/>
          <w:szCs w:val="24"/>
          <w:rtl/>
        </w:rPr>
        <w:t>.</w:t>
      </w:r>
    </w:p>
    <w:p w:rsidR="0034193A" w:rsidRPr="00EA49C8" w:rsidRDefault="0034193A" w:rsidP="00124322">
      <w:pPr>
        <w:pStyle w:val="a7"/>
        <w:numPr>
          <w:ilvl w:val="1"/>
          <w:numId w:val="12"/>
        </w:numPr>
        <w:bidi/>
        <w:spacing w:line="360" w:lineRule="auto"/>
        <w:ind w:right="0"/>
        <w:jc w:val="both"/>
        <w:rPr>
          <w:rFonts w:ascii="David" w:hAnsi="David" w:cs="David"/>
          <w:sz w:val="24"/>
          <w:szCs w:val="24"/>
        </w:rPr>
      </w:pPr>
      <w:r w:rsidRPr="00EA49C8">
        <w:rPr>
          <w:rFonts w:ascii="David" w:hAnsi="David" w:cs="David" w:hint="cs"/>
          <w:sz w:val="24"/>
          <w:szCs w:val="24"/>
          <w:rtl/>
        </w:rPr>
        <w:t xml:space="preserve">המציע יצרף להצעתו את הצעת המחיר כמפורט </w:t>
      </w:r>
      <w:r w:rsidRPr="00EA49C8">
        <w:rPr>
          <w:rFonts w:ascii="David" w:hAnsi="David" w:cs="David" w:hint="cs"/>
          <w:b/>
          <w:bCs/>
          <w:sz w:val="24"/>
          <w:szCs w:val="24"/>
          <w:rtl/>
        </w:rPr>
        <w:t>ב</w:t>
      </w:r>
      <w:r w:rsidR="00AD68FD" w:rsidRPr="00EA49C8">
        <w:rPr>
          <w:rFonts w:ascii="David" w:hAnsi="David" w:cs="David" w:hint="cs"/>
          <w:b/>
          <w:bCs/>
          <w:sz w:val="24"/>
          <w:szCs w:val="24"/>
          <w:rtl/>
        </w:rPr>
        <w:t>נספח א</w:t>
      </w:r>
      <w:r w:rsidR="00AD68FD" w:rsidRPr="00EA49C8">
        <w:rPr>
          <w:rFonts w:ascii="David" w:hAnsi="David" w:cs="David"/>
          <w:b/>
          <w:bCs/>
          <w:sz w:val="24"/>
          <w:szCs w:val="24"/>
          <w:rtl/>
        </w:rPr>
        <w:t>’</w:t>
      </w:r>
      <w:r w:rsidR="00902A6D" w:rsidRPr="00EA49C8">
        <w:rPr>
          <w:rFonts w:ascii="David" w:hAnsi="David" w:cs="David" w:hint="cs"/>
          <w:sz w:val="24"/>
          <w:szCs w:val="24"/>
          <w:rtl/>
        </w:rPr>
        <w:t xml:space="preserve"> </w:t>
      </w:r>
      <w:r w:rsidR="00902A6D" w:rsidRPr="00EA49C8">
        <w:rPr>
          <w:rFonts w:cs="David" w:hint="cs"/>
          <w:sz w:val="24"/>
          <w:szCs w:val="24"/>
          <w:rtl/>
        </w:rPr>
        <w:t xml:space="preserve">כשהיא מלאה וחתומה על פי הנדרש </w:t>
      </w:r>
      <w:r w:rsidR="00902A6D" w:rsidRPr="00EA49C8">
        <w:rPr>
          <w:rFonts w:cs="David" w:hint="cs"/>
          <w:b/>
          <w:bCs/>
          <w:sz w:val="24"/>
          <w:szCs w:val="24"/>
          <w:rtl/>
        </w:rPr>
        <w:t>וחתומ</w:t>
      </w:r>
      <w:r w:rsidR="00A46105" w:rsidRPr="00EA49C8">
        <w:rPr>
          <w:rFonts w:cs="David" w:hint="cs"/>
          <w:b/>
          <w:bCs/>
          <w:sz w:val="24"/>
          <w:szCs w:val="24"/>
          <w:rtl/>
        </w:rPr>
        <w:t>ה</w:t>
      </w:r>
      <w:r w:rsidR="00902A6D" w:rsidRPr="00EA49C8">
        <w:rPr>
          <w:rFonts w:cs="David" w:hint="cs"/>
          <w:b/>
          <w:bCs/>
          <w:sz w:val="24"/>
          <w:szCs w:val="24"/>
          <w:rtl/>
        </w:rPr>
        <w:t xml:space="preserve"> במעטפה נפרדת וסגורה</w:t>
      </w:r>
      <w:r w:rsidR="00902A6D" w:rsidRPr="00EA49C8">
        <w:rPr>
          <w:rFonts w:cs="David" w:hint="cs"/>
          <w:sz w:val="24"/>
          <w:szCs w:val="24"/>
          <w:rtl/>
        </w:rPr>
        <w:t xml:space="preserve"> עליה יירשם שם המציע ו"הצעת מחיר </w:t>
      </w:r>
      <w:r w:rsidR="00124322" w:rsidRPr="00EA49C8">
        <w:rPr>
          <w:rFonts w:cs="David"/>
          <w:sz w:val="24"/>
          <w:szCs w:val="24"/>
          <w:rtl/>
        </w:rPr>
        <w:t>מכרז פומבי מס' 3/14 להקמת מערך לאומי למעקב וניהול פליטות גזי חממה</w:t>
      </w:r>
      <w:r w:rsidR="00124322" w:rsidRPr="00EA49C8">
        <w:rPr>
          <w:rFonts w:cs="David"/>
          <w:sz w:val="24"/>
          <w:szCs w:val="24"/>
        </w:rPr>
        <w:t>"</w:t>
      </w:r>
      <w:r w:rsidR="00124322" w:rsidRPr="00EA49C8">
        <w:rPr>
          <w:rFonts w:cs="David" w:hint="cs"/>
          <w:sz w:val="24"/>
          <w:szCs w:val="24"/>
          <w:rtl/>
        </w:rPr>
        <w:t>.</w:t>
      </w:r>
      <w:r w:rsidR="00124322" w:rsidRPr="00EA49C8">
        <w:rPr>
          <w:rFonts w:cs="David"/>
          <w:sz w:val="24"/>
          <w:szCs w:val="24"/>
          <w:rtl/>
        </w:rPr>
        <w:t xml:space="preserve">  </w:t>
      </w:r>
      <w:r w:rsidRPr="00EA49C8">
        <w:rPr>
          <w:rFonts w:ascii="David" w:hAnsi="David" w:cs="David" w:hint="cs"/>
          <w:sz w:val="24"/>
          <w:szCs w:val="24"/>
          <w:rtl/>
        </w:rPr>
        <w:t xml:space="preserve"> </w:t>
      </w:r>
    </w:p>
    <w:p w:rsidR="0034193A" w:rsidRPr="00EA49C8" w:rsidRDefault="0034193A" w:rsidP="00B004F1">
      <w:pPr>
        <w:pStyle w:val="a7"/>
        <w:numPr>
          <w:ilvl w:val="1"/>
          <w:numId w:val="12"/>
        </w:numPr>
        <w:bidi/>
        <w:spacing w:line="360" w:lineRule="auto"/>
        <w:ind w:right="0"/>
        <w:jc w:val="both"/>
        <w:rPr>
          <w:rFonts w:cs="David"/>
          <w:sz w:val="24"/>
          <w:szCs w:val="24"/>
        </w:rPr>
      </w:pPr>
      <w:r w:rsidRPr="00EA49C8">
        <w:rPr>
          <w:rFonts w:cs="David" w:hint="cs"/>
          <w:sz w:val="24"/>
          <w:szCs w:val="24"/>
          <w:rtl/>
        </w:rPr>
        <w:t>המציע יצרף להצעתו את כל מסמכי המכרז כשהם חתומים בראשי תיבות על כל עמוד ועמוד.</w:t>
      </w:r>
    </w:p>
    <w:p w:rsidR="00E94842" w:rsidRPr="00EA49C8" w:rsidRDefault="00E94842" w:rsidP="00B004F1">
      <w:pPr>
        <w:pStyle w:val="a7"/>
        <w:numPr>
          <w:ilvl w:val="1"/>
          <w:numId w:val="12"/>
        </w:numPr>
        <w:bidi/>
        <w:spacing w:line="360" w:lineRule="auto"/>
        <w:ind w:right="0"/>
        <w:jc w:val="both"/>
        <w:rPr>
          <w:rFonts w:cs="David"/>
          <w:sz w:val="24"/>
          <w:szCs w:val="24"/>
          <w:u w:val="single"/>
        </w:rPr>
      </w:pPr>
      <w:r w:rsidRPr="00EA49C8">
        <w:rPr>
          <w:rFonts w:cs="David"/>
          <w:sz w:val="24"/>
          <w:szCs w:val="24"/>
          <w:u w:val="single"/>
          <w:rtl/>
        </w:rPr>
        <w:t>סוד מסחרי/סוד מקצועי</w:t>
      </w:r>
    </w:p>
    <w:p w:rsidR="00E94842" w:rsidRPr="00EA49C8" w:rsidRDefault="00E94842" w:rsidP="00B004F1">
      <w:pPr>
        <w:pStyle w:val="a7"/>
        <w:bidi/>
        <w:spacing w:line="360" w:lineRule="auto"/>
        <w:ind w:left="720" w:right="0" w:firstLine="0"/>
        <w:jc w:val="both"/>
        <w:rPr>
          <w:rFonts w:cs="David"/>
          <w:sz w:val="24"/>
          <w:szCs w:val="24"/>
          <w:rtl/>
        </w:rPr>
      </w:pPr>
      <w:r w:rsidRPr="00EA49C8">
        <w:rPr>
          <w:rFonts w:cs="David"/>
          <w:sz w:val="24"/>
          <w:szCs w:val="24"/>
          <w:rtl/>
        </w:rPr>
        <w:t>המציע מתבקש לפרט איזה עמודים או פרקים בהצעתו הינם סוד מסחרי או מקצועי.</w:t>
      </w:r>
    </w:p>
    <w:p w:rsidR="00E94842" w:rsidRPr="00EA49C8" w:rsidRDefault="00E94842" w:rsidP="00B004F1">
      <w:pPr>
        <w:pStyle w:val="a7"/>
        <w:bidi/>
        <w:spacing w:line="360" w:lineRule="auto"/>
        <w:ind w:left="720" w:right="0" w:firstLine="0"/>
        <w:jc w:val="both"/>
        <w:rPr>
          <w:rFonts w:cs="David"/>
          <w:sz w:val="24"/>
          <w:szCs w:val="24"/>
          <w:rtl/>
        </w:rPr>
      </w:pPr>
      <w:r w:rsidRPr="00EA49C8">
        <w:rPr>
          <w:rFonts w:cs="David"/>
          <w:sz w:val="24"/>
          <w:szCs w:val="24"/>
          <w:rtl/>
        </w:rPr>
        <w:t>מציע שיסמן עמודים או פרקים בהצעתו כסוד מקצועי או מסחרי לא יהיה רשאי לעיין בעמודים או פרקים אלה בהצעות אחרות שיוגשו.</w:t>
      </w:r>
    </w:p>
    <w:p w:rsidR="00E94842" w:rsidRPr="00EA49C8" w:rsidRDefault="00E94842" w:rsidP="00B004F1">
      <w:pPr>
        <w:pStyle w:val="a7"/>
        <w:bidi/>
        <w:spacing w:line="360" w:lineRule="auto"/>
        <w:ind w:left="720" w:right="0" w:firstLine="0"/>
        <w:jc w:val="both"/>
        <w:rPr>
          <w:rFonts w:cs="David"/>
          <w:sz w:val="24"/>
          <w:szCs w:val="24"/>
          <w:rtl/>
        </w:rPr>
      </w:pPr>
      <w:r w:rsidRPr="00EA49C8">
        <w:rPr>
          <w:rFonts w:cs="David"/>
          <w:sz w:val="24"/>
          <w:szCs w:val="24"/>
          <w:rtl/>
        </w:rPr>
        <w:t>יובהר כי ההחלטה הסופית בדבר חשיפת הסוד המסחרי/המקצועי הינה בסמכות ועדת המכרזים ועל פי שיקול דעתה הבלעדי.</w:t>
      </w:r>
    </w:p>
    <w:p w:rsidR="00477802" w:rsidRPr="00EA49C8" w:rsidRDefault="00477802" w:rsidP="00B004F1">
      <w:pPr>
        <w:bidi/>
        <w:spacing w:line="360" w:lineRule="auto"/>
        <w:jc w:val="both"/>
        <w:rPr>
          <w:rFonts w:cs="David"/>
          <w:b/>
          <w:bCs/>
          <w:rtl/>
        </w:rPr>
      </w:pPr>
    </w:p>
    <w:p w:rsidR="00F84BFA" w:rsidRPr="00EA49C8" w:rsidRDefault="00F84BFA">
      <w:pPr>
        <w:rPr>
          <w:rFonts w:cs="David"/>
          <w:b/>
          <w:bCs/>
        </w:rPr>
      </w:pPr>
      <w:r w:rsidRPr="00EA49C8">
        <w:rPr>
          <w:rFonts w:cs="David"/>
          <w:b/>
          <w:bCs/>
          <w:rtl/>
        </w:rPr>
        <w:br w:type="page"/>
      </w:r>
    </w:p>
    <w:p w:rsidR="0095501D" w:rsidRPr="00EA49C8" w:rsidRDefault="0095501D" w:rsidP="00B004F1">
      <w:pPr>
        <w:numPr>
          <w:ilvl w:val="0"/>
          <w:numId w:val="4"/>
        </w:numPr>
        <w:tabs>
          <w:tab w:val="clear" w:pos="1080"/>
          <w:tab w:val="num" w:pos="720"/>
        </w:tabs>
        <w:bidi/>
        <w:spacing w:before="120" w:after="120" w:line="360" w:lineRule="auto"/>
        <w:ind w:left="720"/>
        <w:jc w:val="both"/>
        <w:rPr>
          <w:rFonts w:cs="David"/>
          <w:b/>
          <w:bCs/>
          <w:sz w:val="28"/>
          <w:szCs w:val="28"/>
          <w:u w:val="single"/>
        </w:rPr>
      </w:pPr>
      <w:r w:rsidRPr="00EA49C8">
        <w:rPr>
          <w:rFonts w:cs="David" w:hint="cs"/>
          <w:b/>
          <w:bCs/>
          <w:sz w:val="28"/>
          <w:szCs w:val="28"/>
          <w:u w:val="single"/>
          <w:rtl/>
        </w:rPr>
        <w:t>ניגוד עניינים:</w:t>
      </w:r>
    </w:p>
    <w:p w:rsidR="003D499D" w:rsidRPr="00EA49C8" w:rsidRDefault="003D499D" w:rsidP="00B004F1">
      <w:pPr>
        <w:pStyle w:val="10"/>
        <w:numPr>
          <w:ilvl w:val="0"/>
          <w:numId w:val="12"/>
        </w:numPr>
        <w:bidi/>
        <w:spacing w:after="0" w:line="360" w:lineRule="auto"/>
        <w:contextualSpacing w:val="0"/>
        <w:jc w:val="both"/>
        <w:rPr>
          <w:rFonts w:ascii="Times New Roman" w:eastAsia="Times New Roman" w:hAnsi="Times New Roman" w:cs="David"/>
          <w:vanish/>
          <w:sz w:val="24"/>
          <w:szCs w:val="24"/>
          <w:rtl/>
        </w:rPr>
      </w:pPr>
    </w:p>
    <w:p w:rsidR="0095501D" w:rsidRPr="00EA49C8" w:rsidRDefault="0095501D" w:rsidP="00B004F1">
      <w:pPr>
        <w:numPr>
          <w:ilvl w:val="1"/>
          <w:numId w:val="12"/>
        </w:numPr>
        <w:tabs>
          <w:tab w:val="clear" w:pos="720"/>
          <w:tab w:val="num" w:pos="894"/>
        </w:tabs>
        <w:bidi/>
        <w:spacing w:line="360" w:lineRule="auto"/>
        <w:ind w:left="894"/>
        <w:jc w:val="both"/>
        <w:rPr>
          <w:rFonts w:cs="David"/>
        </w:rPr>
      </w:pPr>
      <w:r w:rsidRPr="00EA49C8">
        <w:rPr>
          <w:rFonts w:cs="David" w:hint="cs"/>
          <w:rtl/>
        </w:rPr>
        <w:t xml:space="preserve">המציע הזוכה יתחייב ויצהיר כחלק מההצעה, כי נכון למועד הגשת ההצעה, אין הוא יודע  על כל מניעה חוקית שהיא, שיש בה כדי להפריע למתן השירותים ע"פ </w:t>
      </w:r>
      <w:r w:rsidR="002073B8" w:rsidRPr="00EA49C8">
        <w:rPr>
          <w:rFonts w:cs="David" w:hint="cs"/>
          <w:rtl/>
        </w:rPr>
        <w:t>מכרז</w:t>
      </w:r>
      <w:r w:rsidRPr="00EA49C8">
        <w:rPr>
          <w:rFonts w:cs="David" w:hint="cs"/>
          <w:rtl/>
        </w:rPr>
        <w:t xml:space="preserve"> זה, וכי אין הוא קשור ו/או מעורב, באפן ישיר או עקיף בכל עניין אחר שיש בו חשש לניגוד עניינים ביחס להתחייבויותיו מכוח ההסכם שיחתם עם המשרד להגנת הסביבה;</w:t>
      </w:r>
    </w:p>
    <w:p w:rsidR="00AD68FD" w:rsidRPr="00EA49C8" w:rsidRDefault="0095501D" w:rsidP="00B004F1">
      <w:pPr>
        <w:numPr>
          <w:ilvl w:val="1"/>
          <w:numId w:val="12"/>
        </w:numPr>
        <w:bidi/>
        <w:spacing w:line="360" w:lineRule="auto"/>
        <w:ind w:left="894"/>
        <w:jc w:val="both"/>
        <w:rPr>
          <w:rFonts w:cs="David"/>
        </w:rPr>
      </w:pPr>
      <w:r w:rsidRPr="00EA49C8">
        <w:rPr>
          <w:rFonts w:cs="David" w:hint="cs"/>
          <w:rtl/>
        </w:rPr>
        <w:t>המציע הזוכה י</w:t>
      </w:r>
      <w:r w:rsidR="002073B8" w:rsidRPr="00EA49C8">
        <w:rPr>
          <w:rFonts w:cs="David" w:hint="cs"/>
          <w:rtl/>
        </w:rPr>
        <w:t>תחייב להימנע במשך כל תקופת ההתקשרות</w:t>
      </w:r>
      <w:r w:rsidRPr="00EA49C8">
        <w:rPr>
          <w:rFonts w:cs="David" w:hint="cs"/>
          <w:rtl/>
        </w:rPr>
        <w:t xml:space="preserve"> עם המשרד מלקחת חלק ו/או להיות מעורב בכל עסקה ו/או עניין אחר שיש בו ו/או העלול ליצור מצב של ניגוד עניינים עם </w:t>
      </w:r>
      <w:r w:rsidR="00AD68FD" w:rsidRPr="00EA49C8">
        <w:rPr>
          <w:rFonts w:cs="David" w:hint="cs"/>
          <w:rtl/>
        </w:rPr>
        <w:t>מתן השירותים</w:t>
      </w:r>
      <w:r w:rsidRPr="00EA49C8">
        <w:rPr>
          <w:rFonts w:cs="David" w:hint="cs"/>
          <w:rtl/>
        </w:rPr>
        <w:t>;</w:t>
      </w:r>
    </w:p>
    <w:p w:rsidR="00AD68FD" w:rsidRPr="00EA49C8" w:rsidRDefault="0095501D" w:rsidP="00B004F1">
      <w:pPr>
        <w:numPr>
          <w:ilvl w:val="1"/>
          <w:numId w:val="12"/>
        </w:numPr>
        <w:bidi/>
        <w:spacing w:line="360" w:lineRule="auto"/>
        <w:ind w:left="894"/>
        <w:jc w:val="both"/>
        <w:rPr>
          <w:rFonts w:cs="David"/>
        </w:rPr>
      </w:pPr>
      <w:r w:rsidRPr="00EA49C8">
        <w:rPr>
          <w:rFonts w:cs="David" w:hint="cs"/>
          <w:rtl/>
        </w:rPr>
        <w:t xml:space="preserve">המציע הזוכה מתחייב כתנאי לביצוע ההתקשרות להביא לידיעת המשרד כל מידע העשוי להיות רלבנטי לקביעת המשרד אם קיים ניגוד או חשש לניגוד עניינים אצלו. מבלי לגרוע מכלליות האמור, על הגורם שיבחר לביצוע השירותים להודיע למשרד על הצעה שהוצעה לו ואשר יש בה משום חשש לניגוד עניינים כאמור. </w:t>
      </w:r>
      <w:r w:rsidR="002073B8" w:rsidRPr="00EA49C8">
        <w:rPr>
          <w:rFonts w:cs="David" w:hint="cs"/>
          <w:rtl/>
        </w:rPr>
        <w:t xml:space="preserve">המציע ו/או </w:t>
      </w:r>
      <w:r w:rsidRPr="00EA49C8">
        <w:rPr>
          <w:rFonts w:cs="David" w:hint="cs"/>
          <w:rtl/>
        </w:rPr>
        <w:t xml:space="preserve">נותן השירותים </w:t>
      </w:r>
      <w:r w:rsidR="002073B8" w:rsidRPr="00EA49C8">
        <w:rPr>
          <w:rFonts w:cs="David" w:hint="cs"/>
          <w:rtl/>
        </w:rPr>
        <w:t xml:space="preserve">מטעמו </w:t>
      </w:r>
      <w:r w:rsidRPr="00EA49C8">
        <w:rPr>
          <w:rFonts w:cs="David" w:hint="cs"/>
          <w:rtl/>
        </w:rPr>
        <w:t xml:space="preserve">יקבל על עצמו ביצוע אותה עבודה רק אם המשרד יאשר, מראש ובכתב, כי אין לו התנגדות לכך. יודגש כי המשרד לא </w:t>
      </w:r>
      <w:r w:rsidR="007D6FCB" w:rsidRPr="00EA49C8">
        <w:rPr>
          <w:rFonts w:cs="David" w:hint="cs"/>
          <w:rtl/>
        </w:rPr>
        <w:t>ייש</w:t>
      </w:r>
      <w:r w:rsidR="007D6FCB" w:rsidRPr="00EA49C8">
        <w:rPr>
          <w:rFonts w:cs="David" w:hint="eastAsia"/>
          <w:rtl/>
        </w:rPr>
        <w:t>א</w:t>
      </w:r>
      <w:r w:rsidRPr="00EA49C8">
        <w:rPr>
          <w:rFonts w:cs="David" w:hint="cs"/>
          <w:rtl/>
        </w:rPr>
        <w:t xml:space="preserve"> בכל נזק, הפסד או חבות </w:t>
      </w:r>
      <w:r w:rsidRPr="00EA49C8">
        <w:rPr>
          <w:rFonts w:cs="David"/>
          <w:rtl/>
        </w:rPr>
        <w:t>כלשהו  למציע</w:t>
      </w:r>
      <w:r w:rsidRPr="00EA49C8">
        <w:rPr>
          <w:rFonts w:cs="David" w:hint="cs"/>
          <w:rtl/>
        </w:rPr>
        <w:t xml:space="preserve"> הזוכה</w:t>
      </w:r>
      <w:r w:rsidR="002073B8" w:rsidRPr="00EA49C8">
        <w:rPr>
          <w:rFonts w:cs="David"/>
          <w:rtl/>
        </w:rPr>
        <w:t xml:space="preserve">  בגין כל נזק ו/או הפסד</w:t>
      </w:r>
      <w:r w:rsidRPr="00EA49C8">
        <w:rPr>
          <w:rFonts w:cs="David"/>
          <w:rtl/>
        </w:rPr>
        <w:t xml:space="preserve"> בגין </w:t>
      </w:r>
      <w:r w:rsidRPr="00EA49C8">
        <w:rPr>
          <w:rFonts w:cs="David" w:hint="cs"/>
          <w:rtl/>
        </w:rPr>
        <w:t>התנגדותו שהמציע הזוכה יקבל על עצמו ביצוע עבודה כאמור.</w:t>
      </w:r>
    </w:p>
    <w:p w:rsidR="00AD68FD" w:rsidRPr="00EA49C8" w:rsidRDefault="0095501D" w:rsidP="00B004F1">
      <w:pPr>
        <w:numPr>
          <w:ilvl w:val="1"/>
          <w:numId w:val="12"/>
        </w:numPr>
        <w:bidi/>
        <w:spacing w:line="360" w:lineRule="auto"/>
        <w:ind w:left="894"/>
        <w:jc w:val="both"/>
        <w:rPr>
          <w:rFonts w:cs="David"/>
        </w:rPr>
      </w:pPr>
      <w:r w:rsidRPr="00EA49C8">
        <w:rPr>
          <w:rFonts w:ascii="David" w:hAnsi="David" w:cs="David" w:hint="cs"/>
          <w:rtl/>
        </w:rPr>
        <w:t xml:space="preserve">המשרד שומר לעצמו את הזכות לפסול הצעה של מציע הנמצא או עלול להיות, במישרין או בעקיפין, במצב של ניגוד עניינים בין מתן השירותים הנדרשים במסגרת מכרז זה לבין עניין אחר שלו. כמו כן, רשאי המשרד לפצל את העבודה בין מספר זוכים על מנת להימנע ממצב של ניגוד עניינים כאמור. </w:t>
      </w:r>
    </w:p>
    <w:p w:rsidR="0095501D" w:rsidRPr="00EA49C8" w:rsidRDefault="00AD68FD" w:rsidP="00B004F1">
      <w:pPr>
        <w:numPr>
          <w:ilvl w:val="1"/>
          <w:numId w:val="12"/>
        </w:numPr>
        <w:bidi/>
        <w:spacing w:line="360" w:lineRule="auto"/>
        <w:ind w:left="894"/>
        <w:jc w:val="both"/>
        <w:rPr>
          <w:rFonts w:cs="David"/>
          <w:rtl/>
        </w:rPr>
      </w:pPr>
      <w:r w:rsidRPr="00EA49C8">
        <w:rPr>
          <w:rFonts w:cs="David" w:hint="cs"/>
          <w:rtl/>
        </w:rPr>
        <w:t xml:space="preserve">עוד </w:t>
      </w:r>
      <w:r w:rsidR="0095501D" w:rsidRPr="00EA49C8">
        <w:rPr>
          <w:rFonts w:ascii="David" w:hAnsi="David" w:cs="David" w:hint="cs"/>
          <w:rtl/>
        </w:rPr>
        <w:t>יובהר, כי ההחלטה בדבר הימצאות במצב של ניגוד עניינים או קביעה לפיה קיים חשש להימצאות במצב של ניגוד עניינים תהיה בסמכותה של ועדת המכרזים בלבד, בכפוף לשמיעת טענות המציע הרלוונטי.</w:t>
      </w:r>
    </w:p>
    <w:p w:rsidR="00F927C0" w:rsidRPr="00EA49C8" w:rsidRDefault="00F927C0" w:rsidP="00B004F1">
      <w:pPr>
        <w:bidi/>
        <w:spacing w:line="360" w:lineRule="auto"/>
        <w:ind w:left="1080"/>
        <w:jc w:val="both"/>
        <w:rPr>
          <w:rFonts w:cs="David"/>
          <w:b/>
          <w:bCs/>
          <w:sz w:val="28"/>
          <w:szCs w:val="28"/>
          <w:u w:val="single"/>
        </w:rPr>
      </w:pPr>
    </w:p>
    <w:p w:rsidR="00477802" w:rsidRPr="00EA49C8" w:rsidRDefault="00477802" w:rsidP="00B004F1">
      <w:pPr>
        <w:numPr>
          <w:ilvl w:val="0"/>
          <w:numId w:val="4"/>
        </w:numPr>
        <w:tabs>
          <w:tab w:val="clear" w:pos="1080"/>
          <w:tab w:val="num" w:pos="720"/>
        </w:tabs>
        <w:bidi/>
        <w:spacing w:before="120" w:after="120" w:line="360" w:lineRule="auto"/>
        <w:ind w:left="720"/>
        <w:jc w:val="both"/>
        <w:rPr>
          <w:rFonts w:cs="David"/>
          <w:b/>
          <w:bCs/>
          <w:sz w:val="28"/>
          <w:szCs w:val="28"/>
          <w:u w:val="single"/>
        </w:rPr>
      </w:pPr>
      <w:r w:rsidRPr="00EA49C8">
        <w:rPr>
          <w:rFonts w:cs="David" w:hint="cs"/>
          <w:b/>
          <w:bCs/>
          <w:sz w:val="28"/>
          <w:szCs w:val="28"/>
          <w:u w:val="single"/>
          <w:rtl/>
        </w:rPr>
        <w:t>הגשת ההצעה:</w:t>
      </w:r>
    </w:p>
    <w:p w:rsidR="003D499D" w:rsidRPr="00EA49C8" w:rsidRDefault="003D499D" w:rsidP="00B004F1">
      <w:pPr>
        <w:pStyle w:val="10"/>
        <w:numPr>
          <w:ilvl w:val="0"/>
          <w:numId w:val="12"/>
        </w:numPr>
        <w:bidi/>
        <w:spacing w:after="0" w:line="360" w:lineRule="auto"/>
        <w:contextualSpacing w:val="0"/>
        <w:jc w:val="both"/>
        <w:rPr>
          <w:rFonts w:ascii="Courier New" w:eastAsia="Times New Roman" w:hAnsi="Courier New" w:cs="David"/>
          <w:vanish/>
          <w:sz w:val="24"/>
          <w:szCs w:val="24"/>
          <w:rtl/>
          <w:lang w:eastAsia="he-IL"/>
        </w:rPr>
      </w:pPr>
    </w:p>
    <w:p w:rsidR="0034193A" w:rsidRPr="00EA49C8" w:rsidRDefault="0034193A" w:rsidP="00124322">
      <w:pPr>
        <w:pStyle w:val="ab"/>
        <w:numPr>
          <w:ilvl w:val="1"/>
          <w:numId w:val="12"/>
        </w:numPr>
        <w:bidi/>
        <w:rPr>
          <w:rFonts w:cs="David"/>
          <w:sz w:val="24"/>
          <w:szCs w:val="24"/>
        </w:rPr>
      </w:pPr>
      <w:r w:rsidRPr="00EA49C8">
        <w:rPr>
          <w:rFonts w:cs="David" w:hint="cs"/>
          <w:sz w:val="24"/>
          <w:szCs w:val="24"/>
          <w:rtl/>
        </w:rPr>
        <w:t xml:space="preserve">הצעות מפורטות בהתאם לנדרש לעיל ומסמכים נלווים כמבוקש לעיל יש להגיש בשלושה עותקים, במעטפה סגורה ללא סימן מזהה, לתיבת המכרזים של משרד הגנת הסביבה, רחוב כנפי נשרים 5, ירושלים, </w:t>
      </w:r>
      <w:r w:rsidR="00D10567" w:rsidRPr="00EA49C8">
        <w:rPr>
          <w:rFonts w:cs="David" w:hint="cs"/>
          <w:sz w:val="24"/>
          <w:szCs w:val="24"/>
          <w:rtl/>
        </w:rPr>
        <w:t>קומת כניסה (ליד המעליות)</w:t>
      </w:r>
      <w:r w:rsidRPr="00EA49C8">
        <w:rPr>
          <w:rFonts w:cs="David" w:hint="cs"/>
          <w:sz w:val="24"/>
          <w:szCs w:val="24"/>
          <w:rtl/>
        </w:rPr>
        <w:t xml:space="preserve">, </w:t>
      </w:r>
      <w:r w:rsidRPr="00EA49C8">
        <w:rPr>
          <w:rFonts w:cs="David" w:hint="cs"/>
          <w:b/>
          <w:bCs/>
          <w:sz w:val="24"/>
          <w:szCs w:val="24"/>
          <w:rtl/>
        </w:rPr>
        <w:t>עד ל</w:t>
      </w:r>
      <w:r w:rsidR="00B936B6" w:rsidRPr="00EA49C8">
        <w:rPr>
          <w:rFonts w:cs="David"/>
          <w:b/>
          <w:bCs/>
          <w:sz w:val="24"/>
          <w:szCs w:val="24"/>
          <w:rtl/>
        </w:rPr>
        <w:t>יום רביעי כג' ניסן תשע"ד 23.4.14 עד השעה</w:t>
      </w:r>
      <w:r w:rsidR="00B936B6" w:rsidRPr="00EA49C8">
        <w:rPr>
          <w:rFonts w:cs="David"/>
          <w:sz w:val="24"/>
          <w:szCs w:val="24"/>
          <w:rtl/>
        </w:rPr>
        <w:t xml:space="preserve"> 13:00 </w:t>
      </w:r>
      <w:r w:rsidRPr="00EA49C8">
        <w:rPr>
          <w:rFonts w:cs="David" w:hint="cs"/>
          <w:sz w:val="24"/>
          <w:szCs w:val="24"/>
          <w:rtl/>
        </w:rPr>
        <w:t>על המעטפה יש לציין "</w:t>
      </w:r>
      <w:r w:rsidR="00124322" w:rsidRPr="00EA49C8">
        <w:rPr>
          <w:rtl/>
        </w:rPr>
        <w:t xml:space="preserve"> </w:t>
      </w:r>
      <w:r w:rsidR="00124322" w:rsidRPr="00EA49C8">
        <w:rPr>
          <w:rFonts w:cs="David"/>
          <w:b/>
          <w:bCs/>
          <w:sz w:val="24"/>
          <w:szCs w:val="24"/>
          <w:rtl/>
        </w:rPr>
        <w:t>מכרז פומבי מס' 3/14 להקמת מערך לאומי למעקב וניהול פליטות גזי חממה</w:t>
      </w:r>
      <w:r w:rsidR="007B23AC" w:rsidRPr="00EA49C8">
        <w:rPr>
          <w:rFonts w:cs="David" w:hint="cs"/>
          <w:sz w:val="24"/>
          <w:szCs w:val="24"/>
          <w:rtl/>
        </w:rPr>
        <w:t>"</w:t>
      </w:r>
      <w:r w:rsidRPr="00EA49C8">
        <w:rPr>
          <w:rFonts w:cs="David" w:hint="cs"/>
          <w:sz w:val="24"/>
          <w:szCs w:val="24"/>
          <w:rtl/>
        </w:rPr>
        <w:t xml:space="preserve">. </w:t>
      </w:r>
    </w:p>
    <w:p w:rsidR="0034193A" w:rsidRPr="00EA49C8" w:rsidRDefault="0034193A" w:rsidP="00B004F1">
      <w:pPr>
        <w:pStyle w:val="ab"/>
        <w:numPr>
          <w:ilvl w:val="1"/>
          <w:numId w:val="12"/>
        </w:numPr>
        <w:bidi/>
        <w:rPr>
          <w:rFonts w:cs="David"/>
          <w:sz w:val="24"/>
          <w:szCs w:val="24"/>
        </w:rPr>
      </w:pPr>
      <w:r w:rsidRPr="00EA49C8">
        <w:rPr>
          <w:rFonts w:cs="David" w:hint="cs"/>
          <w:sz w:val="24"/>
          <w:szCs w:val="24"/>
          <w:rtl/>
        </w:rPr>
        <w:t>הימצאות ההצעה בתוך תיבת המכרזים נכון למועד זה היא באחריות המציע בלבד.</w:t>
      </w:r>
    </w:p>
    <w:p w:rsidR="0034193A" w:rsidRPr="00EA49C8" w:rsidRDefault="0034193A" w:rsidP="00B004F1">
      <w:pPr>
        <w:pStyle w:val="ab"/>
        <w:numPr>
          <w:ilvl w:val="1"/>
          <w:numId w:val="12"/>
        </w:numPr>
        <w:bidi/>
        <w:rPr>
          <w:rFonts w:cs="David"/>
          <w:sz w:val="24"/>
          <w:szCs w:val="24"/>
        </w:rPr>
      </w:pPr>
      <w:r w:rsidRPr="00EA49C8">
        <w:rPr>
          <w:rFonts w:cs="David" w:hint="cs"/>
          <w:color w:val="000000"/>
          <w:sz w:val="24"/>
          <w:szCs w:val="24"/>
          <w:rtl/>
        </w:rPr>
        <w:t>ה</w:t>
      </w:r>
      <w:r w:rsidRPr="00EA49C8">
        <w:rPr>
          <w:rFonts w:cs="David" w:hint="cs"/>
          <w:sz w:val="24"/>
          <w:szCs w:val="24"/>
          <w:rtl/>
        </w:rPr>
        <w:t>צעה שתגיע לאחר המועד האחרון להגשת ההצעות לא תובא לדיון ותפסל על הסף.</w:t>
      </w:r>
    </w:p>
    <w:p w:rsidR="00477802" w:rsidRPr="00EA49C8" w:rsidRDefault="00477802" w:rsidP="00B004F1">
      <w:pPr>
        <w:bidi/>
        <w:spacing w:line="360" w:lineRule="auto"/>
        <w:jc w:val="both"/>
        <w:rPr>
          <w:rFonts w:cs="David"/>
          <w:rtl/>
        </w:rPr>
      </w:pPr>
    </w:p>
    <w:p w:rsidR="009A0695" w:rsidRPr="00EA49C8" w:rsidRDefault="009A0695" w:rsidP="009A0695">
      <w:pPr>
        <w:bidi/>
        <w:spacing w:line="360" w:lineRule="auto"/>
        <w:jc w:val="both"/>
        <w:rPr>
          <w:rFonts w:cs="David"/>
          <w:rtl/>
        </w:rPr>
      </w:pPr>
    </w:p>
    <w:p w:rsidR="009A0695" w:rsidRPr="00EA49C8" w:rsidRDefault="009A0695" w:rsidP="009A0695">
      <w:pPr>
        <w:bidi/>
        <w:spacing w:line="360" w:lineRule="auto"/>
        <w:jc w:val="both"/>
        <w:rPr>
          <w:rFonts w:cs="David"/>
        </w:rPr>
      </w:pPr>
    </w:p>
    <w:p w:rsidR="00477802" w:rsidRPr="00EA49C8" w:rsidRDefault="00477802" w:rsidP="00B004F1">
      <w:pPr>
        <w:numPr>
          <w:ilvl w:val="0"/>
          <w:numId w:val="4"/>
        </w:numPr>
        <w:tabs>
          <w:tab w:val="clear" w:pos="1080"/>
          <w:tab w:val="num" w:pos="720"/>
        </w:tabs>
        <w:bidi/>
        <w:spacing w:before="120" w:after="120" w:line="360" w:lineRule="auto"/>
        <w:ind w:left="720"/>
        <w:jc w:val="both"/>
        <w:rPr>
          <w:rFonts w:cs="David"/>
          <w:b/>
          <w:bCs/>
          <w:sz w:val="28"/>
          <w:szCs w:val="28"/>
          <w:u w:val="single"/>
        </w:rPr>
      </w:pPr>
      <w:r w:rsidRPr="00EA49C8">
        <w:rPr>
          <w:rFonts w:cs="David" w:hint="cs"/>
          <w:b/>
          <w:bCs/>
          <w:sz w:val="28"/>
          <w:szCs w:val="28"/>
          <w:u w:val="single"/>
          <w:rtl/>
        </w:rPr>
        <w:t>הבהרות ושינויים:</w:t>
      </w:r>
    </w:p>
    <w:p w:rsidR="00954029" w:rsidRPr="00EA49C8" w:rsidRDefault="00954029" w:rsidP="00B936B6">
      <w:pPr>
        <w:widowControl w:val="0"/>
        <w:bidi/>
        <w:spacing w:line="360" w:lineRule="auto"/>
        <w:ind w:left="324"/>
        <w:jc w:val="both"/>
        <w:outlineLvl w:val="0"/>
        <w:rPr>
          <w:rFonts w:cs="David"/>
          <w:noProof/>
          <w:rtl/>
        </w:rPr>
      </w:pPr>
      <w:r w:rsidRPr="00EA49C8">
        <w:rPr>
          <w:rFonts w:cs="David"/>
          <w:noProof/>
          <w:rtl/>
        </w:rPr>
        <w:t>שאלות והבהרות יש להעביר בדואר אלקטרוני במסמך</w:t>
      </w:r>
      <w:r w:rsidRPr="00EA49C8">
        <w:rPr>
          <w:rFonts w:cs="David"/>
          <w:noProof/>
        </w:rPr>
        <w:t xml:space="preserve"> WORD </w:t>
      </w:r>
      <w:r w:rsidRPr="00EA49C8">
        <w:rPr>
          <w:rFonts w:cs="David"/>
          <w:noProof/>
          <w:rtl/>
        </w:rPr>
        <w:t>בלבד (לא יתקבלו מסמכים סרוקים או בפורמט</w:t>
      </w:r>
      <w:r w:rsidRPr="00EA49C8">
        <w:rPr>
          <w:rFonts w:cs="David"/>
          <w:noProof/>
        </w:rPr>
        <w:t xml:space="preserve">PDF </w:t>
      </w:r>
      <w:r w:rsidRPr="00EA49C8">
        <w:rPr>
          <w:rFonts w:cs="David" w:hint="cs"/>
          <w:noProof/>
          <w:rtl/>
        </w:rPr>
        <w:t xml:space="preserve">) </w:t>
      </w:r>
      <w:r w:rsidRPr="00EA49C8">
        <w:rPr>
          <w:rFonts w:cs="David"/>
          <w:noProof/>
          <w:rtl/>
        </w:rPr>
        <w:t>לכתובת</w:t>
      </w:r>
      <w:r w:rsidRPr="00EA49C8">
        <w:rPr>
          <w:rFonts w:cs="David"/>
          <w:noProof/>
        </w:rPr>
        <w:t xml:space="preserve"> </w:t>
      </w:r>
      <w:hyperlink r:id="rId15" w:history="1">
        <w:r w:rsidRPr="00EA49C8">
          <w:rPr>
            <w:rStyle w:val="Hyperlink"/>
            <w:rFonts w:cs="David"/>
            <w:noProof/>
          </w:rPr>
          <w:t>michrazim@sviva.gov.il</w:t>
        </w:r>
      </w:hyperlink>
      <w:r w:rsidRPr="00EA49C8">
        <w:rPr>
          <w:rFonts w:cs="David"/>
          <w:noProof/>
        </w:rPr>
        <w:t xml:space="preserve"> </w:t>
      </w:r>
      <w:r w:rsidRPr="00EA49C8">
        <w:rPr>
          <w:rFonts w:cs="David"/>
          <w:noProof/>
          <w:rtl/>
        </w:rPr>
        <w:t xml:space="preserve">עד </w:t>
      </w:r>
      <w:r w:rsidR="00B936B6" w:rsidRPr="00EA49C8">
        <w:rPr>
          <w:rFonts w:cs="David" w:hint="cs"/>
          <w:rtl/>
        </w:rPr>
        <w:t xml:space="preserve"> </w:t>
      </w:r>
      <w:r w:rsidR="00B936B6" w:rsidRPr="00EA49C8">
        <w:rPr>
          <w:rFonts w:cs="David" w:hint="cs"/>
          <w:b/>
          <w:bCs/>
          <w:rtl/>
        </w:rPr>
        <w:t>ליום חמישי ד' אדר ב' תשע"ד  6.3.14</w:t>
      </w:r>
      <w:r w:rsidR="000A13AA" w:rsidRPr="00EA49C8">
        <w:rPr>
          <w:rFonts w:cs="David"/>
          <w:b/>
          <w:bCs/>
          <w:noProof/>
        </w:rPr>
        <w:t>.</w:t>
      </w:r>
      <w:r w:rsidRPr="00EA49C8">
        <w:rPr>
          <w:rFonts w:cs="David"/>
          <w:b/>
          <w:bCs/>
          <w:noProof/>
        </w:rPr>
        <w:t xml:space="preserve"> </w:t>
      </w:r>
    </w:p>
    <w:p w:rsidR="00954029" w:rsidRPr="00EA49C8" w:rsidRDefault="00954029" w:rsidP="00B004F1">
      <w:pPr>
        <w:widowControl w:val="0"/>
        <w:bidi/>
        <w:spacing w:line="360" w:lineRule="auto"/>
        <w:ind w:left="324"/>
        <w:jc w:val="both"/>
        <w:outlineLvl w:val="0"/>
        <w:rPr>
          <w:rFonts w:cs="David"/>
          <w:noProof/>
          <w:rtl/>
        </w:rPr>
      </w:pPr>
      <w:r w:rsidRPr="00EA49C8">
        <w:rPr>
          <w:rFonts w:cs="David"/>
          <w:noProof/>
          <w:rtl/>
        </w:rPr>
        <w:t>יפורסם קובץ הבהרות לאחר המועדים האחרונים להגשת שאלות באתר המשרד להגנת הסביבה בכתובת</w:t>
      </w:r>
      <w:r w:rsidRPr="00EA49C8">
        <w:rPr>
          <w:rFonts w:cs="David"/>
          <w:noProof/>
        </w:rPr>
        <w:t xml:space="preserve"> </w:t>
      </w:r>
      <w:hyperlink r:id="rId16" w:history="1">
        <w:r w:rsidRPr="00EA49C8">
          <w:rPr>
            <w:rStyle w:val="Hyperlink"/>
            <w:rFonts w:cs="David"/>
            <w:noProof/>
          </w:rPr>
          <w:t>www.sviva.gov.il</w:t>
        </w:r>
      </w:hyperlink>
      <w:r w:rsidRPr="00EA49C8">
        <w:rPr>
          <w:rFonts w:cs="David"/>
          <w:noProof/>
        </w:rPr>
        <w:t xml:space="preserve"> </w:t>
      </w:r>
      <w:r w:rsidRPr="00EA49C8">
        <w:rPr>
          <w:rFonts w:cs="David"/>
          <w:noProof/>
          <w:rtl/>
        </w:rPr>
        <w:t>ובאתר מנהל הרכש הממשלתי בכתובת</w:t>
      </w:r>
      <w:r w:rsidRPr="00EA49C8">
        <w:rPr>
          <w:rFonts w:cs="David" w:hint="cs"/>
          <w:noProof/>
          <w:rtl/>
        </w:rPr>
        <w:t xml:space="preserve"> </w:t>
      </w:r>
      <w:hyperlink r:id="rId17" w:history="1">
        <w:r w:rsidRPr="00EA49C8">
          <w:rPr>
            <w:rStyle w:val="Hyperlink"/>
            <w:rFonts w:cs="David"/>
            <w:noProof/>
          </w:rPr>
          <w:t>www.mr.gov.il</w:t>
        </w:r>
      </w:hyperlink>
      <w:r w:rsidRPr="00EA49C8">
        <w:rPr>
          <w:rFonts w:cs="David" w:hint="cs"/>
          <w:noProof/>
          <w:rtl/>
        </w:rPr>
        <w:t>.</w:t>
      </w:r>
    </w:p>
    <w:p w:rsidR="00954029" w:rsidRPr="00EA49C8" w:rsidRDefault="00954029" w:rsidP="00B004F1">
      <w:pPr>
        <w:widowControl w:val="0"/>
        <w:bidi/>
        <w:spacing w:line="360" w:lineRule="auto"/>
        <w:ind w:left="324"/>
        <w:jc w:val="both"/>
        <w:outlineLvl w:val="0"/>
        <w:rPr>
          <w:rFonts w:cs="David"/>
          <w:noProof/>
          <w:rtl/>
        </w:rPr>
      </w:pPr>
      <w:r w:rsidRPr="00EA49C8">
        <w:rPr>
          <w:rFonts w:cs="David"/>
          <w:noProof/>
          <w:rtl/>
        </w:rPr>
        <w:t>מובהר כי התשובות לשאלות שיפורסמו באתר המשרד מהוות חלק בלתי נפרד ממסמכי המכרז</w:t>
      </w:r>
      <w:r w:rsidRPr="00EA49C8">
        <w:rPr>
          <w:rFonts w:cs="David"/>
          <w:noProof/>
        </w:rPr>
        <w:t>.</w:t>
      </w:r>
    </w:p>
    <w:p w:rsidR="00954029" w:rsidRPr="00EA49C8" w:rsidRDefault="00954029" w:rsidP="00B004F1">
      <w:pPr>
        <w:widowControl w:val="0"/>
        <w:bidi/>
        <w:spacing w:line="360" w:lineRule="auto"/>
        <w:ind w:left="324"/>
        <w:jc w:val="both"/>
        <w:outlineLvl w:val="0"/>
        <w:rPr>
          <w:rFonts w:cs="David"/>
          <w:noProof/>
          <w:rtl/>
        </w:rPr>
      </w:pPr>
      <w:r w:rsidRPr="00EA49C8">
        <w:rPr>
          <w:rFonts w:cs="David"/>
          <w:noProof/>
          <w:rtl/>
        </w:rPr>
        <w:t>המשרד מבהיר כי תשובות מחייבות הן אלו הניתנות בכתב ומפורסמות באתר המשרד</w:t>
      </w:r>
      <w:r w:rsidRPr="00EA49C8">
        <w:rPr>
          <w:rFonts w:cs="David"/>
          <w:noProof/>
        </w:rPr>
        <w:t>.</w:t>
      </w:r>
    </w:p>
    <w:p w:rsidR="00954029" w:rsidRPr="00EA49C8" w:rsidRDefault="00954029" w:rsidP="00B004F1">
      <w:pPr>
        <w:widowControl w:val="0"/>
        <w:bidi/>
        <w:spacing w:line="360" w:lineRule="auto"/>
        <w:ind w:left="324"/>
        <w:jc w:val="both"/>
        <w:outlineLvl w:val="0"/>
        <w:rPr>
          <w:rFonts w:cs="David"/>
          <w:noProof/>
          <w:rtl/>
        </w:rPr>
      </w:pPr>
      <w:r w:rsidRPr="00EA49C8">
        <w:rPr>
          <w:rFonts w:cs="David"/>
          <w:noProof/>
          <w:rtl/>
        </w:rPr>
        <w:t>המציעים הפוטנציאליים מתבקשים שלא לשלוח בקשות לאישור קבלת המייל אלא לוודא קבלתו באמצעות "אישור קריאה</w:t>
      </w:r>
      <w:r w:rsidRPr="00EA49C8">
        <w:rPr>
          <w:rFonts w:cs="David"/>
          <w:noProof/>
        </w:rPr>
        <w:t>."</w:t>
      </w:r>
    </w:p>
    <w:p w:rsidR="00954029" w:rsidRPr="00EA49C8" w:rsidRDefault="00954029" w:rsidP="00B004F1">
      <w:pPr>
        <w:numPr>
          <w:ilvl w:val="0"/>
          <w:numId w:val="66"/>
        </w:numPr>
        <w:bidi/>
        <w:spacing w:line="360" w:lineRule="auto"/>
        <w:jc w:val="both"/>
        <w:rPr>
          <w:rFonts w:cs="David"/>
          <w:b/>
          <w:bCs/>
        </w:rPr>
      </w:pPr>
      <w:r w:rsidRPr="00EA49C8">
        <w:rPr>
          <w:rFonts w:cs="David"/>
          <w:rtl/>
        </w:rPr>
        <w:t xml:space="preserve">בשאלות ההבהרה יש לציין  את הסעיף הספציפי אליו מתייחסת השאלה. </w:t>
      </w:r>
      <w:r w:rsidRPr="00EA49C8">
        <w:rPr>
          <w:rFonts w:cs="David" w:hint="cs"/>
          <w:rtl/>
        </w:rPr>
        <w:t xml:space="preserve"> </w:t>
      </w:r>
    </w:p>
    <w:p w:rsidR="00954029" w:rsidRPr="00EA49C8" w:rsidRDefault="00954029" w:rsidP="00B004F1">
      <w:pPr>
        <w:numPr>
          <w:ilvl w:val="0"/>
          <w:numId w:val="66"/>
        </w:numPr>
        <w:bidi/>
        <w:spacing w:line="360" w:lineRule="auto"/>
        <w:jc w:val="both"/>
        <w:rPr>
          <w:rFonts w:cs="David"/>
          <w:b/>
          <w:bCs/>
        </w:rPr>
      </w:pPr>
      <w:r w:rsidRPr="00EA49C8">
        <w:rPr>
          <w:rFonts w:cs="David"/>
          <w:rtl/>
        </w:rPr>
        <w:t>על המציע לצרף כחלק מהצעתו את מסמך השאלות והתשובות כשהן חתומות על ידו.</w:t>
      </w:r>
    </w:p>
    <w:p w:rsidR="00954029" w:rsidRPr="00EA49C8" w:rsidRDefault="00954029" w:rsidP="00506C92">
      <w:pPr>
        <w:pStyle w:val="af4"/>
        <w:widowControl w:val="0"/>
        <w:numPr>
          <w:ilvl w:val="0"/>
          <w:numId w:val="63"/>
        </w:numPr>
        <w:bidi/>
        <w:spacing w:line="360" w:lineRule="auto"/>
        <w:jc w:val="both"/>
        <w:outlineLvl w:val="0"/>
        <w:rPr>
          <w:rFonts w:cs="David"/>
          <w:noProof/>
        </w:rPr>
      </w:pPr>
      <w:r w:rsidRPr="00EA49C8">
        <w:rPr>
          <w:rFonts w:cs="David" w:hint="cs"/>
          <w:b/>
          <w:bCs/>
          <w:rtl/>
        </w:rPr>
        <w:t xml:space="preserve">מועד פרסום תשובות ההבהרה </w:t>
      </w:r>
      <w:r w:rsidR="00336E2C" w:rsidRPr="00EA49C8">
        <w:rPr>
          <w:rFonts w:cs="David" w:hint="cs"/>
          <w:b/>
          <w:bCs/>
          <w:rtl/>
        </w:rPr>
        <w:t xml:space="preserve">עד יום שלישי </w:t>
      </w:r>
      <w:proofErr w:type="spellStart"/>
      <w:r w:rsidR="00336E2C" w:rsidRPr="00EA49C8">
        <w:rPr>
          <w:rFonts w:cs="David" w:hint="cs"/>
          <w:b/>
          <w:bCs/>
          <w:rtl/>
        </w:rPr>
        <w:t>טז</w:t>
      </w:r>
      <w:proofErr w:type="spellEnd"/>
      <w:r w:rsidR="00336E2C" w:rsidRPr="00EA49C8">
        <w:rPr>
          <w:rFonts w:cs="David" w:hint="cs"/>
          <w:b/>
          <w:bCs/>
          <w:rtl/>
        </w:rPr>
        <w:t>' אדר ב' תשע"ד 18.3.14</w:t>
      </w:r>
      <w:r w:rsidRPr="00EA49C8">
        <w:rPr>
          <w:rFonts w:cs="David" w:hint="cs"/>
          <w:noProof/>
          <w:rtl/>
        </w:rPr>
        <w:t>.</w:t>
      </w:r>
    </w:p>
    <w:p w:rsidR="00954029" w:rsidRPr="00EA49C8" w:rsidRDefault="00954029" w:rsidP="00B004F1">
      <w:pPr>
        <w:widowControl w:val="0"/>
        <w:numPr>
          <w:ilvl w:val="0"/>
          <w:numId w:val="63"/>
        </w:numPr>
        <w:bidi/>
        <w:spacing w:line="360" w:lineRule="auto"/>
        <w:ind w:left="324"/>
        <w:jc w:val="both"/>
        <w:outlineLvl w:val="0"/>
        <w:rPr>
          <w:rFonts w:cs="David"/>
          <w:noProof/>
          <w:rtl/>
        </w:rPr>
      </w:pPr>
      <w:r w:rsidRPr="00EA49C8">
        <w:rPr>
          <w:rFonts w:cs="David" w:hint="cs"/>
          <w:noProof/>
          <w:rtl/>
        </w:rPr>
        <w:t>המשרד</w:t>
      </w:r>
      <w:r w:rsidRPr="00EA49C8">
        <w:rPr>
          <w:rFonts w:cs="David"/>
          <w:noProof/>
        </w:rPr>
        <w:t xml:space="preserve"> </w:t>
      </w:r>
      <w:r w:rsidRPr="00EA49C8">
        <w:rPr>
          <w:rFonts w:cs="David" w:hint="cs"/>
          <w:noProof/>
          <w:rtl/>
        </w:rPr>
        <w:t>רשאי, בכל</w:t>
      </w:r>
      <w:r w:rsidRPr="00EA49C8">
        <w:rPr>
          <w:rFonts w:cs="David"/>
          <w:noProof/>
        </w:rPr>
        <w:t xml:space="preserve"> </w:t>
      </w:r>
      <w:r w:rsidRPr="00EA49C8">
        <w:rPr>
          <w:rFonts w:cs="David" w:hint="cs"/>
          <w:noProof/>
          <w:rtl/>
        </w:rPr>
        <w:t>עת, קודם</w:t>
      </w:r>
      <w:r w:rsidRPr="00EA49C8">
        <w:rPr>
          <w:rFonts w:cs="David"/>
          <w:noProof/>
        </w:rPr>
        <w:t xml:space="preserve"> </w:t>
      </w:r>
      <w:r w:rsidRPr="00EA49C8">
        <w:rPr>
          <w:rFonts w:cs="David" w:hint="cs"/>
          <w:noProof/>
          <w:rtl/>
        </w:rPr>
        <w:t>למועד</w:t>
      </w:r>
      <w:r w:rsidRPr="00EA49C8">
        <w:rPr>
          <w:rFonts w:cs="David"/>
          <w:noProof/>
        </w:rPr>
        <w:t xml:space="preserve"> </w:t>
      </w:r>
      <w:r w:rsidRPr="00EA49C8">
        <w:rPr>
          <w:rFonts w:cs="David" w:hint="cs"/>
          <w:noProof/>
          <w:rtl/>
        </w:rPr>
        <w:t>אחרון</w:t>
      </w:r>
      <w:r w:rsidRPr="00EA49C8">
        <w:rPr>
          <w:rFonts w:cs="David"/>
          <w:noProof/>
        </w:rPr>
        <w:t xml:space="preserve"> </w:t>
      </w:r>
      <w:r w:rsidRPr="00EA49C8">
        <w:rPr>
          <w:rFonts w:cs="David" w:hint="cs"/>
          <w:noProof/>
          <w:rtl/>
        </w:rPr>
        <w:t>להגשת</w:t>
      </w:r>
      <w:r w:rsidRPr="00EA49C8">
        <w:rPr>
          <w:rFonts w:cs="David"/>
          <w:noProof/>
        </w:rPr>
        <w:t xml:space="preserve"> </w:t>
      </w:r>
      <w:r w:rsidRPr="00EA49C8">
        <w:rPr>
          <w:rFonts w:cs="David" w:hint="cs"/>
          <w:noProof/>
          <w:rtl/>
        </w:rPr>
        <w:t>ההצעות, להכניס</w:t>
      </w:r>
      <w:r w:rsidRPr="00EA49C8">
        <w:rPr>
          <w:rFonts w:cs="David"/>
          <w:noProof/>
        </w:rPr>
        <w:t xml:space="preserve"> </w:t>
      </w:r>
      <w:r w:rsidRPr="00EA49C8">
        <w:rPr>
          <w:rFonts w:cs="David" w:hint="cs"/>
          <w:noProof/>
          <w:rtl/>
        </w:rPr>
        <w:t>שינויים</w:t>
      </w:r>
      <w:r w:rsidRPr="00EA49C8">
        <w:rPr>
          <w:rFonts w:cs="David"/>
          <w:noProof/>
        </w:rPr>
        <w:t xml:space="preserve"> </w:t>
      </w:r>
      <w:r w:rsidRPr="00EA49C8">
        <w:rPr>
          <w:rFonts w:cs="David" w:hint="cs"/>
          <w:noProof/>
          <w:rtl/>
        </w:rPr>
        <w:t>ותיקונים</w:t>
      </w:r>
      <w:r w:rsidRPr="00EA49C8">
        <w:rPr>
          <w:rFonts w:cs="David"/>
          <w:noProof/>
        </w:rPr>
        <w:t xml:space="preserve"> </w:t>
      </w:r>
      <w:r w:rsidRPr="00EA49C8">
        <w:rPr>
          <w:rFonts w:cs="David" w:hint="cs"/>
          <w:noProof/>
          <w:rtl/>
        </w:rPr>
        <w:t>במסמכי המכרז ביוזמתו</w:t>
      </w:r>
      <w:r w:rsidRPr="00EA49C8">
        <w:rPr>
          <w:rFonts w:cs="David"/>
          <w:noProof/>
        </w:rPr>
        <w:t xml:space="preserve"> </w:t>
      </w:r>
      <w:r w:rsidRPr="00EA49C8">
        <w:rPr>
          <w:rFonts w:cs="David" w:hint="cs"/>
          <w:noProof/>
          <w:rtl/>
        </w:rPr>
        <w:t>או</w:t>
      </w:r>
      <w:r w:rsidRPr="00EA49C8">
        <w:rPr>
          <w:rFonts w:cs="David"/>
          <w:noProof/>
        </w:rPr>
        <w:t xml:space="preserve"> </w:t>
      </w:r>
      <w:r w:rsidRPr="00EA49C8">
        <w:rPr>
          <w:rFonts w:cs="David" w:hint="cs"/>
          <w:noProof/>
          <w:rtl/>
        </w:rPr>
        <w:t>בתשובה</w:t>
      </w:r>
      <w:r w:rsidRPr="00EA49C8">
        <w:rPr>
          <w:rFonts w:cs="David"/>
          <w:noProof/>
        </w:rPr>
        <w:t xml:space="preserve"> </w:t>
      </w:r>
      <w:r w:rsidRPr="00EA49C8">
        <w:rPr>
          <w:rFonts w:cs="David" w:hint="cs"/>
          <w:noProof/>
          <w:rtl/>
        </w:rPr>
        <w:t>לשאלות</w:t>
      </w:r>
      <w:r w:rsidRPr="00EA49C8">
        <w:rPr>
          <w:rFonts w:cs="David"/>
          <w:noProof/>
        </w:rPr>
        <w:t xml:space="preserve"> </w:t>
      </w:r>
      <w:r w:rsidRPr="00EA49C8">
        <w:rPr>
          <w:rFonts w:cs="David" w:hint="cs"/>
          <w:noProof/>
          <w:rtl/>
        </w:rPr>
        <w:t>המשתתפים. השינויים והתיקונים כאמור יהוו</w:t>
      </w:r>
      <w:r w:rsidRPr="00EA49C8">
        <w:rPr>
          <w:rFonts w:cs="David"/>
          <w:noProof/>
        </w:rPr>
        <w:t xml:space="preserve"> </w:t>
      </w:r>
      <w:r w:rsidRPr="00EA49C8">
        <w:rPr>
          <w:rFonts w:cs="David" w:hint="cs"/>
          <w:noProof/>
          <w:rtl/>
        </w:rPr>
        <w:t>חלק</w:t>
      </w:r>
      <w:r w:rsidRPr="00EA49C8">
        <w:rPr>
          <w:rFonts w:cs="David"/>
          <w:noProof/>
        </w:rPr>
        <w:t xml:space="preserve"> </w:t>
      </w:r>
      <w:r w:rsidRPr="00EA49C8">
        <w:rPr>
          <w:rFonts w:cs="David" w:hint="cs"/>
          <w:noProof/>
          <w:rtl/>
        </w:rPr>
        <w:t>בלתי נפרד</w:t>
      </w:r>
      <w:r w:rsidRPr="00EA49C8">
        <w:rPr>
          <w:rFonts w:cs="David"/>
          <w:noProof/>
        </w:rPr>
        <w:t xml:space="preserve"> </w:t>
      </w:r>
      <w:r w:rsidRPr="00EA49C8">
        <w:rPr>
          <w:rFonts w:cs="David" w:hint="cs"/>
          <w:noProof/>
          <w:rtl/>
        </w:rPr>
        <w:t>מתנאי</w:t>
      </w:r>
      <w:r w:rsidRPr="00EA49C8">
        <w:rPr>
          <w:rFonts w:cs="David"/>
          <w:noProof/>
        </w:rPr>
        <w:t xml:space="preserve"> </w:t>
      </w:r>
      <w:r w:rsidRPr="00EA49C8">
        <w:rPr>
          <w:rFonts w:cs="David" w:hint="cs"/>
          <w:noProof/>
          <w:rtl/>
        </w:rPr>
        <w:t>המכרז ויפורסמו באתר המשרד.</w:t>
      </w:r>
    </w:p>
    <w:p w:rsidR="00801966" w:rsidRPr="00EA49C8" w:rsidRDefault="00801966" w:rsidP="00B004F1">
      <w:pPr>
        <w:pStyle w:val="ab"/>
        <w:bidi/>
        <w:ind w:left="360"/>
        <w:rPr>
          <w:rFonts w:cs="David"/>
          <w:sz w:val="24"/>
          <w:szCs w:val="24"/>
          <w:rtl/>
        </w:rPr>
      </w:pPr>
    </w:p>
    <w:p w:rsidR="000A6537" w:rsidRPr="00EA49C8" w:rsidRDefault="00801966" w:rsidP="00B004F1">
      <w:pPr>
        <w:numPr>
          <w:ilvl w:val="0"/>
          <w:numId w:val="4"/>
        </w:numPr>
        <w:tabs>
          <w:tab w:val="clear" w:pos="1080"/>
          <w:tab w:val="num" w:pos="720"/>
        </w:tabs>
        <w:bidi/>
        <w:spacing w:before="120" w:after="120" w:line="360" w:lineRule="auto"/>
        <w:ind w:left="720"/>
        <w:jc w:val="both"/>
        <w:rPr>
          <w:rFonts w:cs="David"/>
          <w:b/>
          <w:bCs/>
          <w:sz w:val="28"/>
          <w:szCs w:val="28"/>
          <w:u w:val="single"/>
        </w:rPr>
      </w:pPr>
      <w:r w:rsidRPr="00EA49C8">
        <w:rPr>
          <w:rFonts w:cs="David" w:hint="cs"/>
          <w:b/>
          <w:bCs/>
          <w:sz w:val="28"/>
          <w:szCs w:val="28"/>
          <w:u w:val="single"/>
          <w:rtl/>
        </w:rPr>
        <w:t>ביטוח</w:t>
      </w:r>
      <w:r w:rsidR="00A60C50" w:rsidRPr="00EA49C8">
        <w:rPr>
          <w:rFonts w:cs="David" w:hint="cs"/>
          <w:b/>
          <w:bCs/>
          <w:sz w:val="28"/>
          <w:szCs w:val="28"/>
          <w:u w:val="single"/>
          <w:rtl/>
        </w:rPr>
        <w:t>ים</w:t>
      </w:r>
      <w:r w:rsidRPr="00EA49C8">
        <w:rPr>
          <w:rFonts w:cs="David" w:hint="cs"/>
          <w:b/>
          <w:bCs/>
          <w:sz w:val="28"/>
          <w:szCs w:val="28"/>
          <w:u w:val="single"/>
          <w:rtl/>
        </w:rPr>
        <w:t xml:space="preserve"> </w:t>
      </w:r>
      <w:r w:rsidRPr="00EA49C8">
        <w:rPr>
          <w:rFonts w:cs="David"/>
          <w:b/>
          <w:bCs/>
          <w:sz w:val="28"/>
          <w:szCs w:val="28"/>
          <w:u w:val="single"/>
          <w:rtl/>
        </w:rPr>
        <w:t xml:space="preserve"> </w:t>
      </w:r>
    </w:p>
    <w:p w:rsidR="00801966" w:rsidRPr="00EA49C8" w:rsidRDefault="00801966" w:rsidP="00B004F1">
      <w:pPr>
        <w:numPr>
          <w:ilvl w:val="1"/>
          <w:numId w:val="54"/>
        </w:numPr>
        <w:bidi/>
        <w:spacing w:line="360" w:lineRule="auto"/>
        <w:rPr>
          <w:rFonts w:cs="David"/>
          <w:rtl/>
        </w:rPr>
      </w:pPr>
      <w:r w:rsidRPr="00EA49C8">
        <w:rPr>
          <w:rFonts w:cs="David"/>
          <w:rtl/>
        </w:rPr>
        <w:t xml:space="preserve">כתנאי להתקשרות </w:t>
      </w:r>
      <w:proofErr w:type="spellStart"/>
      <w:r w:rsidRPr="00EA49C8">
        <w:rPr>
          <w:rFonts w:cs="David"/>
          <w:rtl/>
        </w:rPr>
        <w:t>עימו</w:t>
      </w:r>
      <w:proofErr w:type="spellEnd"/>
      <w:r w:rsidRPr="00EA49C8">
        <w:rPr>
          <w:rFonts w:cs="David"/>
          <w:rtl/>
        </w:rPr>
        <w:t xml:space="preserve">, יעביר המציע הזוכה לידי המשרד את </w:t>
      </w:r>
      <w:r w:rsidRPr="00EA49C8">
        <w:rPr>
          <w:rFonts w:cs="David"/>
          <w:b/>
          <w:bCs/>
          <w:rtl/>
        </w:rPr>
        <w:t xml:space="preserve">נספח </w:t>
      </w:r>
      <w:r w:rsidR="00794F7D" w:rsidRPr="00EA49C8">
        <w:rPr>
          <w:rFonts w:cs="David" w:hint="cs"/>
          <w:b/>
          <w:bCs/>
          <w:rtl/>
        </w:rPr>
        <w:t>ז</w:t>
      </w:r>
      <w:r w:rsidRPr="00EA49C8">
        <w:rPr>
          <w:rFonts w:cs="David"/>
          <w:b/>
          <w:bCs/>
          <w:rtl/>
        </w:rPr>
        <w:t>'</w:t>
      </w:r>
      <w:r w:rsidR="000B3420" w:rsidRPr="00EA49C8">
        <w:rPr>
          <w:rFonts w:cs="David" w:hint="cs"/>
          <w:b/>
          <w:bCs/>
          <w:rtl/>
        </w:rPr>
        <w:t xml:space="preserve"> </w:t>
      </w:r>
      <w:r w:rsidRPr="00EA49C8">
        <w:rPr>
          <w:rFonts w:cs="David"/>
          <w:b/>
          <w:bCs/>
          <w:rtl/>
        </w:rPr>
        <w:t>- אישור עריכת ביטוחים</w:t>
      </w:r>
      <w:r w:rsidRPr="00EA49C8">
        <w:rPr>
          <w:rFonts w:cs="David"/>
          <w:rtl/>
        </w:rPr>
        <w:t xml:space="preserve">, בתוך </w:t>
      </w:r>
      <w:r w:rsidR="00185B27" w:rsidRPr="00EA49C8">
        <w:rPr>
          <w:rFonts w:cs="David" w:hint="cs"/>
          <w:rtl/>
        </w:rPr>
        <w:t>שלושה</w:t>
      </w:r>
      <w:r w:rsidRPr="00EA49C8">
        <w:rPr>
          <w:rFonts w:cs="David"/>
          <w:rtl/>
        </w:rPr>
        <w:t xml:space="preserve"> (</w:t>
      </w:r>
      <w:r w:rsidR="00185B27" w:rsidRPr="00EA49C8">
        <w:rPr>
          <w:rFonts w:cs="David" w:hint="cs"/>
          <w:rtl/>
        </w:rPr>
        <w:t>3</w:t>
      </w:r>
      <w:r w:rsidRPr="00EA49C8">
        <w:rPr>
          <w:rFonts w:cs="David"/>
          <w:rtl/>
        </w:rPr>
        <w:t>) שבועות ממועד קבלת הודעת המשרד בדבר זכייתו, כשהוא חתום על ידי חברת ביטוח ישראלית.</w:t>
      </w:r>
    </w:p>
    <w:p w:rsidR="00801966" w:rsidRPr="00EA49C8" w:rsidRDefault="00586BBE" w:rsidP="00B004F1">
      <w:pPr>
        <w:numPr>
          <w:ilvl w:val="1"/>
          <w:numId w:val="54"/>
        </w:numPr>
        <w:bidi/>
        <w:spacing w:line="360" w:lineRule="auto"/>
        <w:jc w:val="both"/>
        <w:rPr>
          <w:rFonts w:cs="David"/>
          <w:sz w:val="28"/>
          <w:szCs w:val="28"/>
        </w:rPr>
      </w:pPr>
      <w:r w:rsidRPr="00EA49C8">
        <w:rPr>
          <w:rFonts w:cs="David" w:hint="cs"/>
          <w:rtl/>
        </w:rPr>
        <w:t xml:space="preserve"> </w:t>
      </w:r>
      <w:r w:rsidR="00801966" w:rsidRPr="00EA49C8">
        <w:rPr>
          <w:rFonts w:cs="David"/>
          <w:rtl/>
        </w:rPr>
        <w:t xml:space="preserve">מובהר כי </w:t>
      </w:r>
      <w:r w:rsidR="00801966" w:rsidRPr="00EA49C8">
        <w:rPr>
          <w:rFonts w:cs="David"/>
          <w:b/>
          <w:bCs/>
          <w:rtl/>
        </w:rPr>
        <w:t>המציעים אינם נדרשים</w:t>
      </w:r>
      <w:r w:rsidR="00801966" w:rsidRPr="00EA49C8">
        <w:rPr>
          <w:rFonts w:cs="David"/>
          <w:rtl/>
        </w:rPr>
        <w:t xml:space="preserve"> לצרף להצעתם את נספח </w:t>
      </w:r>
      <w:r w:rsidR="00794F7D" w:rsidRPr="00EA49C8">
        <w:rPr>
          <w:rFonts w:cs="David" w:hint="cs"/>
          <w:rtl/>
        </w:rPr>
        <w:t>ז</w:t>
      </w:r>
      <w:r w:rsidR="00801966" w:rsidRPr="00EA49C8">
        <w:rPr>
          <w:rFonts w:cs="David" w:hint="cs"/>
          <w:rtl/>
        </w:rPr>
        <w:t>'</w:t>
      </w:r>
      <w:r w:rsidR="00801966" w:rsidRPr="00EA49C8">
        <w:rPr>
          <w:rFonts w:cs="David"/>
          <w:rtl/>
        </w:rPr>
        <w:t xml:space="preserve"> – אישור עריכת ביטוחים כשהוא חתום. </w:t>
      </w:r>
      <w:r w:rsidR="00801966" w:rsidRPr="00EA49C8">
        <w:rPr>
          <w:rFonts w:cs="David"/>
          <w:b/>
          <w:bCs/>
          <w:rtl/>
        </w:rPr>
        <w:t>המציע הזוכה בלבד</w:t>
      </w:r>
      <w:r w:rsidR="00801966" w:rsidRPr="00EA49C8">
        <w:rPr>
          <w:rFonts w:cs="David"/>
          <w:rtl/>
        </w:rPr>
        <w:t xml:space="preserve"> </w:t>
      </w:r>
      <w:r w:rsidR="00801966" w:rsidRPr="00EA49C8">
        <w:rPr>
          <w:rFonts w:cs="David" w:hint="cs"/>
          <w:rtl/>
        </w:rPr>
        <w:t>י</w:t>
      </w:r>
      <w:r w:rsidR="00801966" w:rsidRPr="00EA49C8">
        <w:rPr>
          <w:rFonts w:cs="David"/>
          <w:rtl/>
        </w:rPr>
        <w:t xml:space="preserve">ידרש להעביר למשרד את נספח </w:t>
      </w:r>
      <w:r w:rsidR="00794F7D" w:rsidRPr="00EA49C8">
        <w:rPr>
          <w:rFonts w:cs="David" w:hint="cs"/>
          <w:rtl/>
        </w:rPr>
        <w:t>ז</w:t>
      </w:r>
      <w:r w:rsidR="00801966" w:rsidRPr="00EA49C8">
        <w:rPr>
          <w:rFonts w:cs="David" w:hint="cs"/>
          <w:rtl/>
        </w:rPr>
        <w:t>'</w:t>
      </w:r>
      <w:r w:rsidR="00801966" w:rsidRPr="00EA49C8">
        <w:rPr>
          <w:rFonts w:cs="David"/>
          <w:rtl/>
        </w:rPr>
        <w:t xml:space="preserve"> – אישור עריכת ביטוחים חתום על ידי חברת ביטוח ישראלית</w:t>
      </w:r>
      <w:r w:rsidR="00801966" w:rsidRPr="00EA49C8">
        <w:rPr>
          <w:rFonts w:cs="David"/>
          <w:sz w:val="28"/>
          <w:szCs w:val="28"/>
          <w:rtl/>
        </w:rPr>
        <w:t>.</w:t>
      </w:r>
    </w:p>
    <w:p w:rsidR="00116EA9" w:rsidRPr="00EA49C8" w:rsidRDefault="00116EA9" w:rsidP="00116EA9">
      <w:pPr>
        <w:bidi/>
        <w:rPr>
          <w:rFonts w:cs="David"/>
          <w:b/>
          <w:bCs/>
          <w:rtl/>
        </w:rPr>
      </w:pPr>
      <w:r w:rsidRPr="00EA49C8">
        <w:rPr>
          <w:rFonts w:cs="David" w:hint="cs"/>
          <w:b/>
          <w:bCs/>
          <w:rtl/>
        </w:rPr>
        <w:t>אישורי  עריכת קיום ביטוחים שיומצא ע"י הספק למשרד להגנת הסביבה ע"י הספק כשהם חתום על ידי מבטחו:</w:t>
      </w:r>
    </w:p>
    <w:p w:rsidR="00116EA9" w:rsidRPr="00EA49C8" w:rsidRDefault="00116EA9" w:rsidP="00116EA9">
      <w:pPr>
        <w:bidi/>
        <w:rPr>
          <w:rFonts w:cs="David"/>
          <w:rtl/>
        </w:rPr>
      </w:pPr>
    </w:p>
    <w:p w:rsidR="00116EA9" w:rsidRPr="00EA49C8" w:rsidRDefault="00116EA9" w:rsidP="00116EA9">
      <w:pPr>
        <w:bidi/>
        <w:rPr>
          <w:rFonts w:cs="David"/>
          <w:rtl/>
        </w:rPr>
      </w:pPr>
      <w:r w:rsidRPr="00EA49C8">
        <w:rPr>
          <w:rFonts w:cs="David" w:hint="cs"/>
          <w:rtl/>
        </w:rPr>
        <w:t>א.  ביטוח חבות המעבידים</w:t>
      </w:r>
    </w:p>
    <w:p w:rsidR="00116EA9" w:rsidRPr="00EA49C8" w:rsidRDefault="00116EA9" w:rsidP="00116EA9">
      <w:pPr>
        <w:bidi/>
        <w:rPr>
          <w:rFonts w:cs="David"/>
          <w:rtl/>
        </w:rPr>
      </w:pPr>
      <w:r w:rsidRPr="00EA49C8">
        <w:rPr>
          <w:rFonts w:cs="David" w:hint="cs"/>
          <w:rtl/>
        </w:rPr>
        <w:t xml:space="preserve"> </w:t>
      </w:r>
    </w:p>
    <w:p w:rsidR="00116EA9" w:rsidRPr="00EA49C8" w:rsidRDefault="00116EA9" w:rsidP="00116EA9">
      <w:pPr>
        <w:bidi/>
        <w:rPr>
          <w:rFonts w:cs="David"/>
          <w:rtl/>
        </w:rPr>
      </w:pPr>
      <w:r w:rsidRPr="00EA49C8">
        <w:rPr>
          <w:rFonts w:cs="David" w:hint="cs"/>
          <w:rtl/>
        </w:rPr>
        <w:t xml:space="preserve">      1. הספק  יבטח את אחריותו  החוקית כלפי עובדיו בביטוח חבות מעבידים בכל תחומי מדינת</w:t>
      </w:r>
    </w:p>
    <w:p w:rsidR="00116EA9" w:rsidRPr="00EA49C8" w:rsidRDefault="00116EA9" w:rsidP="00116EA9">
      <w:pPr>
        <w:bidi/>
        <w:rPr>
          <w:rFonts w:cs="David"/>
          <w:rtl/>
        </w:rPr>
      </w:pPr>
      <w:r w:rsidRPr="00EA49C8">
        <w:rPr>
          <w:rFonts w:cs="David" w:hint="cs"/>
          <w:rtl/>
        </w:rPr>
        <w:t xml:space="preserve">          ישראל והשטחים המוחזקים . </w:t>
      </w:r>
    </w:p>
    <w:p w:rsidR="00116EA9" w:rsidRPr="00EA49C8" w:rsidRDefault="00116EA9" w:rsidP="00116EA9">
      <w:pPr>
        <w:bidi/>
        <w:rPr>
          <w:rFonts w:cs="David"/>
          <w:rtl/>
        </w:rPr>
      </w:pPr>
    </w:p>
    <w:p w:rsidR="00116EA9" w:rsidRPr="00EA49C8" w:rsidRDefault="00116EA9" w:rsidP="00116EA9">
      <w:pPr>
        <w:bidi/>
        <w:rPr>
          <w:rFonts w:cs="David"/>
          <w:rtl/>
        </w:rPr>
      </w:pPr>
      <w:r w:rsidRPr="00EA49C8">
        <w:rPr>
          <w:rFonts w:cs="David" w:hint="cs"/>
          <w:rtl/>
        </w:rPr>
        <w:t xml:space="preserve">     2. גבול האחריות לעובד, למקרה ולתקופת ביטוח (שנה)  לא יפחת מ -  5,000,000  דולר ארה"ב. </w:t>
      </w:r>
    </w:p>
    <w:p w:rsidR="00116EA9" w:rsidRPr="00EA49C8" w:rsidRDefault="00116EA9" w:rsidP="00116EA9">
      <w:pPr>
        <w:bidi/>
        <w:rPr>
          <w:rFonts w:cs="David"/>
          <w:rtl/>
        </w:rPr>
      </w:pPr>
    </w:p>
    <w:p w:rsidR="00116EA9" w:rsidRPr="00EA49C8" w:rsidRDefault="00116EA9" w:rsidP="00116EA9">
      <w:pPr>
        <w:bidi/>
        <w:rPr>
          <w:rFonts w:cs="David"/>
          <w:rtl/>
        </w:rPr>
      </w:pPr>
      <w:r w:rsidRPr="00EA49C8">
        <w:rPr>
          <w:rFonts w:cs="David" w:hint="cs"/>
          <w:rtl/>
        </w:rPr>
        <w:t xml:space="preserve">      3. הביטוח יורחב לכסות את </w:t>
      </w:r>
      <w:proofErr w:type="spellStart"/>
      <w:r w:rsidRPr="00EA49C8">
        <w:rPr>
          <w:rFonts w:cs="David" w:hint="cs"/>
          <w:rtl/>
        </w:rPr>
        <w:t>חבותו</w:t>
      </w:r>
      <w:proofErr w:type="spellEnd"/>
      <w:r w:rsidRPr="00EA49C8">
        <w:rPr>
          <w:rFonts w:cs="David" w:hint="cs"/>
          <w:rtl/>
        </w:rPr>
        <w:t xml:space="preserve"> של המבוטח כלפי קבלנים,  קבלני משנה ועובדיהם היה ויחשב </w:t>
      </w:r>
    </w:p>
    <w:p w:rsidR="00116EA9" w:rsidRPr="00EA49C8" w:rsidRDefault="00116EA9" w:rsidP="00116EA9">
      <w:pPr>
        <w:bidi/>
        <w:rPr>
          <w:rFonts w:cs="David"/>
          <w:rtl/>
        </w:rPr>
      </w:pPr>
      <w:r w:rsidRPr="00EA49C8">
        <w:rPr>
          <w:rFonts w:cs="David" w:hint="cs"/>
          <w:rtl/>
        </w:rPr>
        <w:t xml:space="preserve">          כמעבידם.  </w:t>
      </w:r>
    </w:p>
    <w:p w:rsidR="00116EA9" w:rsidRPr="00EA49C8" w:rsidRDefault="00116EA9" w:rsidP="00116EA9">
      <w:pPr>
        <w:bidi/>
        <w:rPr>
          <w:rFonts w:cs="David"/>
          <w:rtl/>
        </w:rPr>
      </w:pPr>
      <w:r w:rsidRPr="00EA49C8">
        <w:rPr>
          <w:rFonts w:cs="David" w:hint="cs"/>
          <w:rtl/>
        </w:rPr>
        <w:t xml:space="preserve">                                                         </w:t>
      </w:r>
    </w:p>
    <w:p w:rsidR="00116EA9" w:rsidRPr="00EA49C8" w:rsidRDefault="00116EA9" w:rsidP="00116EA9">
      <w:pPr>
        <w:bidi/>
        <w:rPr>
          <w:rFonts w:cs="David"/>
          <w:rtl/>
        </w:rPr>
      </w:pPr>
      <w:r w:rsidRPr="00EA49C8">
        <w:rPr>
          <w:rFonts w:cs="David" w:hint="cs"/>
          <w:rtl/>
        </w:rPr>
        <w:t xml:space="preserve">     4. הביטוח יורחב לשפות את מדינת ישראל </w:t>
      </w:r>
      <w:r w:rsidRPr="00EA49C8">
        <w:rPr>
          <w:rFonts w:cs="David"/>
          <w:rtl/>
        </w:rPr>
        <w:t>–</w:t>
      </w:r>
      <w:r w:rsidRPr="00EA49C8">
        <w:rPr>
          <w:rFonts w:cs="David" w:hint="cs"/>
          <w:rtl/>
        </w:rPr>
        <w:t xml:space="preserve">המשרד להגנת הסביבה , היה ונטען  לעניין  קרות תאונת  </w:t>
      </w:r>
    </w:p>
    <w:p w:rsidR="00116EA9" w:rsidRPr="00EA49C8" w:rsidRDefault="00116EA9" w:rsidP="00116EA9">
      <w:pPr>
        <w:bidi/>
        <w:rPr>
          <w:rFonts w:cs="David"/>
          <w:rtl/>
        </w:rPr>
      </w:pPr>
      <w:r w:rsidRPr="00EA49C8">
        <w:rPr>
          <w:rFonts w:cs="David" w:hint="cs"/>
          <w:rtl/>
        </w:rPr>
        <w:t xml:space="preserve">         עבודה/מחלת מקצוע כלשהי  כי הם נושאים בחבות מעביד כלשהם כלפי מי  מעובדי הספק </w:t>
      </w:r>
    </w:p>
    <w:p w:rsidR="00116EA9" w:rsidRPr="00EA49C8" w:rsidRDefault="00116EA9" w:rsidP="00116EA9">
      <w:pPr>
        <w:bidi/>
        <w:rPr>
          <w:rFonts w:cs="David"/>
          <w:rtl/>
        </w:rPr>
      </w:pPr>
      <w:r w:rsidRPr="00EA49C8">
        <w:rPr>
          <w:rFonts w:cs="David" w:hint="cs"/>
          <w:rtl/>
        </w:rPr>
        <w:t xml:space="preserve">         ומועסקיו.</w:t>
      </w:r>
    </w:p>
    <w:p w:rsidR="00116EA9" w:rsidRPr="00EA49C8" w:rsidRDefault="00116EA9" w:rsidP="00116EA9">
      <w:pPr>
        <w:tabs>
          <w:tab w:val="left" w:pos="1106"/>
        </w:tabs>
        <w:bidi/>
        <w:rPr>
          <w:rFonts w:cs="David"/>
          <w:rtl/>
        </w:rPr>
      </w:pPr>
    </w:p>
    <w:p w:rsidR="00116EA9" w:rsidRPr="00EA49C8" w:rsidRDefault="00116EA9" w:rsidP="00116EA9">
      <w:pPr>
        <w:bidi/>
        <w:rPr>
          <w:rFonts w:cs="David"/>
          <w:rtl/>
        </w:rPr>
      </w:pPr>
      <w:r w:rsidRPr="00EA49C8">
        <w:rPr>
          <w:rFonts w:cs="David" w:hint="cs"/>
          <w:rtl/>
        </w:rPr>
        <w:t>ב.  ביטוח אחריות כלפי צד שלישי</w:t>
      </w:r>
    </w:p>
    <w:p w:rsidR="00116EA9" w:rsidRPr="00EA49C8" w:rsidRDefault="00116EA9" w:rsidP="00116EA9">
      <w:pPr>
        <w:bidi/>
        <w:rPr>
          <w:rFonts w:cs="David"/>
          <w:rtl/>
        </w:rPr>
      </w:pPr>
    </w:p>
    <w:p w:rsidR="00116EA9" w:rsidRPr="00EA49C8" w:rsidRDefault="00116EA9" w:rsidP="00116EA9">
      <w:pPr>
        <w:bidi/>
        <w:rPr>
          <w:rFonts w:cs="David"/>
          <w:rtl/>
        </w:rPr>
      </w:pPr>
      <w:r w:rsidRPr="00EA49C8">
        <w:rPr>
          <w:rFonts w:cs="David" w:hint="cs"/>
          <w:rtl/>
        </w:rPr>
        <w:t xml:space="preserve">      1. הספק יבטח את אחריותו החוקית בביטוח אחריות כלפי צד שלישי גוף ורכוש בגין פעילותה בכל</w:t>
      </w:r>
    </w:p>
    <w:p w:rsidR="00116EA9" w:rsidRPr="00EA49C8" w:rsidRDefault="00116EA9" w:rsidP="00116EA9">
      <w:pPr>
        <w:bidi/>
        <w:rPr>
          <w:rFonts w:cs="David"/>
          <w:rtl/>
        </w:rPr>
      </w:pPr>
      <w:r w:rsidRPr="00EA49C8">
        <w:rPr>
          <w:rFonts w:cs="David" w:hint="cs"/>
          <w:rtl/>
        </w:rPr>
        <w:t xml:space="preserve">          תחומי מדינת ישראל והשטחים המוחזקים.</w:t>
      </w:r>
    </w:p>
    <w:p w:rsidR="00116EA9" w:rsidRPr="00EA49C8" w:rsidRDefault="00116EA9" w:rsidP="00116EA9">
      <w:pPr>
        <w:bidi/>
        <w:rPr>
          <w:rFonts w:cs="David"/>
          <w:rtl/>
        </w:rPr>
      </w:pPr>
    </w:p>
    <w:p w:rsidR="00116EA9" w:rsidRPr="00EA49C8" w:rsidRDefault="00116EA9" w:rsidP="00116EA9">
      <w:pPr>
        <w:bidi/>
        <w:rPr>
          <w:rFonts w:cs="David"/>
          <w:rtl/>
        </w:rPr>
      </w:pPr>
      <w:r w:rsidRPr="00EA49C8">
        <w:rPr>
          <w:rFonts w:cs="David" w:hint="cs"/>
          <w:rtl/>
        </w:rPr>
        <w:t xml:space="preserve">      2. הביטוח מורחב לכסות את </w:t>
      </w:r>
      <w:proofErr w:type="spellStart"/>
      <w:r w:rsidRPr="00EA49C8">
        <w:rPr>
          <w:rFonts w:cs="David" w:hint="cs"/>
          <w:rtl/>
        </w:rPr>
        <w:t>חבותו</w:t>
      </w:r>
      <w:proofErr w:type="spellEnd"/>
      <w:r w:rsidRPr="00EA49C8">
        <w:rPr>
          <w:rFonts w:cs="David" w:hint="cs"/>
          <w:rtl/>
        </w:rPr>
        <w:t xml:space="preserve"> של המבוטח כלפי צד שלישי בגין פעילות של קבלנים, קבלני </w:t>
      </w:r>
    </w:p>
    <w:p w:rsidR="00116EA9" w:rsidRPr="00EA49C8" w:rsidRDefault="00116EA9" w:rsidP="00116EA9">
      <w:pPr>
        <w:bidi/>
        <w:rPr>
          <w:rFonts w:cs="David"/>
          <w:rtl/>
        </w:rPr>
      </w:pPr>
      <w:r w:rsidRPr="00EA49C8">
        <w:rPr>
          <w:rFonts w:cs="David" w:hint="cs"/>
          <w:rtl/>
        </w:rPr>
        <w:t xml:space="preserve">           משנה ועובדיהם.</w:t>
      </w:r>
    </w:p>
    <w:p w:rsidR="00116EA9" w:rsidRPr="00EA49C8" w:rsidRDefault="00116EA9" w:rsidP="00116EA9">
      <w:pPr>
        <w:bidi/>
        <w:rPr>
          <w:rFonts w:cs="David"/>
          <w:rtl/>
        </w:rPr>
      </w:pPr>
    </w:p>
    <w:p w:rsidR="00116EA9" w:rsidRPr="00EA49C8" w:rsidRDefault="00116EA9" w:rsidP="00116EA9">
      <w:pPr>
        <w:bidi/>
        <w:rPr>
          <w:rFonts w:cs="David"/>
          <w:rtl/>
        </w:rPr>
      </w:pPr>
      <w:r w:rsidRPr="00EA49C8">
        <w:rPr>
          <w:rFonts w:cs="David" w:hint="cs"/>
          <w:rtl/>
        </w:rPr>
        <w:t xml:space="preserve">      3. גבול האחריות למקרה ולתקופה לא יפחת מ </w:t>
      </w:r>
      <w:r w:rsidRPr="00EA49C8">
        <w:rPr>
          <w:rFonts w:cs="David"/>
          <w:rtl/>
        </w:rPr>
        <w:t>–</w:t>
      </w:r>
      <w:r w:rsidRPr="00EA49C8">
        <w:rPr>
          <w:rFonts w:cs="David" w:hint="cs"/>
          <w:rtl/>
        </w:rPr>
        <w:t xml:space="preserve"> 500,000  דולר ארה"ב.</w:t>
      </w:r>
    </w:p>
    <w:p w:rsidR="00116EA9" w:rsidRPr="00EA49C8" w:rsidRDefault="00116EA9" w:rsidP="00116EA9">
      <w:pPr>
        <w:bidi/>
        <w:rPr>
          <w:rFonts w:cs="David"/>
          <w:rtl/>
        </w:rPr>
      </w:pPr>
    </w:p>
    <w:p w:rsidR="00116EA9" w:rsidRPr="00EA49C8" w:rsidRDefault="00116EA9" w:rsidP="00116EA9">
      <w:pPr>
        <w:bidi/>
        <w:rPr>
          <w:rFonts w:cs="David"/>
          <w:rtl/>
        </w:rPr>
      </w:pPr>
      <w:r w:rsidRPr="00EA49C8">
        <w:rPr>
          <w:rFonts w:cs="David" w:hint="cs"/>
          <w:rtl/>
        </w:rPr>
        <w:t xml:space="preserve">      4. בפוליסה ייכלל סעיף אחריות צולבת  (</w:t>
      </w:r>
      <w:r w:rsidRPr="00EA49C8">
        <w:rPr>
          <w:rFonts w:cs="David" w:hint="cs"/>
        </w:rPr>
        <w:t>CROSS LIABILITY</w:t>
      </w:r>
      <w:r w:rsidRPr="00EA49C8">
        <w:rPr>
          <w:rFonts w:cs="David" w:hint="cs"/>
          <w:rtl/>
        </w:rPr>
        <w:t>).</w:t>
      </w:r>
    </w:p>
    <w:p w:rsidR="00116EA9" w:rsidRPr="00EA49C8" w:rsidRDefault="00116EA9" w:rsidP="00116EA9">
      <w:pPr>
        <w:bidi/>
        <w:rPr>
          <w:rFonts w:cs="David"/>
          <w:rtl/>
        </w:rPr>
      </w:pPr>
    </w:p>
    <w:p w:rsidR="00116EA9" w:rsidRPr="00EA49C8" w:rsidRDefault="00116EA9" w:rsidP="00116EA9">
      <w:pPr>
        <w:bidi/>
        <w:rPr>
          <w:rFonts w:cs="David"/>
          <w:rtl/>
        </w:rPr>
      </w:pPr>
      <w:r w:rsidRPr="00EA49C8">
        <w:rPr>
          <w:rFonts w:cs="David" w:hint="cs"/>
          <w:rtl/>
        </w:rPr>
        <w:t xml:space="preserve">      5. הביטוח יורחב לשפות את מדינת ישראל </w:t>
      </w:r>
      <w:r w:rsidRPr="00EA49C8">
        <w:rPr>
          <w:rFonts w:cs="David"/>
          <w:rtl/>
        </w:rPr>
        <w:t>–</w:t>
      </w:r>
      <w:r w:rsidRPr="00EA49C8">
        <w:rPr>
          <w:rFonts w:cs="David" w:hint="cs"/>
          <w:rtl/>
        </w:rPr>
        <w:t xml:space="preserve">  המשרד להגנת הסביבה ככל  שייחשבו  אחראים למעשי </w:t>
      </w:r>
    </w:p>
    <w:p w:rsidR="00116EA9" w:rsidRPr="00EA49C8" w:rsidRDefault="00116EA9" w:rsidP="00116EA9">
      <w:pPr>
        <w:bidi/>
        <w:rPr>
          <w:rFonts w:cs="David"/>
          <w:rtl/>
        </w:rPr>
      </w:pPr>
      <w:r w:rsidRPr="00EA49C8">
        <w:rPr>
          <w:rFonts w:cs="David" w:hint="cs"/>
          <w:rtl/>
        </w:rPr>
        <w:t xml:space="preserve">          ו/או  מחדלי הספק וכל הפועלים מטעמו </w:t>
      </w:r>
    </w:p>
    <w:p w:rsidR="00116EA9" w:rsidRPr="00EA49C8" w:rsidRDefault="00116EA9" w:rsidP="00116EA9">
      <w:pPr>
        <w:tabs>
          <w:tab w:val="left" w:pos="566"/>
          <w:tab w:val="left" w:pos="1106"/>
        </w:tabs>
        <w:bidi/>
        <w:rPr>
          <w:rFonts w:cs="David"/>
          <w:rtl/>
        </w:rPr>
      </w:pPr>
    </w:p>
    <w:p w:rsidR="00116EA9" w:rsidRPr="00EA49C8" w:rsidRDefault="00116EA9" w:rsidP="00116EA9">
      <w:pPr>
        <w:bidi/>
        <w:rPr>
          <w:rFonts w:cs="David"/>
          <w:rtl/>
        </w:rPr>
      </w:pPr>
      <w:r w:rsidRPr="00EA49C8">
        <w:rPr>
          <w:rFonts w:cs="David" w:hint="cs"/>
          <w:rtl/>
        </w:rPr>
        <w:t>ג.  כללי</w:t>
      </w:r>
    </w:p>
    <w:p w:rsidR="00116EA9" w:rsidRPr="00EA49C8" w:rsidRDefault="00116EA9" w:rsidP="00116EA9">
      <w:pPr>
        <w:bidi/>
        <w:rPr>
          <w:rFonts w:cs="David"/>
          <w:rtl/>
        </w:rPr>
      </w:pPr>
    </w:p>
    <w:p w:rsidR="00116EA9" w:rsidRPr="00EA49C8" w:rsidRDefault="00116EA9" w:rsidP="00116EA9">
      <w:pPr>
        <w:bidi/>
        <w:rPr>
          <w:rFonts w:cs="David"/>
          <w:rtl/>
        </w:rPr>
      </w:pPr>
      <w:r w:rsidRPr="00EA49C8">
        <w:rPr>
          <w:rFonts w:cs="David" w:hint="cs"/>
          <w:rtl/>
        </w:rPr>
        <w:t>1.  בכל פוליסות הביטוח הנ"ל יכללו התנאים הבאים.</w:t>
      </w:r>
    </w:p>
    <w:p w:rsidR="00116EA9" w:rsidRPr="00EA49C8" w:rsidRDefault="00116EA9" w:rsidP="00116EA9">
      <w:pPr>
        <w:bidi/>
        <w:rPr>
          <w:rFonts w:cs="David"/>
          <w:rtl/>
        </w:rPr>
      </w:pPr>
      <w:r w:rsidRPr="00EA49C8">
        <w:rPr>
          <w:rFonts w:cs="David" w:hint="cs"/>
          <w:rtl/>
        </w:rPr>
        <w:t xml:space="preserve"> </w:t>
      </w:r>
    </w:p>
    <w:p w:rsidR="00116EA9" w:rsidRPr="00EA49C8" w:rsidRDefault="00116EA9" w:rsidP="00116EA9">
      <w:pPr>
        <w:bidi/>
        <w:rPr>
          <w:rFonts w:cs="David"/>
          <w:rtl/>
        </w:rPr>
      </w:pPr>
      <w:r w:rsidRPr="00EA49C8">
        <w:rPr>
          <w:rFonts w:cs="David" w:hint="cs"/>
          <w:rtl/>
        </w:rPr>
        <w:t xml:space="preserve">    (א)  לשם המבוטח תתווסף כמבוטח נוסף מדינת ישראל </w:t>
      </w:r>
      <w:r w:rsidRPr="00EA49C8">
        <w:rPr>
          <w:rFonts w:cs="David"/>
          <w:rtl/>
        </w:rPr>
        <w:t>–</w:t>
      </w:r>
      <w:r w:rsidRPr="00EA49C8">
        <w:rPr>
          <w:rFonts w:cs="David" w:hint="cs"/>
          <w:rtl/>
        </w:rPr>
        <w:t xml:space="preserve">המשרד להגנת הסביבה, בכפוף </w:t>
      </w:r>
      <w:proofErr w:type="spellStart"/>
      <w:r w:rsidRPr="00EA49C8">
        <w:rPr>
          <w:rFonts w:cs="David" w:hint="cs"/>
          <w:rtl/>
        </w:rPr>
        <w:t>להרחבי</w:t>
      </w:r>
      <w:proofErr w:type="spellEnd"/>
      <w:r w:rsidRPr="00EA49C8">
        <w:rPr>
          <w:rFonts w:cs="David" w:hint="cs"/>
          <w:rtl/>
        </w:rPr>
        <w:t xml:space="preserve"> </w:t>
      </w:r>
    </w:p>
    <w:p w:rsidR="00116EA9" w:rsidRPr="00EA49C8" w:rsidRDefault="00116EA9" w:rsidP="00116EA9">
      <w:pPr>
        <w:bidi/>
        <w:rPr>
          <w:rFonts w:cs="David"/>
          <w:rtl/>
        </w:rPr>
      </w:pPr>
      <w:r w:rsidRPr="00EA49C8">
        <w:rPr>
          <w:rFonts w:cs="David" w:hint="cs"/>
          <w:rtl/>
        </w:rPr>
        <w:t xml:space="preserve">           השיפוי כמפורט לעיל.</w:t>
      </w:r>
    </w:p>
    <w:p w:rsidR="00116EA9" w:rsidRPr="00EA49C8" w:rsidRDefault="00116EA9" w:rsidP="00116EA9">
      <w:pPr>
        <w:bidi/>
        <w:rPr>
          <w:rFonts w:cs="David"/>
          <w:rtl/>
        </w:rPr>
      </w:pPr>
    </w:p>
    <w:p w:rsidR="00116EA9" w:rsidRPr="00EA49C8" w:rsidRDefault="00116EA9" w:rsidP="00116EA9">
      <w:pPr>
        <w:bidi/>
        <w:rPr>
          <w:rFonts w:cs="David"/>
          <w:rtl/>
        </w:rPr>
      </w:pPr>
      <w:r w:rsidRPr="00EA49C8">
        <w:rPr>
          <w:rFonts w:cs="David" w:hint="cs"/>
          <w:rtl/>
        </w:rPr>
        <w:t xml:space="preserve">                                                                                           -    2   -</w:t>
      </w:r>
    </w:p>
    <w:p w:rsidR="00116EA9" w:rsidRPr="00EA49C8" w:rsidRDefault="00116EA9" w:rsidP="00116EA9">
      <w:pPr>
        <w:bidi/>
        <w:rPr>
          <w:rFonts w:cs="David"/>
          <w:rtl/>
        </w:rPr>
      </w:pPr>
    </w:p>
    <w:p w:rsidR="00116EA9" w:rsidRPr="00EA49C8" w:rsidRDefault="00116EA9" w:rsidP="00116EA9">
      <w:pPr>
        <w:bidi/>
        <w:rPr>
          <w:rFonts w:cs="David"/>
          <w:rtl/>
        </w:rPr>
      </w:pPr>
      <w:r w:rsidRPr="00EA49C8">
        <w:rPr>
          <w:rFonts w:cs="David" w:hint="cs"/>
          <w:rtl/>
        </w:rPr>
        <w:t xml:space="preserve">    (ב)  בכל מקרה של צמצום או ביטול הביטוח ע"י אחד הצדדים לא יהיה להם כל תוקף אלא, אם</w:t>
      </w:r>
    </w:p>
    <w:p w:rsidR="00116EA9" w:rsidRPr="00EA49C8" w:rsidRDefault="00116EA9" w:rsidP="00116EA9">
      <w:pPr>
        <w:bidi/>
        <w:rPr>
          <w:rFonts w:cs="David"/>
          <w:rtl/>
        </w:rPr>
      </w:pPr>
      <w:r w:rsidRPr="00EA49C8">
        <w:rPr>
          <w:rFonts w:cs="David" w:hint="cs"/>
          <w:rtl/>
        </w:rPr>
        <w:t xml:space="preserve">          ניתנה על כך הודעה מוקדמת של 60 יום לפחות במכתב רשום לחשב המשרד להגנת הסביבה</w:t>
      </w:r>
    </w:p>
    <w:p w:rsidR="00116EA9" w:rsidRPr="00EA49C8" w:rsidRDefault="00116EA9" w:rsidP="00116EA9">
      <w:pPr>
        <w:bidi/>
        <w:rPr>
          <w:rFonts w:cs="David"/>
          <w:rtl/>
        </w:rPr>
      </w:pPr>
    </w:p>
    <w:p w:rsidR="00116EA9" w:rsidRPr="00EA49C8" w:rsidRDefault="00116EA9" w:rsidP="00116EA9">
      <w:pPr>
        <w:bidi/>
        <w:rPr>
          <w:rFonts w:cs="David"/>
          <w:rtl/>
        </w:rPr>
      </w:pPr>
      <w:r w:rsidRPr="00EA49C8">
        <w:rPr>
          <w:rFonts w:cs="David" w:hint="cs"/>
          <w:rtl/>
        </w:rPr>
        <w:t xml:space="preserve">    (ג)  המבטח מוותר על כל זכות שיבוב, תביעה, השתתפות או חזרה כלפי מדינת ישראל </w:t>
      </w:r>
      <w:r w:rsidRPr="00EA49C8">
        <w:rPr>
          <w:rFonts w:cs="David"/>
          <w:rtl/>
        </w:rPr>
        <w:t>–</w:t>
      </w:r>
      <w:r w:rsidRPr="00EA49C8">
        <w:rPr>
          <w:rFonts w:cs="David" w:hint="cs"/>
          <w:rtl/>
        </w:rPr>
        <w:t xml:space="preserve">המשרד </w:t>
      </w:r>
    </w:p>
    <w:p w:rsidR="00116EA9" w:rsidRPr="00EA49C8" w:rsidRDefault="00116EA9" w:rsidP="00116EA9">
      <w:pPr>
        <w:bidi/>
        <w:rPr>
          <w:rFonts w:cs="David"/>
          <w:rtl/>
        </w:rPr>
      </w:pPr>
      <w:r w:rsidRPr="00EA49C8">
        <w:rPr>
          <w:rFonts w:cs="David" w:hint="cs"/>
          <w:rtl/>
        </w:rPr>
        <w:t xml:space="preserve">         להגנת הסביבה, ועובדיהם,  ובלבד שהוויתור לא יחול לטובת אדם  שגרם  לנזק  מתוך כוונת זדון.</w:t>
      </w:r>
    </w:p>
    <w:p w:rsidR="00116EA9" w:rsidRPr="00EA49C8" w:rsidRDefault="00116EA9" w:rsidP="00116EA9">
      <w:pPr>
        <w:bidi/>
        <w:rPr>
          <w:rFonts w:cs="David"/>
          <w:rtl/>
        </w:rPr>
      </w:pPr>
    </w:p>
    <w:p w:rsidR="00116EA9" w:rsidRPr="00EA49C8" w:rsidRDefault="00116EA9" w:rsidP="00116EA9">
      <w:pPr>
        <w:bidi/>
        <w:rPr>
          <w:rFonts w:cs="David"/>
          <w:rtl/>
        </w:rPr>
      </w:pPr>
      <w:r w:rsidRPr="00EA49C8">
        <w:rPr>
          <w:rFonts w:cs="David" w:hint="cs"/>
          <w:rtl/>
        </w:rPr>
        <w:t xml:space="preserve">    (ד) הספק לבדה אחראית כלפי המבטח לתשלום הפרמיות עבור הפוליסות ולמילוי כל החובות</w:t>
      </w:r>
    </w:p>
    <w:p w:rsidR="00116EA9" w:rsidRPr="00EA49C8" w:rsidRDefault="00116EA9" w:rsidP="00116EA9">
      <w:pPr>
        <w:bidi/>
        <w:rPr>
          <w:rFonts w:cs="David"/>
          <w:rtl/>
        </w:rPr>
      </w:pPr>
      <w:r w:rsidRPr="00EA49C8">
        <w:rPr>
          <w:rFonts w:cs="David" w:hint="cs"/>
          <w:rtl/>
        </w:rPr>
        <w:t xml:space="preserve">          המוטלות על המבוטח על פי תנאי הפוליסות.</w:t>
      </w:r>
    </w:p>
    <w:p w:rsidR="00116EA9" w:rsidRPr="00EA49C8" w:rsidRDefault="00116EA9" w:rsidP="00116EA9">
      <w:pPr>
        <w:bidi/>
        <w:rPr>
          <w:rFonts w:cs="David"/>
          <w:rtl/>
        </w:rPr>
      </w:pPr>
    </w:p>
    <w:p w:rsidR="00116EA9" w:rsidRPr="00EA49C8" w:rsidRDefault="00116EA9" w:rsidP="00116EA9">
      <w:pPr>
        <w:bidi/>
        <w:rPr>
          <w:rFonts w:cs="David"/>
          <w:rtl/>
        </w:rPr>
      </w:pPr>
      <w:r w:rsidRPr="00EA49C8">
        <w:rPr>
          <w:rFonts w:cs="David" w:hint="cs"/>
          <w:rtl/>
        </w:rPr>
        <w:t xml:space="preserve">    (ה)  ההשתתפות העצמית הנקובה בכל פוליסה תחול בלעדית על הספק.</w:t>
      </w:r>
    </w:p>
    <w:p w:rsidR="00116EA9" w:rsidRPr="00EA49C8" w:rsidRDefault="00116EA9" w:rsidP="00116EA9">
      <w:pPr>
        <w:bidi/>
        <w:rPr>
          <w:rFonts w:cs="David"/>
          <w:rtl/>
        </w:rPr>
      </w:pPr>
    </w:p>
    <w:p w:rsidR="00116EA9" w:rsidRPr="00EA49C8" w:rsidRDefault="00116EA9" w:rsidP="00116EA9">
      <w:pPr>
        <w:bidi/>
        <w:rPr>
          <w:rFonts w:cs="David"/>
          <w:rtl/>
        </w:rPr>
      </w:pPr>
      <w:r w:rsidRPr="00EA49C8">
        <w:rPr>
          <w:rFonts w:cs="David" w:hint="cs"/>
          <w:rtl/>
        </w:rPr>
        <w:t xml:space="preserve">    (ו)  כל סעיף בפוליסות הביטוח המפקיע או מקטין בדרך כלשהי את אחריות המבטח כאשר קיים</w:t>
      </w:r>
    </w:p>
    <w:p w:rsidR="00116EA9" w:rsidRPr="00EA49C8" w:rsidRDefault="00116EA9" w:rsidP="00116EA9">
      <w:pPr>
        <w:bidi/>
        <w:rPr>
          <w:rFonts w:cs="David"/>
          <w:rtl/>
        </w:rPr>
      </w:pPr>
      <w:r w:rsidRPr="00EA49C8">
        <w:rPr>
          <w:rFonts w:cs="David" w:hint="cs"/>
          <w:rtl/>
        </w:rPr>
        <w:t xml:space="preserve">          ביטוח אחר, לא יופעל כלפי מדינת ישראל, והביטוח הוא בחזקת ביטוח ראשוני המזכה במלוא </w:t>
      </w:r>
    </w:p>
    <w:p w:rsidR="00116EA9" w:rsidRPr="00EA49C8" w:rsidRDefault="00116EA9" w:rsidP="00116EA9">
      <w:pPr>
        <w:bidi/>
        <w:rPr>
          <w:rFonts w:cs="David"/>
          <w:rtl/>
        </w:rPr>
      </w:pPr>
      <w:r w:rsidRPr="00EA49C8">
        <w:rPr>
          <w:rFonts w:cs="David" w:hint="cs"/>
          <w:rtl/>
        </w:rPr>
        <w:t xml:space="preserve">           הזכויות על פי פוליסות הביטוח.</w:t>
      </w:r>
    </w:p>
    <w:p w:rsidR="00116EA9" w:rsidRPr="00EA49C8" w:rsidRDefault="00116EA9" w:rsidP="00116EA9">
      <w:pPr>
        <w:bidi/>
        <w:rPr>
          <w:rFonts w:cs="David"/>
          <w:rtl/>
        </w:rPr>
      </w:pPr>
    </w:p>
    <w:p w:rsidR="00116EA9" w:rsidRPr="00EA49C8" w:rsidRDefault="00116EA9" w:rsidP="00116EA9">
      <w:pPr>
        <w:bidi/>
        <w:rPr>
          <w:rFonts w:cs="David"/>
          <w:rtl/>
        </w:rPr>
      </w:pPr>
      <w:r w:rsidRPr="00EA49C8">
        <w:rPr>
          <w:rFonts w:cs="David" w:hint="cs"/>
          <w:rtl/>
        </w:rPr>
        <w:t xml:space="preserve">2.  העתקי פוליסות הביטוח, מאושרות ע"י המבטח או אישור בחתימת המבטח בהתאם לנספח הביטוח </w:t>
      </w:r>
    </w:p>
    <w:p w:rsidR="00116EA9" w:rsidRPr="00EA49C8" w:rsidRDefault="00116EA9" w:rsidP="00116EA9">
      <w:pPr>
        <w:bidi/>
        <w:rPr>
          <w:rFonts w:cs="David"/>
          <w:rtl/>
        </w:rPr>
      </w:pPr>
      <w:r w:rsidRPr="00EA49C8">
        <w:rPr>
          <w:rFonts w:cs="David" w:hint="cs"/>
          <w:rtl/>
        </w:rPr>
        <w:t xml:space="preserve">     </w:t>
      </w:r>
      <w:proofErr w:type="spellStart"/>
      <w:r w:rsidRPr="00EA49C8">
        <w:rPr>
          <w:rFonts w:cs="David" w:hint="cs"/>
          <w:rtl/>
        </w:rPr>
        <w:t>המצ"ב</w:t>
      </w:r>
      <w:proofErr w:type="spellEnd"/>
      <w:r w:rsidRPr="00EA49C8">
        <w:rPr>
          <w:rFonts w:cs="David" w:hint="cs"/>
          <w:rtl/>
        </w:rPr>
        <w:t xml:space="preserve"> על ביצוע הביטוחים כאמור, יומצאו על הספק למשרד להגנת הסביבה  עד למועד חתימת </w:t>
      </w:r>
    </w:p>
    <w:p w:rsidR="00116EA9" w:rsidRPr="00EA49C8" w:rsidRDefault="00116EA9" w:rsidP="00116EA9">
      <w:pPr>
        <w:bidi/>
        <w:rPr>
          <w:rFonts w:cs="David"/>
          <w:rtl/>
        </w:rPr>
      </w:pPr>
      <w:r w:rsidRPr="00EA49C8">
        <w:rPr>
          <w:rFonts w:cs="David" w:hint="cs"/>
          <w:rtl/>
        </w:rPr>
        <w:t xml:space="preserve">     ההסכם.  </w:t>
      </w:r>
    </w:p>
    <w:p w:rsidR="00116EA9" w:rsidRPr="00EA49C8" w:rsidRDefault="00116EA9" w:rsidP="00116EA9">
      <w:pPr>
        <w:bidi/>
        <w:rPr>
          <w:rFonts w:cs="David"/>
          <w:rtl/>
        </w:rPr>
      </w:pPr>
    </w:p>
    <w:p w:rsidR="00116EA9" w:rsidRPr="00EA49C8" w:rsidRDefault="00116EA9" w:rsidP="00116EA9">
      <w:pPr>
        <w:bidi/>
        <w:rPr>
          <w:rFonts w:cs="David"/>
          <w:rtl/>
        </w:rPr>
      </w:pPr>
      <w:r w:rsidRPr="00EA49C8">
        <w:rPr>
          <w:rFonts w:cs="David" w:hint="cs"/>
          <w:rtl/>
        </w:rPr>
        <w:t xml:space="preserve">3.  הספק מתחייב בכל תקופת ההתקשרות החוזית עם מדינת ישראל </w:t>
      </w:r>
      <w:r w:rsidRPr="00EA49C8">
        <w:rPr>
          <w:rFonts w:cs="David"/>
          <w:rtl/>
        </w:rPr>
        <w:t>–</w:t>
      </w:r>
      <w:r w:rsidRPr="00EA49C8">
        <w:rPr>
          <w:rFonts w:cs="David" w:hint="cs"/>
          <w:rtl/>
        </w:rPr>
        <w:t xml:space="preserve"> המשרד להגנת הסביבה וכל עוד </w:t>
      </w:r>
    </w:p>
    <w:p w:rsidR="00116EA9" w:rsidRPr="00EA49C8" w:rsidRDefault="00116EA9" w:rsidP="00116EA9">
      <w:pPr>
        <w:bidi/>
        <w:rPr>
          <w:rFonts w:cs="David"/>
          <w:rtl/>
        </w:rPr>
      </w:pPr>
      <w:r w:rsidRPr="00EA49C8">
        <w:rPr>
          <w:rFonts w:cs="David" w:hint="cs"/>
          <w:rtl/>
        </w:rPr>
        <w:t xml:space="preserve">     אחריותו קיימת להחזיק בתוקף את פוליסות הביטוח. הספק מתחייב כי פוליסות הביטוח  </w:t>
      </w:r>
    </w:p>
    <w:p w:rsidR="00116EA9" w:rsidRPr="00EA49C8" w:rsidRDefault="00116EA9" w:rsidP="00116EA9">
      <w:pPr>
        <w:bidi/>
        <w:rPr>
          <w:rFonts w:cs="David"/>
          <w:rtl/>
        </w:rPr>
      </w:pPr>
      <w:r w:rsidRPr="00EA49C8">
        <w:rPr>
          <w:rFonts w:cs="David" w:hint="cs"/>
          <w:rtl/>
        </w:rPr>
        <w:t xml:space="preserve">     תחודשנה על ידה מדי שנה בשנה, כל עוד החוזה עם מדינת ישראל </w:t>
      </w:r>
      <w:r w:rsidRPr="00EA49C8">
        <w:rPr>
          <w:rFonts w:cs="David"/>
          <w:rtl/>
        </w:rPr>
        <w:t>–</w:t>
      </w:r>
      <w:r w:rsidRPr="00EA49C8">
        <w:rPr>
          <w:rFonts w:cs="David" w:hint="cs"/>
          <w:rtl/>
        </w:rPr>
        <w:t xml:space="preserve"> המשרד להגנת הסביבה  בתוקף. </w:t>
      </w:r>
    </w:p>
    <w:p w:rsidR="00116EA9" w:rsidRPr="00EA49C8" w:rsidRDefault="00116EA9" w:rsidP="00116EA9">
      <w:pPr>
        <w:bidi/>
        <w:rPr>
          <w:rFonts w:cs="David"/>
          <w:rtl/>
        </w:rPr>
      </w:pPr>
      <w:r w:rsidRPr="00EA49C8">
        <w:rPr>
          <w:rFonts w:cs="David" w:hint="cs"/>
          <w:rtl/>
        </w:rPr>
        <w:t xml:space="preserve">     הספק מתחייב להציג את העתקי הפוליסות המחודשות  מאושרות וחתומות ע"י המבטח או אישור </w:t>
      </w:r>
    </w:p>
    <w:p w:rsidR="00116EA9" w:rsidRPr="00EA49C8" w:rsidRDefault="00116EA9" w:rsidP="00116EA9">
      <w:pPr>
        <w:bidi/>
        <w:rPr>
          <w:rFonts w:cs="David"/>
          <w:rtl/>
        </w:rPr>
      </w:pPr>
      <w:r w:rsidRPr="00EA49C8">
        <w:rPr>
          <w:rFonts w:cs="David" w:hint="cs"/>
          <w:rtl/>
        </w:rPr>
        <w:t xml:space="preserve">     המבטח  על חידושן למשרד להגנת הסביבה, לכל  המאוחר שבועיים לפני סיום תקופת הביטוח.</w:t>
      </w:r>
    </w:p>
    <w:p w:rsidR="00116EA9" w:rsidRPr="00EA49C8" w:rsidRDefault="00116EA9" w:rsidP="00116EA9">
      <w:pPr>
        <w:bidi/>
        <w:rPr>
          <w:rFonts w:cs="David"/>
          <w:rtl/>
        </w:rPr>
      </w:pPr>
      <w:r w:rsidRPr="00EA49C8">
        <w:rPr>
          <w:rFonts w:cs="David" w:hint="cs"/>
          <w:rtl/>
        </w:rPr>
        <w:t xml:space="preserve">                                                                     </w:t>
      </w:r>
    </w:p>
    <w:p w:rsidR="00116EA9" w:rsidRPr="00EA49C8" w:rsidRDefault="00116EA9" w:rsidP="00116EA9">
      <w:pPr>
        <w:bidi/>
        <w:rPr>
          <w:rFonts w:cs="David"/>
          <w:rtl/>
        </w:rPr>
      </w:pPr>
      <w:r w:rsidRPr="00EA49C8">
        <w:rPr>
          <w:rFonts w:cs="David" w:hint="cs"/>
          <w:rtl/>
        </w:rPr>
        <w:t>4.  מודגש בזה במפורש כי אין בכל האמור בסעיפי הביטוח כדי לפטור את הספק מכל חובה החלה</w:t>
      </w:r>
    </w:p>
    <w:p w:rsidR="00116EA9" w:rsidRPr="00EA49C8" w:rsidRDefault="00116EA9" w:rsidP="00116EA9">
      <w:pPr>
        <w:bidi/>
        <w:rPr>
          <w:rFonts w:cs="David"/>
          <w:rtl/>
        </w:rPr>
      </w:pPr>
      <w:r w:rsidRPr="00EA49C8">
        <w:rPr>
          <w:rFonts w:cs="David" w:hint="cs"/>
          <w:rtl/>
        </w:rPr>
        <w:t xml:space="preserve">     עליה על פי דין  ועל פי חוזה זה, ואין לפרש את האמור כוויתור של מדינת ישראל </w:t>
      </w:r>
      <w:r w:rsidRPr="00EA49C8">
        <w:rPr>
          <w:rFonts w:cs="David"/>
          <w:rtl/>
        </w:rPr>
        <w:t>–</w:t>
      </w:r>
      <w:r w:rsidRPr="00EA49C8">
        <w:rPr>
          <w:rFonts w:cs="David" w:hint="cs"/>
          <w:rtl/>
        </w:rPr>
        <w:t xml:space="preserve"> המשרד להגנת </w:t>
      </w:r>
    </w:p>
    <w:p w:rsidR="00116EA9" w:rsidRPr="00EA49C8" w:rsidRDefault="00116EA9" w:rsidP="00116EA9">
      <w:pPr>
        <w:bidi/>
        <w:rPr>
          <w:rtl/>
        </w:rPr>
      </w:pPr>
      <w:r w:rsidRPr="00EA49C8">
        <w:rPr>
          <w:rFonts w:cs="David" w:hint="cs"/>
          <w:rtl/>
        </w:rPr>
        <w:t xml:space="preserve">     הסביבה  על כל זכות או סעד המוקנים להם על פי דין ועל פי חוזה זה.</w:t>
      </w:r>
    </w:p>
    <w:p w:rsidR="00116EA9" w:rsidRPr="00EA49C8" w:rsidRDefault="00116EA9" w:rsidP="008369E4">
      <w:pPr>
        <w:bidi/>
        <w:spacing w:line="360" w:lineRule="auto"/>
        <w:jc w:val="both"/>
        <w:rPr>
          <w:rFonts w:cs="David"/>
          <w:sz w:val="28"/>
          <w:szCs w:val="28"/>
          <w:rtl/>
        </w:rPr>
      </w:pPr>
    </w:p>
    <w:p w:rsidR="00423547" w:rsidRPr="00EA49C8" w:rsidRDefault="00423547" w:rsidP="00B004F1">
      <w:pPr>
        <w:pStyle w:val="ab"/>
        <w:bidi/>
        <w:rPr>
          <w:rFonts w:cs="David"/>
          <w:sz w:val="24"/>
          <w:szCs w:val="24"/>
          <w:rtl/>
        </w:rPr>
      </w:pPr>
    </w:p>
    <w:p w:rsidR="00477802" w:rsidRPr="00EA49C8" w:rsidRDefault="00477802" w:rsidP="00B004F1">
      <w:pPr>
        <w:numPr>
          <w:ilvl w:val="0"/>
          <w:numId w:val="4"/>
        </w:numPr>
        <w:tabs>
          <w:tab w:val="clear" w:pos="1080"/>
          <w:tab w:val="num" w:pos="720"/>
        </w:tabs>
        <w:bidi/>
        <w:spacing w:before="120" w:after="120" w:line="360" w:lineRule="auto"/>
        <w:ind w:left="720"/>
        <w:jc w:val="both"/>
        <w:rPr>
          <w:rFonts w:cs="David"/>
          <w:b/>
          <w:bCs/>
          <w:sz w:val="28"/>
          <w:szCs w:val="28"/>
          <w:u w:val="single"/>
          <w:rtl/>
        </w:rPr>
      </w:pPr>
      <w:r w:rsidRPr="00EA49C8">
        <w:rPr>
          <w:rFonts w:cs="David" w:hint="cs"/>
          <w:b/>
          <w:bCs/>
          <w:sz w:val="28"/>
          <w:szCs w:val="28"/>
          <w:u w:val="single"/>
          <w:rtl/>
        </w:rPr>
        <w:t>כללי:</w:t>
      </w:r>
    </w:p>
    <w:p w:rsidR="003D499D" w:rsidRPr="00EA49C8" w:rsidRDefault="003D499D" w:rsidP="00B004F1">
      <w:pPr>
        <w:pStyle w:val="10"/>
        <w:numPr>
          <w:ilvl w:val="0"/>
          <w:numId w:val="12"/>
        </w:numPr>
        <w:bidi/>
        <w:spacing w:after="0" w:line="360" w:lineRule="auto"/>
        <w:contextualSpacing w:val="0"/>
        <w:jc w:val="both"/>
        <w:rPr>
          <w:rFonts w:ascii="Times New Roman" w:eastAsia="Times New Roman" w:hAnsi="Times New Roman" w:cs="David"/>
          <w:vanish/>
          <w:sz w:val="24"/>
          <w:szCs w:val="24"/>
          <w:rtl/>
        </w:rPr>
      </w:pPr>
    </w:p>
    <w:p w:rsidR="003D499D" w:rsidRPr="00EA49C8" w:rsidRDefault="003D499D" w:rsidP="00B004F1">
      <w:pPr>
        <w:pStyle w:val="10"/>
        <w:numPr>
          <w:ilvl w:val="0"/>
          <w:numId w:val="12"/>
        </w:numPr>
        <w:bidi/>
        <w:spacing w:after="0" w:line="360" w:lineRule="auto"/>
        <w:contextualSpacing w:val="0"/>
        <w:jc w:val="both"/>
        <w:rPr>
          <w:rFonts w:ascii="Times New Roman" w:eastAsia="Times New Roman" w:hAnsi="Times New Roman" w:cs="David"/>
          <w:vanish/>
          <w:sz w:val="24"/>
          <w:szCs w:val="24"/>
          <w:rtl/>
        </w:rPr>
      </w:pPr>
    </w:p>
    <w:p w:rsidR="00477802" w:rsidRPr="00EA49C8" w:rsidRDefault="00477802" w:rsidP="00B004F1">
      <w:pPr>
        <w:pStyle w:val="af4"/>
        <w:numPr>
          <w:ilvl w:val="1"/>
          <w:numId w:val="62"/>
        </w:numPr>
        <w:bidi/>
        <w:spacing w:line="360" w:lineRule="auto"/>
        <w:jc w:val="both"/>
        <w:rPr>
          <w:rFonts w:cs="David"/>
        </w:rPr>
      </w:pPr>
      <w:r w:rsidRPr="00EA49C8">
        <w:rPr>
          <w:rFonts w:cs="David" w:hint="eastAsia"/>
          <w:rtl/>
        </w:rPr>
        <w:t>המשרד</w:t>
      </w:r>
      <w:r w:rsidRPr="00EA49C8">
        <w:rPr>
          <w:rFonts w:cs="David"/>
          <w:rtl/>
        </w:rPr>
        <w:t xml:space="preserve"> </w:t>
      </w:r>
      <w:r w:rsidRPr="00EA49C8">
        <w:rPr>
          <w:rFonts w:cs="David" w:hint="eastAsia"/>
          <w:rtl/>
        </w:rPr>
        <w:t>אינו</w:t>
      </w:r>
      <w:r w:rsidRPr="00EA49C8">
        <w:rPr>
          <w:rFonts w:cs="David"/>
          <w:rtl/>
        </w:rPr>
        <w:t xml:space="preserve"> </w:t>
      </w:r>
      <w:r w:rsidRPr="00EA49C8">
        <w:rPr>
          <w:rFonts w:cs="David" w:hint="eastAsia"/>
          <w:rtl/>
        </w:rPr>
        <w:t>מתחייב</w:t>
      </w:r>
      <w:r w:rsidRPr="00EA49C8">
        <w:rPr>
          <w:rFonts w:cs="David"/>
          <w:rtl/>
        </w:rPr>
        <w:t xml:space="preserve"> </w:t>
      </w:r>
      <w:r w:rsidRPr="00EA49C8">
        <w:rPr>
          <w:rFonts w:cs="David" w:hint="eastAsia"/>
          <w:rtl/>
        </w:rPr>
        <w:t>לבחור</w:t>
      </w:r>
      <w:r w:rsidRPr="00EA49C8">
        <w:rPr>
          <w:rFonts w:cs="David"/>
          <w:rtl/>
        </w:rPr>
        <w:t xml:space="preserve"> </w:t>
      </w:r>
      <w:r w:rsidRPr="00EA49C8">
        <w:rPr>
          <w:rFonts w:cs="David" w:hint="eastAsia"/>
          <w:rtl/>
        </w:rPr>
        <w:t>בהצעה</w:t>
      </w:r>
      <w:r w:rsidRPr="00EA49C8">
        <w:rPr>
          <w:rFonts w:cs="David"/>
          <w:rtl/>
        </w:rPr>
        <w:t xml:space="preserve"> </w:t>
      </w:r>
      <w:r w:rsidRPr="00EA49C8">
        <w:rPr>
          <w:rFonts w:cs="David" w:hint="eastAsia"/>
          <w:rtl/>
        </w:rPr>
        <w:t>הזולה</w:t>
      </w:r>
      <w:r w:rsidRPr="00EA49C8">
        <w:rPr>
          <w:rFonts w:cs="David"/>
          <w:rtl/>
        </w:rPr>
        <w:t xml:space="preserve"> </w:t>
      </w:r>
      <w:r w:rsidRPr="00EA49C8">
        <w:rPr>
          <w:rFonts w:cs="David" w:hint="eastAsia"/>
          <w:rtl/>
        </w:rPr>
        <w:t>ביותר</w:t>
      </w:r>
      <w:r w:rsidRPr="00EA49C8">
        <w:rPr>
          <w:rFonts w:cs="David"/>
          <w:rtl/>
        </w:rPr>
        <w:t xml:space="preserve"> </w:t>
      </w:r>
      <w:r w:rsidRPr="00EA49C8">
        <w:rPr>
          <w:rFonts w:cs="David" w:hint="eastAsia"/>
          <w:rtl/>
        </w:rPr>
        <w:t>ו</w:t>
      </w:r>
      <w:r w:rsidRPr="00EA49C8">
        <w:rPr>
          <w:rFonts w:cs="David"/>
          <w:rtl/>
        </w:rPr>
        <w:t xml:space="preserve">/או </w:t>
      </w:r>
      <w:r w:rsidRPr="00EA49C8">
        <w:rPr>
          <w:rFonts w:cs="David" w:hint="eastAsia"/>
          <w:rtl/>
        </w:rPr>
        <w:t>הצעה</w:t>
      </w:r>
      <w:r w:rsidRPr="00EA49C8">
        <w:rPr>
          <w:rFonts w:cs="David"/>
          <w:rtl/>
        </w:rPr>
        <w:t xml:space="preserve"> </w:t>
      </w:r>
      <w:r w:rsidRPr="00EA49C8">
        <w:rPr>
          <w:rFonts w:cs="David" w:hint="eastAsia"/>
          <w:rtl/>
        </w:rPr>
        <w:t>כלשהי</w:t>
      </w:r>
      <w:r w:rsidRPr="00EA49C8">
        <w:rPr>
          <w:rFonts w:cs="David"/>
          <w:rtl/>
        </w:rPr>
        <w:t xml:space="preserve">. </w:t>
      </w:r>
      <w:r w:rsidRPr="00EA49C8">
        <w:rPr>
          <w:rFonts w:cs="David" w:hint="eastAsia"/>
          <w:rtl/>
        </w:rPr>
        <w:t>המשרד</w:t>
      </w:r>
      <w:r w:rsidRPr="00EA49C8">
        <w:rPr>
          <w:rFonts w:cs="David"/>
          <w:rtl/>
        </w:rPr>
        <w:t xml:space="preserve"> </w:t>
      </w:r>
      <w:r w:rsidRPr="00EA49C8">
        <w:rPr>
          <w:rFonts w:cs="David" w:hint="eastAsia"/>
          <w:rtl/>
        </w:rPr>
        <w:t>יהיה</w:t>
      </w:r>
      <w:r w:rsidRPr="00EA49C8">
        <w:rPr>
          <w:rFonts w:cs="David"/>
          <w:rtl/>
        </w:rPr>
        <w:t xml:space="preserve"> </w:t>
      </w:r>
      <w:r w:rsidRPr="00EA49C8">
        <w:rPr>
          <w:rFonts w:cs="David" w:hint="eastAsia"/>
          <w:rtl/>
        </w:rPr>
        <w:t>רשאי</w:t>
      </w:r>
      <w:r w:rsidRPr="00EA49C8">
        <w:rPr>
          <w:rFonts w:cs="David"/>
          <w:rtl/>
        </w:rPr>
        <w:t xml:space="preserve"> </w:t>
      </w:r>
      <w:r w:rsidRPr="00EA49C8">
        <w:rPr>
          <w:rFonts w:cs="David" w:hint="eastAsia"/>
          <w:rtl/>
        </w:rPr>
        <w:t>לבטל</w:t>
      </w:r>
      <w:r w:rsidRPr="00EA49C8">
        <w:rPr>
          <w:rFonts w:cs="David"/>
          <w:rtl/>
        </w:rPr>
        <w:t xml:space="preserve"> </w:t>
      </w:r>
      <w:r w:rsidRPr="00EA49C8">
        <w:rPr>
          <w:rFonts w:cs="David" w:hint="eastAsia"/>
          <w:rtl/>
        </w:rPr>
        <w:t>פנייה</w:t>
      </w:r>
      <w:r w:rsidRPr="00EA49C8">
        <w:rPr>
          <w:rFonts w:cs="David"/>
          <w:rtl/>
        </w:rPr>
        <w:t xml:space="preserve"> </w:t>
      </w:r>
      <w:r w:rsidRPr="00EA49C8">
        <w:rPr>
          <w:rFonts w:cs="David" w:hint="eastAsia"/>
          <w:rtl/>
        </w:rPr>
        <w:t>זו</w:t>
      </w:r>
      <w:r w:rsidRPr="00EA49C8">
        <w:rPr>
          <w:rFonts w:cs="David"/>
          <w:rtl/>
        </w:rPr>
        <w:t xml:space="preserve"> </w:t>
      </w:r>
      <w:r w:rsidRPr="00EA49C8">
        <w:rPr>
          <w:rFonts w:cs="David" w:hint="eastAsia"/>
          <w:rtl/>
        </w:rPr>
        <w:t>בכל</w:t>
      </w:r>
      <w:r w:rsidRPr="00EA49C8">
        <w:rPr>
          <w:rFonts w:cs="David"/>
          <w:rtl/>
        </w:rPr>
        <w:t xml:space="preserve"> </w:t>
      </w:r>
      <w:r w:rsidRPr="00EA49C8">
        <w:rPr>
          <w:rFonts w:cs="David" w:hint="eastAsia"/>
          <w:rtl/>
        </w:rPr>
        <w:t>עת</w:t>
      </w:r>
      <w:r w:rsidRPr="00EA49C8">
        <w:rPr>
          <w:rFonts w:cs="David"/>
          <w:rtl/>
        </w:rPr>
        <w:t xml:space="preserve"> </w:t>
      </w:r>
      <w:r w:rsidRPr="00EA49C8">
        <w:rPr>
          <w:rFonts w:cs="David" w:hint="eastAsia"/>
          <w:rtl/>
        </w:rPr>
        <w:t>משיקוליו</w:t>
      </w:r>
      <w:r w:rsidRPr="00EA49C8">
        <w:rPr>
          <w:rFonts w:cs="David"/>
          <w:rtl/>
        </w:rPr>
        <w:t xml:space="preserve"> </w:t>
      </w:r>
      <w:r w:rsidRPr="00EA49C8">
        <w:rPr>
          <w:rFonts w:cs="David" w:hint="eastAsia"/>
          <w:rtl/>
        </w:rPr>
        <w:t>הוא</w:t>
      </w:r>
      <w:r w:rsidR="0032371F" w:rsidRPr="00EA49C8">
        <w:rPr>
          <w:rFonts w:cs="David" w:hint="cs"/>
          <w:rtl/>
        </w:rPr>
        <w:t xml:space="preserve"> לרבות שיקולים תקציביים</w:t>
      </w:r>
      <w:r w:rsidRPr="00EA49C8">
        <w:rPr>
          <w:rFonts w:cs="David"/>
          <w:rtl/>
        </w:rPr>
        <w:t>;</w:t>
      </w:r>
    </w:p>
    <w:p w:rsidR="00A47B08" w:rsidRPr="00EA49C8" w:rsidRDefault="00A47B08" w:rsidP="00B004F1">
      <w:pPr>
        <w:numPr>
          <w:ilvl w:val="1"/>
          <w:numId w:val="62"/>
        </w:numPr>
        <w:bidi/>
        <w:spacing w:before="120" w:line="360" w:lineRule="auto"/>
        <w:jc w:val="both"/>
        <w:rPr>
          <w:rFonts w:cs="David"/>
        </w:rPr>
      </w:pPr>
      <w:r w:rsidRPr="00EA49C8">
        <w:rPr>
          <w:rFonts w:cs="David"/>
          <w:rtl/>
        </w:rPr>
        <w:t>בתוך התקופה של עד 45 יום לאחר שניתנה הודעה בכתב לזוכה על  זכייתו, לרבות אם נחתם ההסכם</w:t>
      </w:r>
      <w:r w:rsidRPr="00EA49C8">
        <w:rPr>
          <w:rFonts w:cs="David" w:hint="cs"/>
          <w:rtl/>
        </w:rPr>
        <w:t>,</w:t>
      </w:r>
      <w:r w:rsidRPr="00EA49C8">
        <w:rPr>
          <w:rFonts w:cs="David"/>
          <w:rtl/>
        </w:rPr>
        <w:t xml:space="preserve"> רשאי המשרד עפ"י שיקול דעתו הבלעדי להשהות את המכרז או ההתקשרות לכל פרק זמן שיקבע על ידו, או לבטל את המכרז ולפרסמו מחדש בשינויים.</w:t>
      </w:r>
    </w:p>
    <w:p w:rsidR="00477802" w:rsidRPr="00EA49C8" w:rsidRDefault="00477802" w:rsidP="00B004F1">
      <w:pPr>
        <w:numPr>
          <w:ilvl w:val="1"/>
          <w:numId w:val="62"/>
        </w:numPr>
        <w:bidi/>
        <w:spacing w:line="360" w:lineRule="auto"/>
        <w:ind w:hanging="357"/>
        <w:jc w:val="both"/>
        <w:rPr>
          <w:rFonts w:cs="David"/>
        </w:rPr>
      </w:pPr>
      <w:r w:rsidRPr="00EA49C8">
        <w:rPr>
          <w:rFonts w:cs="David" w:hint="cs"/>
          <w:rtl/>
        </w:rPr>
        <w:t xml:space="preserve">המשרד שומר לעצמו את הזכות לפצל את הזכייה במכרז זה בין כמה זוכים. </w:t>
      </w:r>
    </w:p>
    <w:p w:rsidR="00624035" w:rsidRPr="00EA49C8" w:rsidRDefault="00624035" w:rsidP="00B004F1">
      <w:pPr>
        <w:numPr>
          <w:ilvl w:val="1"/>
          <w:numId w:val="62"/>
        </w:numPr>
        <w:bidi/>
        <w:spacing w:line="360" w:lineRule="auto"/>
        <w:ind w:hanging="357"/>
        <w:jc w:val="both"/>
        <w:rPr>
          <w:rFonts w:cs="David"/>
        </w:rPr>
      </w:pPr>
      <w:r w:rsidRPr="00EA49C8">
        <w:rPr>
          <w:rFonts w:cs="David" w:hint="cs"/>
          <w:rtl/>
        </w:rPr>
        <w:t>ה</w:t>
      </w:r>
      <w:r w:rsidRPr="00EA49C8">
        <w:rPr>
          <w:rFonts w:cs="David"/>
          <w:rtl/>
        </w:rPr>
        <w:t xml:space="preserve">משרד רשאי לא להתחשב כלל בהצעה שהיא בלתי סבירה </w:t>
      </w:r>
      <w:r w:rsidRPr="00EA49C8">
        <w:rPr>
          <w:rFonts w:cs="David" w:hint="cs"/>
          <w:rtl/>
        </w:rPr>
        <w:t>ב</w:t>
      </w:r>
      <w:r w:rsidRPr="00EA49C8">
        <w:rPr>
          <w:rFonts w:cs="David"/>
          <w:rtl/>
        </w:rPr>
        <w:t>תנאיה</w:t>
      </w:r>
      <w:r w:rsidRPr="00EA49C8">
        <w:rPr>
          <w:rFonts w:cs="David" w:hint="cs"/>
          <w:rtl/>
        </w:rPr>
        <w:t xml:space="preserve"> ו/או חסרה בה</w:t>
      </w:r>
      <w:r w:rsidRPr="00EA49C8">
        <w:rPr>
          <w:rFonts w:cs="David"/>
          <w:rtl/>
        </w:rPr>
        <w:t xml:space="preserve"> התייחסות מפורטת לסעיף מסעיפי המכרז שלדעת המשרד מונע הערכת ההצעה כדבעי.</w:t>
      </w:r>
    </w:p>
    <w:p w:rsidR="003754E0" w:rsidRPr="00EA49C8" w:rsidRDefault="003754E0" w:rsidP="00B004F1">
      <w:pPr>
        <w:numPr>
          <w:ilvl w:val="1"/>
          <w:numId w:val="62"/>
        </w:numPr>
        <w:bidi/>
        <w:spacing w:line="360" w:lineRule="auto"/>
        <w:ind w:hanging="357"/>
        <w:rPr>
          <w:rFonts w:cs="David"/>
        </w:rPr>
      </w:pPr>
      <w:r w:rsidRPr="00EA49C8">
        <w:rPr>
          <w:rFonts w:cs="David" w:hint="cs"/>
          <w:rtl/>
        </w:rPr>
        <w:t>מב</w:t>
      </w:r>
      <w:r w:rsidRPr="00EA49C8">
        <w:rPr>
          <w:rFonts w:cs="David"/>
          <w:rtl/>
        </w:rPr>
        <w:t xml:space="preserve">לי לגרוע מהאמור במפרט מכרז זה, בוטלה הצעה לפני </w:t>
      </w:r>
      <w:r w:rsidRPr="00EA49C8">
        <w:rPr>
          <w:rFonts w:cs="David" w:hint="cs"/>
          <w:rtl/>
        </w:rPr>
        <w:t>חלוף 90 יום מהמועד האחרון להגשת הצעות</w:t>
      </w:r>
      <w:r w:rsidRPr="00EA49C8">
        <w:rPr>
          <w:rFonts w:cs="David"/>
          <w:rtl/>
        </w:rPr>
        <w:t>, רשאי המשרד לחלט את הערבות שצרף המציע להצעתו.</w:t>
      </w:r>
    </w:p>
    <w:p w:rsidR="003754E0" w:rsidRPr="00EA49C8" w:rsidRDefault="003754E0" w:rsidP="00B004F1">
      <w:pPr>
        <w:numPr>
          <w:ilvl w:val="1"/>
          <w:numId w:val="62"/>
        </w:numPr>
        <w:bidi/>
        <w:spacing w:line="360" w:lineRule="auto"/>
        <w:ind w:hanging="357"/>
        <w:jc w:val="both"/>
        <w:rPr>
          <w:rFonts w:cs="David"/>
        </w:rPr>
      </w:pPr>
      <w:r w:rsidRPr="00EA49C8">
        <w:rPr>
          <w:rFonts w:cs="David"/>
          <w:rtl/>
        </w:rPr>
        <w:t>מ</w:t>
      </w:r>
      <w:r w:rsidRPr="00EA49C8">
        <w:rPr>
          <w:rFonts w:cs="David" w:hint="cs"/>
          <w:rtl/>
        </w:rPr>
        <w:t>ב</w:t>
      </w:r>
      <w:r w:rsidRPr="00EA49C8">
        <w:rPr>
          <w:rFonts w:cs="David"/>
          <w:rtl/>
        </w:rPr>
        <w:t xml:space="preserve">לי לגרוע מהאמור לעיל ומכל סעד או זכות המוקנית למשרד, ההצעות </w:t>
      </w:r>
      <w:r w:rsidRPr="00EA49C8">
        <w:rPr>
          <w:rFonts w:cs="David" w:hint="cs"/>
          <w:rtl/>
        </w:rPr>
        <w:t>שעמדו בתנאי הסף ובציון סף האיכות ושלא זכו,</w:t>
      </w:r>
      <w:r w:rsidRPr="00EA49C8">
        <w:rPr>
          <w:rFonts w:cs="David"/>
          <w:rtl/>
        </w:rPr>
        <w:t xml:space="preserve"> תעמודנה בתוקפן 60 יום נוספים לאחר סיום הליכי המכרז, וזאת למקרה שבו </w:t>
      </w:r>
      <w:r w:rsidRPr="00EA49C8">
        <w:rPr>
          <w:rFonts w:cs="David" w:hint="cs"/>
          <w:rtl/>
        </w:rPr>
        <w:t xml:space="preserve">אחד </w:t>
      </w:r>
      <w:proofErr w:type="spellStart"/>
      <w:r w:rsidRPr="00EA49C8">
        <w:rPr>
          <w:rFonts w:cs="David" w:hint="cs"/>
          <w:rtl/>
        </w:rPr>
        <w:t>מ</w:t>
      </w:r>
      <w:r w:rsidRPr="00EA49C8">
        <w:rPr>
          <w:rFonts w:cs="David"/>
          <w:rtl/>
        </w:rPr>
        <w:t>המציע</w:t>
      </w:r>
      <w:r w:rsidRPr="00EA49C8">
        <w:rPr>
          <w:rFonts w:cs="David" w:hint="cs"/>
          <w:rtl/>
        </w:rPr>
        <w:t>ים</w:t>
      </w:r>
      <w:proofErr w:type="spellEnd"/>
      <w:r w:rsidRPr="00EA49C8">
        <w:rPr>
          <w:rFonts w:cs="David"/>
          <w:rtl/>
        </w:rPr>
        <w:t xml:space="preserve"> הזוכ</w:t>
      </w:r>
      <w:r w:rsidRPr="00EA49C8">
        <w:rPr>
          <w:rFonts w:cs="David" w:hint="cs"/>
          <w:rtl/>
        </w:rPr>
        <w:t>ים</w:t>
      </w:r>
      <w:r w:rsidRPr="00EA49C8">
        <w:rPr>
          <w:rFonts w:cs="David"/>
          <w:rtl/>
        </w:rPr>
        <w:t xml:space="preserve"> יחזור בו מהצעתו או יפר את ההתקשרות </w:t>
      </w:r>
      <w:proofErr w:type="spellStart"/>
      <w:r w:rsidRPr="00EA49C8">
        <w:rPr>
          <w:rFonts w:cs="David"/>
          <w:rtl/>
        </w:rPr>
        <w:t>עימו</w:t>
      </w:r>
      <w:proofErr w:type="spellEnd"/>
      <w:r w:rsidRPr="00EA49C8">
        <w:rPr>
          <w:rFonts w:cs="David"/>
          <w:rtl/>
        </w:rPr>
        <w:t xml:space="preserve"> או בכל מקרה שלא תמומש הזכייה </w:t>
      </w:r>
      <w:proofErr w:type="spellStart"/>
      <w:r w:rsidRPr="00EA49C8">
        <w:rPr>
          <w:rFonts w:cs="David" w:hint="cs"/>
          <w:rtl/>
        </w:rPr>
        <w:t>עימו</w:t>
      </w:r>
      <w:proofErr w:type="spellEnd"/>
      <w:r w:rsidRPr="00EA49C8">
        <w:rPr>
          <w:rFonts w:cs="David"/>
          <w:rtl/>
        </w:rPr>
        <w:t>. בנסיבות אלה</w:t>
      </w:r>
      <w:r w:rsidRPr="00EA49C8">
        <w:rPr>
          <w:rFonts w:cs="David" w:hint="cs"/>
          <w:rtl/>
        </w:rPr>
        <w:t>,</w:t>
      </w:r>
      <w:r w:rsidRPr="00EA49C8">
        <w:rPr>
          <w:rFonts w:cs="David"/>
          <w:rtl/>
        </w:rPr>
        <w:t xml:space="preserve"> תהיה ועדת המכרזים רשאית</w:t>
      </w:r>
      <w:r w:rsidRPr="00EA49C8">
        <w:rPr>
          <w:rFonts w:cs="David" w:hint="cs"/>
          <w:rtl/>
        </w:rPr>
        <w:t>,</w:t>
      </w:r>
      <w:r w:rsidRPr="00EA49C8">
        <w:rPr>
          <w:rFonts w:cs="David"/>
          <w:rtl/>
        </w:rPr>
        <w:t xml:space="preserve"> על-פי שיקול דעתה הבלעדי</w:t>
      </w:r>
      <w:r w:rsidRPr="00EA49C8">
        <w:rPr>
          <w:rFonts w:cs="David" w:hint="cs"/>
          <w:rtl/>
        </w:rPr>
        <w:t>,</w:t>
      </w:r>
      <w:r w:rsidRPr="00EA49C8">
        <w:rPr>
          <w:rFonts w:cs="David"/>
          <w:rtl/>
        </w:rPr>
        <w:t xml:space="preserve"> להכריז על בעל ההצעה השנייה </w:t>
      </w:r>
      <w:r w:rsidRPr="00EA49C8">
        <w:rPr>
          <w:rFonts w:cs="David" w:hint="cs"/>
          <w:rtl/>
        </w:rPr>
        <w:t xml:space="preserve">הטובה </w:t>
      </w:r>
      <w:r w:rsidRPr="00EA49C8">
        <w:rPr>
          <w:rFonts w:cs="David"/>
          <w:rtl/>
        </w:rPr>
        <w:t xml:space="preserve">כזוכה במכרז. </w:t>
      </w:r>
      <w:r w:rsidRPr="00EA49C8">
        <w:rPr>
          <w:rFonts w:cs="David" w:hint="cs"/>
          <w:rtl/>
        </w:rPr>
        <w:t xml:space="preserve"> </w:t>
      </w:r>
    </w:p>
    <w:p w:rsidR="003754E0" w:rsidRPr="00EA49C8" w:rsidRDefault="003754E0" w:rsidP="00B004F1">
      <w:pPr>
        <w:numPr>
          <w:ilvl w:val="1"/>
          <w:numId w:val="62"/>
        </w:numPr>
        <w:bidi/>
        <w:spacing w:line="360" w:lineRule="auto"/>
        <w:ind w:hanging="357"/>
        <w:jc w:val="both"/>
        <w:rPr>
          <w:rFonts w:cs="David"/>
        </w:rPr>
      </w:pPr>
      <w:r w:rsidRPr="00EA49C8">
        <w:rPr>
          <w:rFonts w:cs="David"/>
          <w:rtl/>
        </w:rPr>
        <w:t xml:space="preserve">על מציע העונה על הדרישות לתיקון לחוק חובת מכרזים (מספר 15), </w:t>
      </w:r>
      <w:proofErr w:type="spellStart"/>
      <w:r w:rsidRPr="00EA49C8">
        <w:rPr>
          <w:rFonts w:cs="David"/>
          <w:rtl/>
        </w:rPr>
        <w:t>התשס"ג</w:t>
      </w:r>
      <w:proofErr w:type="spellEnd"/>
      <w:r w:rsidRPr="00EA49C8">
        <w:rPr>
          <w:rFonts w:cs="David"/>
          <w:rtl/>
        </w:rPr>
        <w:t>–2002 (להלן: "התיקון לחוק</w:t>
      </w:r>
      <w:r w:rsidRPr="00EA49C8">
        <w:rPr>
          <w:rFonts w:cs="David" w:hint="cs"/>
          <w:rtl/>
        </w:rPr>
        <w:t xml:space="preserve"> המכרזים</w:t>
      </w:r>
      <w:r w:rsidRPr="00EA49C8">
        <w:rPr>
          <w:rFonts w:cs="David"/>
          <w:rtl/>
        </w:rPr>
        <w:t>"), לעניין עידוד נשים בעסקים, להגיש אישור ותצהיר לפיו העסק הוא בשליטת אישה (על משמעותם של המונחים: "עסק"; "עסק בשליטת אישה"; "אישור"; ו"תצהיר" ראה התיקון לחוק</w:t>
      </w:r>
      <w:r w:rsidRPr="00EA49C8">
        <w:rPr>
          <w:rFonts w:cs="David" w:hint="cs"/>
          <w:rtl/>
        </w:rPr>
        <w:t xml:space="preserve"> המכרזים</w:t>
      </w:r>
      <w:r w:rsidRPr="00EA49C8">
        <w:rPr>
          <w:rFonts w:cs="David"/>
          <w:rtl/>
        </w:rPr>
        <w:t xml:space="preserve">). </w:t>
      </w:r>
    </w:p>
    <w:p w:rsidR="00001B50" w:rsidRPr="00EA49C8" w:rsidRDefault="003754E0" w:rsidP="00B004F1">
      <w:pPr>
        <w:numPr>
          <w:ilvl w:val="1"/>
          <w:numId w:val="62"/>
        </w:numPr>
        <w:bidi/>
        <w:spacing w:line="360" w:lineRule="auto"/>
        <w:ind w:hanging="357"/>
        <w:jc w:val="both"/>
        <w:rPr>
          <w:rFonts w:cs="David"/>
        </w:rPr>
      </w:pPr>
      <w:r w:rsidRPr="00EA49C8">
        <w:rPr>
          <w:rFonts w:cs="David"/>
          <w:rtl/>
        </w:rPr>
        <w:t>על פי התיקון לחוק</w:t>
      </w:r>
      <w:r w:rsidRPr="00EA49C8">
        <w:rPr>
          <w:rFonts w:cs="David" w:hint="cs"/>
          <w:rtl/>
        </w:rPr>
        <w:t xml:space="preserve"> המכרזים</w:t>
      </w:r>
      <w:r w:rsidRPr="00EA49C8">
        <w:rPr>
          <w:rFonts w:cs="David"/>
          <w:rtl/>
        </w:rPr>
        <w:t>,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3754E0" w:rsidRPr="00EA49C8" w:rsidRDefault="003754E0" w:rsidP="00B004F1">
      <w:pPr>
        <w:numPr>
          <w:ilvl w:val="1"/>
          <w:numId w:val="62"/>
        </w:numPr>
        <w:bidi/>
        <w:spacing w:line="360" w:lineRule="auto"/>
        <w:ind w:hanging="357"/>
        <w:jc w:val="both"/>
        <w:rPr>
          <w:rFonts w:cs="David"/>
        </w:rPr>
      </w:pPr>
      <w:r w:rsidRPr="00EA49C8">
        <w:rPr>
          <w:rFonts w:cs="David" w:hint="cs"/>
          <w:rtl/>
        </w:rPr>
        <w:t>למ</w:t>
      </w:r>
      <w:r w:rsidRPr="00EA49C8">
        <w:rPr>
          <w:rFonts w:cs="David"/>
          <w:rtl/>
        </w:rPr>
        <w:t>שרד</w:t>
      </w:r>
      <w:r w:rsidR="004B4AA2" w:rsidRPr="00EA49C8">
        <w:rPr>
          <w:rFonts w:cs="David" w:hint="cs"/>
          <w:rtl/>
        </w:rPr>
        <w:t>, באישור ועדת המכרזים</w:t>
      </w:r>
      <w:r w:rsidR="00001B50" w:rsidRPr="00EA49C8">
        <w:rPr>
          <w:rFonts w:cs="David" w:hint="cs"/>
          <w:rtl/>
        </w:rPr>
        <w:t>,</w:t>
      </w:r>
      <w:r w:rsidRPr="00EA49C8">
        <w:rPr>
          <w:rFonts w:cs="David"/>
          <w:rtl/>
        </w:rPr>
        <w:t xml:space="preserve"> נשמרת הזכות לפנות במהלך הבדיקה וההערכה אל המציעים כולם בכדי לקבל הבהרות להצעתם, או בכדי להסיר אי </w:t>
      </w:r>
      <w:proofErr w:type="spellStart"/>
      <w:r w:rsidRPr="00EA49C8">
        <w:rPr>
          <w:rFonts w:cs="David"/>
          <w:rtl/>
        </w:rPr>
        <w:t>בהירויות</w:t>
      </w:r>
      <w:proofErr w:type="spellEnd"/>
      <w:r w:rsidRPr="00EA49C8">
        <w:rPr>
          <w:rFonts w:cs="David"/>
          <w:rtl/>
        </w:rPr>
        <w:t xml:space="preserve"> שעלולות להתעורר בבדיקת ההצעות, </w:t>
      </w:r>
      <w:proofErr w:type="spellStart"/>
      <w:r w:rsidRPr="00EA49C8">
        <w:rPr>
          <w:rFonts w:cs="David"/>
          <w:rtl/>
        </w:rPr>
        <w:t>הכל</w:t>
      </w:r>
      <w:proofErr w:type="spellEnd"/>
      <w:r w:rsidRPr="00EA49C8">
        <w:rPr>
          <w:rFonts w:cs="David"/>
          <w:rtl/>
        </w:rPr>
        <w:t xml:space="preserve"> בכפוף להוראות </w:t>
      </w:r>
      <w:proofErr w:type="spellStart"/>
      <w:r w:rsidRPr="00EA49C8">
        <w:rPr>
          <w:rFonts w:cs="David"/>
          <w:rtl/>
        </w:rPr>
        <w:t>התכ"ם</w:t>
      </w:r>
      <w:proofErr w:type="spellEnd"/>
      <w:r w:rsidRPr="00EA49C8">
        <w:rPr>
          <w:rFonts w:cs="David"/>
          <w:rtl/>
        </w:rPr>
        <w:t>, ולהוראות חוק חובת המכרזים, והתקנות שהותקנו מכוחו</w:t>
      </w:r>
      <w:r w:rsidR="004B4AA2" w:rsidRPr="00EA49C8">
        <w:rPr>
          <w:rFonts w:cs="David" w:hint="cs"/>
          <w:rtl/>
        </w:rPr>
        <w:t xml:space="preserve"> </w:t>
      </w:r>
      <w:r w:rsidR="004B4AA2" w:rsidRPr="00EA49C8">
        <w:rPr>
          <w:rFonts w:cs="David"/>
          <w:rtl/>
        </w:rPr>
        <w:t xml:space="preserve">לרבות דרישת מסמך או מידע כלשהם (טכני, כלכלי, כספי או אחר) הדרושים לניהול תקין והוגן של המכרז, כולל מסמך או מידע בדבר כישוריו, </w:t>
      </w:r>
      <w:proofErr w:type="spellStart"/>
      <w:r w:rsidR="004B4AA2" w:rsidRPr="00EA49C8">
        <w:rPr>
          <w:rFonts w:cs="David"/>
          <w:rtl/>
        </w:rPr>
        <w:t>נסיונו</w:t>
      </w:r>
      <w:proofErr w:type="spellEnd"/>
      <w:r w:rsidR="004B4AA2" w:rsidRPr="00EA49C8">
        <w:rPr>
          <w:rFonts w:cs="David"/>
          <w:rtl/>
        </w:rPr>
        <w:t xml:space="preserve"> או יכולתו של מגיש ההצעה או נותן/ני השירותים המוצג/ים בה. </w:t>
      </w:r>
    </w:p>
    <w:p w:rsidR="003754E0" w:rsidRPr="00EA49C8" w:rsidRDefault="003754E0" w:rsidP="00B004F1">
      <w:pPr>
        <w:numPr>
          <w:ilvl w:val="1"/>
          <w:numId w:val="62"/>
        </w:numPr>
        <w:bidi/>
        <w:spacing w:line="360" w:lineRule="auto"/>
        <w:ind w:hanging="357"/>
        <w:jc w:val="both"/>
        <w:rPr>
          <w:rFonts w:cs="David"/>
        </w:rPr>
      </w:pPr>
      <w:r w:rsidRPr="00EA49C8">
        <w:rPr>
          <w:rFonts w:cs="David" w:hint="cs"/>
          <w:rtl/>
        </w:rPr>
        <w:t xml:space="preserve">המשרד יהיה רשאי (אך לא חייב), לפי שיקול דעתו הבלעדי, להזמין את המציע והצוות המקצועי המוצע להופיע בפני וועדת המכרזים או מי מטעמה, להציג את ההצעה ולהשיב לשאלות על מנת להתרשם מיכולת המציע והצוות המקצועי המוצע לעמוד בביצוע מפרט המכרז. </w:t>
      </w:r>
    </w:p>
    <w:p w:rsidR="003754E0" w:rsidRPr="00EA49C8" w:rsidRDefault="003754E0" w:rsidP="00B004F1">
      <w:pPr>
        <w:numPr>
          <w:ilvl w:val="1"/>
          <w:numId w:val="62"/>
        </w:numPr>
        <w:bidi/>
        <w:spacing w:line="360" w:lineRule="auto"/>
        <w:ind w:hanging="357"/>
        <w:jc w:val="both"/>
        <w:rPr>
          <w:rFonts w:cs="David"/>
        </w:rPr>
      </w:pPr>
      <w:r w:rsidRPr="00EA49C8">
        <w:rPr>
          <w:rFonts w:cs="David"/>
          <w:rtl/>
        </w:rPr>
        <w:t>בנוסף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w:t>
      </w:r>
    </w:p>
    <w:p w:rsidR="003754E0" w:rsidRPr="00EA49C8" w:rsidRDefault="003754E0" w:rsidP="00B004F1">
      <w:pPr>
        <w:numPr>
          <w:ilvl w:val="1"/>
          <w:numId w:val="62"/>
        </w:numPr>
        <w:bidi/>
        <w:spacing w:line="360" w:lineRule="auto"/>
        <w:ind w:hanging="357"/>
        <w:jc w:val="both"/>
        <w:rPr>
          <w:rFonts w:cs="David"/>
        </w:rPr>
      </w:pPr>
      <w:r w:rsidRPr="00EA49C8">
        <w:rPr>
          <w:rFonts w:cs="David" w:hint="cs"/>
          <w:rtl/>
        </w:rPr>
        <w:t xml:space="preserve">בהתאם לתקנות חובת המכרזים, </w:t>
      </w:r>
      <w:proofErr w:type="spellStart"/>
      <w:r w:rsidRPr="00EA49C8">
        <w:rPr>
          <w:rFonts w:cs="David" w:hint="cs"/>
          <w:rtl/>
        </w:rPr>
        <w:t>התשנ"ג</w:t>
      </w:r>
      <w:proofErr w:type="spellEnd"/>
      <w:r w:rsidRPr="00EA49C8">
        <w:rPr>
          <w:rFonts w:cs="David" w:hint="cs"/>
          <w:rtl/>
        </w:rPr>
        <w:t xml:space="preserve"> </w:t>
      </w:r>
      <w:r w:rsidRPr="00EA49C8">
        <w:rPr>
          <w:rFonts w:cs="David"/>
          <w:rtl/>
        </w:rPr>
        <w:t>–</w:t>
      </w:r>
      <w:r w:rsidRPr="00EA49C8">
        <w:rPr>
          <w:rFonts w:cs="David" w:hint="cs"/>
          <w:rtl/>
        </w:rPr>
        <w:t xml:space="preserve"> 1993, מציעים שלא זכו במכרז רשאים לבקש לעיין בהצעה הזוכה וועדת המכרזים תהיה רשאית, לפי שיקול דעתה, להציג בפני מציעים שלא זכו כל מסמך אשר לפי הערכתה המקצועית אינו מהווה סוד מסחרי או מקצועי.</w:t>
      </w:r>
    </w:p>
    <w:p w:rsidR="003754E0" w:rsidRPr="00EA49C8" w:rsidRDefault="003754E0" w:rsidP="00B004F1">
      <w:pPr>
        <w:numPr>
          <w:ilvl w:val="1"/>
          <w:numId w:val="62"/>
        </w:numPr>
        <w:bidi/>
        <w:spacing w:line="360" w:lineRule="auto"/>
        <w:ind w:hanging="357"/>
        <w:jc w:val="both"/>
        <w:outlineLvl w:val="0"/>
        <w:rPr>
          <w:rFonts w:cs="David"/>
        </w:rPr>
      </w:pPr>
      <w:r w:rsidRPr="00EA49C8">
        <w:rPr>
          <w:rFonts w:ascii="David" w:hAnsi="David" w:cs="David" w:hint="cs"/>
          <w:rtl/>
        </w:rPr>
        <w:t>מציע הסבור כי חלקים מהצעתו כוללים סודות מסחריים ו/או סודות עסקיים (להלן - חלקים סודיים), שלדעתו אין לאפשר את העיון בהם למציעים אחרים לאחר סיום המכרז ינהג כדלקמן:</w:t>
      </w:r>
    </w:p>
    <w:p w:rsidR="003754E0" w:rsidRPr="00EA49C8" w:rsidRDefault="003754E0" w:rsidP="00B004F1">
      <w:pPr>
        <w:numPr>
          <w:ilvl w:val="0"/>
          <w:numId w:val="42"/>
        </w:numPr>
        <w:bidi/>
        <w:spacing w:line="360" w:lineRule="auto"/>
        <w:ind w:left="1062" w:hanging="284"/>
        <w:jc w:val="both"/>
        <w:outlineLvl w:val="0"/>
        <w:rPr>
          <w:rFonts w:cs="David"/>
        </w:rPr>
      </w:pPr>
      <w:r w:rsidRPr="00EA49C8">
        <w:rPr>
          <w:rFonts w:cs="David" w:hint="cs"/>
          <w:rtl/>
        </w:rPr>
        <w:t xml:space="preserve">יציין במפורש בהצעתו מהם החלקים הסודיים ויסמן אותם באופן ברור וחד </w:t>
      </w:r>
      <w:r w:rsidRPr="00EA49C8">
        <w:rPr>
          <w:rFonts w:cs="David"/>
          <w:rtl/>
        </w:rPr>
        <w:t>–</w:t>
      </w:r>
      <w:r w:rsidRPr="00EA49C8">
        <w:rPr>
          <w:rFonts w:cs="David" w:hint="cs"/>
          <w:rtl/>
        </w:rPr>
        <w:t xml:space="preserve"> משמעי.</w:t>
      </w:r>
    </w:p>
    <w:p w:rsidR="003754E0" w:rsidRPr="00EA49C8" w:rsidRDefault="003754E0" w:rsidP="00B004F1">
      <w:pPr>
        <w:numPr>
          <w:ilvl w:val="0"/>
          <w:numId w:val="42"/>
        </w:numPr>
        <w:bidi/>
        <w:spacing w:line="360" w:lineRule="auto"/>
        <w:ind w:left="1062" w:hanging="284"/>
        <w:jc w:val="both"/>
        <w:outlineLvl w:val="0"/>
        <w:rPr>
          <w:rFonts w:cs="David"/>
        </w:rPr>
      </w:pPr>
      <w:r w:rsidRPr="00EA49C8">
        <w:rPr>
          <w:rFonts w:ascii="David" w:hAnsi="David" w:cs="David" w:hint="cs"/>
          <w:rtl/>
        </w:rPr>
        <w:t>מציע שלא סימן חלקים בהצעתו כסודיים יראוהו כמי שמסכים למסירת ההצעה לעיון מציעים אחרים, אם יוכרז כזוכה במכרז.</w:t>
      </w:r>
      <w:r w:rsidRPr="00EA49C8">
        <w:rPr>
          <w:rFonts w:cs="David" w:hint="cs"/>
          <w:rtl/>
        </w:rPr>
        <w:t xml:space="preserve"> מציע שסימן חלקים בהצעתו כסודיים </w:t>
      </w:r>
      <w:r w:rsidRPr="00EA49C8">
        <w:rPr>
          <w:rFonts w:cs="David"/>
          <w:rtl/>
        </w:rPr>
        <w:t>–</w:t>
      </w:r>
      <w:r w:rsidRPr="00EA49C8">
        <w:rPr>
          <w:rFonts w:cs="David" w:hint="cs"/>
          <w:rtl/>
        </w:rPr>
        <w:t xml:space="preserve"> יראו אותו כמי שמסכים למסירת שאר חלקי הצעתו, אשר לא סומנו, לעיון מציעים אחרים.</w:t>
      </w:r>
    </w:p>
    <w:p w:rsidR="003754E0" w:rsidRPr="00EA49C8" w:rsidRDefault="003754E0" w:rsidP="00B004F1">
      <w:pPr>
        <w:numPr>
          <w:ilvl w:val="0"/>
          <w:numId w:val="42"/>
        </w:numPr>
        <w:bidi/>
        <w:spacing w:line="360" w:lineRule="auto"/>
        <w:ind w:left="1062" w:hanging="284"/>
        <w:jc w:val="both"/>
        <w:outlineLvl w:val="0"/>
        <w:rPr>
          <w:rFonts w:cs="David"/>
        </w:rPr>
      </w:pPr>
      <w:r w:rsidRPr="00EA49C8">
        <w:rPr>
          <w:rFonts w:ascii="David" w:hAnsi="David" w:cs="David" w:hint="cs"/>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3754E0" w:rsidRPr="00EA49C8" w:rsidRDefault="003754E0" w:rsidP="00B004F1">
      <w:pPr>
        <w:numPr>
          <w:ilvl w:val="0"/>
          <w:numId w:val="42"/>
        </w:numPr>
        <w:bidi/>
        <w:spacing w:line="360" w:lineRule="auto"/>
        <w:ind w:left="1062" w:hanging="284"/>
        <w:jc w:val="both"/>
        <w:outlineLvl w:val="0"/>
        <w:rPr>
          <w:rFonts w:cs="David"/>
        </w:rPr>
      </w:pPr>
      <w:r w:rsidRPr="00EA49C8">
        <w:rPr>
          <w:rFonts w:ascii="David" w:hAnsi="David" w:cs="David" w:hint="cs"/>
          <w:rtl/>
        </w:rPr>
        <w:t>יודגש, שיקול הדעת בדבר היקף זכות העיון של המציעים הינו של ועדת המכרזים בלבד, אשר תפעל בנושא זה בהתאם להוראות דיני-המכרזים ולאמות המידה המחייבות רשות מנהלית.</w:t>
      </w:r>
    </w:p>
    <w:p w:rsidR="003754E0" w:rsidRPr="00EA49C8" w:rsidRDefault="003754E0" w:rsidP="00B004F1">
      <w:pPr>
        <w:numPr>
          <w:ilvl w:val="0"/>
          <w:numId w:val="42"/>
        </w:numPr>
        <w:bidi/>
        <w:spacing w:line="360" w:lineRule="auto"/>
        <w:ind w:left="1062" w:hanging="284"/>
        <w:jc w:val="both"/>
        <w:outlineLvl w:val="0"/>
        <w:rPr>
          <w:rFonts w:cs="David"/>
        </w:rPr>
      </w:pPr>
      <w:r w:rsidRPr="00EA49C8">
        <w:rPr>
          <w:rFonts w:ascii="David" w:hAnsi="David" w:cs="David" w:hint="cs"/>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FC177D" w:rsidRPr="00EA49C8" w:rsidRDefault="003754E0" w:rsidP="00B004F1">
      <w:pPr>
        <w:numPr>
          <w:ilvl w:val="0"/>
          <w:numId w:val="42"/>
        </w:numPr>
        <w:bidi/>
        <w:spacing w:line="360" w:lineRule="auto"/>
        <w:ind w:left="1062" w:hanging="284"/>
        <w:jc w:val="both"/>
        <w:outlineLvl w:val="0"/>
        <w:rPr>
          <w:rFonts w:cs="David"/>
        </w:rPr>
      </w:pPr>
      <w:r w:rsidRPr="00EA49C8">
        <w:rPr>
          <w:rFonts w:ascii="David" w:hAnsi="David" w:cs="David" w:hint="cs"/>
          <w:rtl/>
        </w:rPr>
        <w:t>החליטה ועדת המכרזים לדחות את ההשגה, תודיע על כך ועדת המכרזים למציע הזוכה בטרם מסירת החומר לעיונו של המבקש.</w:t>
      </w:r>
    </w:p>
    <w:p w:rsidR="0057708E" w:rsidRPr="00EA49C8" w:rsidRDefault="0057708E" w:rsidP="00B004F1">
      <w:pPr>
        <w:numPr>
          <w:ilvl w:val="1"/>
          <w:numId w:val="62"/>
        </w:numPr>
        <w:bidi/>
        <w:spacing w:before="120" w:line="360" w:lineRule="auto"/>
        <w:ind w:left="1062" w:hanging="284"/>
        <w:jc w:val="both"/>
        <w:rPr>
          <w:rFonts w:cs="David"/>
        </w:rPr>
      </w:pPr>
      <w:r w:rsidRPr="00EA49C8">
        <w:rPr>
          <w:rFonts w:cs="David" w:hint="cs"/>
          <w:rtl/>
        </w:rPr>
        <w:t>המשרד מבהיר כי המציע הזוכה אינו עובד המשרד ושירותיו נשכרים לתקופה מוגבלת, המציע הזוכה לא ישתלב באופן אינטגרלי בעבודת המשרד, מקום מושבו העיקרי יהיה מחוץ לכותלי המשרד ולא ייהנ</w:t>
      </w:r>
      <w:r w:rsidRPr="00EA49C8">
        <w:rPr>
          <w:rFonts w:cs="David" w:hint="eastAsia"/>
          <w:rtl/>
        </w:rPr>
        <w:t>ה</w:t>
      </w:r>
      <w:r w:rsidRPr="00EA49C8">
        <w:rPr>
          <w:rFonts w:cs="David" w:hint="cs"/>
          <w:rtl/>
        </w:rPr>
        <w:t xml:space="preserve"> משירותים מנהליים במשרד, המציע הזוכה לא ישתלב בהיררכיה של המשרד, לא ישתמש בסמכויות חוקיות המוקנות לעובדי משרד ולא יהיה מעורב בפעולות ביצוע של המשרד, המציע הזוכה לא יציג עצמו מול גורמי חוץ כעובד המשרד אלא כפועל מטעם המשרד;</w:t>
      </w:r>
    </w:p>
    <w:p w:rsidR="00FC177D" w:rsidRPr="00EA49C8" w:rsidRDefault="007B23AC" w:rsidP="00B004F1">
      <w:pPr>
        <w:numPr>
          <w:ilvl w:val="1"/>
          <w:numId w:val="62"/>
        </w:numPr>
        <w:bidi/>
        <w:spacing w:line="360" w:lineRule="auto"/>
        <w:ind w:left="1062" w:hanging="284"/>
        <w:jc w:val="both"/>
        <w:outlineLvl w:val="0"/>
        <w:rPr>
          <w:rFonts w:ascii="David" w:hAnsi="David" w:cs="David"/>
        </w:rPr>
      </w:pPr>
      <w:r w:rsidRPr="00EA49C8">
        <w:rPr>
          <w:rFonts w:ascii="David" w:hAnsi="David" w:cs="David" w:hint="cs"/>
          <w:rtl/>
        </w:rPr>
        <w:t>המציע</w:t>
      </w:r>
      <w:r w:rsidR="00477802" w:rsidRPr="00EA49C8">
        <w:rPr>
          <w:rFonts w:ascii="David" w:hAnsi="David" w:cs="David" w:hint="cs"/>
          <w:rtl/>
        </w:rPr>
        <w:t xml:space="preserve"> שייבחר לביצוע השירותים יחתום על חוזה קבלנות כספק שירות/יועץ חיצוני למשרד על פי הנוסח </w:t>
      </w:r>
      <w:r w:rsidR="0057708E" w:rsidRPr="00EA49C8">
        <w:rPr>
          <w:rFonts w:ascii="David" w:hAnsi="David" w:cs="David" w:hint="cs"/>
          <w:rtl/>
        </w:rPr>
        <w:t>הכלול במסמכי מכרז זה</w:t>
      </w:r>
      <w:r w:rsidR="00477802" w:rsidRPr="00EA49C8">
        <w:rPr>
          <w:rFonts w:ascii="David" w:hAnsi="David" w:cs="David" w:hint="cs"/>
          <w:rtl/>
        </w:rPr>
        <w:t xml:space="preserve">. </w:t>
      </w:r>
    </w:p>
    <w:p w:rsidR="00F13901" w:rsidRPr="00EA49C8" w:rsidRDefault="00F13901" w:rsidP="00B004F1">
      <w:pPr>
        <w:numPr>
          <w:ilvl w:val="1"/>
          <w:numId w:val="62"/>
        </w:numPr>
        <w:bidi/>
        <w:spacing w:line="360" w:lineRule="auto"/>
        <w:ind w:left="1062" w:hanging="284"/>
        <w:jc w:val="both"/>
        <w:outlineLvl w:val="0"/>
        <w:rPr>
          <w:rFonts w:ascii="David" w:hAnsi="David" w:cs="David"/>
        </w:rPr>
      </w:pPr>
      <w:r w:rsidRPr="00EA49C8">
        <w:rPr>
          <w:rFonts w:ascii="David" w:hAnsi="David" w:cs="David" w:hint="cs"/>
          <w:rtl/>
        </w:rPr>
        <w:t xml:space="preserve">התמורה תשולם בכפוף להוראת </w:t>
      </w:r>
      <w:proofErr w:type="spellStart"/>
      <w:r w:rsidRPr="00EA49C8">
        <w:rPr>
          <w:rFonts w:ascii="David" w:hAnsi="David" w:cs="David" w:hint="cs"/>
          <w:rtl/>
        </w:rPr>
        <w:t>תכ"מ</w:t>
      </w:r>
      <w:proofErr w:type="spellEnd"/>
      <w:r w:rsidRPr="00EA49C8">
        <w:rPr>
          <w:rFonts w:ascii="David" w:hAnsi="David" w:cs="David" w:hint="cs"/>
          <w:rtl/>
        </w:rPr>
        <w:t xml:space="preserve"> "ביצוע תשלומים בגין התחייבויות" ולאחר אישור החשבונות והחשבוניות על ידי בא כוח המשרד.</w:t>
      </w:r>
    </w:p>
    <w:p w:rsidR="00477802" w:rsidRPr="00EA49C8" w:rsidRDefault="00477802" w:rsidP="00B004F1">
      <w:pPr>
        <w:numPr>
          <w:ilvl w:val="1"/>
          <w:numId w:val="62"/>
        </w:numPr>
        <w:bidi/>
        <w:spacing w:line="360" w:lineRule="auto"/>
        <w:ind w:left="1062" w:hanging="284"/>
        <w:jc w:val="both"/>
        <w:outlineLvl w:val="0"/>
        <w:rPr>
          <w:rFonts w:ascii="David" w:hAnsi="David" w:cs="David"/>
        </w:rPr>
      </w:pPr>
      <w:r w:rsidRPr="00EA49C8">
        <w:rPr>
          <w:rFonts w:ascii="David" w:hAnsi="David" w:cs="David" w:hint="cs"/>
          <w:rtl/>
        </w:rPr>
        <w:t>כל שינוי או תוספת שייעשו במסמכי הפנייה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rsidR="00477802" w:rsidRPr="00EA49C8" w:rsidRDefault="00477802" w:rsidP="00B004F1">
      <w:pPr>
        <w:numPr>
          <w:ilvl w:val="1"/>
          <w:numId w:val="62"/>
        </w:numPr>
        <w:bidi/>
        <w:spacing w:line="360" w:lineRule="auto"/>
        <w:ind w:left="1062" w:hanging="284"/>
        <w:jc w:val="both"/>
        <w:outlineLvl w:val="0"/>
        <w:rPr>
          <w:rFonts w:ascii="David" w:hAnsi="David" w:cs="David"/>
        </w:rPr>
      </w:pPr>
      <w:r w:rsidRPr="00EA49C8">
        <w:rPr>
          <w:rFonts w:ascii="David" w:hAnsi="David" w:cs="David" w:hint="cs"/>
          <w:rtl/>
        </w:rPr>
        <w:t xml:space="preserve">המשרד אינו מתחייב להיקף </w:t>
      </w:r>
      <w:r w:rsidR="00DC2F78" w:rsidRPr="00EA49C8">
        <w:rPr>
          <w:rFonts w:ascii="David" w:hAnsi="David" w:cs="David" w:hint="cs"/>
          <w:rtl/>
        </w:rPr>
        <w:t>מינימאל</w:t>
      </w:r>
      <w:r w:rsidR="00DC2F78" w:rsidRPr="00EA49C8">
        <w:rPr>
          <w:rFonts w:ascii="David" w:hAnsi="David" w:cs="David" w:hint="eastAsia"/>
          <w:rtl/>
        </w:rPr>
        <w:t>י</w:t>
      </w:r>
      <w:r w:rsidRPr="00EA49C8">
        <w:rPr>
          <w:rFonts w:ascii="David" w:hAnsi="David" w:cs="David" w:hint="cs"/>
          <w:rtl/>
        </w:rPr>
        <w:t xml:space="preserve"> של הזמנת שירותים וכן יוכל על פי שיקול דעתו לצמצם או להקטין את היקף השירותים הניתנים. כמו כן יוכל המשרד להפסיק את ההתקשרות </w:t>
      </w:r>
      <w:r w:rsidR="00D87082" w:rsidRPr="00EA49C8">
        <w:rPr>
          <w:rFonts w:ascii="David" w:hAnsi="David" w:cs="David" w:hint="cs"/>
          <w:rtl/>
        </w:rPr>
        <w:t xml:space="preserve">מכל סיבה </w:t>
      </w:r>
      <w:r w:rsidR="009124C7" w:rsidRPr="00EA49C8">
        <w:rPr>
          <w:rFonts w:ascii="David" w:hAnsi="David" w:cs="David" w:hint="cs"/>
          <w:rtl/>
        </w:rPr>
        <w:t xml:space="preserve">שהיא </w:t>
      </w:r>
      <w:r w:rsidR="00D87082" w:rsidRPr="00EA49C8">
        <w:rPr>
          <w:rFonts w:ascii="David" w:hAnsi="David" w:cs="David" w:hint="cs"/>
          <w:rtl/>
        </w:rPr>
        <w:t xml:space="preserve">לרבות אילוצים תקציביים זאת </w:t>
      </w:r>
      <w:r w:rsidRPr="00EA49C8">
        <w:rPr>
          <w:rFonts w:ascii="David" w:hAnsi="David" w:cs="David" w:hint="cs"/>
          <w:rtl/>
        </w:rPr>
        <w:t>בהודעה</w:t>
      </w:r>
      <w:r w:rsidR="00D87082" w:rsidRPr="00EA49C8">
        <w:rPr>
          <w:rFonts w:ascii="David" w:hAnsi="David" w:cs="David" w:hint="cs"/>
          <w:rtl/>
        </w:rPr>
        <w:t xml:space="preserve"> </w:t>
      </w:r>
      <w:r w:rsidRPr="00EA49C8">
        <w:rPr>
          <w:rFonts w:ascii="David" w:hAnsi="David" w:cs="David" w:hint="cs"/>
          <w:rtl/>
        </w:rPr>
        <w:t xml:space="preserve"> של 30 יום מראש;</w:t>
      </w:r>
    </w:p>
    <w:p w:rsidR="00477802" w:rsidRPr="00EA49C8" w:rsidRDefault="00477802" w:rsidP="00B004F1">
      <w:pPr>
        <w:numPr>
          <w:ilvl w:val="1"/>
          <w:numId w:val="62"/>
        </w:numPr>
        <w:bidi/>
        <w:spacing w:line="360" w:lineRule="auto"/>
        <w:ind w:left="1062" w:hanging="284"/>
        <w:jc w:val="both"/>
        <w:outlineLvl w:val="0"/>
        <w:rPr>
          <w:rFonts w:ascii="David" w:hAnsi="David" w:cs="David"/>
        </w:rPr>
      </w:pPr>
      <w:r w:rsidRPr="00EA49C8">
        <w:rPr>
          <w:rFonts w:ascii="David" w:hAnsi="David" w:cs="David" w:hint="cs"/>
          <w:rtl/>
        </w:rPr>
        <w:t>מובהר בזאת כי המידע אשר ייאסף לצרכי מתן השירותים, ישמש למתן שירותים למשרד ולא יותר בו כל שימוש אחר אלא באישור מפורש ובכתב מהמשרד להגנת הסביבה וגורם שלישי אם יידרש;</w:t>
      </w:r>
    </w:p>
    <w:p w:rsidR="00477802" w:rsidRPr="00EA49C8" w:rsidRDefault="00477802" w:rsidP="00B004F1">
      <w:pPr>
        <w:numPr>
          <w:ilvl w:val="1"/>
          <w:numId w:val="62"/>
        </w:numPr>
        <w:bidi/>
        <w:spacing w:line="360" w:lineRule="auto"/>
        <w:ind w:left="1062" w:hanging="284"/>
        <w:jc w:val="both"/>
        <w:outlineLvl w:val="0"/>
        <w:rPr>
          <w:rFonts w:ascii="David" w:hAnsi="David" w:cs="David"/>
        </w:rPr>
      </w:pPr>
      <w:r w:rsidRPr="00EA49C8">
        <w:rPr>
          <w:rFonts w:ascii="David" w:hAnsi="David" w:cs="David" w:hint="cs"/>
          <w:rtl/>
        </w:rPr>
        <w:t xml:space="preserve">תוצרי העבודה וזכויות היוצרים על העבודה, מכל סוג, יהיו רכושו הבלעדי של המשרד להגנת הסביבה. הזכות לפרסם את החומר שמורה למשרד להגנת הסביבה בלבד, אלא באישור </w:t>
      </w:r>
      <w:r w:rsidR="00B732A8" w:rsidRPr="00EA49C8">
        <w:rPr>
          <w:rFonts w:ascii="David" w:hAnsi="David" w:cs="David" w:hint="cs"/>
          <w:rtl/>
        </w:rPr>
        <w:t>מ</w:t>
      </w:r>
      <w:r w:rsidRPr="00EA49C8">
        <w:rPr>
          <w:rFonts w:ascii="David" w:hAnsi="David" w:cs="David" w:hint="cs"/>
          <w:rtl/>
        </w:rPr>
        <w:t>פורש ובכתב מהמשרד להגנת הסביבה;</w:t>
      </w:r>
    </w:p>
    <w:p w:rsidR="00D5204E" w:rsidRPr="00EA49C8" w:rsidRDefault="00D5204E" w:rsidP="00B004F1">
      <w:pPr>
        <w:numPr>
          <w:ilvl w:val="1"/>
          <w:numId w:val="62"/>
        </w:numPr>
        <w:bidi/>
        <w:spacing w:line="360" w:lineRule="auto"/>
        <w:ind w:left="1062" w:hanging="284"/>
        <w:jc w:val="both"/>
        <w:outlineLvl w:val="0"/>
        <w:rPr>
          <w:rFonts w:ascii="David" w:hAnsi="David" w:cs="David"/>
        </w:rPr>
      </w:pPr>
      <w:r w:rsidRPr="00EA49C8">
        <w:rPr>
          <w:rFonts w:ascii="David" w:hAnsi="David" w:cs="David" w:hint="cs"/>
          <w:rtl/>
        </w:rPr>
        <w:t>המציע יתחייב ויצהיר כחלק מההצעה, כי נכון למועד הגשת ההצעה, אין הוא יודע  על כל מניעה חוקית שהיא, שיש בה כדי להפריע למתן השירותים ע"פ הסכם זה, וכי אין הוא קשור ו/או מעורב, באופן ישיר או עקיף בכל עניין אחר שיש בו חשש לניגוד עניינים ביחס להתחייבויותיו מכוח ההסכם שיחתם עם המשרד להגנת הסביבה בהתאם להצהרתו בנספח א';</w:t>
      </w:r>
    </w:p>
    <w:p w:rsidR="00D5204E" w:rsidRPr="00EA49C8" w:rsidRDefault="00D5204E" w:rsidP="00B004F1">
      <w:pPr>
        <w:numPr>
          <w:ilvl w:val="1"/>
          <w:numId w:val="62"/>
        </w:numPr>
        <w:bidi/>
        <w:spacing w:line="360" w:lineRule="auto"/>
        <w:ind w:left="1062" w:hanging="284"/>
        <w:jc w:val="both"/>
        <w:outlineLvl w:val="0"/>
        <w:rPr>
          <w:rFonts w:ascii="David" w:hAnsi="David" w:cs="David"/>
        </w:rPr>
      </w:pPr>
      <w:r w:rsidRPr="00EA49C8">
        <w:rPr>
          <w:rFonts w:ascii="David" w:hAnsi="David" w:cs="David" w:hint="cs"/>
          <w:rtl/>
        </w:rPr>
        <w:t>המציע הזוכה יתחייב להימנע במשך כל תקופת ההסכם עם המשרד  מלקחת חלק ו/או להיות מעורב בכל עסקה ו/או עניין אחר שיש בו ו/או העלול ליצור מצב של ניגוד עניינים עם הסכם עם המשרד להגנת הסביבה;</w:t>
      </w:r>
    </w:p>
    <w:p w:rsidR="00D5204E" w:rsidRPr="00EA49C8" w:rsidRDefault="00D5204E" w:rsidP="00B004F1">
      <w:pPr>
        <w:numPr>
          <w:ilvl w:val="1"/>
          <w:numId w:val="62"/>
        </w:numPr>
        <w:bidi/>
        <w:spacing w:line="360" w:lineRule="auto"/>
        <w:ind w:left="1062" w:hanging="284"/>
        <w:jc w:val="both"/>
        <w:outlineLvl w:val="0"/>
        <w:rPr>
          <w:rFonts w:ascii="David" w:hAnsi="David" w:cs="David"/>
        </w:rPr>
      </w:pPr>
      <w:r w:rsidRPr="00EA49C8">
        <w:rPr>
          <w:rFonts w:ascii="David" w:hAnsi="David" w:cs="David" w:hint="cs"/>
          <w:rtl/>
        </w:rPr>
        <w:t>המציע הזוכה מתחייב להביא לידיעת המשרד כל מידע העשוי להיות רלבנטי לקביעת המשרד אם קיים ניגוד או חשש לניגוד עניינים אצלו. מבלי לגרוע מכלליות האמור, על הגורם שיבחר לביצוע השירותים להודיע למשרד על הצעה שהוצעה לו ואשר יש בה משום חשש לניגוד עניינים כאמור. נותן השירותים יקבל על עצמו ביצוע אותה עבודה רק אם המשרד יאשר, מראש ובכתב, כי אין לו התנגדות לכך.</w:t>
      </w:r>
    </w:p>
    <w:p w:rsidR="00D5204E" w:rsidRPr="00EA49C8" w:rsidRDefault="00D5204E" w:rsidP="00B004F1">
      <w:pPr>
        <w:numPr>
          <w:ilvl w:val="1"/>
          <w:numId w:val="62"/>
        </w:numPr>
        <w:bidi/>
        <w:spacing w:line="360" w:lineRule="auto"/>
        <w:ind w:left="1062" w:hanging="284"/>
        <w:jc w:val="both"/>
        <w:outlineLvl w:val="0"/>
        <w:rPr>
          <w:rFonts w:ascii="David" w:hAnsi="David" w:cs="David"/>
        </w:rPr>
      </w:pPr>
      <w:r w:rsidRPr="00EA49C8">
        <w:rPr>
          <w:rFonts w:ascii="David" w:hAnsi="David" w:cs="David" w:hint="cs"/>
          <w:rtl/>
        </w:rPr>
        <w:t>המשרד שומר לעצמו את הזכות להפסיק את ההתקשרות באם המציע הזוכה לא סיפק את השירותים הנדרשים או לא עמד בלוחות הזמנים כפי שהתבקש במהלך קבלת השירותים.</w:t>
      </w:r>
      <w:r w:rsidRPr="00EA49C8">
        <w:rPr>
          <w:rFonts w:ascii="David" w:hAnsi="David" w:cs="David"/>
          <w:rtl/>
        </w:rPr>
        <w:t xml:space="preserve"> </w:t>
      </w:r>
    </w:p>
    <w:p w:rsidR="00D5204E" w:rsidRPr="00EA49C8" w:rsidRDefault="00D5204E" w:rsidP="00B004F1">
      <w:pPr>
        <w:numPr>
          <w:ilvl w:val="1"/>
          <w:numId w:val="62"/>
        </w:numPr>
        <w:bidi/>
        <w:spacing w:line="360" w:lineRule="auto"/>
        <w:ind w:left="1062" w:hanging="284"/>
        <w:jc w:val="both"/>
        <w:outlineLvl w:val="0"/>
        <w:rPr>
          <w:rFonts w:ascii="David" w:hAnsi="David" w:cs="David"/>
        </w:rPr>
      </w:pPr>
      <w:r w:rsidRPr="00EA49C8">
        <w:rPr>
          <w:rFonts w:ascii="David" w:hAnsi="David" w:cs="David"/>
          <w:rtl/>
        </w:rPr>
        <w:t>המשרד שומר לעצמו את הזכות להזמין את המועמדים לראיון אישי לצורך התרשמות כללית.</w:t>
      </w:r>
    </w:p>
    <w:p w:rsidR="00123898" w:rsidRPr="00EA49C8" w:rsidRDefault="008339F4" w:rsidP="00B004F1">
      <w:pPr>
        <w:bidi/>
        <w:spacing w:before="120" w:after="120" w:line="360" w:lineRule="auto"/>
        <w:ind w:left="1062" w:hanging="284"/>
        <w:jc w:val="both"/>
        <w:rPr>
          <w:rFonts w:cs="David"/>
          <w:b/>
          <w:bCs/>
          <w:sz w:val="28"/>
          <w:szCs w:val="28"/>
          <w:u w:val="single"/>
          <w:rtl/>
        </w:rPr>
      </w:pPr>
      <w:r w:rsidRPr="00EA49C8">
        <w:rPr>
          <w:rFonts w:ascii="David" w:hAnsi="David" w:cs="David"/>
          <w:rtl/>
        </w:rPr>
        <w:t xml:space="preserve">  </w:t>
      </w:r>
      <w:r w:rsidR="00477802" w:rsidRPr="00EA49C8">
        <w:rPr>
          <w:rFonts w:ascii="David" w:hAnsi="David" w:cs="David" w:hint="cs"/>
          <w:rtl/>
        </w:rPr>
        <w:t>אין בסעיפי המכרז כדי לגרוע מזכויות המשרד על פי כל דין;</w:t>
      </w:r>
    </w:p>
    <w:p w:rsidR="00001B50" w:rsidRPr="00EA49C8" w:rsidRDefault="00001B50" w:rsidP="00B004F1">
      <w:pPr>
        <w:bidi/>
        <w:spacing w:before="120" w:after="120" w:line="360" w:lineRule="auto"/>
        <w:jc w:val="both"/>
        <w:outlineLvl w:val="0"/>
        <w:rPr>
          <w:rFonts w:cs="David"/>
          <w:b/>
          <w:bCs/>
          <w:sz w:val="28"/>
          <w:szCs w:val="28"/>
          <w:u w:val="single"/>
          <w:rtl/>
        </w:rPr>
      </w:pPr>
    </w:p>
    <w:p w:rsidR="009A0695" w:rsidRPr="00EA49C8" w:rsidRDefault="009A0695" w:rsidP="009A0695">
      <w:pPr>
        <w:bidi/>
        <w:spacing w:before="120" w:after="120" w:line="360" w:lineRule="auto"/>
        <w:jc w:val="both"/>
        <w:outlineLvl w:val="0"/>
        <w:rPr>
          <w:rFonts w:cs="David"/>
          <w:b/>
          <w:bCs/>
          <w:sz w:val="28"/>
          <w:szCs w:val="28"/>
          <w:u w:val="single"/>
          <w:rtl/>
        </w:rPr>
      </w:pPr>
    </w:p>
    <w:p w:rsidR="00001B50" w:rsidRPr="00EA49C8" w:rsidRDefault="00001B50" w:rsidP="00B004F1">
      <w:pPr>
        <w:bidi/>
        <w:spacing w:before="120" w:after="120" w:line="360" w:lineRule="auto"/>
        <w:jc w:val="both"/>
        <w:outlineLvl w:val="0"/>
        <w:rPr>
          <w:rFonts w:cs="David"/>
          <w:b/>
          <w:bCs/>
          <w:sz w:val="28"/>
          <w:szCs w:val="28"/>
          <w:u w:val="single"/>
          <w:rtl/>
        </w:rPr>
      </w:pPr>
    </w:p>
    <w:p w:rsidR="0034193A" w:rsidRPr="00EA49C8" w:rsidRDefault="00477802" w:rsidP="00B004F1">
      <w:pPr>
        <w:bidi/>
        <w:spacing w:before="120" w:after="120" w:line="360" w:lineRule="auto"/>
        <w:jc w:val="both"/>
        <w:outlineLvl w:val="0"/>
        <w:rPr>
          <w:rFonts w:cs="David"/>
          <w:b/>
          <w:bCs/>
          <w:sz w:val="28"/>
          <w:szCs w:val="28"/>
          <w:u w:val="single"/>
        </w:rPr>
      </w:pPr>
      <w:r w:rsidRPr="00EA49C8">
        <w:rPr>
          <w:rFonts w:cs="David" w:hint="cs"/>
          <w:b/>
          <w:bCs/>
          <w:sz w:val="28"/>
          <w:szCs w:val="28"/>
          <w:u w:val="single"/>
          <w:rtl/>
        </w:rPr>
        <w:t>הערה חשובה למציעים</w:t>
      </w:r>
      <w:r w:rsidRPr="00EA49C8">
        <w:rPr>
          <w:rFonts w:cs="David" w:hint="cs"/>
          <w:b/>
          <w:bCs/>
          <w:sz w:val="28"/>
          <w:szCs w:val="28"/>
          <w:rtl/>
        </w:rPr>
        <w:t>:</w:t>
      </w:r>
    </w:p>
    <w:p w:rsidR="0034193A" w:rsidRPr="00EA49C8" w:rsidRDefault="00477802" w:rsidP="00B004F1">
      <w:pPr>
        <w:bidi/>
        <w:spacing w:line="360" w:lineRule="auto"/>
        <w:jc w:val="both"/>
        <w:rPr>
          <w:rFonts w:cs="David"/>
          <w:b/>
          <w:bCs/>
          <w:rtl/>
        </w:rPr>
      </w:pPr>
      <w:r w:rsidRPr="00EA49C8">
        <w:rPr>
          <w:rFonts w:cs="David" w:hint="eastAsia"/>
          <w:rtl/>
        </w:rPr>
        <w:t>מסמכי</w:t>
      </w:r>
      <w:r w:rsidRPr="00EA49C8">
        <w:rPr>
          <w:rFonts w:cs="David"/>
          <w:rtl/>
        </w:rPr>
        <w:t xml:space="preserve"> המכרז מתפרסמים גם באתר האינטרנט של המשרד </w:t>
      </w:r>
      <w:r w:rsidRPr="00EA49C8">
        <w:rPr>
          <w:rFonts w:cs="David" w:hint="eastAsia"/>
          <w:rtl/>
        </w:rPr>
        <w:t>ל</w:t>
      </w:r>
      <w:r w:rsidR="00AD68FD" w:rsidRPr="00EA49C8">
        <w:rPr>
          <w:rFonts w:cs="David" w:hint="cs"/>
          <w:rtl/>
        </w:rPr>
        <w:t>הגנת</w:t>
      </w:r>
      <w:r w:rsidRPr="00EA49C8">
        <w:rPr>
          <w:rFonts w:cs="David"/>
          <w:rtl/>
        </w:rPr>
        <w:t xml:space="preserve"> הסביבה בכתובת:</w:t>
      </w:r>
      <w:r w:rsidRPr="00EA49C8">
        <w:rPr>
          <w:rFonts w:cs="David" w:hint="cs"/>
          <w:rtl/>
        </w:rPr>
        <w:br/>
      </w:r>
      <w:hyperlink r:id="rId18" w:history="1">
        <w:r w:rsidRPr="00EA49C8">
          <w:rPr>
            <w:b/>
            <w:bCs/>
            <w:color w:val="33CC33"/>
            <w:sz w:val="28"/>
            <w:szCs w:val="28"/>
          </w:rPr>
          <w:t>www.sviva.gov.il</w:t>
        </w:r>
      </w:hyperlink>
      <w:r w:rsidRPr="00EA49C8">
        <w:rPr>
          <w:rFonts w:cs="David" w:hint="cs"/>
          <w:b/>
          <w:bCs/>
          <w:color w:val="33CC33"/>
          <w:sz w:val="28"/>
          <w:szCs w:val="28"/>
          <w:rtl/>
        </w:rPr>
        <w:br/>
      </w:r>
      <w:r w:rsidRPr="00EA49C8">
        <w:rPr>
          <w:rFonts w:cs="David" w:hint="eastAsia"/>
          <w:u w:val="single"/>
          <w:rtl/>
        </w:rPr>
        <w:t>חובה</w:t>
      </w:r>
      <w:r w:rsidRPr="00EA49C8">
        <w:rPr>
          <w:rFonts w:cs="David"/>
          <w:rtl/>
        </w:rPr>
        <w:t xml:space="preserve"> </w:t>
      </w:r>
      <w:r w:rsidRPr="00EA49C8">
        <w:rPr>
          <w:rFonts w:cs="David" w:hint="eastAsia"/>
          <w:rtl/>
        </w:rPr>
        <w:t>על</w:t>
      </w:r>
      <w:r w:rsidRPr="00EA49C8">
        <w:rPr>
          <w:rFonts w:cs="David"/>
          <w:rtl/>
        </w:rPr>
        <w:t xml:space="preserve"> מציע המוריד את מסמכי המכרז מאתר האינטרנט </w:t>
      </w:r>
      <w:r w:rsidR="00A46105" w:rsidRPr="00EA49C8">
        <w:rPr>
          <w:rFonts w:cs="David" w:hint="cs"/>
          <w:rtl/>
        </w:rPr>
        <w:t>המצוין</w:t>
      </w:r>
      <w:r w:rsidRPr="00EA49C8">
        <w:rPr>
          <w:rFonts w:cs="David"/>
          <w:rtl/>
        </w:rPr>
        <w:t xml:space="preserve"> </w:t>
      </w:r>
      <w:r w:rsidRPr="00EA49C8">
        <w:rPr>
          <w:rFonts w:cs="David" w:hint="eastAsia"/>
          <w:rtl/>
        </w:rPr>
        <w:t>או</w:t>
      </w:r>
      <w:r w:rsidRPr="00EA49C8">
        <w:rPr>
          <w:rFonts w:cs="David"/>
          <w:rtl/>
        </w:rPr>
        <w:t xml:space="preserve"> מקבל את מסמכי המכרז שלא באמצעות מחלקת </w:t>
      </w:r>
      <w:r w:rsidR="00E6167C" w:rsidRPr="00EA49C8">
        <w:rPr>
          <w:rFonts w:cs="David" w:hint="cs"/>
          <w:rtl/>
        </w:rPr>
        <w:t>חוזים והתקשרויות</w:t>
      </w:r>
      <w:r w:rsidRPr="00EA49C8">
        <w:rPr>
          <w:rFonts w:cs="David"/>
          <w:rtl/>
        </w:rPr>
        <w:t xml:space="preserve"> של המשרד, </w:t>
      </w:r>
      <w:r w:rsidRPr="00EA49C8">
        <w:rPr>
          <w:rFonts w:cs="David" w:hint="eastAsia"/>
          <w:rtl/>
        </w:rPr>
        <w:t>לשלוח</w:t>
      </w:r>
      <w:r w:rsidRPr="00EA49C8">
        <w:rPr>
          <w:rFonts w:cs="David"/>
          <w:rtl/>
        </w:rPr>
        <w:t xml:space="preserve"> מיד למחלקת </w:t>
      </w:r>
      <w:r w:rsidR="00D529F2" w:rsidRPr="00EA49C8">
        <w:rPr>
          <w:rFonts w:cs="David" w:hint="cs"/>
          <w:rtl/>
        </w:rPr>
        <w:t>חוזים והתקשרויות</w:t>
      </w:r>
      <w:r w:rsidRPr="00EA49C8">
        <w:rPr>
          <w:rFonts w:cs="David"/>
          <w:rtl/>
        </w:rPr>
        <w:t xml:space="preserve"> של המשרד </w:t>
      </w:r>
      <w:r w:rsidR="00D529F2" w:rsidRPr="00EA49C8">
        <w:rPr>
          <w:rFonts w:cs="David" w:hint="cs"/>
          <w:rtl/>
        </w:rPr>
        <w:t>להגנת</w:t>
      </w:r>
      <w:r w:rsidRPr="00EA49C8">
        <w:rPr>
          <w:rFonts w:cs="David"/>
          <w:rtl/>
        </w:rPr>
        <w:t xml:space="preserve"> הסביבה </w:t>
      </w:r>
      <w:r w:rsidR="00BF0EEE" w:rsidRPr="00EA49C8">
        <w:rPr>
          <w:rFonts w:cs="David" w:hint="cs"/>
          <w:b/>
          <w:bCs/>
          <w:rtl/>
        </w:rPr>
        <w:t xml:space="preserve">בכתובת </w:t>
      </w:r>
      <w:r w:rsidR="00BF0EEE" w:rsidRPr="00EA49C8">
        <w:rPr>
          <w:rFonts w:cs="David"/>
          <w:b/>
          <w:bCs/>
        </w:rPr>
        <w:t>michrazim@sviva.gov.il</w:t>
      </w:r>
      <w:r w:rsidRPr="00EA49C8">
        <w:rPr>
          <w:rFonts w:cs="David"/>
          <w:rtl/>
        </w:rPr>
        <w:t xml:space="preserve"> את פרטיו המלאים</w:t>
      </w:r>
      <w:r w:rsidRPr="00EA49C8">
        <w:rPr>
          <w:rFonts w:cs="David" w:hint="cs"/>
          <w:rtl/>
        </w:rPr>
        <w:t xml:space="preserve"> ב</w:t>
      </w:r>
      <w:r w:rsidRPr="00EA49C8">
        <w:rPr>
          <w:rFonts w:cs="David"/>
          <w:rtl/>
        </w:rPr>
        <w:t xml:space="preserve">טופס </w:t>
      </w:r>
      <w:r w:rsidRPr="00EA49C8">
        <w:rPr>
          <w:rFonts w:cs="David" w:hint="eastAsia"/>
          <w:rtl/>
        </w:rPr>
        <w:t>המצורף</w:t>
      </w:r>
      <w:r w:rsidRPr="00EA49C8">
        <w:rPr>
          <w:rFonts w:cs="David" w:hint="cs"/>
          <w:rtl/>
        </w:rPr>
        <w:t xml:space="preserve"> ומסומן </w:t>
      </w:r>
      <w:r w:rsidRPr="00EA49C8">
        <w:rPr>
          <w:rFonts w:cs="David" w:hint="cs"/>
          <w:b/>
          <w:bCs/>
          <w:rtl/>
        </w:rPr>
        <w:t xml:space="preserve">כנספח </w:t>
      </w:r>
      <w:r w:rsidR="00824BA3" w:rsidRPr="00EA49C8">
        <w:rPr>
          <w:rFonts w:cs="David" w:hint="cs"/>
          <w:b/>
          <w:bCs/>
          <w:rtl/>
        </w:rPr>
        <w:t>ו</w:t>
      </w:r>
      <w:r w:rsidR="003E3942" w:rsidRPr="00EA49C8">
        <w:rPr>
          <w:rFonts w:cs="David" w:hint="cs"/>
          <w:b/>
          <w:bCs/>
          <w:rtl/>
        </w:rPr>
        <w:t>'</w:t>
      </w:r>
      <w:r w:rsidR="00CD5FC3" w:rsidRPr="00EA49C8">
        <w:rPr>
          <w:rFonts w:cs="David" w:hint="cs"/>
          <w:rtl/>
        </w:rPr>
        <w:t xml:space="preserve"> </w:t>
      </w:r>
      <w:r w:rsidRPr="00EA49C8">
        <w:rPr>
          <w:rFonts w:cs="David"/>
          <w:rtl/>
        </w:rPr>
        <w:t>למסמכי המכרז</w:t>
      </w:r>
      <w:r w:rsidR="00BF0EEE" w:rsidRPr="00EA49C8">
        <w:rPr>
          <w:rFonts w:cs="David" w:hint="cs"/>
          <w:rtl/>
        </w:rPr>
        <w:t xml:space="preserve">. </w:t>
      </w:r>
      <w:r w:rsidR="00BF0EEE" w:rsidRPr="00EA49C8">
        <w:rPr>
          <w:rFonts w:cs="David" w:hint="cs"/>
          <w:b/>
          <w:bCs/>
          <w:rtl/>
        </w:rPr>
        <w:t xml:space="preserve">הטופס מצוי גם במסמך </w:t>
      </w:r>
      <w:r w:rsidR="00BF0EEE" w:rsidRPr="00EA49C8">
        <w:rPr>
          <w:rFonts w:cs="David" w:hint="cs"/>
          <w:b/>
          <w:bCs/>
        </w:rPr>
        <w:t>WORD</w:t>
      </w:r>
      <w:r w:rsidR="00BF0EEE" w:rsidRPr="00EA49C8">
        <w:rPr>
          <w:rFonts w:cs="David" w:hint="cs"/>
          <w:b/>
          <w:bCs/>
          <w:rtl/>
        </w:rPr>
        <w:t xml:space="preserve"> באתר האינטרנט הנזכר.</w:t>
      </w:r>
    </w:p>
    <w:p w:rsidR="00BF0EEE" w:rsidRPr="00EA49C8" w:rsidRDefault="00BF0EEE" w:rsidP="00B004F1">
      <w:pPr>
        <w:bidi/>
        <w:spacing w:line="360" w:lineRule="auto"/>
        <w:jc w:val="both"/>
        <w:rPr>
          <w:rFonts w:cs="David"/>
          <w:b/>
          <w:bCs/>
          <w:rtl/>
        </w:rPr>
      </w:pPr>
      <w:r w:rsidRPr="00EA49C8">
        <w:rPr>
          <w:rFonts w:cs="David" w:hint="cs"/>
          <w:rtl/>
        </w:rPr>
        <w:t>הטפסים</w:t>
      </w:r>
      <w:r w:rsidRPr="00EA49C8">
        <w:rPr>
          <w:rFonts w:cs="David"/>
        </w:rPr>
        <w:t xml:space="preserve"> </w:t>
      </w:r>
      <w:r w:rsidRPr="00EA49C8">
        <w:rPr>
          <w:rFonts w:cs="David" w:hint="cs"/>
          <w:rtl/>
        </w:rPr>
        <w:t>המתקבלים</w:t>
      </w:r>
      <w:r w:rsidRPr="00EA49C8">
        <w:rPr>
          <w:rFonts w:cs="David"/>
        </w:rPr>
        <w:t xml:space="preserve"> </w:t>
      </w:r>
      <w:r w:rsidRPr="00EA49C8">
        <w:rPr>
          <w:rFonts w:cs="David" w:hint="cs"/>
          <w:rtl/>
        </w:rPr>
        <w:t>במייל</w:t>
      </w:r>
      <w:r w:rsidRPr="00EA49C8">
        <w:rPr>
          <w:rFonts w:cs="David"/>
        </w:rPr>
        <w:t xml:space="preserve"> </w:t>
      </w:r>
      <w:r w:rsidRPr="00EA49C8">
        <w:rPr>
          <w:rFonts w:cs="David" w:hint="cs"/>
          <w:rtl/>
        </w:rPr>
        <w:t>מועברים</w:t>
      </w:r>
      <w:r w:rsidRPr="00EA49C8">
        <w:rPr>
          <w:rFonts w:cs="David"/>
        </w:rPr>
        <w:t xml:space="preserve"> </w:t>
      </w:r>
      <w:r w:rsidRPr="00EA49C8">
        <w:rPr>
          <w:rFonts w:cs="David" w:hint="cs"/>
          <w:rtl/>
        </w:rPr>
        <w:t>לטיפול</w:t>
      </w:r>
      <w:r w:rsidRPr="00EA49C8">
        <w:rPr>
          <w:rFonts w:cs="David"/>
        </w:rPr>
        <w:t xml:space="preserve"> </w:t>
      </w:r>
      <w:r w:rsidRPr="00EA49C8">
        <w:rPr>
          <w:rFonts w:cs="David" w:hint="cs"/>
          <w:rtl/>
        </w:rPr>
        <w:t>מחלקת</w:t>
      </w:r>
      <w:r w:rsidRPr="00EA49C8">
        <w:rPr>
          <w:rFonts w:cs="David"/>
        </w:rPr>
        <w:t xml:space="preserve"> </w:t>
      </w:r>
      <w:r w:rsidR="00130A6A" w:rsidRPr="00EA49C8">
        <w:rPr>
          <w:rFonts w:cs="David" w:hint="cs"/>
          <w:rtl/>
        </w:rPr>
        <w:t>חוזים ו</w:t>
      </w:r>
      <w:r w:rsidRPr="00EA49C8">
        <w:rPr>
          <w:rFonts w:cs="David" w:hint="cs"/>
          <w:rtl/>
        </w:rPr>
        <w:t>התקשרויות</w:t>
      </w:r>
      <w:r w:rsidRPr="00EA49C8">
        <w:rPr>
          <w:rFonts w:cs="David"/>
        </w:rPr>
        <w:t xml:space="preserve"> </w:t>
      </w:r>
      <w:r w:rsidRPr="00EA49C8">
        <w:rPr>
          <w:rFonts w:cs="David" w:hint="cs"/>
          <w:rtl/>
        </w:rPr>
        <w:t>הדואגת</w:t>
      </w:r>
      <w:r w:rsidRPr="00EA49C8">
        <w:rPr>
          <w:rFonts w:cs="David"/>
        </w:rPr>
        <w:t xml:space="preserve"> </w:t>
      </w:r>
      <w:r w:rsidRPr="00EA49C8">
        <w:rPr>
          <w:rFonts w:cs="David" w:hint="cs"/>
          <w:rtl/>
        </w:rPr>
        <w:t>לעדכן</w:t>
      </w:r>
      <w:r w:rsidRPr="00EA49C8">
        <w:rPr>
          <w:rFonts w:cs="David"/>
        </w:rPr>
        <w:t xml:space="preserve"> </w:t>
      </w:r>
      <w:r w:rsidRPr="00EA49C8">
        <w:rPr>
          <w:rFonts w:cs="David" w:hint="cs"/>
          <w:rtl/>
        </w:rPr>
        <w:t>את</w:t>
      </w:r>
      <w:r w:rsidRPr="00EA49C8">
        <w:rPr>
          <w:rFonts w:cs="David"/>
        </w:rPr>
        <w:t xml:space="preserve"> </w:t>
      </w:r>
      <w:r w:rsidRPr="00EA49C8">
        <w:rPr>
          <w:rFonts w:cs="David" w:hint="cs"/>
          <w:rtl/>
        </w:rPr>
        <w:t>המציעים הפוטנציאליים</w:t>
      </w:r>
      <w:r w:rsidRPr="00EA49C8">
        <w:rPr>
          <w:rFonts w:cs="David"/>
        </w:rPr>
        <w:t xml:space="preserve"> </w:t>
      </w:r>
      <w:r w:rsidRPr="00EA49C8">
        <w:rPr>
          <w:rFonts w:cs="David" w:hint="cs"/>
          <w:rtl/>
        </w:rPr>
        <w:t>בדבר</w:t>
      </w:r>
      <w:r w:rsidRPr="00EA49C8">
        <w:rPr>
          <w:rFonts w:cs="David"/>
        </w:rPr>
        <w:t xml:space="preserve"> </w:t>
      </w:r>
      <w:r w:rsidRPr="00EA49C8">
        <w:rPr>
          <w:rFonts w:cs="David" w:hint="cs"/>
          <w:rtl/>
        </w:rPr>
        <w:t>ענייני</w:t>
      </w:r>
      <w:r w:rsidRPr="00EA49C8">
        <w:rPr>
          <w:rFonts w:cs="David"/>
        </w:rPr>
        <w:t xml:space="preserve"> </w:t>
      </w:r>
      <w:r w:rsidRPr="00EA49C8">
        <w:rPr>
          <w:rFonts w:cs="David" w:hint="cs"/>
          <w:rtl/>
        </w:rPr>
        <w:t xml:space="preserve">המכרז. </w:t>
      </w:r>
      <w:r w:rsidRPr="00EA49C8">
        <w:rPr>
          <w:rFonts w:cs="David"/>
          <w:b/>
          <w:bCs/>
          <w:rtl/>
        </w:rPr>
        <w:t>המציעים</w:t>
      </w:r>
      <w:r w:rsidRPr="00EA49C8">
        <w:rPr>
          <w:rFonts w:cs="David"/>
          <w:b/>
          <w:bCs/>
        </w:rPr>
        <w:t xml:space="preserve"> </w:t>
      </w:r>
      <w:r w:rsidRPr="00EA49C8">
        <w:rPr>
          <w:rFonts w:cs="David"/>
          <w:b/>
          <w:bCs/>
          <w:rtl/>
        </w:rPr>
        <w:t>הפוטנציאליים</w:t>
      </w:r>
      <w:r w:rsidRPr="00EA49C8">
        <w:rPr>
          <w:rFonts w:cs="David"/>
          <w:b/>
          <w:bCs/>
        </w:rPr>
        <w:t xml:space="preserve"> </w:t>
      </w:r>
      <w:r w:rsidRPr="00EA49C8">
        <w:rPr>
          <w:rFonts w:cs="David"/>
          <w:b/>
          <w:bCs/>
          <w:rtl/>
        </w:rPr>
        <w:t>מתבקשים</w:t>
      </w:r>
      <w:r w:rsidRPr="00EA49C8">
        <w:rPr>
          <w:rFonts w:cs="David"/>
          <w:b/>
          <w:bCs/>
        </w:rPr>
        <w:t xml:space="preserve"> </w:t>
      </w:r>
      <w:r w:rsidRPr="00EA49C8">
        <w:rPr>
          <w:rFonts w:cs="David"/>
          <w:b/>
          <w:bCs/>
          <w:rtl/>
        </w:rPr>
        <w:t>שלא</w:t>
      </w:r>
      <w:r w:rsidRPr="00EA49C8">
        <w:rPr>
          <w:rFonts w:cs="David"/>
          <w:b/>
          <w:bCs/>
        </w:rPr>
        <w:t xml:space="preserve"> </w:t>
      </w:r>
      <w:r w:rsidRPr="00EA49C8">
        <w:rPr>
          <w:rFonts w:cs="David"/>
          <w:b/>
          <w:bCs/>
          <w:rtl/>
        </w:rPr>
        <w:t>לשלוח</w:t>
      </w:r>
      <w:r w:rsidRPr="00EA49C8">
        <w:rPr>
          <w:rFonts w:cs="David"/>
          <w:b/>
          <w:bCs/>
        </w:rPr>
        <w:t xml:space="preserve"> </w:t>
      </w:r>
      <w:r w:rsidRPr="00EA49C8">
        <w:rPr>
          <w:rFonts w:cs="David"/>
          <w:b/>
          <w:bCs/>
          <w:rtl/>
        </w:rPr>
        <w:t>בקשות</w:t>
      </w:r>
      <w:r w:rsidRPr="00EA49C8">
        <w:rPr>
          <w:rFonts w:cs="David" w:hint="cs"/>
          <w:b/>
          <w:bCs/>
          <w:rtl/>
        </w:rPr>
        <w:t xml:space="preserve"> </w:t>
      </w:r>
      <w:r w:rsidRPr="00EA49C8">
        <w:rPr>
          <w:rFonts w:cs="David"/>
          <w:b/>
          <w:bCs/>
          <w:rtl/>
        </w:rPr>
        <w:t>לאישור</w:t>
      </w:r>
      <w:r w:rsidRPr="00EA49C8">
        <w:rPr>
          <w:rFonts w:cs="David"/>
          <w:b/>
          <w:bCs/>
        </w:rPr>
        <w:t xml:space="preserve"> </w:t>
      </w:r>
      <w:r w:rsidRPr="00EA49C8">
        <w:rPr>
          <w:rFonts w:cs="David"/>
          <w:b/>
          <w:bCs/>
          <w:rtl/>
        </w:rPr>
        <w:t>קבלת</w:t>
      </w:r>
      <w:r w:rsidRPr="00EA49C8">
        <w:rPr>
          <w:rFonts w:cs="David"/>
          <w:b/>
          <w:bCs/>
        </w:rPr>
        <w:t xml:space="preserve"> </w:t>
      </w:r>
      <w:r w:rsidRPr="00EA49C8">
        <w:rPr>
          <w:rFonts w:cs="David"/>
          <w:b/>
          <w:bCs/>
          <w:rtl/>
        </w:rPr>
        <w:t>הטופס</w:t>
      </w:r>
      <w:r w:rsidRPr="00EA49C8">
        <w:rPr>
          <w:rFonts w:cs="David"/>
          <w:b/>
          <w:bCs/>
        </w:rPr>
        <w:t xml:space="preserve"> </w:t>
      </w:r>
      <w:r w:rsidRPr="00EA49C8">
        <w:rPr>
          <w:rFonts w:cs="David"/>
          <w:b/>
          <w:bCs/>
          <w:rtl/>
        </w:rPr>
        <w:t>אלא</w:t>
      </w:r>
      <w:r w:rsidRPr="00EA49C8">
        <w:rPr>
          <w:rFonts w:cs="David"/>
          <w:b/>
          <w:bCs/>
        </w:rPr>
        <w:t xml:space="preserve"> </w:t>
      </w:r>
      <w:r w:rsidRPr="00EA49C8">
        <w:rPr>
          <w:rFonts w:cs="David"/>
          <w:b/>
          <w:bCs/>
          <w:rtl/>
        </w:rPr>
        <w:t>לוודא</w:t>
      </w:r>
      <w:r w:rsidRPr="00EA49C8">
        <w:rPr>
          <w:rFonts w:cs="David"/>
          <w:b/>
          <w:bCs/>
        </w:rPr>
        <w:t xml:space="preserve"> </w:t>
      </w:r>
      <w:r w:rsidRPr="00EA49C8">
        <w:rPr>
          <w:rFonts w:cs="David"/>
          <w:b/>
          <w:bCs/>
          <w:rtl/>
        </w:rPr>
        <w:t>קבלת</w:t>
      </w:r>
      <w:r w:rsidRPr="00EA49C8">
        <w:rPr>
          <w:rFonts w:cs="David"/>
          <w:b/>
          <w:bCs/>
        </w:rPr>
        <w:t xml:space="preserve"> </w:t>
      </w:r>
      <w:r w:rsidRPr="00EA49C8">
        <w:rPr>
          <w:rFonts w:cs="David"/>
          <w:b/>
          <w:bCs/>
          <w:rtl/>
        </w:rPr>
        <w:t>המייל</w:t>
      </w:r>
      <w:r w:rsidRPr="00EA49C8">
        <w:rPr>
          <w:rFonts w:cs="David"/>
          <w:b/>
          <w:bCs/>
        </w:rPr>
        <w:t xml:space="preserve"> </w:t>
      </w:r>
      <w:r w:rsidRPr="00EA49C8">
        <w:rPr>
          <w:rFonts w:cs="David"/>
          <w:b/>
          <w:bCs/>
          <w:rtl/>
        </w:rPr>
        <w:t>באמצעות</w:t>
      </w:r>
      <w:r w:rsidRPr="00EA49C8">
        <w:rPr>
          <w:rFonts w:cs="David" w:hint="cs"/>
          <w:b/>
          <w:bCs/>
          <w:rtl/>
        </w:rPr>
        <w:t xml:space="preserve"> "</w:t>
      </w:r>
      <w:r w:rsidRPr="00EA49C8">
        <w:rPr>
          <w:rFonts w:cs="David"/>
          <w:b/>
          <w:bCs/>
          <w:rtl/>
        </w:rPr>
        <w:t>אישור</w:t>
      </w:r>
      <w:r w:rsidRPr="00EA49C8">
        <w:rPr>
          <w:rFonts w:cs="David"/>
          <w:b/>
          <w:bCs/>
        </w:rPr>
        <w:t xml:space="preserve"> </w:t>
      </w:r>
      <w:r w:rsidRPr="00EA49C8">
        <w:rPr>
          <w:rFonts w:cs="David"/>
          <w:b/>
          <w:bCs/>
          <w:rtl/>
        </w:rPr>
        <w:t>קריאה</w:t>
      </w:r>
      <w:r w:rsidRPr="00EA49C8">
        <w:rPr>
          <w:rFonts w:cs="David" w:hint="cs"/>
          <w:b/>
          <w:bCs/>
          <w:rtl/>
        </w:rPr>
        <w:t>".</w:t>
      </w:r>
    </w:p>
    <w:p w:rsidR="00477802" w:rsidRPr="00EA49C8" w:rsidRDefault="00477802" w:rsidP="00B004F1">
      <w:pPr>
        <w:bidi/>
        <w:spacing w:line="360" w:lineRule="auto"/>
        <w:jc w:val="both"/>
        <w:rPr>
          <w:rFonts w:eastAsia="Arial Unicode MS" w:cs="David"/>
          <w:b/>
          <w:bCs/>
        </w:rPr>
      </w:pPr>
      <w:r w:rsidRPr="00EA49C8">
        <w:rPr>
          <w:rFonts w:cs="David" w:hint="eastAsia"/>
          <w:rtl/>
        </w:rPr>
        <w:t>מציע</w:t>
      </w:r>
      <w:r w:rsidRPr="00EA49C8">
        <w:rPr>
          <w:rFonts w:cs="David"/>
          <w:rtl/>
        </w:rPr>
        <w:t xml:space="preserve"> שלא ישלח את הפרטים כאמור עלול שלא לקבל </w:t>
      </w:r>
      <w:r w:rsidRPr="00EA49C8">
        <w:rPr>
          <w:rFonts w:cs="David" w:hint="eastAsia"/>
          <w:rtl/>
        </w:rPr>
        <w:t>הודעות</w:t>
      </w:r>
      <w:r w:rsidRPr="00EA49C8">
        <w:rPr>
          <w:rFonts w:cs="David"/>
          <w:rtl/>
        </w:rPr>
        <w:t xml:space="preserve"> ועדכונים בדבר המכרז וכן עלול למצוא את </w:t>
      </w:r>
      <w:r w:rsidRPr="00EA49C8">
        <w:rPr>
          <w:rFonts w:cs="David" w:hint="eastAsia"/>
          <w:rtl/>
        </w:rPr>
        <w:t>עצמו</w:t>
      </w:r>
      <w:r w:rsidRPr="00EA49C8">
        <w:rPr>
          <w:rFonts w:cs="David"/>
          <w:rtl/>
        </w:rPr>
        <w:t xml:space="preserve"> פסול בשל אי עמידה בתנאים נוספים והבהרות נוספות שהמשרד יפרסם מעת לעת לאחר </w:t>
      </w:r>
      <w:r w:rsidRPr="00EA49C8">
        <w:rPr>
          <w:rFonts w:cs="David" w:hint="eastAsia"/>
          <w:rtl/>
        </w:rPr>
        <w:t>פרסום</w:t>
      </w:r>
      <w:r w:rsidRPr="00EA49C8">
        <w:rPr>
          <w:rFonts w:cs="David"/>
          <w:rtl/>
        </w:rPr>
        <w:t xml:space="preserve"> המכרז.</w:t>
      </w:r>
      <w:r w:rsidR="0034193A" w:rsidRPr="00EA49C8">
        <w:rPr>
          <w:rFonts w:cs="David" w:hint="cs"/>
          <w:rtl/>
        </w:rPr>
        <w:tab/>
      </w:r>
    </w:p>
    <w:p w:rsidR="00960950" w:rsidRPr="00EA49C8" w:rsidRDefault="00960950" w:rsidP="00B004F1">
      <w:pPr>
        <w:bidi/>
        <w:spacing w:line="360" w:lineRule="auto"/>
        <w:jc w:val="both"/>
        <w:rPr>
          <w:rFonts w:ascii="Arial" w:hAnsi="Arial" w:cs="David"/>
          <w:b/>
          <w:bCs/>
          <w:rtl/>
        </w:rPr>
      </w:pPr>
    </w:p>
    <w:p w:rsidR="00001B50" w:rsidRPr="00EA49C8" w:rsidRDefault="00001B50" w:rsidP="00B004F1">
      <w:pPr>
        <w:bidi/>
        <w:spacing w:line="360" w:lineRule="auto"/>
        <w:jc w:val="both"/>
        <w:rPr>
          <w:rFonts w:ascii="Arial" w:hAnsi="Arial" w:cs="David"/>
          <w:b/>
          <w:bCs/>
          <w:rtl/>
        </w:rPr>
      </w:pPr>
    </w:p>
    <w:p w:rsidR="00001B50" w:rsidRPr="00EA49C8" w:rsidRDefault="00001B50" w:rsidP="00B004F1">
      <w:pPr>
        <w:bidi/>
        <w:spacing w:line="360" w:lineRule="auto"/>
        <w:jc w:val="both"/>
        <w:rPr>
          <w:rFonts w:ascii="Arial" w:hAnsi="Arial" w:cs="David"/>
          <w:b/>
          <w:bCs/>
          <w:rtl/>
        </w:rPr>
      </w:pPr>
    </w:p>
    <w:p w:rsidR="00477802" w:rsidRPr="00EA49C8" w:rsidRDefault="00477802" w:rsidP="00B004F1">
      <w:pPr>
        <w:bidi/>
        <w:spacing w:before="120" w:after="120" w:line="360" w:lineRule="auto"/>
        <w:jc w:val="both"/>
        <w:outlineLvl w:val="0"/>
        <w:rPr>
          <w:rFonts w:eastAsia="Arial Unicode MS" w:cs="David"/>
          <w:b/>
          <w:bCs/>
        </w:rPr>
      </w:pPr>
      <w:r w:rsidRPr="00EA49C8">
        <w:rPr>
          <w:rFonts w:ascii="Arial" w:hAnsi="Arial" w:cs="David" w:hint="cs"/>
          <w:b/>
          <w:bCs/>
          <w:u w:val="single"/>
          <w:rtl/>
        </w:rPr>
        <w:t>רשימת נספחים</w:t>
      </w:r>
      <w:r w:rsidR="006A4C3C" w:rsidRPr="00EA49C8">
        <w:rPr>
          <w:rFonts w:ascii="Arial" w:hAnsi="Arial" w:cs="David" w:hint="cs"/>
          <w:b/>
          <w:bCs/>
          <w:u w:val="single"/>
          <w:rtl/>
        </w:rPr>
        <w:t xml:space="preserve"> למכרז</w:t>
      </w:r>
      <w:r w:rsidRPr="00EA49C8">
        <w:rPr>
          <w:rFonts w:ascii="Arial" w:hAnsi="Arial" w:cs="David" w:hint="cs"/>
          <w:b/>
          <w:bCs/>
          <w:rtl/>
        </w:rPr>
        <w:t>:</w:t>
      </w:r>
    </w:p>
    <w:p w:rsidR="007B23AC" w:rsidRPr="00EA49C8" w:rsidRDefault="00477802" w:rsidP="00B004F1">
      <w:pPr>
        <w:bidi/>
        <w:spacing w:before="120" w:after="120" w:line="360" w:lineRule="auto"/>
        <w:jc w:val="both"/>
        <w:outlineLvl w:val="0"/>
        <w:rPr>
          <w:rFonts w:eastAsia="Arial Unicode MS" w:cs="David"/>
          <w:b/>
          <w:bCs/>
          <w:rtl/>
        </w:rPr>
      </w:pPr>
      <w:r w:rsidRPr="00EA49C8">
        <w:rPr>
          <w:rFonts w:eastAsia="Arial Unicode MS" w:cs="David" w:hint="cs"/>
          <w:b/>
          <w:bCs/>
          <w:rtl/>
        </w:rPr>
        <w:t xml:space="preserve">נספח א' </w:t>
      </w:r>
      <w:r w:rsidR="00D336D7" w:rsidRPr="00EA49C8">
        <w:rPr>
          <w:rFonts w:eastAsia="Arial Unicode MS" w:cs="David" w:hint="cs"/>
          <w:b/>
          <w:bCs/>
          <w:rtl/>
        </w:rPr>
        <w:t>-</w:t>
      </w:r>
      <w:r w:rsidRPr="00EA49C8">
        <w:rPr>
          <w:rFonts w:eastAsia="Arial Unicode MS" w:cs="David" w:hint="cs"/>
          <w:b/>
          <w:bCs/>
          <w:rtl/>
        </w:rPr>
        <w:t xml:space="preserve"> </w:t>
      </w:r>
      <w:r w:rsidR="00D336D7" w:rsidRPr="00EA49C8">
        <w:rPr>
          <w:rFonts w:eastAsia="Arial Unicode MS" w:cs="David" w:hint="cs"/>
          <w:b/>
          <w:bCs/>
          <w:rtl/>
        </w:rPr>
        <w:tab/>
      </w:r>
      <w:r w:rsidR="00AD68FD" w:rsidRPr="00EA49C8">
        <w:rPr>
          <w:rFonts w:eastAsia="Arial Unicode MS" w:cs="David" w:hint="cs"/>
          <w:b/>
          <w:bCs/>
          <w:rtl/>
        </w:rPr>
        <w:t>טופס הצעת מחיר</w:t>
      </w:r>
    </w:p>
    <w:p w:rsidR="008D1BEC" w:rsidRPr="00EA49C8" w:rsidRDefault="003E3942" w:rsidP="008D1BEC">
      <w:pPr>
        <w:bidi/>
        <w:spacing w:before="120" w:after="120" w:line="360" w:lineRule="auto"/>
        <w:jc w:val="both"/>
        <w:outlineLvl w:val="0"/>
        <w:rPr>
          <w:rFonts w:eastAsia="Arial Unicode MS" w:cs="David"/>
          <w:b/>
          <w:bCs/>
          <w:rtl/>
        </w:rPr>
      </w:pPr>
      <w:r w:rsidRPr="00EA49C8">
        <w:rPr>
          <w:rFonts w:eastAsia="Arial Unicode MS" w:cs="David" w:hint="cs"/>
          <w:b/>
          <w:bCs/>
          <w:rtl/>
        </w:rPr>
        <w:t xml:space="preserve">נספח </w:t>
      </w:r>
      <w:r w:rsidR="00EE51E6" w:rsidRPr="00EA49C8">
        <w:rPr>
          <w:rFonts w:eastAsia="Arial Unicode MS" w:cs="David" w:hint="cs"/>
          <w:b/>
          <w:bCs/>
          <w:rtl/>
        </w:rPr>
        <w:t>ב</w:t>
      </w:r>
      <w:r w:rsidRPr="00EA49C8">
        <w:rPr>
          <w:rFonts w:eastAsia="Arial Unicode MS" w:cs="David" w:hint="cs"/>
          <w:b/>
          <w:bCs/>
          <w:rtl/>
        </w:rPr>
        <w:t xml:space="preserve">' </w:t>
      </w:r>
      <w:r w:rsidR="00D336D7" w:rsidRPr="00EA49C8">
        <w:rPr>
          <w:rFonts w:eastAsia="Arial Unicode MS" w:cs="David" w:hint="cs"/>
          <w:b/>
          <w:bCs/>
          <w:rtl/>
        </w:rPr>
        <w:t>-</w:t>
      </w:r>
      <w:r w:rsidR="00D336D7" w:rsidRPr="00EA49C8">
        <w:rPr>
          <w:rFonts w:eastAsia="Arial Unicode MS" w:cs="David" w:hint="cs"/>
          <w:b/>
          <w:bCs/>
          <w:rtl/>
        </w:rPr>
        <w:tab/>
      </w:r>
      <w:r w:rsidR="008D1BEC" w:rsidRPr="00EA49C8">
        <w:rPr>
          <w:rFonts w:eastAsia="Arial Unicode MS" w:cs="David"/>
          <w:b/>
          <w:bCs/>
          <w:rtl/>
        </w:rPr>
        <w:t>דרישות מהגוף הבינ"ל ומהמומחים בעלי הניסיון הבינ"ל</w:t>
      </w:r>
      <w:r w:rsidR="008D1BEC" w:rsidRPr="00EA49C8">
        <w:rPr>
          <w:rFonts w:eastAsia="Arial Unicode MS" w:cs="David" w:hint="cs"/>
          <w:b/>
          <w:bCs/>
          <w:rtl/>
        </w:rPr>
        <w:t xml:space="preserve"> </w:t>
      </w:r>
    </w:p>
    <w:p w:rsidR="00706679" w:rsidRPr="00EA49C8" w:rsidRDefault="00706679" w:rsidP="008D1BEC">
      <w:pPr>
        <w:bidi/>
        <w:spacing w:before="120" w:after="120" w:line="360" w:lineRule="auto"/>
        <w:jc w:val="both"/>
        <w:outlineLvl w:val="0"/>
        <w:rPr>
          <w:rFonts w:eastAsia="Arial Unicode MS" w:cs="David"/>
          <w:b/>
          <w:bCs/>
          <w:rtl/>
        </w:rPr>
      </w:pPr>
      <w:r w:rsidRPr="00EA49C8">
        <w:rPr>
          <w:rFonts w:eastAsia="Arial Unicode MS" w:cs="David" w:hint="cs"/>
          <w:b/>
          <w:bCs/>
          <w:rtl/>
        </w:rPr>
        <w:t xml:space="preserve">נספח </w:t>
      </w:r>
      <w:r w:rsidR="00EE51E6" w:rsidRPr="00EA49C8">
        <w:rPr>
          <w:rFonts w:eastAsia="Arial Unicode MS" w:cs="David" w:hint="cs"/>
          <w:b/>
          <w:bCs/>
          <w:rtl/>
        </w:rPr>
        <w:t>ג</w:t>
      </w:r>
      <w:r w:rsidRPr="00EA49C8">
        <w:rPr>
          <w:rFonts w:eastAsia="Arial Unicode MS" w:cs="David" w:hint="cs"/>
          <w:b/>
          <w:bCs/>
          <w:rtl/>
        </w:rPr>
        <w:t xml:space="preserve">'- </w:t>
      </w:r>
      <w:r w:rsidR="00D336D7" w:rsidRPr="00EA49C8">
        <w:rPr>
          <w:rFonts w:eastAsia="Arial Unicode MS" w:cs="David" w:hint="cs"/>
          <w:b/>
          <w:bCs/>
          <w:rtl/>
        </w:rPr>
        <w:tab/>
      </w:r>
      <w:r w:rsidR="006076B6" w:rsidRPr="00EA49C8">
        <w:rPr>
          <w:rFonts w:eastAsia="Arial Unicode MS" w:cs="David" w:hint="cs"/>
          <w:b/>
          <w:bCs/>
          <w:rtl/>
        </w:rPr>
        <w:t>נוסח ערבות מציע</w:t>
      </w:r>
    </w:p>
    <w:p w:rsidR="003E3942" w:rsidRPr="00EA49C8" w:rsidRDefault="003E3942" w:rsidP="00B004F1">
      <w:pPr>
        <w:bidi/>
        <w:spacing w:before="120" w:after="120" w:line="360" w:lineRule="auto"/>
        <w:ind w:left="1440" w:hanging="1440"/>
        <w:jc w:val="both"/>
        <w:rPr>
          <w:rFonts w:eastAsia="Arial Unicode MS" w:cs="David"/>
          <w:b/>
          <w:bCs/>
          <w:rtl/>
        </w:rPr>
      </w:pPr>
      <w:r w:rsidRPr="00EA49C8">
        <w:rPr>
          <w:rFonts w:eastAsia="Arial Unicode MS" w:cs="David" w:hint="cs"/>
          <w:b/>
          <w:bCs/>
          <w:rtl/>
        </w:rPr>
        <w:t xml:space="preserve">נספח </w:t>
      </w:r>
      <w:r w:rsidR="00EE51E6" w:rsidRPr="00EA49C8">
        <w:rPr>
          <w:rFonts w:eastAsia="Arial Unicode MS" w:cs="David" w:hint="cs"/>
          <w:b/>
          <w:bCs/>
          <w:rtl/>
        </w:rPr>
        <w:t>ד</w:t>
      </w:r>
      <w:r w:rsidR="00D336D7" w:rsidRPr="00EA49C8">
        <w:rPr>
          <w:rFonts w:eastAsia="Arial Unicode MS" w:cs="David" w:hint="cs"/>
          <w:b/>
          <w:bCs/>
          <w:rtl/>
        </w:rPr>
        <w:t>' -</w:t>
      </w:r>
      <w:r w:rsidR="00D336D7" w:rsidRPr="00EA49C8">
        <w:rPr>
          <w:rFonts w:eastAsia="Arial Unicode MS" w:cs="David" w:hint="cs"/>
          <w:b/>
          <w:bCs/>
          <w:rtl/>
        </w:rPr>
        <w:tab/>
      </w:r>
      <w:r w:rsidRPr="00EA49C8">
        <w:rPr>
          <w:rFonts w:eastAsia="Arial Unicode MS" w:cs="David" w:hint="cs"/>
          <w:b/>
          <w:bCs/>
          <w:rtl/>
        </w:rPr>
        <w:t>התחייבות בדבר אי העסקת עובדים זרים, תשלום שכר מינימום ושימוש בתוכנות מקוריות.</w:t>
      </w:r>
    </w:p>
    <w:p w:rsidR="00477802" w:rsidRPr="00EA49C8" w:rsidRDefault="00477802" w:rsidP="00B004F1">
      <w:pPr>
        <w:bidi/>
        <w:spacing w:before="120" w:after="120" w:line="360" w:lineRule="auto"/>
        <w:ind w:left="1440" w:hanging="1440"/>
        <w:jc w:val="both"/>
        <w:rPr>
          <w:rFonts w:eastAsia="Arial Unicode MS" w:cs="David"/>
          <w:b/>
          <w:bCs/>
        </w:rPr>
      </w:pPr>
      <w:r w:rsidRPr="00EA49C8">
        <w:rPr>
          <w:rFonts w:eastAsia="Arial Unicode MS" w:cs="David" w:hint="cs"/>
          <w:b/>
          <w:bCs/>
          <w:rtl/>
        </w:rPr>
        <w:t xml:space="preserve">נספח </w:t>
      </w:r>
      <w:r w:rsidR="00EE51E6" w:rsidRPr="00EA49C8">
        <w:rPr>
          <w:rFonts w:eastAsia="Arial Unicode MS" w:cs="David" w:hint="cs"/>
          <w:b/>
          <w:bCs/>
          <w:rtl/>
        </w:rPr>
        <w:t>ה</w:t>
      </w:r>
      <w:r w:rsidR="000E5624" w:rsidRPr="00EA49C8">
        <w:rPr>
          <w:rFonts w:eastAsia="Arial Unicode MS" w:cs="David" w:hint="cs"/>
          <w:b/>
          <w:bCs/>
          <w:rtl/>
        </w:rPr>
        <w:t xml:space="preserve">' </w:t>
      </w:r>
      <w:r w:rsidR="00D336D7" w:rsidRPr="00EA49C8">
        <w:rPr>
          <w:rFonts w:eastAsia="Arial Unicode MS" w:cs="David" w:hint="cs"/>
          <w:b/>
          <w:bCs/>
          <w:rtl/>
        </w:rPr>
        <w:t>-</w:t>
      </w:r>
      <w:r w:rsidRPr="00EA49C8">
        <w:rPr>
          <w:rFonts w:eastAsia="Arial Unicode MS" w:cs="David" w:hint="cs"/>
          <w:b/>
          <w:bCs/>
          <w:rtl/>
        </w:rPr>
        <w:t xml:space="preserve"> </w:t>
      </w:r>
      <w:r w:rsidR="00D336D7" w:rsidRPr="00EA49C8">
        <w:rPr>
          <w:rFonts w:eastAsia="Arial Unicode MS" w:cs="David" w:hint="cs"/>
          <w:b/>
          <w:bCs/>
          <w:rtl/>
        </w:rPr>
        <w:tab/>
      </w:r>
      <w:r w:rsidRPr="00EA49C8">
        <w:rPr>
          <w:rFonts w:eastAsia="Arial Unicode MS" w:cs="David" w:hint="cs"/>
          <w:b/>
          <w:bCs/>
          <w:rtl/>
        </w:rPr>
        <w:t>הסכם</w:t>
      </w:r>
      <w:r w:rsidR="004165EC" w:rsidRPr="00EA49C8">
        <w:rPr>
          <w:rFonts w:eastAsia="Arial Unicode MS" w:cs="David" w:hint="cs"/>
          <w:b/>
          <w:bCs/>
          <w:rtl/>
        </w:rPr>
        <w:t xml:space="preserve"> התקשרות לרבות נספחים (הצהרה על ניגוד עניינים ושמירת סודיות, אי העסקת עובדים זרים ושימוש בתוכנות מקוריות, ונוסח ערבות ביצוע)</w:t>
      </w:r>
    </w:p>
    <w:p w:rsidR="00477802" w:rsidRPr="00EA49C8" w:rsidRDefault="00477802" w:rsidP="00B004F1">
      <w:pPr>
        <w:bidi/>
        <w:spacing w:before="120" w:after="120" w:line="360" w:lineRule="auto"/>
        <w:jc w:val="both"/>
        <w:outlineLvl w:val="0"/>
        <w:rPr>
          <w:rFonts w:eastAsia="Arial Unicode MS" w:cs="David"/>
          <w:b/>
          <w:bCs/>
          <w:rtl/>
        </w:rPr>
      </w:pPr>
      <w:r w:rsidRPr="00EA49C8">
        <w:rPr>
          <w:rFonts w:eastAsia="Arial Unicode MS" w:cs="David" w:hint="cs"/>
          <w:b/>
          <w:bCs/>
          <w:rtl/>
        </w:rPr>
        <w:t xml:space="preserve">נספח </w:t>
      </w:r>
      <w:r w:rsidR="00EE51E6" w:rsidRPr="00EA49C8">
        <w:rPr>
          <w:rFonts w:eastAsia="Arial Unicode MS" w:cs="David" w:hint="cs"/>
          <w:b/>
          <w:bCs/>
          <w:rtl/>
        </w:rPr>
        <w:t>ו</w:t>
      </w:r>
      <w:r w:rsidR="00CD5FC3" w:rsidRPr="00EA49C8">
        <w:rPr>
          <w:rFonts w:eastAsia="Arial Unicode MS" w:cs="David" w:hint="cs"/>
          <w:b/>
          <w:bCs/>
          <w:rtl/>
        </w:rPr>
        <w:t xml:space="preserve">' </w:t>
      </w:r>
      <w:r w:rsidR="00D336D7" w:rsidRPr="00EA49C8">
        <w:rPr>
          <w:rFonts w:eastAsia="Arial Unicode MS" w:cs="David" w:hint="cs"/>
          <w:b/>
          <w:bCs/>
          <w:rtl/>
        </w:rPr>
        <w:t>-</w:t>
      </w:r>
      <w:r w:rsidR="00D336D7" w:rsidRPr="00EA49C8">
        <w:rPr>
          <w:rFonts w:eastAsia="Arial Unicode MS" w:cs="David" w:hint="cs"/>
          <w:b/>
          <w:bCs/>
          <w:rtl/>
        </w:rPr>
        <w:tab/>
      </w:r>
      <w:r w:rsidR="006467E4" w:rsidRPr="00EA49C8">
        <w:rPr>
          <w:rFonts w:eastAsia="Arial Unicode MS" w:cs="David" w:hint="cs"/>
          <w:b/>
          <w:bCs/>
          <w:rtl/>
        </w:rPr>
        <w:t>טופס פרטי מציע</w:t>
      </w:r>
    </w:p>
    <w:p w:rsidR="0019548D" w:rsidRPr="00EA49C8" w:rsidRDefault="0019548D" w:rsidP="00B004F1">
      <w:pPr>
        <w:bidi/>
        <w:spacing w:before="120" w:after="120" w:line="360" w:lineRule="auto"/>
        <w:jc w:val="both"/>
        <w:outlineLvl w:val="0"/>
        <w:rPr>
          <w:rFonts w:eastAsia="Arial Unicode MS" w:cs="David"/>
          <w:b/>
          <w:bCs/>
          <w:rtl/>
        </w:rPr>
      </w:pPr>
      <w:r w:rsidRPr="00EA49C8">
        <w:rPr>
          <w:rFonts w:eastAsia="Arial Unicode MS" w:cs="David" w:hint="cs"/>
          <w:b/>
          <w:bCs/>
          <w:rtl/>
        </w:rPr>
        <w:t>נספח ז'-        אישור קיום ביטוחים</w:t>
      </w:r>
    </w:p>
    <w:p w:rsidR="00477802" w:rsidRPr="00EA49C8" w:rsidRDefault="00477802" w:rsidP="00B004F1">
      <w:pPr>
        <w:bidi/>
        <w:spacing w:before="120" w:after="120" w:line="360" w:lineRule="auto"/>
        <w:jc w:val="both"/>
        <w:rPr>
          <w:rFonts w:cs="David"/>
          <w:b/>
          <w:bCs/>
          <w:u w:val="single"/>
          <w:rtl/>
        </w:rPr>
      </w:pPr>
    </w:p>
    <w:p w:rsidR="00001B50" w:rsidRPr="00EA49C8" w:rsidRDefault="00001B50" w:rsidP="00B004F1">
      <w:pPr>
        <w:bidi/>
        <w:spacing w:before="120" w:after="120" w:line="360" w:lineRule="auto"/>
        <w:jc w:val="both"/>
        <w:rPr>
          <w:rFonts w:cs="David"/>
          <w:b/>
          <w:bCs/>
          <w:u w:val="single"/>
          <w:rtl/>
        </w:rPr>
      </w:pPr>
    </w:p>
    <w:p w:rsidR="00001B50" w:rsidRPr="00EA49C8" w:rsidRDefault="00001B50" w:rsidP="00B004F1">
      <w:pPr>
        <w:bidi/>
        <w:spacing w:before="120" w:after="120" w:line="360" w:lineRule="auto"/>
        <w:jc w:val="both"/>
        <w:rPr>
          <w:rFonts w:cs="David"/>
          <w:b/>
          <w:bCs/>
          <w:u w:val="single"/>
          <w:rtl/>
        </w:rPr>
      </w:pPr>
    </w:p>
    <w:p w:rsidR="00001B50" w:rsidRPr="00EA49C8" w:rsidRDefault="00001B50" w:rsidP="00B004F1">
      <w:pPr>
        <w:bidi/>
        <w:spacing w:before="120" w:after="120" w:line="360" w:lineRule="auto"/>
        <w:jc w:val="both"/>
        <w:rPr>
          <w:rFonts w:cs="David"/>
          <w:b/>
          <w:bCs/>
          <w:u w:val="single"/>
          <w:rtl/>
        </w:rPr>
      </w:pPr>
    </w:p>
    <w:p w:rsidR="00001B50" w:rsidRPr="00EA49C8" w:rsidRDefault="00001B50" w:rsidP="00B004F1">
      <w:pPr>
        <w:bidi/>
        <w:spacing w:before="120" w:after="120" w:line="360" w:lineRule="auto"/>
        <w:jc w:val="both"/>
        <w:rPr>
          <w:rFonts w:cs="David"/>
          <w:b/>
          <w:bCs/>
          <w:u w:val="single"/>
          <w:rtl/>
        </w:rPr>
      </w:pPr>
    </w:p>
    <w:p w:rsidR="00477802" w:rsidRPr="00EA49C8" w:rsidRDefault="00AD68FD" w:rsidP="008369E4">
      <w:pPr>
        <w:bidi/>
        <w:jc w:val="center"/>
        <w:rPr>
          <w:rFonts w:cs="David"/>
          <w:b/>
          <w:bCs/>
          <w:sz w:val="40"/>
          <w:szCs w:val="40"/>
          <w:u w:val="single"/>
          <w:rtl/>
        </w:rPr>
      </w:pPr>
      <w:r w:rsidRPr="00EA49C8">
        <w:rPr>
          <w:rFonts w:cs="David"/>
          <w:b/>
          <w:bCs/>
          <w:sz w:val="40"/>
          <w:szCs w:val="40"/>
          <w:u w:val="single"/>
          <w:rtl/>
        </w:rPr>
        <w:t>נספח א</w:t>
      </w:r>
      <w:r w:rsidR="003816A3" w:rsidRPr="00EA49C8">
        <w:rPr>
          <w:rFonts w:cs="David" w:hint="cs"/>
          <w:b/>
          <w:bCs/>
          <w:sz w:val="40"/>
          <w:szCs w:val="40"/>
          <w:u w:val="single"/>
          <w:rtl/>
        </w:rPr>
        <w:t>'</w:t>
      </w:r>
      <w:r w:rsidR="005B748C" w:rsidRPr="00EA49C8">
        <w:rPr>
          <w:rFonts w:cs="David" w:hint="cs"/>
          <w:b/>
          <w:bCs/>
          <w:sz w:val="40"/>
          <w:szCs w:val="40"/>
          <w:u w:val="single"/>
          <w:rtl/>
        </w:rPr>
        <w:t xml:space="preserve"> </w:t>
      </w:r>
      <w:r w:rsidR="005B748C" w:rsidRPr="00EA49C8">
        <w:rPr>
          <w:rFonts w:cs="David"/>
          <w:b/>
          <w:bCs/>
          <w:sz w:val="40"/>
          <w:szCs w:val="40"/>
          <w:u w:val="single"/>
          <w:rtl/>
        </w:rPr>
        <w:t>–</w:t>
      </w:r>
      <w:r w:rsidR="005B748C" w:rsidRPr="00EA49C8">
        <w:rPr>
          <w:rFonts w:cs="David" w:hint="cs"/>
          <w:b/>
          <w:bCs/>
          <w:sz w:val="40"/>
          <w:szCs w:val="40"/>
          <w:u w:val="single"/>
          <w:rtl/>
        </w:rPr>
        <w:t xml:space="preserve"> הצעת מחיר</w:t>
      </w:r>
    </w:p>
    <w:p w:rsidR="008369E4" w:rsidRPr="00EA49C8" w:rsidRDefault="008369E4" w:rsidP="008369E4">
      <w:pPr>
        <w:bidi/>
        <w:jc w:val="center"/>
        <w:rPr>
          <w:rFonts w:cs="David"/>
          <w:b/>
          <w:bCs/>
          <w:sz w:val="40"/>
          <w:szCs w:val="40"/>
          <w:u w:val="single"/>
          <w:rtl/>
        </w:rPr>
      </w:pPr>
    </w:p>
    <w:p w:rsidR="00477802" w:rsidRPr="00EA49C8" w:rsidRDefault="00477802" w:rsidP="00B004F1">
      <w:pPr>
        <w:bidi/>
        <w:spacing w:line="360" w:lineRule="auto"/>
        <w:ind w:left="2880"/>
        <w:jc w:val="right"/>
        <w:outlineLvl w:val="0"/>
        <w:rPr>
          <w:rFonts w:cs="David"/>
          <w:rtl/>
        </w:rPr>
      </w:pPr>
      <w:r w:rsidRPr="00EA49C8">
        <w:rPr>
          <w:rFonts w:cs="David"/>
          <w:rtl/>
        </w:rPr>
        <w:t xml:space="preserve">תאריך: </w:t>
      </w:r>
      <w:r w:rsidRPr="00EA49C8">
        <w:rPr>
          <w:rFonts w:cs="David" w:hint="cs"/>
          <w:rtl/>
        </w:rPr>
        <w:t>___</w:t>
      </w:r>
      <w:r w:rsidRPr="00EA49C8">
        <w:rPr>
          <w:rFonts w:cs="David"/>
          <w:rtl/>
        </w:rPr>
        <w:t>__________</w:t>
      </w:r>
    </w:p>
    <w:p w:rsidR="00477802" w:rsidRPr="00EA49C8" w:rsidRDefault="00477802" w:rsidP="00B004F1">
      <w:pPr>
        <w:bidi/>
        <w:spacing w:line="360" w:lineRule="auto"/>
        <w:outlineLvl w:val="0"/>
        <w:rPr>
          <w:rFonts w:cs="David"/>
          <w:b/>
          <w:bCs/>
          <w:rtl/>
        </w:rPr>
      </w:pPr>
      <w:r w:rsidRPr="00EA49C8">
        <w:rPr>
          <w:rFonts w:cs="David"/>
          <w:b/>
          <w:bCs/>
          <w:rtl/>
        </w:rPr>
        <w:t>לכבוד המשרד להגנת הסביבה,</w:t>
      </w:r>
    </w:p>
    <w:p w:rsidR="00B44A44" w:rsidRPr="00EA49C8" w:rsidRDefault="00477802" w:rsidP="00124322">
      <w:pPr>
        <w:tabs>
          <w:tab w:val="center" w:pos="4500"/>
        </w:tabs>
        <w:bidi/>
        <w:spacing w:before="120" w:after="120" w:line="360" w:lineRule="auto"/>
        <w:rPr>
          <w:rFonts w:cs="David"/>
          <w:b/>
          <w:bCs/>
          <w:rtl/>
        </w:rPr>
      </w:pPr>
      <w:r w:rsidRPr="00EA49C8">
        <w:rPr>
          <w:rFonts w:cs="David"/>
          <w:b/>
          <w:bCs/>
          <w:rtl/>
        </w:rPr>
        <w:t>להלן הצעת</w:t>
      </w:r>
      <w:r w:rsidRPr="00EA49C8">
        <w:rPr>
          <w:rFonts w:cs="David" w:hint="cs"/>
          <w:b/>
          <w:bCs/>
          <w:rtl/>
        </w:rPr>
        <w:t xml:space="preserve">י </w:t>
      </w:r>
      <w:r w:rsidR="00124322" w:rsidRPr="00EA49C8">
        <w:rPr>
          <w:rFonts w:cs="David"/>
          <w:b/>
          <w:bCs/>
          <w:rtl/>
        </w:rPr>
        <w:t xml:space="preserve">מכרז פומבי מס' 3/14 להקמת מערך לאומי למעקב וניהול פליטות גזי חממה  </w:t>
      </w:r>
      <w:r w:rsidR="00B44A44" w:rsidRPr="00EA49C8">
        <w:rPr>
          <w:rFonts w:cs="David" w:hint="cs"/>
          <w:b/>
          <w:bCs/>
          <w:rtl/>
        </w:rPr>
        <w:t>:</w:t>
      </w:r>
    </w:p>
    <w:p w:rsidR="0033482F" w:rsidRPr="00EA49C8" w:rsidRDefault="0033482F" w:rsidP="0033482F">
      <w:pPr>
        <w:keepNext/>
        <w:overflowPunct w:val="0"/>
        <w:autoSpaceDE w:val="0"/>
        <w:autoSpaceDN w:val="0"/>
        <w:bidi/>
        <w:adjustRightInd w:val="0"/>
        <w:spacing w:line="360" w:lineRule="auto"/>
        <w:jc w:val="both"/>
        <w:textAlignment w:val="baseline"/>
        <w:outlineLvl w:val="0"/>
        <w:rPr>
          <w:rFonts w:cs="David"/>
          <w:rtl/>
        </w:rPr>
      </w:pPr>
      <w:r w:rsidRPr="00EA49C8">
        <w:rPr>
          <w:rFonts w:cs="David" w:hint="cs"/>
          <w:rtl/>
        </w:rPr>
        <w:t>יובהר כי, בהתאם</w:t>
      </w:r>
      <w:r w:rsidRPr="00EA49C8">
        <w:rPr>
          <w:rFonts w:cs="David"/>
          <w:rtl/>
        </w:rPr>
        <w:t xml:space="preserve"> </w:t>
      </w:r>
      <w:r w:rsidRPr="00EA49C8">
        <w:rPr>
          <w:rFonts w:cs="David" w:hint="cs"/>
          <w:rtl/>
        </w:rPr>
        <w:t>להוראת</w:t>
      </w:r>
      <w:r w:rsidRPr="00EA49C8">
        <w:rPr>
          <w:rFonts w:cs="David"/>
          <w:rtl/>
        </w:rPr>
        <w:t xml:space="preserve"> </w:t>
      </w:r>
      <w:proofErr w:type="spellStart"/>
      <w:r w:rsidRPr="00EA49C8">
        <w:rPr>
          <w:rFonts w:cs="David" w:hint="cs"/>
          <w:rtl/>
        </w:rPr>
        <w:t>החשכ</w:t>
      </w:r>
      <w:r w:rsidRPr="00EA49C8">
        <w:rPr>
          <w:rFonts w:cs="David"/>
          <w:rtl/>
        </w:rPr>
        <w:t>"</w:t>
      </w:r>
      <w:r w:rsidRPr="00EA49C8">
        <w:rPr>
          <w:rFonts w:cs="David" w:hint="cs"/>
          <w:rtl/>
        </w:rPr>
        <w:t>ל</w:t>
      </w:r>
      <w:proofErr w:type="spellEnd"/>
      <w:r w:rsidRPr="00EA49C8">
        <w:rPr>
          <w:rFonts w:cs="David"/>
          <w:rtl/>
        </w:rPr>
        <w:t xml:space="preserve"> 7.4.9 </w:t>
      </w:r>
      <w:r w:rsidRPr="00EA49C8">
        <w:rPr>
          <w:rFonts w:cs="David" w:hint="cs"/>
          <w:rtl/>
        </w:rPr>
        <w:t>אין</w:t>
      </w:r>
      <w:r w:rsidRPr="00EA49C8">
        <w:rPr>
          <w:rFonts w:cs="David"/>
          <w:rtl/>
        </w:rPr>
        <w:t xml:space="preserve"> </w:t>
      </w:r>
      <w:r w:rsidRPr="00EA49C8">
        <w:rPr>
          <w:rFonts w:cs="David" w:hint="cs"/>
          <w:rtl/>
        </w:rPr>
        <w:t>להתנות</w:t>
      </w:r>
      <w:r w:rsidRPr="00EA49C8">
        <w:rPr>
          <w:rFonts w:cs="David"/>
          <w:rtl/>
        </w:rPr>
        <w:t xml:space="preserve"> </w:t>
      </w:r>
      <w:r w:rsidRPr="00EA49C8">
        <w:rPr>
          <w:rFonts w:cs="David" w:hint="cs"/>
          <w:rtl/>
        </w:rPr>
        <w:t>את</w:t>
      </w:r>
      <w:r w:rsidRPr="00EA49C8">
        <w:rPr>
          <w:rFonts w:cs="David"/>
          <w:rtl/>
        </w:rPr>
        <w:t xml:space="preserve"> </w:t>
      </w:r>
      <w:r w:rsidRPr="00EA49C8">
        <w:rPr>
          <w:rFonts w:cs="David" w:hint="cs"/>
          <w:rtl/>
        </w:rPr>
        <w:t>הצעת</w:t>
      </w:r>
      <w:r w:rsidRPr="00EA49C8">
        <w:rPr>
          <w:rFonts w:cs="David"/>
          <w:rtl/>
        </w:rPr>
        <w:t xml:space="preserve"> </w:t>
      </w:r>
      <w:r w:rsidRPr="00EA49C8">
        <w:rPr>
          <w:rFonts w:cs="David" w:hint="cs"/>
          <w:rtl/>
        </w:rPr>
        <w:t>המחיר</w:t>
      </w:r>
      <w:r w:rsidRPr="00EA49C8">
        <w:rPr>
          <w:rFonts w:cs="David"/>
          <w:rtl/>
        </w:rPr>
        <w:t xml:space="preserve"> </w:t>
      </w:r>
      <w:r w:rsidRPr="00EA49C8">
        <w:rPr>
          <w:rFonts w:cs="David" w:hint="cs"/>
          <w:rtl/>
        </w:rPr>
        <w:t>בשום</w:t>
      </w:r>
      <w:r w:rsidRPr="00EA49C8">
        <w:rPr>
          <w:rFonts w:cs="David"/>
          <w:rtl/>
        </w:rPr>
        <w:t xml:space="preserve"> </w:t>
      </w:r>
      <w:r w:rsidRPr="00EA49C8">
        <w:rPr>
          <w:rFonts w:cs="David" w:hint="cs"/>
          <w:rtl/>
        </w:rPr>
        <w:t>תנאי</w:t>
      </w:r>
      <w:r w:rsidRPr="00EA49C8">
        <w:rPr>
          <w:rFonts w:cs="David"/>
          <w:rtl/>
        </w:rPr>
        <w:t xml:space="preserve">, </w:t>
      </w:r>
      <w:r w:rsidRPr="00EA49C8">
        <w:rPr>
          <w:rFonts w:cs="David" w:hint="cs"/>
          <w:rtl/>
        </w:rPr>
        <w:t>ויש</w:t>
      </w:r>
      <w:r w:rsidRPr="00EA49C8">
        <w:rPr>
          <w:rFonts w:cs="David"/>
          <w:rtl/>
        </w:rPr>
        <w:t xml:space="preserve"> </w:t>
      </w:r>
      <w:r w:rsidRPr="00EA49C8">
        <w:rPr>
          <w:rFonts w:cs="David" w:hint="cs"/>
          <w:rtl/>
        </w:rPr>
        <w:t>למלא</w:t>
      </w:r>
      <w:r w:rsidRPr="00EA49C8">
        <w:rPr>
          <w:rFonts w:cs="David"/>
          <w:rtl/>
        </w:rPr>
        <w:t xml:space="preserve"> </w:t>
      </w:r>
      <w:r w:rsidRPr="00EA49C8">
        <w:rPr>
          <w:rFonts w:cs="David" w:hint="cs"/>
          <w:rtl/>
        </w:rPr>
        <w:t>את</w:t>
      </w:r>
      <w:r w:rsidRPr="00EA49C8">
        <w:rPr>
          <w:rFonts w:cs="David"/>
          <w:rtl/>
        </w:rPr>
        <w:t xml:space="preserve"> </w:t>
      </w:r>
      <w:r w:rsidRPr="00EA49C8">
        <w:rPr>
          <w:rFonts w:cs="David" w:hint="cs"/>
          <w:rtl/>
        </w:rPr>
        <w:t>הצעת</w:t>
      </w:r>
      <w:r w:rsidRPr="00EA49C8">
        <w:rPr>
          <w:rFonts w:cs="David"/>
          <w:rtl/>
        </w:rPr>
        <w:t xml:space="preserve"> </w:t>
      </w:r>
      <w:r w:rsidRPr="00EA49C8">
        <w:rPr>
          <w:rFonts w:cs="David" w:hint="cs"/>
          <w:rtl/>
        </w:rPr>
        <w:t>המחיר</w:t>
      </w:r>
      <w:r w:rsidRPr="00EA49C8">
        <w:rPr>
          <w:rFonts w:cs="David"/>
          <w:rtl/>
        </w:rPr>
        <w:t xml:space="preserve"> </w:t>
      </w:r>
      <w:r w:rsidRPr="00EA49C8">
        <w:rPr>
          <w:rFonts w:cs="David" w:hint="cs"/>
          <w:rtl/>
        </w:rPr>
        <w:t>בהתאם</w:t>
      </w:r>
      <w:r w:rsidRPr="00EA49C8">
        <w:rPr>
          <w:rFonts w:cs="David"/>
          <w:rtl/>
        </w:rPr>
        <w:t xml:space="preserve"> </w:t>
      </w:r>
      <w:r w:rsidRPr="00EA49C8">
        <w:rPr>
          <w:rFonts w:cs="David" w:hint="cs"/>
          <w:rtl/>
        </w:rPr>
        <w:t>לדרישות</w:t>
      </w:r>
      <w:r w:rsidRPr="00EA49C8">
        <w:rPr>
          <w:rFonts w:cs="David"/>
          <w:rtl/>
        </w:rPr>
        <w:t xml:space="preserve"> </w:t>
      </w:r>
      <w:r w:rsidRPr="00EA49C8">
        <w:rPr>
          <w:rFonts w:cs="David" w:hint="cs"/>
          <w:rtl/>
        </w:rPr>
        <w:t>עורך</w:t>
      </w:r>
      <w:r w:rsidRPr="00EA49C8">
        <w:rPr>
          <w:rFonts w:cs="David"/>
          <w:rtl/>
        </w:rPr>
        <w:t xml:space="preserve"> </w:t>
      </w:r>
      <w:r w:rsidRPr="00EA49C8">
        <w:rPr>
          <w:rFonts w:cs="David" w:hint="cs"/>
          <w:rtl/>
        </w:rPr>
        <w:t>המכרז</w:t>
      </w:r>
      <w:r w:rsidRPr="00EA49C8">
        <w:rPr>
          <w:rFonts w:cs="David"/>
          <w:rtl/>
        </w:rPr>
        <w:t>.</w:t>
      </w:r>
    </w:p>
    <w:p w:rsidR="00E00FF0" w:rsidRPr="00EA49C8" w:rsidRDefault="0033482F" w:rsidP="00B004F1">
      <w:pPr>
        <w:tabs>
          <w:tab w:val="center" w:pos="4500"/>
        </w:tabs>
        <w:bidi/>
        <w:spacing w:before="120" w:after="120" w:line="360" w:lineRule="auto"/>
        <w:rPr>
          <w:rFonts w:cs="David"/>
          <w:b/>
          <w:bCs/>
          <w:rtl/>
        </w:rPr>
      </w:pPr>
      <w:r w:rsidRPr="00EA49C8">
        <w:rPr>
          <w:rFonts w:cs="David" w:hint="cs"/>
          <w:rtl/>
        </w:rPr>
        <w:t>הצעת המחיר מפורטת להלן כוללת מע"מ:</w:t>
      </w:r>
    </w:p>
    <w:p w:rsidR="00A93908" w:rsidRPr="00EA49C8" w:rsidRDefault="00D529F2" w:rsidP="00405228">
      <w:pPr>
        <w:pStyle w:val="ab"/>
        <w:bidi/>
        <w:spacing w:before="120" w:after="120"/>
        <w:ind w:left="720" w:hanging="720"/>
        <w:rPr>
          <w:rFonts w:cs="David"/>
          <w:b/>
          <w:bCs/>
          <w:sz w:val="24"/>
          <w:szCs w:val="24"/>
          <w:rtl/>
        </w:rPr>
      </w:pPr>
      <w:r w:rsidRPr="00EA49C8">
        <w:rPr>
          <w:rFonts w:cs="David"/>
          <w:b/>
          <w:bCs/>
          <w:sz w:val="24"/>
          <w:szCs w:val="24"/>
        </w:rPr>
        <w:t>A</w:t>
      </w:r>
      <w:r w:rsidR="00A93908" w:rsidRPr="00EA49C8">
        <w:rPr>
          <w:rFonts w:cs="David" w:hint="cs"/>
          <w:b/>
          <w:bCs/>
          <w:sz w:val="24"/>
          <w:szCs w:val="24"/>
          <w:rtl/>
        </w:rPr>
        <w:t xml:space="preserve"> = </w:t>
      </w:r>
      <w:r w:rsidR="00A93908" w:rsidRPr="00EA49C8">
        <w:rPr>
          <w:rFonts w:cs="David" w:hint="cs"/>
          <w:b/>
          <w:bCs/>
          <w:sz w:val="24"/>
          <w:szCs w:val="24"/>
          <w:rtl/>
        </w:rPr>
        <w:tab/>
        <w:t xml:space="preserve">הצעת מחיר כוללת להכנת דו"ח שנתי המפרט את הפחתת פליטות גזי חממה והתקדמות המדינה ביעדי ההפחתה כמפורט </w:t>
      </w:r>
      <w:proofErr w:type="spellStart"/>
      <w:r w:rsidR="00A93908" w:rsidRPr="00EA49C8">
        <w:rPr>
          <w:rFonts w:cs="David" w:hint="cs"/>
          <w:b/>
          <w:bCs/>
          <w:sz w:val="24"/>
          <w:szCs w:val="24"/>
          <w:rtl/>
        </w:rPr>
        <w:t>בסע</w:t>
      </w:r>
      <w:proofErr w:type="spellEnd"/>
      <w:r w:rsidR="00A93908" w:rsidRPr="00EA49C8">
        <w:rPr>
          <w:rFonts w:cs="David" w:hint="cs"/>
          <w:b/>
          <w:bCs/>
          <w:sz w:val="24"/>
          <w:szCs w:val="24"/>
          <w:rtl/>
        </w:rPr>
        <w:t xml:space="preserve">' </w:t>
      </w:r>
      <w:r w:rsidR="00A93908" w:rsidRPr="00EA49C8">
        <w:rPr>
          <w:rFonts w:cs="David"/>
          <w:b/>
          <w:bCs/>
          <w:sz w:val="24"/>
          <w:szCs w:val="24"/>
          <w:rtl/>
        </w:rPr>
        <w:fldChar w:fldCharType="begin"/>
      </w:r>
      <w:r w:rsidR="00A93908" w:rsidRPr="00EA49C8">
        <w:rPr>
          <w:rFonts w:cs="David"/>
          <w:b/>
          <w:bCs/>
          <w:sz w:val="24"/>
          <w:szCs w:val="24"/>
          <w:rtl/>
        </w:rPr>
        <w:instrText xml:space="preserve"> </w:instrText>
      </w:r>
      <w:r w:rsidR="00A93908" w:rsidRPr="00EA49C8">
        <w:rPr>
          <w:rFonts w:cs="David" w:hint="cs"/>
          <w:b/>
          <w:bCs/>
          <w:sz w:val="24"/>
          <w:szCs w:val="24"/>
        </w:rPr>
        <w:instrText>REF</w:instrText>
      </w:r>
      <w:r w:rsidR="00A93908" w:rsidRPr="00EA49C8">
        <w:rPr>
          <w:rFonts w:cs="David" w:hint="cs"/>
          <w:b/>
          <w:bCs/>
          <w:sz w:val="24"/>
          <w:szCs w:val="24"/>
          <w:rtl/>
        </w:rPr>
        <w:instrText xml:space="preserve"> _</w:instrText>
      </w:r>
      <w:r w:rsidR="00A93908" w:rsidRPr="00EA49C8">
        <w:rPr>
          <w:rFonts w:cs="David" w:hint="cs"/>
          <w:b/>
          <w:bCs/>
          <w:sz w:val="24"/>
          <w:szCs w:val="24"/>
        </w:rPr>
        <w:instrText>Ref355279901 \r \h</w:instrText>
      </w:r>
      <w:r w:rsidR="00A93908" w:rsidRPr="00EA49C8">
        <w:rPr>
          <w:rFonts w:cs="David"/>
          <w:b/>
          <w:bCs/>
          <w:sz w:val="24"/>
          <w:szCs w:val="24"/>
          <w:rtl/>
        </w:rPr>
        <w:instrText xml:space="preserve"> </w:instrText>
      </w:r>
      <w:r w:rsidR="00823B0D" w:rsidRPr="00EA49C8">
        <w:rPr>
          <w:rFonts w:cs="David"/>
          <w:b/>
          <w:bCs/>
          <w:sz w:val="24"/>
          <w:szCs w:val="24"/>
          <w:rtl/>
        </w:rPr>
        <w:instrText xml:space="preserve"> \* </w:instrText>
      </w:r>
      <w:r w:rsidR="00823B0D" w:rsidRPr="00EA49C8">
        <w:rPr>
          <w:rFonts w:cs="David"/>
          <w:b/>
          <w:bCs/>
          <w:sz w:val="24"/>
          <w:szCs w:val="24"/>
        </w:rPr>
        <w:instrText>MERGEFORMAT</w:instrText>
      </w:r>
      <w:r w:rsidR="00823B0D" w:rsidRPr="00EA49C8">
        <w:rPr>
          <w:rFonts w:cs="David"/>
          <w:b/>
          <w:bCs/>
          <w:sz w:val="24"/>
          <w:szCs w:val="24"/>
          <w:rtl/>
        </w:rPr>
        <w:instrText xml:space="preserve"> </w:instrText>
      </w:r>
      <w:r w:rsidR="00A93908" w:rsidRPr="00EA49C8">
        <w:rPr>
          <w:rFonts w:cs="David"/>
          <w:b/>
          <w:bCs/>
          <w:sz w:val="24"/>
          <w:szCs w:val="24"/>
          <w:rtl/>
        </w:rPr>
      </w:r>
      <w:r w:rsidR="00A93908" w:rsidRPr="00EA49C8">
        <w:rPr>
          <w:rFonts w:cs="David"/>
          <w:b/>
          <w:bCs/>
          <w:sz w:val="24"/>
          <w:szCs w:val="24"/>
          <w:rtl/>
        </w:rPr>
        <w:fldChar w:fldCharType="separate"/>
      </w:r>
      <w:r w:rsidR="00EA49C8" w:rsidRPr="00EA49C8">
        <w:rPr>
          <w:rFonts w:cs="David"/>
          <w:b/>
          <w:bCs/>
          <w:sz w:val="24"/>
          <w:szCs w:val="24"/>
          <w:cs/>
        </w:rPr>
        <w:t>‎</w:t>
      </w:r>
      <w:r w:rsidR="00EA49C8" w:rsidRPr="00EA49C8">
        <w:rPr>
          <w:rFonts w:cs="David"/>
          <w:b/>
          <w:bCs/>
          <w:sz w:val="24"/>
          <w:szCs w:val="24"/>
        </w:rPr>
        <w:t>5.1</w:t>
      </w:r>
      <w:r w:rsidR="00A93908" w:rsidRPr="00EA49C8">
        <w:rPr>
          <w:rFonts w:cs="David"/>
          <w:b/>
          <w:bCs/>
          <w:sz w:val="24"/>
          <w:szCs w:val="24"/>
          <w:rtl/>
        </w:rPr>
        <w:fldChar w:fldCharType="end"/>
      </w:r>
      <w:r w:rsidR="00A93908" w:rsidRPr="00EA49C8">
        <w:rPr>
          <w:rFonts w:cs="David" w:hint="cs"/>
          <w:b/>
          <w:bCs/>
          <w:sz w:val="24"/>
          <w:szCs w:val="24"/>
          <w:rtl/>
        </w:rPr>
        <w:t xml:space="preserve"> למסמכי המכרז </w:t>
      </w:r>
      <w:r w:rsidR="007D6FCB" w:rsidRPr="00EA49C8">
        <w:rPr>
          <w:rFonts w:cs="David" w:hint="cs"/>
          <w:b/>
          <w:bCs/>
          <w:sz w:val="24"/>
          <w:szCs w:val="24"/>
          <w:rtl/>
        </w:rPr>
        <w:t>הינה _</w:t>
      </w:r>
      <w:r w:rsidR="00A93908" w:rsidRPr="00EA49C8">
        <w:rPr>
          <w:rFonts w:cs="David" w:hint="cs"/>
          <w:b/>
          <w:bCs/>
          <w:sz w:val="24"/>
          <w:szCs w:val="24"/>
          <w:rtl/>
        </w:rPr>
        <w:t xml:space="preserve">_____________________________ ₪ </w:t>
      </w:r>
      <w:r w:rsidR="0033482F" w:rsidRPr="00EA49C8">
        <w:rPr>
          <w:rFonts w:cs="David" w:hint="cs"/>
          <w:b/>
          <w:bCs/>
          <w:sz w:val="24"/>
          <w:szCs w:val="24"/>
          <w:rtl/>
        </w:rPr>
        <w:t xml:space="preserve">כולל </w:t>
      </w:r>
      <w:r w:rsidR="00A93908" w:rsidRPr="00EA49C8">
        <w:rPr>
          <w:rFonts w:cs="David" w:hint="cs"/>
          <w:b/>
          <w:bCs/>
          <w:sz w:val="24"/>
          <w:szCs w:val="24"/>
          <w:rtl/>
        </w:rPr>
        <w:t>מע"מ;</w:t>
      </w:r>
    </w:p>
    <w:p w:rsidR="00CD01E3" w:rsidRPr="00EA49C8" w:rsidRDefault="00CD01E3" w:rsidP="00B004F1">
      <w:pPr>
        <w:pStyle w:val="ab"/>
        <w:bidi/>
        <w:spacing w:before="120" w:after="120"/>
        <w:ind w:left="720" w:hanging="720"/>
        <w:rPr>
          <w:rFonts w:cs="David"/>
          <w:b/>
          <w:bCs/>
          <w:sz w:val="24"/>
          <w:szCs w:val="24"/>
          <w:rtl/>
        </w:rPr>
      </w:pPr>
    </w:p>
    <w:p w:rsidR="00CD01E3" w:rsidRPr="00EA49C8" w:rsidRDefault="00CD01E3" w:rsidP="00405228">
      <w:pPr>
        <w:pStyle w:val="ab"/>
        <w:bidi/>
        <w:spacing w:before="120" w:after="120"/>
        <w:ind w:left="720" w:hanging="720"/>
        <w:rPr>
          <w:rFonts w:cs="David"/>
          <w:b/>
          <w:bCs/>
          <w:sz w:val="24"/>
          <w:szCs w:val="24"/>
          <w:rtl/>
        </w:rPr>
      </w:pPr>
      <w:r w:rsidRPr="00EA49C8">
        <w:rPr>
          <w:rFonts w:cs="David"/>
          <w:b/>
          <w:bCs/>
          <w:sz w:val="24"/>
          <w:szCs w:val="24"/>
        </w:rPr>
        <w:t>B</w:t>
      </w:r>
      <w:r w:rsidRPr="00EA49C8">
        <w:rPr>
          <w:rFonts w:cs="David" w:hint="cs"/>
          <w:b/>
          <w:bCs/>
          <w:sz w:val="24"/>
          <w:szCs w:val="24"/>
          <w:rtl/>
        </w:rPr>
        <w:t xml:space="preserve"> =</w:t>
      </w:r>
      <w:r w:rsidRPr="00EA49C8">
        <w:rPr>
          <w:rFonts w:cs="David" w:hint="cs"/>
          <w:b/>
          <w:bCs/>
          <w:sz w:val="24"/>
          <w:szCs w:val="24"/>
          <w:rtl/>
        </w:rPr>
        <w:tab/>
        <w:t xml:space="preserve">הצעת מחיר כוללת להכנת דו"ח תחזית פליטות ובחינת פוטנציאל ההפחתה כמפורט </w:t>
      </w:r>
      <w:proofErr w:type="spellStart"/>
      <w:r w:rsidRPr="00EA49C8">
        <w:rPr>
          <w:rFonts w:cs="David" w:hint="cs"/>
          <w:b/>
          <w:bCs/>
          <w:sz w:val="24"/>
          <w:szCs w:val="24"/>
          <w:rtl/>
        </w:rPr>
        <w:t>בסע</w:t>
      </w:r>
      <w:proofErr w:type="spellEnd"/>
      <w:r w:rsidRPr="00EA49C8">
        <w:rPr>
          <w:rFonts w:cs="David" w:hint="cs"/>
          <w:b/>
          <w:bCs/>
          <w:sz w:val="24"/>
          <w:szCs w:val="24"/>
          <w:rtl/>
        </w:rPr>
        <w:t xml:space="preserve">' </w:t>
      </w:r>
      <w:r w:rsidRPr="00EA49C8">
        <w:rPr>
          <w:rFonts w:cs="David"/>
          <w:b/>
          <w:bCs/>
          <w:sz w:val="24"/>
          <w:szCs w:val="24"/>
          <w:rtl/>
        </w:rPr>
        <w:fldChar w:fldCharType="begin"/>
      </w:r>
      <w:r w:rsidRPr="00EA49C8">
        <w:rPr>
          <w:rFonts w:cs="David"/>
          <w:b/>
          <w:bCs/>
          <w:sz w:val="24"/>
          <w:szCs w:val="24"/>
          <w:rtl/>
        </w:rPr>
        <w:instrText xml:space="preserve"> </w:instrText>
      </w:r>
      <w:r w:rsidRPr="00EA49C8">
        <w:rPr>
          <w:rFonts w:cs="David" w:hint="cs"/>
          <w:b/>
          <w:bCs/>
          <w:sz w:val="24"/>
          <w:szCs w:val="24"/>
        </w:rPr>
        <w:instrText>REF</w:instrText>
      </w:r>
      <w:r w:rsidRPr="00EA49C8">
        <w:rPr>
          <w:rFonts w:cs="David" w:hint="cs"/>
          <w:b/>
          <w:bCs/>
          <w:sz w:val="24"/>
          <w:szCs w:val="24"/>
          <w:rtl/>
        </w:rPr>
        <w:instrText xml:space="preserve"> _</w:instrText>
      </w:r>
      <w:r w:rsidRPr="00EA49C8">
        <w:rPr>
          <w:rFonts w:cs="David" w:hint="cs"/>
          <w:b/>
          <w:bCs/>
          <w:sz w:val="24"/>
          <w:szCs w:val="24"/>
        </w:rPr>
        <w:instrText>Ref359138201 \r \h</w:instrText>
      </w:r>
      <w:r w:rsidRPr="00EA49C8">
        <w:rPr>
          <w:rFonts w:cs="David"/>
          <w:b/>
          <w:bCs/>
          <w:sz w:val="24"/>
          <w:szCs w:val="24"/>
          <w:rtl/>
        </w:rPr>
        <w:instrText xml:space="preserve">  \* </w:instrText>
      </w:r>
      <w:r w:rsidRPr="00EA49C8">
        <w:rPr>
          <w:rFonts w:cs="David"/>
          <w:b/>
          <w:bCs/>
          <w:sz w:val="24"/>
          <w:szCs w:val="24"/>
        </w:rPr>
        <w:instrText>MERGEFORMAT</w:instrText>
      </w:r>
      <w:r w:rsidRPr="00EA49C8">
        <w:rPr>
          <w:rFonts w:cs="David"/>
          <w:b/>
          <w:bCs/>
          <w:sz w:val="24"/>
          <w:szCs w:val="24"/>
          <w:rtl/>
        </w:rPr>
        <w:instrText xml:space="preserve"> </w:instrText>
      </w:r>
      <w:r w:rsidRPr="00EA49C8">
        <w:rPr>
          <w:rFonts w:cs="David"/>
          <w:b/>
          <w:bCs/>
          <w:sz w:val="24"/>
          <w:szCs w:val="24"/>
          <w:rtl/>
        </w:rPr>
      </w:r>
      <w:r w:rsidRPr="00EA49C8">
        <w:rPr>
          <w:rFonts w:cs="David"/>
          <w:b/>
          <w:bCs/>
          <w:sz w:val="24"/>
          <w:szCs w:val="24"/>
          <w:rtl/>
        </w:rPr>
        <w:fldChar w:fldCharType="separate"/>
      </w:r>
      <w:r w:rsidR="00EA49C8" w:rsidRPr="00EA49C8">
        <w:rPr>
          <w:rFonts w:cs="David"/>
          <w:b/>
          <w:bCs/>
          <w:sz w:val="24"/>
          <w:szCs w:val="24"/>
          <w:cs/>
        </w:rPr>
        <w:t>‎</w:t>
      </w:r>
      <w:r w:rsidR="00EA49C8" w:rsidRPr="00EA49C8">
        <w:rPr>
          <w:rFonts w:cs="David"/>
          <w:b/>
          <w:bCs/>
          <w:sz w:val="24"/>
          <w:szCs w:val="24"/>
        </w:rPr>
        <w:t>5.2</w:t>
      </w:r>
      <w:r w:rsidRPr="00EA49C8">
        <w:rPr>
          <w:rFonts w:cs="David"/>
          <w:b/>
          <w:bCs/>
          <w:sz w:val="24"/>
          <w:szCs w:val="24"/>
          <w:rtl/>
        </w:rPr>
        <w:fldChar w:fldCharType="end"/>
      </w:r>
      <w:r w:rsidRPr="00EA49C8">
        <w:rPr>
          <w:rFonts w:cs="David" w:hint="cs"/>
          <w:b/>
          <w:bCs/>
          <w:sz w:val="24"/>
          <w:szCs w:val="24"/>
          <w:rtl/>
        </w:rPr>
        <w:t xml:space="preserve"> למסמכי המכרז הינה ______________________ ₪ </w:t>
      </w:r>
      <w:r w:rsidR="0033482F" w:rsidRPr="00EA49C8">
        <w:rPr>
          <w:rFonts w:cs="David" w:hint="cs"/>
          <w:b/>
          <w:bCs/>
          <w:sz w:val="24"/>
          <w:szCs w:val="24"/>
          <w:rtl/>
        </w:rPr>
        <w:t xml:space="preserve">כולל </w:t>
      </w:r>
      <w:r w:rsidRPr="00EA49C8">
        <w:rPr>
          <w:rFonts w:cs="David" w:hint="cs"/>
          <w:b/>
          <w:bCs/>
          <w:sz w:val="24"/>
          <w:szCs w:val="24"/>
          <w:rtl/>
        </w:rPr>
        <w:t>מע"מ;</w:t>
      </w:r>
    </w:p>
    <w:p w:rsidR="00CB3744" w:rsidRPr="00EA49C8" w:rsidRDefault="00CB3744" w:rsidP="00B004F1">
      <w:pPr>
        <w:pStyle w:val="ab"/>
        <w:bidi/>
        <w:spacing w:before="120" w:after="120"/>
        <w:ind w:left="720" w:hanging="720"/>
        <w:rPr>
          <w:rFonts w:cs="David"/>
          <w:b/>
          <w:bCs/>
          <w:sz w:val="24"/>
          <w:szCs w:val="24"/>
          <w:rtl/>
        </w:rPr>
      </w:pPr>
    </w:p>
    <w:p w:rsidR="00A93908" w:rsidRPr="00EA49C8" w:rsidRDefault="00CD01E3" w:rsidP="00405228">
      <w:pPr>
        <w:pStyle w:val="ab"/>
        <w:bidi/>
        <w:spacing w:before="120" w:after="120"/>
        <w:ind w:left="720" w:hanging="720"/>
        <w:rPr>
          <w:rFonts w:cs="David"/>
          <w:b/>
          <w:bCs/>
          <w:sz w:val="24"/>
          <w:szCs w:val="24"/>
          <w:rtl/>
        </w:rPr>
      </w:pPr>
      <w:r w:rsidRPr="00EA49C8">
        <w:rPr>
          <w:rFonts w:cs="David"/>
          <w:b/>
          <w:bCs/>
          <w:sz w:val="24"/>
          <w:szCs w:val="24"/>
        </w:rPr>
        <w:t>C</w:t>
      </w:r>
      <w:r w:rsidR="00A93908" w:rsidRPr="00EA49C8">
        <w:rPr>
          <w:rFonts w:cs="David" w:hint="cs"/>
          <w:b/>
          <w:bCs/>
          <w:sz w:val="24"/>
          <w:szCs w:val="24"/>
          <w:rtl/>
        </w:rPr>
        <w:t xml:space="preserve"> = </w:t>
      </w:r>
      <w:r w:rsidR="00A93908" w:rsidRPr="00EA49C8">
        <w:rPr>
          <w:rFonts w:cs="David" w:hint="cs"/>
          <w:b/>
          <w:bCs/>
          <w:sz w:val="24"/>
          <w:szCs w:val="24"/>
          <w:rtl/>
        </w:rPr>
        <w:tab/>
        <w:t>הצעת מחיר כוללת להכנת דו"ח דו- שנתי (</w:t>
      </w:r>
      <w:r w:rsidR="00A93908" w:rsidRPr="00EA49C8">
        <w:rPr>
          <w:rFonts w:cs="David"/>
          <w:b/>
          <w:bCs/>
          <w:sz w:val="24"/>
          <w:szCs w:val="24"/>
        </w:rPr>
        <w:t>Biennial report</w:t>
      </w:r>
      <w:r w:rsidR="00A93908" w:rsidRPr="00EA49C8">
        <w:rPr>
          <w:rFonts w:cs="David" w:hint="cs"/>
          <w:b/>
          <w:bCs/>
          <w:sz w:val="24"/>
          <w:szCs w:val="24"/>
          <w:rtl/>
        </w:rPr>
        <w:t xml:space="preserve">) על יישום פעולות להפחתת פליטות גזי חממה כמפורט </w:t>
      </w:r>
      <w:proofErr w:type="spellStart"/>
      <w:r w:rsidR="00A93908" w:rsidRPr="00EA49C8">
        <w:rPr>
          <w:rFonts w:cs="David" w:hint="cs"/>
          <w:b/>
          <w:bCs/>
          <w:sz w:val="24"/>
          <w:szCs w:val="24"/>
          <w:rtl/>
        </w:rPr>
        <w:t>בסע</w:t>
      </w:r>
      <w:proofErr w:type="spellEnd"/>
      <w:r w:rsidR="00A93908" w:rsidRPr="00EA49C8">
        <w:rPr>
          <w:rFonts w:cs="David" w:hint="cs"/>
          <w:b/>
          <w:bCs/>
          <w:sz w:val="24"/>
          <w:szCs w:val="24"/>
          <w:rtl/>
        </w:rPr>
        <w:t xml:space="preserve">' </w:t>
      </w:r>
      <w:r w:rsidR="00CB3744" w:rsidRPr="00EA49C8">
        <w:rPr>
          <w:rFonts w:cs="David"/>
          <w:b/>
          <w:bCs/>
          <w:sz w:val="24"/>
          <w:szCs w:val="24"/>
          <w:rtl/>
        </w:rPr>
        <w:fldChar w:fldCharType="begin"/>
      </w:r>
      <w:r w:rsidR="00CB3744" w:rsidRPr="00EA49C8">
        <w:rPr>
          <w:rFonts w:cs="David"/>
          <w:b/>
          <w:bCs/>
          <w:sz w:val="24"/>
          <w:szCs w:val="24"/>
          <w:rtl/>
        </w:rPr>
        <w:instrText xml:space="preserve"> </w:instrText>
      </w:r>
      <w:r w:rsidR="00CB3744" w:rsidRPr="00EA49C8">
        <w:rPr>
          <w:rFonts w:cs="David" w:hint="cs"/>
          <w:b/>
          <w:bCs/>
          <w:sz w:val="24"/>
          <w:szCs w:val="24"/>
        </w:rPr>
        <w:instrText>REF</w:instrText>
      </w:r>
      <w:r w:rsidR="00CB3744" w:rsidRPr="00EA49C8">
        <w:rPr>
          <w:rFonts w:cs="David" w:hint="cs"/>
          <w:b/>
          <w:bCs/>
          <w:sz w:val="24"/>
          <w:szCs w:val="24"/>
          <w:rtl/>
        </w:rPr>
        <w:instrText xml:space="preserve"> _</w:instrText>
      </w:r>
      <w:r w:rsidR="00CB3744" w:rsidRPr="00EA49C8">
        <w:rPr>
          <w:rFonts w:cs="David" w:hint="cs"/>
          <w:b/>
          <w:bCs/>
          <w:sz w:val="24"/>
          <w:szCs w:val="24"/>
        </w:rPr>
        <w:instrText>Ref355279955 \r \h</w:instrText>
      </w:r>
      <w:r w:rsidR="00CB3744" w:rsidRPr="00EA49C8">
        <w:rPr>
          <w:rFonts w:cs="David"/>
          <w:b/>
          <w:bCs/>
          <w:sz w:val="24"/>
          <w:szCs w:val="24"/>
          <w:rtl/>
        </w:rPr>
        <w:instrText xml:space="preserve">  \* </w:instrText>
      </w:r>
      <w:r w:rsidR="00CB3744" w:rsidRPr="00EA49C8">
        <w:rPr>
          <w:rFonts w:cs="David"/>
          <w:b/>
          <w:bCs/>
          <w:sz w:val="24"/>
          <w:szCs w:val="24"/>
        </w:rPr>
        <w:instrText>MERGEFORMAT</w:instrText>
      </w:r>
      <w:r w:rsidR="00CB3744" w:rsidRPr="00EA49C8">
        <w:rPr>
          <w:rFonts w:cs="David"/>
          <w:b/>
          <w:bCs/>
          <w:sz w:val="24"/>
          <w:szCs w:val="24"/>
          <w:rtl/>
        </w:rPr>
        <w:instrText xml:space="preserve"> </w:instrText>
      </w:r>
      <w:r w:rsidR="00CB3744" w:rsidRPr="00EA49C8">
        <w:rPr>
          <w:rFonts w:cs="David"/>
          <w:b/>
          <w:bCs/>
          <w:sz w:val="24"/>
          <w:szCs w:val="24"/>
          <w:rtl/>
        </w:rPr>
      </w:r>
      <w:r w:rsidR="00CB3744" w:rsidRPr="00EA49C8">
        <w:rPr>
          <w:rFonts w:cs="David"/>
          <w:b/>
          <w:bCs/>
          <w:sz w:val="24"/>
          <w:szCs w:val="24"/>
          <w:rtl/>
        </w:rPr>
        <w:fldChar w:fldCharType="separate"/>
      </w:r>
      <w:r w:rsidR="00EA49C8" w:rsidRPr="00EA49C8">
        <w:rPr>
          <w:rFonts w:cs="David"/>
          <w:b/>
          <w:bCs/>
          <w:sz w:val="24"/>
          <w:szCs w:val="24"/>
          <w:cs/>
        </w:rPr>
        <w:t>‎</w:t>
      </w:r>
      <w:r w:rsidR="00EA49C8" w:rsidRPr="00EA49C8">
        <w:rPr>
          <w:rFonts w:cs="David"/>
          <w:b/>
          <w:bCs/>
          <w:sz w:val="24"/>
          <w:szCs w:val="24"/>
        </w:rPr>
        <w:t>5.3</w:t>
      </w:r>
      <w:r w:rsidR="00CB3744" w:rsidRPr="00EA49C8">
        <w:rPr>
          <w:rFonts w:cs="David"/>
          <w:b/>
          <w:bCs/>
          <w:sz w:val="24"/>
          <w:szCs w:val="24"/>
          <w:rtl/>
        </w:rPr>
        <w:fldChar w:fldCharType="end"/>
      </w:r>
      <w:r w:rsidR="00A93908" w:rsidRPr="00EA49C8">
        <w:rPr>
          <w:rFonts w:cs="David" w:hint="cs"/>
          <w:b/>
          <w:bCs/>
          <w:sz w:val="24"/>
          <w:szCs w:val="24"/>
          <w:rtl/>
        </w:rPr>
        <w:t xml:space="preserve"> למסמכי המכרז </w:t>
      </w:r>
      <w:r w:rsidR="007D6FCB" w:rsidRPr="00EA49C8">
        <w:rPr>
          <w:rFonts w:cs="David" w:hint="cs"/>
          <w:b/>
          <w:bCs/>
          <w:sz w:val="24"/>
          <w:szCs w:val="24"/>
          <w:rtl/>
        </w:rPr>
        <w:t>הינה _</w:t>
      </w:r>
      <w:r w:rsidR="00A93908" w:rsidRPr="00EA49C8">
        <w:rPr>
          <w:rFonts w:cs="David" w:hint="cs"/>
          <w:b/>
          <w:bCs/>
          <w:sz w:val="24"/>
          <w:szCs w:val="24"/>
          <w:rtl/>
        </w:rPr>
        <w:t xml:space="preserve">_____________________________ ₪ </w:t>
      </w:r>
      <w:r w:rsidR="0033482F" w:rsidRPr="00EA49C8">
        <w:rPr>
          <w:rFonts w:cs="David" w:hint="cs"/>
          <w:b/>
          <w:bCs/>
          <w:sz w:val="24"/>
          <w:szCs w:val="24"/>
          <w:rtl/>
        </w:rPr>
        <w:t xml:space="preserve">כולל </w:t>
      </w:r>
      <w:r w:rsidR="00A93908" w:rsidRPr="00EA49C8">
        <w:rPr>
          <w:rFonts w:cs="David" w:hint="cs"/>
          <w:b/>
          <w:bCs/>
          <w:sz w:val="24"/>
          <w:szCs w:val="24"/>
          <w:rtl/>
        </w:rPr>
        <w:t>מע"מ;</w:t>
      </w:r>
    </w:p>
    <w:p w:rsidR="00E00FF0" w:rsidRPr="00EA49C8" w:rsidRDefault="00E00FF0" w:rsidP="00B004F1">
      <w:pPr>
        <w:pStyle w:val="ab"/>
        <w:bidi/>
        <w:spacing w:before="120" w:after="120"/>
        <w:ind w:left="720" w:hanging="720"/>
        <w:rPr>
          <w:rFonts w:cs="David"/>
          <w:b/>
          <w:bCs/>
          <w:sz w:val="24"/>
          <w:szCs w:val="24"/>
          <w:rtl/>
        </w:rPr>
      </w:pPr>
    </w:p>
    <w:p w:rsidR="00E00FF0" w:rsidRPr="00EA49C8" w:rsidRDefault="00CD01E3" w:rsidP="00405228">
      <w:pPr>
        <w:pStyle w:val="ab"/>
        <w:bidi/>
        <w:spacing w:before="120" w:after="120"/>
        <w:ind w:left="720" w:hanging="720"/>
        <w:rPr>
          <w:rFonts w:cs="David"/>
          <w:b/>
          <w:bCs/>
          <w:sz w:val="24"/>
          <w:szCs w:val="24"/>
          <w:rtl/>
        </w:rPr>
      </w:pPr>
      <w:r w:rsidRPr="00EA49C8">
        <w:rPr>
          <w:rFonts w:cs="David"/>
          <w:b/>
          <w:bCs/>
          <w:sz w:val="24"/>
          <w:szCs w:val="24"/>
        </w:rPr>
        <w:t>D</w:t>
      </w:r>
      <w:r w:rsidR="00E00FF0" w:rsidRPr="00EA49C8">
        <w:rPr>
          <w:rFonts w:cs="David" w:hint="cs"/>
          <w:b/>
          <w:bCs/>
          <w:sz w:val="24"/>
          <w:szCs w:val="24"/>
          <w:rtl/>
        </w:rPr>
        <w:t xml:space="preserve"> = </w:t>
      </w:r>
      <w:r w:rsidR="00E00FF0" w:rsidRPr="00EA49C8">
        <w:rPr>
          <w:rFonts w:cs="David" w:hint="cs"/>
          <w:b/>
          <w:bCs/>
          <w:sz w:val="24"/>
          <w:szCs w:val="24"/>
          <w:rtl/>
        </w:rPr>
        <w:tab/>
        <w:t>הצעת מחיר כוללת להכנת דו"ח מצאי לאומי מקיף (</w:t>
      </w:r>
      <w:r w:rsidR="00E00FF0" w:rsidRPr="00EA49C8">
        <w:rPr>
          <w:rFonts w:cs="David"/>
          <w:b/>
          <w:bCs/>
          <w:sz w:val="24"/>
          <w:szCs w:val="24"/>
        </w:rPr>
        <w:t>communication report</w:t>
      </w:r>
      <w:r w:rsidR="00E00FF0" w:rsidRPr="00EA49C8">
        <w:rPr>
          <w:rFonts w:cs="David" w:hint="cs"/>
          <w:b/>
          <w:bCs/>
          <w:sz w:val="24"/>
          <w:szCs w:val="24"/>
          <w:rtl/>
        </w:rPr>
        <w:t xml:space="preserve">) כמפורט </w:t>
      </w:r>
      <w:proofErr w:type="spellStart"/>
      <w:r w:rsidR="00E00FF0" w:rsidRPr="00EA49C8">
        <w:rPr>
          <w:rFonts w:cs="David" w:hint="cs"/>
          <w:b/>
          <w:bCs/>
          <w:sz w:val="24"/>
          <w:szCs w:val="24"/>
          <w:rtl/>
        </w:rPr>
        <w:t>בסע</w:t>
      </w:r>
      <w:proofErr w:type="spellEnd"/>
      <w:r w:rsidR="00E00FF0" w:rsidRPr="00EA49C8">
        <w:rPr>
          <w:rFonts w:cs="David" w:hint="cs"/>
          <w:b/>
          <w:bCs/>
          <w:sz w:val="24"/>
          <w:szCs w:val="24"/>
          <w:rtl/>
        </w:rPr>
        <w:t xml:space="preserve">' </w:t>
      </w:r>
      <w:r w:rsidR="00E00FF0" w:rsidRPr="00EA49C8">
        <w:rPr>
          <w:rFonts w:cs="David"/>
          <w:b/>
          <w:bCs/>
          <w:sz w:val="24"/>
          <w:szCs w:val="24"/>
          <w:rtl/>
        </w:rPr>
        <w:fldChar w:fldCharType="begin"/>
      </w:r>
      <w:r w:rsidR="00E00FF0" w:rsidRPr="00EA49C8">
        <w:rPr>
          <w:rFonts w:cs="David"/>
          <w:b/>
          <w:bCs/>
          <w:sz w:val="24"/>
          <w:szCs w:val="24"/>
          <w:rtl/>
        </w:rPr>
        <w:instrText xml:space="preserve"> </w:instrText>
      </w:r>
      <w:r w:rsidR="00E00FF0" w:rsidRPr="00EA49C8">
        <w:rPr>
          <w:rFonts w:cs="David" w:hint="cs"/>
          <w:b/>
          <w:bCs/>
          <w:sz w:val="24"/>
          <w:szCs w:val="24"/>
        </w:rPr>
        <w:instrText>REF</w:instrText>
      </w:r>
      <w:r w:rsidR="00E00FF0" w:rsidRPr="00EA49C8">
        <w:rPr>
          <w:rFonts w:cs="David" w:hint="cs"/>
          <w:b/>
          <w:bCs/>
          <w:sz w:val="24"/>
          <w:szCs w:val="24"/>
          <w:rtl/>
        </w:rPr>
        <w:instrText xml:space="preserve"> _</w:instrText>
      </w:r>
      <w:r w:rsidR="00E00FF0" w:rsidRPr="00EA49C8">
        <w:rPr>
          <w:rFonts w:cs="David" w:hint="cs"/>
          <w:b/>
          <w:bCs/>
          <w:sz w:val="24"/>
          <w:szCs w:val="24"/>
        </w:rPr>
        <w:instrText>Ref355275447 \r \h</w:instrText>
      </w:r>
      <w:r w:rsidR="00E00FF0" w:rsidRPr="00EA49C8">
        <w:rPr>
          <w:rFonts w:cs="David"/>
          <w:b/>
          <w:bCs/>
          <w:sz w:val="24"/>
          <w:szCs w:val="24"/>
          <w:rtl/>
        </w:rPr>
        <w:instrText xml:space="preserve">  \* </w:instrText>
      </w:r>
      <w:r w:rsidR="00E00FF0" w:rsidRPr="00EA49C8">
        <w:rPr>
          <w:rFonts w:cs="David"/>
          <w:b/>
          <w:bCs/>
          <w:sz w:val="24"/>
          <w:szCs w:val="24"/>
        </w:rPr>
        <w:instrText>MERGEFORMAT</w:instrText>
      </w:r>
      <w:r w:rsidR="00E00FF0" w:rsidRPr="00EA49C8">
        <w:rPr>
          <w:rFonts w:cs="David"/>
          <w:b/>
          <w:bCs/>
          <w:sz w:val="24"/>
          <w:szCs w:val="24"/>
          <w:rtl/>
        </w:rPr>
        <w:instrText xml:space="preserve"> </w:instrText>
      </w:r>
      <w:r w:rsidR="00E00FF0" w:rsidRPr="00EA49C8">
        <w:rPr>
          <w:rFonts w:cs="David"/>
          <w:b/>
          <w:bCs/>
          <w:sz w:val="24"/>
          <w:szCs w:val="24"/>
          <w:rtl/>
        </w:rPr>
      </w:r>
      <w:r w:rsidR="00E00FF0" w:rsidRPr="00EA49C8">
        <w:rPr>
          <w:rFonts w:cs="David"/>
          <w:b/>
          <w:bCs/>
          <w:sz w:val="24"/>
          <w:szCs w:val="24"/>
          <w:rtl/>
        </w:rPr>
        <w:fldChar w:fldCharType="separate"/>
      </w:r>
      <w:r w:rsidR="00EA49C8" w:rsidRPr="00EA49C8">
        <w:rPr>
          <w:rFonts w:cs="David"/>
          <w:b/>
          <w:bCs/>
          <w:sz w:val="24"/>
          <w:szCs w:val="24"/>
          <w:cs/>
        </w:rPr>
        <w:t>‎</w:t>
      </w:r>
      <w:r w:rsidR="00EA49C8" w:rsidRPr="00EA49C8">
        <w:rPr>
          <w:rFonts w:cs="David"/>
          <w:b/>
          <w:bCs/>
          <w:sz w:val="24"/>
          <w:szCs w:val="24"/>
        </w:rPr>
        <w:t>5.4</w:t>
      </w:r>
      <w:r w:rsidR="00E00FF0" w:rsidRPr="00EA49C8">
        <w:rPr>
          <w:rFonts w:cs="David"/>
          <w:b/>
          <w:bCs/>
          <w:sz w:val="24"/>
          <w:szCs w:val="24"/>
          <w:rtl/>
        </w:rPr>
        <w:fldChar w:fldCharType="end"/>
      </w:r>
      <w:r w:rsidR="00E00FF0" w:rsidRPr="00EA49C8">
        <w:rPr>
          <w:rFonts w:cs="David" w:hint="cs"/>
          <w:b/>
          <w:bCs/>
          <w:sz w:val="24"/>
          <w:szCs w:val="24"/>
          <w:rtl/>
        </w:rPr>
        <w:t xml:space="preserve"> למסמכי המכרז הינה ___________________________ ₪ </w:t>
      </w:r>
      <w:r w:rsidR="0033482F" w:rsidRPr="00EA49C8">
        <w:rPr>
          <w:rFonts w:cs="David" w:hint="cs"/>
          <w:b/>
          <w:bCs/>
          <w:sz w:val="24"/>
          <w:szCs w:val="24"/>
          <w:rtl/>
        </w:rPr>
        <w:t xml:space="preserve">כולל </w:t>
      </w:r>
      <w:r w:rsidR="00E00FF0" w:rsidRPr="00EA49C8">
        <w:rPr>
          <w:rFonts w:cs="David" w:hint="cs"/>
          <w:b/>
          <w:bCs/>
          <w:sz w:val="24"/>
          <w:szCs w:val="24"/>
          <w:rtl/>
        </w:rPr>
        <w:t>מע"מ;</w:t>
      </w:r>
    </w:p>
    <w:p w:rsidR="00E00FF0" w:rsidRPr="00EA49C8" w:rsidRDefault="00E00FF0" w:rsidP="00B004F1">
      <w:pPr>
        <w:pStyle w:val="ab"/>
        <w:bidi/>
        <w:spacing w:before="120" w:after="120"/>
        <w:ind w:left="720" w:hanging="720"/>
        <w:rPr>
          <w:rFonts w:cs="David"/>
          <w:b/>
          <w:bCs/>
          <w:sz w:val="24"/>
          <w:szCs w:val="24"/>
          <w:rtl/>
        </w:rPr>
      </w:pPr>
    </w:p>
    <w:p w:rsidR="0049019B" w:rsidRPr="00EA49C8" w:rsidRDefault="0049019B" w:rsidP="00405228">
      <w:pPr>
        <w:pStyle w:val="ab"/>
        <w:bidi/>
        <w:spacing w:before="120" w:after="120"/>
        <w:ind w:left="720" w:hanging="720"/>
        <w:rPr>
          <w:rFonts w:cs="David"/>
          <w:b/>
          <w:bCs/>
          <w:sz w:val="24"/>
          <w:szCs w:val="24"/>
          <w:rtl/>
        </w:rPr>
      </w:pPr>
      <w:r w:rsidRPr="00EA49C8">
        <w:rPr>
          <w:rFonts w:cs="David"/>
          <w:b/>
          <w:bCs/>
          <w:sz w:val="24"/>
          <w:szCs w:val="24"/>
        </w:rPr>
        <w:t>F1</w:t>
      </w:r>
      <w:r w:rsidRPr="00EA49C8">
        <w:rPr>
          <w:rFonts w:cs="David" w:hint="cs"/>
          <w:b/>
          <w:bCs/>
          <w:sz w:val="24"/>
          <w:szCs w:val="24"/>
          <w:rtl/>
        </w:rPr>
        <w:t xml:space="preserve"> =</w:t>
      </w:r>
      <w:r w:rsidRPr="00EA49C8">
        <w:rPr>
          <w:rFonts w:cs="David" w:hint="cs"/>
          <w:b/>
          <w:bCs/>
          <w:sz w:val="24"/>
          <w:szCs w:val="24"/>
          <w:rtl/>
        </w:rPr>
        <w:tab/>
        <w:t xml:space="preserve">הצעת מחיר להכנת דו"ח קטן (עד 25 ש"ע) כמפורט </w:t>
      </w:r>
      <w:proofErr w:type="spellStart"/>
      <w:r w:rsidRPr="00EA49C8">
        <w:rPr>
          <w:rFonts w:cs="David" w:hint="cs"/>
          <w:b/>
          <w:bCs/>
          <w:sz w:val="24"/>
          <w:szCs w:val="24"/>
          <w:rtl/>
        </w:rPr>
        <w:t>בסע</w:t>
      </w:r>
      <w:proofErr w:type="spellEnd"/>
      <w:r w:rsidRPr="00EA49C8">
        <w:rPr>
          <w:rFonts w:cs="David" w:hint="cs"/>
          <w:b/>
          <w:bCs/>
          <w:sz w:val="24"/>
          <w:szCs w:val="24"/>
          <w:rtl/>
        </w:rPr>
        <w:t xml:space="preserve">' </w:t>
      </w:r>
      <w:r w:rsidRPr="00EA49C8">
        <w:rPr>
          <w:rFonts w:cs="David"/>
          <w:b/>
          <w:bCs/>
          <w:sz w:val="24"/>
          <w:szCs w:val="24"/>
          <w:rtl/>
        </w:rPr>
        <w:fldChar w:fldCharType="begin"/>
      </w:r>
      <w:r w:rsidRPr="00EA49C8">
        <w:rPr>
          <w:rFonts w:cs="David"/>
          <w:b/>
          <w:bCs/>
          <w:sz w:val="24"/>
          <w:szCs w:val="24"/>
          <w:rtl/>
        </w:rPr>
        <w:instrText xml:space="preserve"> </w:instrText>
      </w:r>
      <w:r w:rsidRPr="00EA49C8">
        <w:rPr>
          <w:rFonts w:cs="David" w:hint="cs"/>
          <w:b/>
          <w:bCs/>
          <w:sz w:val="24"/>
          <w:szCs w:val="24"/>
        </w:rPr>
        <w:instrText>REF</w:instrText>
      </w:r>
      <w:r w:rsidRPr="00EA49C8">
        <w:rPr>
          <w:rFonts w:cs="David" w:hint="cs"/>
          <w:b/>
          <w:bCs/>
          <w:sz w:val="24"/>
          <w:szCs w:val="24"/>
          <w:rtl/>
        </w:rPr>
        <w:instrText xml:space="preserve"> _</w:instrText>
      </w:r>
      <w:r w:rsidRPr="00EA49C8">
        <w:rPr>
          <w:rFonts w:cs="David" w:hint="cs"/>
          <w:b/>
          <w:bCs/>
          <w:sz w:val="24"/>
          <w:szCs w:val="24"/>
        </w:rPr>
        <w:instrText>Ref360954592 \r \h</w:instrText>
      </w:r>
      <w:r w:rsidRPr="00EA49C8">
        <w:rPr>
          <w:rFonts w:cs="David"/>
          <w:b/>
          <w:bCs/>
          <w:sz w:val="24"/>
          <w:szCs w:val="24"/>
          <w:rtl/>
        </w:rPr>
        <w:instrText xml:space="preserve">  \* </w:instrText>
      </w:r>
      <w:r w:rsidRPr="00EA49C8">
        <w:rPr>
          <w:rFonts w:cs="David"/>
          <w:b/>
          <w:bCs/>
          <w:sz w:val="24"/>
          <w:szCs w:val="24"/>
        </w:rPr>
        <w:instrText>MERGEFORMAT</w:instrText>
      </w:r>
      <w:r w:rsidRPr="00EA49C8">
        <w:rPr>
          <w:rFonts w:cs="David"/>
          <w:b/>
          <w:bCs/>
          <w:sz w:val="24"/>
          <w:szCs w:val="24"/>
          <w:rtl/>
        </w:rPr>
        <w:instrText xml:space="preserve"> </w:instrText>
      </w:r>
      <w:r w:rsidRPr="00EA49C8">
        <w:rPr>
          <w:rFonts w:cs="David"/>
          <w:b/>
          <w:bCs/>
          <w:sz w:val="24"/>
          <w:szCs w:val="24"/>
          <w:rtl/>
        </w:rPr>
      </w:r>
      <w:r w:rsidRPr="00EA49C8">
        <w:rPr>
          <w:rFonts w:cs="David"/>
          <w:b/>
          <w:bCs/>
          <w:sz w:val="24"/>
          <w:szCs w:val="24"/>
          <w:rtl/>
        </w:rPr>
        <w:fldChar w:fldCharType="separate"/>
      </w:r>
      <w:r w:rsidR="00EA49C8" w:rsidRPr="00EA49C8">
        <w:rPr>
          <w:rFonts w:cs="David"/>
          <w:b/>
          <w:bCs/>
          <w:sz w:val="24"/>
          <w:szCs w:val="24"/>
          <w:cs/>
        </w:rPr>
        <w:t>‎</w:t>
      </w:r>
      <w:r w:rsidR="00EA49C8" w:rsidRPr="00EA49C8">
        <w:rPr>
          <w:rFonts w:cs="David"/>
          <w:b/>
          <w:bCs/>
          <w:sz w:val="24"/>
          <w:szCs w:val="24"/>
        </w:rPr>
        <w:t>5.5</w:t>
      </w:r>
      <w:r w:rsidRPr="00EA49C8">
        <w:rPr>
          <w:rFonts w:cs="David"/>
          <w:b/>
          <w:bCs/>
          <w:sz w:val="24"/>
          <w:szCs w:val="24"/>
          <w:rtl/>
        </w:rPr>
        <w:fldChar w:fldCharType="end"/>
      </w:r>
      <w:r w:rsidRPr="00EA49C8">
        <w:rPr>
          <w:rFonts w:cs="David" w:hint="cs"/>
          <w:b/>
          <w:bCs/>
          <w:sz w:val="24"/>
          <w:szCs w:val="24"/>
          <w:rtl/>
        </w:rPr>
        <w:t xml:space="preserve"> למסמכי המכרז הינה ________________________</w:t>
      </w:r>
      <w:r w:rsidR="0033482F" w:rsidRPr="00EA49C8">
        <w:rPr>
          <w:rFonts w:cs="David" w:hint="cs"/>
          <w:b/>
          <w:bCs/>
          <w:sz w:val="24"/>
          <w:szCs w:val="24"/>
          <w:rtl/>
        </w:rPr>
        <w:t xml:space="preserve"> כולל</w:t>
      </w:r>
      <w:r w:rsidRPr="00EA49C8">
        <w:rPr>
          <w:rFonts w:cs="David" w:hint="cs"/>
          <w:b/>
          <w:bCs/>
          <w:sz w:val="24"/>
          <w:szCs w:val="24"/>
          <w:rtl/>
        </w:rPr>
        <w:t xml:space="preserve"> מע"מ;</w:t>
      </w:r>
    </w:p>
    <w:p w:rsidR="0049019B" w:rsidRPr="00EA49C8" w:rsidRDefault="0049019B" w:rsidP="00B004F1">
      <w:pPr>
        <w:bidi/>
        <w:jc w:val="both"/>
        <w:rPr>
          <w:rFonts w:cs="David"/>
          <w:i/>
          <w:iCs/>
          <w:rtl/>
        </w:rPr>
      </w:pPr>
    </w:p>
    <w:p w:rsidR="0049019B" w:rsidRPr="00EA49C8" w:rsidRDefault="0049019B" w:rsidP="00405228">
      <w:pPr>
        <w:pStyle w:val="ab"/>
        <w:bidi/>
        <w:spacing w:before="120" w:after="120"/>
        <w:ind w:left="720" w:hanging="720"/>
        <w:rPr>
          <w:rFonts w:cs="David"/>
          <w:b/>
          <w:bCs/>
          <w:sz w:val="24"/>
          <w:szCs w:val="24"/>
          <w:rtl/>
        </w:rPr>
      </w:pPr>
      <w:r w:rsidRPr="00EA49C8">
        <w:rPr>
          <w:rFonts w:cs="David"/>
          <w:b/>
          <w:bCs/>
          <w:sz w:val="24"/>
          <w:szCs w:val="24"/>
        </w:rPr>
        <w:t>F2</w:t>
      </w:r>
      <w:r w:rsidRPr="00EA49C8">
        <w:rPr>
          <w:rFonts w:cs="David" w:hint="cs"/>
          <w:b/>
          <w:bCs/>
          <w:sz w:val="24"/>
          <w:szCs w:val="24"/>
          <w:rtl/>
        </w:rPr>
        <w:t xml:space="preserve"> =</w:t>
      </w:r>
      <w:r w:rsidRPr="00EA49C8">
        <w:rPr>
          <w:rFonts w:cs="David" w:hint="cs"/>
          <w:b/>
          <w:bCs/>
          <w:sz w:val="24"/>
          <w:szCs w:val="24"/>
          <w:rtl/>
        </w:rPr>
        <w:tab/>
        <w:t xml:space="preserve">הצעת מחיר להכנת דו"ח בינוני (בין 26-50 ש"ע) כמפורט </w:t>
      </w:r>
      <w:proofErr w:type="spellStart"/>
      <w:r w:rsidRPr="00EA49C8">
        <w:rPr>
          <w:rFonts w:cs="David" w:hint="cs"/>
          <w:b/>
          <w:bCs/>
          <w:sz w:val="24"/>
          <w:szCs w:val="24"/>
          <w:rtl/>
        </w:rPr>
        <w:t>בסע</w:t>
      </w:r>
      <w:proofErr w:type="spellEnd"/>
      <w:r w:rsidRPr="00EA49C8">
        <w:rPr>
          <w:rFonts w:cs="David" w:hint="cs"/>
          <w:b/>
          <w:bCs/>
          <w:sz w:val="24"/>
          <w:szCs w:val="24"/>
          <w:rtl/>
        </w:rPr>
        <w:t xml:space="preserve">' </w:t>
      </w:r>
      <w:r w:rsidRPr="00EA49C8">
        <w:rPr>
          <w:rFonts w:cs="David"/>
          <w:b/>
          <w:bCs/>
          <w:sz w:val="24"/>
          <w:szCs w:val="24"/>
          <w:rtl/>
        </w:rPr>
        <w:fldChar w:fldCharType="begin"/>
      </w:r>
      <w:r w:rsidRPr="00EA49C8">
        <w:rPr>
          <w:rFonts w:cs="David"/>
          <w:b/>
          <w:bCs/>
          <w:sz w:val="24"/>
          <w:szCs w:val="24"/>
          <w:rtl/>
        </w:rPr>
        <w:instrText xml:space="preserve"> </w:instrText>
      </w:r>
      <w:r w:rsidRPr="00EA49C8">
        <w:rPr>
          <w:rFonts w:cs="David" w:hint="cs"/>
          <w:b/>
          <w:bCs/>
          <w:sz w:val="24"/>
          <w:szCs w:val="24"/>
        </w:rPr>
        <w:instrText>REF</w:instrText>
      </w:r>
      <w:r w:rsidRPr="00EA49C8">
        <w:rPr>
          <w:rFonts w:cs="David" w:hint="cs"/>
          <w:b/>
          <w:bCs/>
          <w:sz w:val="24"/>
          <w:szCs w:val="24"/>
          <w:rtl/>
        </w:rPr>
        <w:instrText xml:space="preserve"> _</w:instrText>
      </w:r>
      <w:r w:rsidRPr="00EA49C8">
        <w:rPr>
          <w:rFonts w:cs="David" w:hint="cs"/>
          <w:b/>
          <w:bCs/>
          <w:sz w:val="24"/>
          <w:szCs w:val="24"/>
        </w:rPr>
        <w:instrText>Ref360954592 \r \h</w:instrText>
      </w:r>
      <w:r w:rsidRPr="00EA49C8">
        <w:rPr>
          <w:rFonts w:cs="David"/>
          <w:b/>
          <w:bCs/>
          <w:sz w:val="24"/>
          <w:szCs w:val="24"/>
          <w:rtl/>
        </w:rPr>
        <w:instrText xml:space="preserve">  \* </w:instrText>
      </w:r>
      <w:r w:rsidRPr="00EA49C8">
        <w:rPr>
          <w:rFonts w:cs="David"/>
          <w:b/>
          <w:bCs/>
          <w:sz w:val="24"/>
          <w:szCs w:val="24"/>
        </w:rPr>
        <w:instrText>MERGEFORMAT</w:instrText>
      </w:r>
      <w:r w:rsidRPr="00EA49C8">
        <w:rPr>
          <w:rFonts w:cs="David"/>
          <w:b/>
          <w:bCs/>
          <w:sz w:val="24"/>
          <w:szCs w:val="24"/>
          <w:rtl/>
        </w:rPr>
        <w:instrText xml:space="preserve"> </w:instrText>
      </w:r>
      <w:r w:rsidRPr="00EA49C8">
        <w:rPr>
          <w:rFonts w:cs="David"/>
          <w:b/>
          <w:bCs/>
          <w:sz w:val="24"/>
          <w:szCs w:val="24"/>
          <w:rtl/>
        </w:rPr>
      </w:r>
      <w:r w:rsidRPr="00EA49C8">
        <w:rPr>
          <w:rFonts w:cs="David"/>
          <w:b/>
          <w:bCs/>
          <w:sz w:val="24"/>
          <w:szCs w:val="24"/>
          <w:rtl/>
        </w:rPr>
        <w:fldChar w:fldCharType="separate"/>
      </w:r>
      <w:r w:rsidR="00EA49C8" w:rsidRPr="00EA49C8">
        <w:rPr>
          <w:rFonts w:cs="David"/>
          <w:b/>
          <w:bCs/>
          <w:sz w:val="24"/>
          <w:szCs w:val="24"/>
          <w:cs/>
        </w:rPr>
        <w:t>‎</w:t>
      </w:r>
      <w:r w:rsidR="00EA49C8" w:rsidRPr="00EA49C8">
        <w:rPr>
          <w:rFonts w:cs="David"/>
          <w:b/>
          <w:bCs/>
          <w:sz w:val="24"/>
          <w:szCs w:val="24"/>
        </w:rPr>
        <w:t>5.5</w:t>
      </w:r>
      <w:r w:rsidRPr="00EA49C8">
        <w:rPr>
          <w:rFonts w:cs="David"/>
          <w:b/>
          <w:bCs/>
          <w:sz w:val="24"/>
          <w:szCs w:val="24"/>
          <w:rtl/>
        </w:rPr>
        <w:fldChar w:fldCharType="end"/>
      </w:r>
      <w:r w:rsidRPr="00EA49C8">
        <w:rPr>
          <w:rFonts w:cs="David" w:hint="cs"/>
          <w:b/>
          <w:bCs/>
          <w:sz w:val="24"/>
          <w:szCs w:val="24"/>
          <w:rtl/>
        </w:rPr>
        <w:t xml:space="preserve"> למסמכי המכרז הינה ________________________ </w:t>
      </w:r>
      <w:r w:rsidR="0033482F" w:rsidRPr="00EA49C8">
        <w:rPr>
          <w:rFonts w:cs="David" w:hint="cs"/>
          <w:b/>
          <w:bCs/>
          <w:sz w:val="24"/>
          <w:szCs w:val="24"/>
          <w:rtl/>
        </w:rPr>
        <w:t xml:space="preserve">כולל </w:t>
      </w:r>
      <w:r w:rsidRPr="00EA49C8">
        <w:rPr>
          <w:rFonts w:cs="David" w:hint="cs"/>
          <w:b/>
          <w:bCs/>
          <w:sz w:val="24"/>
          <w:szCs w:val="24"/>
          <w:rtl/>
        </w:rPr>
        <w:t>מע"מ;</w:t>
      </w:r>
    </w:p>
    <w:p w:rsidR="0049019B" w:rsidRPr="00EA49C8" w:rsidRDefault="0049019B" w:rsidP="00B004F1">
      <w:pPr>
        <w:bidi/>
        <w:jc w:val="both"/>
        <w:rPr>
          <w:rFonts w:cs="David"/>
          <w:i/>
          <w:iCs/>
          <w:rtl/>
        </w:rPr>
      </w:pPr>
    </w:p>
    <w:p w:rsidR="0049019B" w:rsidRPr="00EA49C8" w:rsidRDefault="0049019B" w:rsidP="00405228">
      <w:pPr>
        <w:pStyle w:val="ab"/>
        <w:bidi/>
        <w:spacing w:before="120" w:after="120"/>
        <w:ind w:left="720" w:hanging="720"/>
        <w:rPr>
          <w:rFonts w:cs="David"/>
          <w:b/>
          <w:bCs/>
          <w:sz w:val="24"/>
          <w:szCs w:val="24"/>
          <w:rtl/>
        </w:rPr>
      </w:pPr>
      <w:r w:rsidRPr="00EA49C8">
        <w:rPr>
          <w:rFonts w:cs="David"/>
          <w:b/>
          <w:bCs/>
          <w:sz w:val="24"/>
          <w:szCs w:val="24"/>
        </w:rPr>
        <w:t>F3</w:t>
      </w:r>
      <w:r w:rsidRPr="00EA49C8">
        <w:rPr>
          <w:rFonts w:cs="David" w:hint="cs"/>
          <w:b/>
          <w:bCs/>
          <w:sz w:val="24"/>
          <w:szCs w:val="24"/>
          <w:rtl/>
        </w:rPr>
        <w:t xml:space="preserve"> =</w:t>
      </w:r>
      <w:r w:rsidRPr="00EA49C8">
        <w:rPr>
          <w:rFonts w:cs="David" w:hint="cs"/>
          <w:b/>
          <w:bCs/>
          <w:sz w:val="24"/>
          <w:szCs w:val="24"/>
          <w:rtl/>
        </w:rPr>
        <w:tab/>
        <w:t xml:space="preserve">הצעת מחיר להכנת דו"ח גדול (בין 51-100 ש"ע) כמפורט </w:t>
      </w:r>
      <w:proofErr w:type="spellStart"/>
      <w:r w:rsidRPr="00EA49C8">
        <w:rPr>
          <w:rFonts w:cs="David" w:hint="cs"/>
          <w:b/>
          <w:bCs/>
          <w:sz w:val="24"/>
          <w:szCs w:val="24"/>
          <w:rtl/>
        </w:rPr>
        <w:t>בסע</w:t>
      </w:r>
      <w:proofErr w:type="spellEnd"/>
      <w:r w:rsidRPr="00EA49C8">
        <w:rPr>
          <w:rFonts w:cs="David" w:hint="cs"/>
          <w:b/>
          <w:bCs/>
          <w:sz w:val="24"/>
          <w:szCs w:val="24"/>
          <w:rtl/>
        </w:rPr>
        <w:t xml:space="preserve">' </w:t>
      </w:r>
      <w:r w:rsidR="00C400EB" w:rsidRPr="00EA49C8">
        <w:rPr>
          <w:rFonts w:cs="David"/>
          <w:b/>
          <w:bCs/>
          <w:sz w:val="24"/>
          <w:szCs w:val="24"/>
        </w:rPr>
        <w:t>5.5</w:t>
      </w:r>
      <w:r w:rsidRPr="00EA49C8">
        <w:rPr>
          <w:rFonts w:cs="David" w:hint="cs"/>
          <w:b/>
          <w:bCs/>
          <w:sz w:val="24"/>
          <w:szCs w:val="24"/>
          <w:rtl/>
        </w:rPr>
        <w:t xml:space="preserve">למסמכי המכרז הינה ________________________ </w:t>
      </w:r>
      <w:r w:rsidR="0033482F" w:rsidRPr="00EA49C8">
        <w:rPr>
          <w:rFonts w:cs="David" w:hint="cs"/>
          <w:b/>
          <w:bCs/>
          <w:sz w:val="24"/>
          <w:szCs w:val="24"/>
          <w:rtl/>
        </w:rPr>
        <w:t xml:space="preserve">כולל </w:t>
      </w:r>
      <w:r w:rsidRPr="00EA49C8">
        <w:rPr>
          <w:rFonts w:cs="David" w:hint="cs"/>
          <w:b/>
          <w:bCs/>
          <w:sz w:val="24"/>
          <w:szCs w:val="24"/>
          <w:rtl/>
        </w:rPr>
        <w:t>מע"מ;</w:t>
      </w:r>
    </w:p>
    <w:p w:rsidR="0033482F" w:rsidRPr="00EA49C8" w:rsidRDefault="0033482F" w:rsidP="0033482F">
      <w:pPr>
        <w:bidi/>
        <w:spacing w:after="200" w:line="276" w:lineRule="auto"/>
        <w:rPr>
          <w:rFonts w:asciiTheme="minorHAnsi" w:eastAsiaTheme="minorHAnsi" w:hAnsiTheme="minorHAnsi" w:cstheme="minorBidi"/>
          <w:sz w:val="22"/>
          <w:szCs w:val="22"/>
          <w:rtl/>
        </w:rPr>
      </w:pPr>
      <w:r w:rsidRPr="00EA49C8">
        <w:rPr>
          <w:rFonts w:asciiTheme="minorHAnsi" w:eastAsiaTheme="minorHAnsi" w:hAnsiTheme="minorHAnsi" w:cs="Arial" w:hint="cs"/>
          <w:sz w:val="22"/>
          <w:szCs w:val="22"/>
          <w:rtl/>
        </w:rPr>
        <w:t>יובהר כי, במידה ויחולו</w:t>
      </w:r>
      <w:r w:rsidRPr="00EA49C8">
        <w:rPr>
          <w:rFonts w:asciiTheme="minorHAnsi" w:eastAsiaTheme="minorHAnsi" w:hAnsiTheme="minorHAnsi" w:cs="Arial"/>
          <w:sz w:val="22"/>
          <w:szCs w:val="22"/>
          <w:rtl/>
        </w:rPr>
        <w:t xml:space="preserve"> </w:t>
      </w:r>
      <w:r w:rsidRPr="00EA49C8">
        <w:rPr>
          <w:rFonts w:asciiTheme="minorHAnsi" w:eastAsiaTheme="minorHAnsi" w:hAnsiTheme="minorHAnsi" w:cs="Arial" w:hint="cs"/>
          <w:sz w:val="22"/>
          <w:szCs w:val="22"/>
          <w:rtl/>
        </w:rPr>
        <w:t>שינויים</w:t>
      </w:r>
      <w:r w:rsidRPr="00EA49C8">
        <w:rPr>
          <w:rFonts w:asciiTheme="minorHAnsi" w:eastAsiaTheme="minorHAnsi" w:hAnsiTheme="minorHAnsi" w:cs="Arial"/>
          <w:sz w:val="22"/>
          <w:szCs w:val="22"/>
          <w:rtl/>
        </w:rPr>
        <w:t xml:space="preserve"> </w:t>
      </w:r>
      <w:r w:rsidRPr="00EA49C8">
        <w:rPr>
          <w:rFonts w:asciiTheme="minorHAnsi" w:eastAsiaTheme="minorHAnsi" w:hAnsiTheme="minorHAnsi" w:cs="Arial" w:hint="cs"/>
          <w:sz w:val="22"/>
          <w:szCs w:val="22"/>
          <w:rtl/>
        </w:rPr>
        <w:t>בשינוי</w:t>
      </w:r>
      <w:r w:rsidRPr="00EA49C8">
        <w:rPr>
          <w:rFonts w:asciiTheme="minorHAnsi" w:eastAsiaTheme="minorHAnsi" w:hAnsiTheme="minorHAnsi" w:cs="Arial"/>
          <w:sz w:val="22"/>
          <w:szCs w:val="22"/>
          <w:rtl/>
        </w:rPr>
        <w:t xml:space="preserve"> </w:t>
      </w:r>
      <w:r w:rsidRPr="00EA49C8">
        <w:rPr>
          <w:rFonts w:asciiTheme="minorHAnsi" w:eastAsiaTheme="minorHAnsi" w:hAnsiTheme="minorHAnsi" w:cs="Arial" w:hint="cs"/>
          <w:sz w:val="22"/>
          <w:szCs w:val="22"/>
          <w:rtl/>
        </w:rPr>
        <w:t>המע</w:t>
      </w:r>
      <w:r w:rsidRPr="00EA49C8">
        <w:rPr>
          <w:rFonts w:asciiTheme="minorHAnsi" w:eastAsiaTheme="minorHAnsi" w:hAnsiTheme="minorHAnsi" w:cs="Arial"/>
          <w:sz w:val="22"/>
          <w:szCs w:val="22"/>
          <w:rtl/>
        </w:rPr>
        <w:t>"</w:t>
      </w:r>
      <w:r w:rsidRPr="00EA49C8">
        <w:rPr>
          <w:rFonts w:asciiTheme="minorHAnsi" w:eastAsiaTheme="minorHAnsi" w:hAnsiTheme="minorHAnsi" w:cs="Arial" w:hint="cs"/>
          <w:sz w:val="22"/>
          <w:szCs w:val="22"/>
          <w:rtl/>
        </w:rPr>
        <w:t>מ</w:t>
      </w:r>
      <w:r w:rsidRPr="00EA49C8">
        <w:rPr>
          <w:rFonts w:asciiTheme="minorHAnsi" w:eastAsiaTheme="minorHAnsi" w:hAnsiTheme="minorHAnsi" w:cs="Arial"/>
          <w:sz w:val="22"/>
          <w:szCs w:val="22"/>
          <w:rtl/>
        </w:rPr>
        <w:t xml:space="preserve"> </w:t>
      </w:r>
      <w:r w:rsidRPr="00EA49C8">
        <w:rPr>
          <w:rFonts w:asciiTheme="minorHAnsi" w:eastAsiaTheme="minorHAnsi" w:hAnsiTheme="minorHAnsi" w:cs="Arial" w:hint="cs"/>
          <w:sz w:val="22"/>
          <w:szCs w:val="22"/>
          <w:rtl/>
        </w:rPr>
        <w:t>עד</w:t>
      </w:r>
      <w:r w:rsidRPr="00EA49C8">
        <w:rPr>
          <w:rFonts w:asciiTheme="minorHAnsi" w:eastAsiaTheme="minorHAnsi" w:hAnsiTheme="minorHAnsi" w:cs="Arial"/>
          <w:sz w:val="22"/>
          <w:szCs w:val="22"/>
          <w:rtl/>
        </w:rPr>
        <w:t xml:space="preserve"> </w:t>
      </w:r>
      <w:r w:rsidRPr="00EA49C8">
        <w:rPr>
          <w:rFonts w:asciiTheme="minorHAnsi" w:eastAsiaTheme="minorHAnsi" w:hAnsiTheme="minorHAnsi" w:cs="Arial" w:hint="cs"/>
          <w:sz w:val="22"/>
          <w:szCs w:val="22"/>
          <w:rtl/>
        </w:rPr>
        <w:t>מועד</w:t>
      </w:r>
      <w:r w:rsidRPr="00EA49C8">
        <w:rPr>
          <w:rFonts w:asciiTheme="minorHAnsi" w:eastAsiaTheme="minorHAnsi" w:hAnsiTheme="minorHAnsi" w:cs="Arial"/>
          <w:sz w:val="22"/>
          <w:szCs w:val="22"/>
          <w:rtl/>
        </w:rPr>
        <w:t xml:space="preserve"> </w:t>
      </w:r>
      <w:r w:rsidRPr="00EA49C8">
        <w:rPr>
          <w:rFonts w:asciiTheme="minorHAnsi" w:eastAsiaTheme="minorHAnsi" w:hAnsiTheme="minorHAnsi" w:cs="Arial" w:hint="cs"/>
          <w:sz w:val="22"/>
          <w:szCs w:val="22"/>
          <w:rtl/>
        </w:rPr>
        <w:t>קבלת</w:t>
      </w:r>
      <w:r w:rsidRPr="00EA49C8">
        <w:rPr>
          <w:rFonts w:asciiTheme="minorHAnsi" w:eastAsiaTheme="minorHAnsi" w:hAnsiTheme="minorHAnsi" w:cs="Arial"/>
          <w:sz w:val="22"/>
          <w:szCs w:val="22"/>
          <w:rtl/>
        </w:rPr>
        <w:t xml:space="preserve"> </w:t>
      </w:r>
      <w:r w:rsidRPr="00EA49C8">
        <w:rPr>
          <w:rFonts w:asciiTheme="minorHAnsi" w:eastAsiaTheme="minorHAnsi" w:hAnsiTheme="minorHAnsi" w:cs="Arial" w:hint="cs"/>
          <w:sz w:val="22"/>
          <w:szCs w:val="22"/>
          <w:rtl/>
        </w:rPr>
        <w:t>החשבונית</w:t>
      </w:r>
      <w:r w:rsidRPr="00EA49C8">
        <w:rPr>
          <w:rFonts w:asciiTheme="minorHAnsi" w:eastAsiaTheme="minorHAnsi" w:hAnsiTheme="minorHAnsi" w:cs="Arial"/>
          <w:sz w:val="22"/>
          <w:szCs w:val="22"/>
          <w:rtl/>
        </w:rPr>
        <w:t xml:space="preserve"> </w:t>
      </w:r>
      <w:r w:rsidRPr="00EA49C8">
        <w:rPr>
          <w:rFonts w:asciiTheme="minorHAnsi" w:eastAsiaTheme="minorHAnsi" w:hAnsiTheme="minorHAnsi" w:cs="Arial" w:hint="cs"/>
          <w:sz w:val="22"/>
          <w:szCs w:val="22"/>
          <w:rtl/>
        </w:rPr>
        <w:t>תעודכן</w:t>
      </w:r>
      <w:r w:rsidRPr="00EA49C8">
        <w:rPr>
          <w:rFonts w:asciiTheme="minorHAnsi" w:eastAsiaTheme="minorHAnsi" w:hAnsiTheme="minorHAnsi" w:cs="Arial"/>
          <w:sz w:val="22"/>
          <w:szCs w:val="22"/>
          <w:rtl/>
        </w:rPr>
        <w:t xml:space="preserve"> </w:t>
      </w:r>
      <w:r w:rsidRPr="00EA49C8">
        <w:rPr>
          <w:rFonts w:asciiTheme="minorHAnsi" w:eastAsiaTheme="minorHAnsi" w:hAnsiTheme="minorHAnsi" w:cs="Arial" w:hint="cs"/>
          <w:sz w:val="22"/>
          <w:szCs w:val="22"/>
          <w:rtl/>
        </w:rPr>
        <w:t>בהתאם</w:t>
      </w:r>
      <w:r w:rsidRPr="00EA49C8">
        <w:rPr>
          <w:rFonts w:asciiTheme="minorHAnsi" w:eastAsiaTheme="minorHAnsi" w:hAnsiTheme="minorHAnsi" w:cs="Arial"/>
          <w:sz w:val="22"/>
          <w:szCs w:val="22"/>
          <w:rtl/>
        </w:rPr>
        <w:t xml:space="preserve"> </w:t>
      </w:r>
      <w:r w:rsidRPr="00EA49C8">
        <w:rPr>
          <w:rFonts w:asciiTheme="minorHAnsi" w:eastAsiaTheme="minorHAnsi" w:hAnsiTheme="minorHAnsi" w:cs="Arial" w:hint="cs"/>
          <w:sz w:val="22"/>
          <w:szCs w:val="22"/>
          <w:rtl/>
        </w:rPr>
        <w:t>התמורה</w:t>
      </w:r>
      <w:r w:rsidRPr="00EA49C8">
        <w:rPr>
          <w:rFonts w:asciiTheme="minorHAnsi" w:eastAsiaTheme="minorHAnsi" w:hAnsiTheme="minorHAnsi" w:cs="Arial"/>
          <w:sz w:val="22"/>
          <w:szCs w:val="22"/>
          <w:rtl/>
        </w:rPr>
        <w:t xml:space="preserve"> </w:t>
      </w:r>
      <w:r w:rsidRPr="00EA49C8">
        <w:rPr>
          <w:rFonts w:asciiTheme="minorHAnsi" w:eastAsiaTheme="minorHAnsi" w:hAnsiTheme="minorHAnsi" w:cs="Arial" w:hint="cs"/>
          <w:sz w:val="22"/>
          <w:szCs w:val="22"/>
          <w:rtl/>
        </w:rPr>
        <w:t>לה</w:t>
      </w:r>
      <w:r w:rsidRPr="00EA49C8">
        <w:rPr>
          <w:rFonts w:asciiTheme="minorHAnsi" w:eastAsiaTheme="minorHAnsi" w:hAnsiTheme="minorHAnsi" w:cs="Arial"/>
          <w:sz w:val="22"/>
          <w:szCs w:val="22"/>
          <w:rtl/>
        </w:rPr>
        <w:t xml:space="preserve"> </w:t>
      </w:r>
      <w:r w:rsidRPr="00EA49C8">
        <w:rPr>
          <w:rFonts w:asciiTheme="minorHAnsi" w:eastAsiaTheme="minorHAnsi" w:hAnsiTheme="minorHAnsi" w:cs="Arial" w:hint="cs"/>
          <w:sz w:val="22"/>
          <w:szCs w:val="22"/>
          <w:rtl/>
        </w:rPr>
        <w:t>זכאי</w:t>
      </w:r>
      <w:r w:rsidRPr="00EA49C8">
        <w:rPr>
          <w:rFonts w:asciiTheme="minorHAnsi" w:eastAsiaTheme="minorHAnsi" w:hAnsiTheme="minorHAnsi" w:cs="Arial"/>
          <w:sz w:val="22"/>
          <w:szCs w:val="22"/>
          <w:rtl/>
        </w:rPr>
        <w:t xml:space="preserve"> </w:t>
      </w:r>
      <w:r w:rsidRPr="00EA49C8">
        <w:rPr>
          <w:rFonts w:asciiTheme="minorHAnsi" w:eastAsiaTheme="minorHAnsi" w:hAnsiTheme="minorHAnsi" w:cs="Arial" w:hint="cs"/>
          <w:sz w:val="22"/>
          <w:szCs w:val="22"/>
          <w:rtl/>
        </w:rPr>
        <w:t>הספק</w:t>
      </w:r>
    </w:p>
    <w:p w:rsidR="0033482F" w:rsidRPr="00EA49C8" w:rsidRDefault="0033482F" w:rsidP="0033482F">
      <w:pPr>
        <w:pStyle w:val="ab"/>
        <w:bidi/>
        <w:spacing w:before="120" w:after="120"/>
        <w:ind w:left="720" w:hanging="720"/>
        <w:rPr>
          <w:rFonts w:cs="David"/>
          <w:b/>
          <w:bCs/>
          <w:sz w:val="24"/>
          <w:szCs w:val="24"/>
          <w:rtl/>
        </w:rPr>
      </w:pPr>
    </w:p>
    <w:p w:rsidR="0049019B" w:rsidRPr="00EA49C8" w:rsidRDefault="0049019B" w:rsidP="00B004F1">
      <w:pPr>
        <w:bidi/>
        <w:jc w:val="both"/>
        <w:rPr>
          <w:rFonts w:cs="David"/>
          <w:i/>
          <w:iCs/>
          <w:rtl/>
        </w:rPr>
      </w:pPr>
    </w:p>
    <w:p w:rsidR="00516092" w:rsidRPr="00EA49C8" w:rsidRDefault="00516092" w:rsidP="00B004F1">
      <w:pPr>
        <w:bidi/>
        <w:jc w:val="both"/>
        <w:rPr>
          <w:rFonts w:cs="David"/>
          <w:i/>
          <w:iCs/>
          <w:rtl/>
        </w:rPr>
      </w:pPr>
    </w:p>
    <w:p w:rsidR="0095501D" w:rsidRPr="00EA49C8" w:rsidRDefault="0095501D" w:rsidP="00B004F1">
      <w:pPr>
        <w:bidi/>
        <w:jc w:val="both"/>
        <w:rPr>
          <w:rFonts w:cs="David"/>
          <w:i/>
          <w:iCs/>
          <w:rtl/>
        </w:rPr>
      </w:pPr>
      <w:r w:rsidRPr="00EA49C8">
        <w:rPr>
          <w:rFonts w:cs="David" w:hint="cs"/>
          <w:i/>
          <w:iCs/>
          <w:rtl/>
        </w:rPr>
        <w:t xml:space="preserve">לגבי התמורה בגין השירותים לעיל יחולו כללי ההצמדה </w:t>
      </w:r>
      <w:bookmarkStart w:id="16" w:name="_Toc180891574"/>
      <w:bookmarkStart w:id="17" w:name="_Toc180891122"/>
      <w:bookmarkEnd w:id="16"/>
      <w:r w:rsidRPr="00EA49C8">
        <w:rPr>
          <w:rFonts w:cs="David" w:hint="cs"/>
          <w:i/>
          <w:iCs/>
          <w:rtl/>
        </w:rPr>
        <w:t>הקבועים על ידי החשב הכלל</w:t>
      </w:r>
      <w:r w:rsidR="005A2D4B" w:rsidRPr="00EA49C8">
        <w:rPr>
          <w:rFonts w:cs="David" w:hint="cs"/>
          <w:i/>
          <w:iCs/>
          <w:rtl/>
        </w:rPr>
        <w:t>י.</w:t>
      </w:r>
      <w:bookmarkStart w:id="18" w:name="_Toc180891579"/>
      <w:bookmarkStart w:id="19" w:name="_Toc180891580"/>
      <w:bookmarkStart w:id="20" w:name="_Toc180891581"/>
      <w:bookmarkStart w:id="21" w:name="_Toc180891582"/>
      <w:bookmarkStart w:id="22" w:name="_Toc180891583"/>
      <w:bookmarkEnd w:id="17"/>
      <w:bookmarkEnd w:id="18"/>
      <w:bookmarkEnd w:id="19"/>
      <w:bookmarkEnd w:id="20"/>
      <w:bookmarkEnd w:id="21"/>
      <w:bookmarkEnd w:id="22"/>
    </w:p>
    <w:p w:rsidR="007B23AC" w:rsidRPr="00EA49C8" w:rsidRDefault="0049019B" w:rsidP="00B004F1">
      <w:pPr>
        <w:pStyle w:val="ab"/>
        <w:bidi/>
        <w:spacing w:before="120" w:after="120"/>
        <w:ind w:left="720" w:hanging="720"/>
        <w:rPr>
          <w:rFonts w:cs="David"/>
          <w:b/>
          <w:bCs/>
          <w:sz w:val="24"/>
          <w:szCs w:val="24"/>
          <w:rtl/>
        </w:rPr>
      </w:pPr>
      <w:r w:rsidRPr="00EA49C8">
        <w:rPr>
          <w:rFonts w:cs="David"/>
          <w:b/>
          <w:bCs/>
          <w:sz w:val="24"/>
          <w:szCs w:val="24"/>
        </w:rPr>
        <w:t>H</w:t>
      </w:r>
      <w:r w:rsidR="007B23AC" w:rsidRPr="00EA49C8">
        <w:rPr>
          <w:rFonts w:cs="David" w:hint="cs"/>
          <w:b/>
          <w:bCs/>
          <w:sz w:val="24"/>
          <w:szCs w:val="24"/>
          <w:rtl/>
        </w:rPr>
        <w:t xml:space="preserve"> =</w:t>
      </w:r>
      <w:r w:rsidR="007B23AC" w:rsidRPr="00EA49C8">
        <w:rPr>
          <w:rFonts w:cs="David" w:hint="cs"/>
          <w:b/>
          <w:bCs/>
          <w:sz w:val="24"/>
          <w:szCs w:val="24"/>
          <w:rtl/>
        </w:rPr>
        <w:tab/>
        <w:t xml:space="preserve">שיעור ההנחה המוצע לשעת ייעוץ על פי התעריפים הנקובים בהנחיות ותעריפי החשב הכללי במשרד האוצר בגין ביצוע עבודות משלימות כמפורט </w:t>
      </w:r>
      <w:proofErr w:type="spellStart"/>
      <w:r w:rsidR="007B23AC" w:rsidRPr="00EA49C8">
        <w:rPr>
          <w:rFonts w:cs="David" w:hint="cs"/>
          <w:b/>
          <w:bCs/>
          <w:sz w:val="24"/>
          <w:szCs w:val="24"/>
          <w:rtl/>
        </w:rPr>
        <w:t>בסע</w:t>
      </w:r>
      <w:proofErr w:type="spellEnd"/>
      <w:r w:rsidR="007B23AC" w:rsidRPr="00EA49C8">
        <w:rPr>
          <w:rFonts w:cs="David" w:hint="cs"/>
          <w:b/>
          <w:bCs/>
          <w:sz w:val="24"/>
          <w:szCs w:val="24"/>
          <w:rtl/>
        </w:rPr>
        <w:t xml:space="preserve">' </w:t>
      </w:r>
      <w:r w:rsidRPr="00EA49C8">
        <w:rPr>
          <w:rFonts w:cs="David"/>
          <w:b/>
          <w:bCs/>
          <w:sz w:val="24"/>
          <w:szCs w:val="24"/>
          <w:rtl/>
        </w:rPr>
        <w:fldChar w:fldCharType="begin"/>
      </w:r>
      <w:r w:rsidRPr="00EA49C8">
        <w:rPr>
          <w:rFonts w:cs="David"/>
          <w:b/>
          <w:bCs/>
          <w:sz w:val="24"/>
          <w:szCs w:val="24"/>
          <w:rtl/>
        </w:rPr>
        <w:instrText xml:space="preserve"> </w:instrText>
      </w:r>
      <w:r w:rsidRPr="00EA49C8">
        <w:rPr>
          <w:rFonts w:cs="David" w:hint="cs"/>
          <w:b/>
          <w:bCs/>
          <w:sz w:val="24"/>
          <w:szCs w:val="24"/>
        </w:rPr>
        <w:instrText>REF</w:instrText>
      </w:r>
      <w:r w:rsidRPr="00EA49C8">
        <w:rPr>
          <w:rFonts w:cs="David" w:hint="cs"/>
          <w:b/>
          <w:bCs/>
          <w:sz w:val="24"/>
          <w:szCs w:val="24"/>
          <w:rtl/>
        </w:rPr>
        <w:instrText xml:space="preserve"> _</w:instrText>
      </w:r>
      <w:r w:rsidRPr="00EA49C8">
        <w:rPr>
          <w:rFonts w:cs="David" w:hint="cs"/>
          <w:b/>
          <w:bCs/>
          <w:sz w:val="24"/>
          <w:szCs w:val="24"/>
        </w:rPr>
        <w:instrText>Ref360954534 \r \h</w:instrText>
      </w:r>
      <w:r w:rsidRPr="00EA49C8">
        <w:rPr>
          <w:rFonts w:cs="David"/>
          <w:b/>
          <w:bCs/>
          <w:sz w:val="24"/>
          <w:szCs w:val="24"/>
          <w:rtl/>
        </w:rPr>
        <w:instrText xml:space="preserve">  \* </w:instrText>
      </w:r>
      <w:r w:rsidRPr="00EA49C8">
        <w:rPr>
          <w:rFonts w:cs="David"/>
          <w:b/>
          <w:bCs/>
          <w:sz w:val="24"/>
          <w:szCs w:val="24"/>
        </w:rPr>
        <w:instrText>MERGEFORMAT</w:instrText>
      </w:r>
      <w:r w:rsidRPr="00EA49C8">
        <w:rPr>
          <w:rFonts w:cs="David"/>
          <w:b/>
          <w:bCs/>
          <w:sz w:val="24"/>
          <w:szCs w:val="24"/>
          <w:rtl/>
        </w:rPr>
        <w:instrText xml:space="preserve"> </w:instrText>
      </w:r>
      <w:r w:rsidRPr="00EA49C8">
        <w:rPr>
          <w:rFonts w:cs="David"/>
          <w:b/>
          <w:bCs/>
          <w:sz w:val="24"/>
          <w:szCs w:val="24"/>
          <w:rtl/>
        </w:rPr>
      </w:r>
      <w:r w:rsidRPr="00EA49C8">
        <w:rPr>
          <w:rFonts w:cs="David"/>
          <w:b/>
          <w:bCs/>
          <w:sz w:val="24"/>
          <w:szCs w:val="24"/>
          <w:rtl/>
        </w:rPr>
        <w:fldChar w:fldCharType="separate"/>
      </w:r>
      <w:r w:rsidR="00EA49C8" w:rsidRPr="00EA49C8">
        <w:rPr>
          <w:rFonts w:cs="David"/>
          <w:b/>
          <w:bCs/>
          <w:sz w:val="24"/>
          <w:szCs w:val="24"/>
          <w:cs/>
        </w:rPr>
        <w:t>‎</w:t>
      </w:r>
      <w:r w:rsidR="00EA49C8" w:rsidRPr="00EA49C8">
        <w:rPr>
          <w:rFonts w:cs="David"/>
          <w:b/>
          <w:bCs/>
          <w:sz w:val="24"/>
          <w:szCs w:val="24"/>
        </w:rPr>
        <w:t>5.6</w:t>
      </w:r>
      <w:r w:rsidRPr="00EA49C8">
        <w:rPr>
          <w:rFonts w:cs="David"/>
          <w:b/>
          <w:bCs/>
          <w:sz w:val="24"/>
          <w:szCs w:val="24"/>
          <w:rtl/>
        </w:rPr>
        <w:fldChar w:fldCharType="end"/>
      </w:r>
      <w:r w:rsidR="00CB3744" w:rsidRPr="00EA49C8">
        <w:rPr>
          <w:rFonts w:cs="David" w:hint="cs"/>
          <w:b/>
          <w:bCs/>
          <w:sz w:val="24"/>
          <w:szCs w:val="24"/>
          <w:rtl/>
        </w:rPr>
        <w:t xml:space="preserve"> </w:t>
      </w:r>
      <w:r w:rsidR="007B23AC" w:rsidRPr="00EA49C8">
        <w:rPr>
          <w:rFonts w:cs="David" w:hint="cs"/>
          <w:b/>
          <w:bCs/>
          <w:sz w:val="24"/>
          <w:szCs w:val="24"/>
          <w:rtl/>
        </w:rPr>
        <w:t>ל</w:t>
      </w:r>
      <w:r w:rsidRPr="00EA49C8">
        <w:rPr>
          <w:rFonts w:cs="David" w:hint="cs"/>
          <w:b/>
          <w:bCs/>
          <w:sz w:val="24"/>
          <w:szCs w:val="24"/>
          <w:rtl/>
        </w:rPr>
        <w:t>מסמכי המכרז</w:t>
      </w:r>
      <w:r w:rsidR="0095501D" w:rsidRPr="00EA49C8">
        <w:rPr>
          <w:rFonts w:cs="David" w:hint="cs"/>
          <w:b/>
          <w:bCs/>
          <w:sz w:val="24"/>
          <w:szCs w:val="24"/>
          <w:rtl/>
        </w:rPr>
        <w:t xml:space="preserve"> הינו</w:t>
      </w:r>
      <w:r w:rsidRPr="00EA49C8">
        <w:rPr>
          <w:rFonts w:cs="David" w:hint="cs"/>
          <w:b/>
          <w:bCs/>
          <w:sz w:val="24"/>
          <w:szCs w:val="24"/>
          <w:rtl/>
        </w:rPr>
        <w:t>:</w:t>
      </w:r>
      <w:r w:rsidR="00B44A44" w:rsidRPr="00EA49C8">
        <w:rPr>
          <w:rFonts w:cs="David" w:hint="cs"/>
          <w:b/>
          <w:bCs/>
          <w:sz w:val="24"/>
          <w:szCs w:val="24"/>
          <w:rtl/>
        </w:rPr>
        <w:t xml:space="preserve"> </w:t>
      </w:r>
    </w:p>
    <w:tbl>
      <w:tblPr>
        <w:bidiVisual/>
        <w:tblW w:w="9109" w:type="dxa"/>
        <w:jc w:val="center"/>
        <w:tblInd w:w="4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9"/>
        <w:gridCol w:w="1333"/>
        <w:gridCol w:w="2061"/>
        <w:gridCol w:w="1761"/>
        <w:gridCol w:w="1560"/>
        <w:gridCol w:w="235"/>
      </w:tblGrid>
      <w:tr w:rsidR="002F5280" w:rsidRPr="00EA49C8">
        <w:trPr>
          <w:jc w:val="center"/>
        </w:trPr>
        <w:tc>
          <w:tcPr>
            <w:tcW w:w="2159" w:type="dxa"/>
            <w:vAlign w:val="center"/>
          </w:tcPr>
          <w:p w:rsidR="002F5280" w:rsidRPr="00EA49C8" w:rsidRDefault="002F5280" w:rsidP="00B004F1">
            <w:pPr>
              <w:bidi/>
              <w:spacing w:before="120" w:after="120" w:line="360" w:lineRule="auto"/>
              <w:jc w:val="center"/>
              <w:rPr>
                <w:rFonts w:ascii="David" w:hAnsi="David" w:cs="David"/>
                <w:b/>
                <w:bCs/>
                <w:rtl/>
              </w:rPr>
            </w:pPr>
            <w:r w:rsidRPr="00EA49C8">
              <w:rPr>
                <w:rFonts w:ascii="David" w:hAnsi="David" w:cs="David" w:hint="cs"/>
                <w:b/>
                <w:bCs/>
                <w:rtl/>
              </w:rPr>
              <w:t>שם חבר הצוות מטעם המציע</w:t>
            </w:r>
          </w:p>
        </w:tc>
        <w:tc>
          <w:tcPr>
            <w:tcW w:w="1333" w:type="dxa"/>
            <w:vAlign w:val="center"/>
          </w:tcPr>
          <w:p w:rsidR="002F5280" w:rsidRPr="00EA49C8" w:rsidRDefault="002F5280" w:rsidP="00B004F1">
            <w:pPr>
              <w:bidi/>
              <w:spacing w:before="120" w:after="120" w:line="360" w:lineRule="auto"/>
              <w:jc w:val="center"/>
              <w:rPr>
                <w:rFonts w:ascii="David" w:hAnsi="David" w:cs="David"/>
                <w:b/>
                <w:bCs/>
                <w:rtl/>
              </w:rPr>
            </w:pPr>
            <w:r w:rsidRPr="00EA49C8">
              <w:rPr>
                <w:rFonts w:ascii="David" w:hAnsi="David" w:cs="David" w:hint="cs"/>
                <w:b/>
                <w:bCs/>
                <w:rtl/>
              </w:rPr>
              <w:t xml:space="preserve">דרגת היועץ לפי חוזר  </w:t>
            </w:r>
            <w:proofErr w:type="spellStart"/>
            <w:r w:rsidRPr="00EA49C8">
              <w:rPr>
                <w:rFonts w:ascii="David" w:hAnsi="David" w:cs="David" w:hint="cs"/>
                <w:b/>
                <w:bCs/>
                <w:rtl/>
              </w:rPr>
              <w:t>חשכ"ל</w:t>
            </w:r>
            <w:proofErr w:type="spellEnd"/>
            <w:r w:rsidRPr="00EA49C8">
              <w:rPr>
                <w:rStyle w:val="af0"/>
                <w:rFonts w:ascii="David" w:hAnsi="David" w:cs="David"/>
                <w:b/>
                <w:bCs/>
                <w:rtl/>
              </w:rPr>
              <w:footnoteReference w:id="1"/>
            </w:r>
          </w:p>
        </w:tc>
        <w:tc>
          <w:tcPr>
            <w:tcW w:w="2061" w:type="dxa"/>
            <w:vAlign w:val="center"/>
          </w:tcPr>
          <w:p w:rsidR="002F5280" w:rsidRPr="00EA49C8" w:rsidRDefault="002F5280" w:rsidP="00B004F1">
            <w:pPr>
              <w:bidi/>
              <w:spacing w:before="120" w:after="120" w:line="360" w:lineRule="auto"/>
              <w:jc w:val="center"/>
              <w:rPr>
                <w:rFonts w:ascii="Calibri" w:hAnsi="Calibri" w:cs="David"/>
                <w:b/>
                <w:bCs/>
                <w:rtl/>
              </w:rPr>
            </w:pPr>
            <w:r w:rsidRPr="00EA49C8">
              <w:rPr>
                <w:rFonts w:ascii="David" w:hAnsi="David" w:cs="David" w:hint="cs"/>
                <w:b/>
                <w:bCs/>
                <w:rtl/>
              </w:rPr>
              <w:t xml:space="preserve">התעריף המגיע ליועץ על פי חוזר </w:t>
            </w:r>
            <w:proofErr w:type="spellStart"/>
            <w:r w:rsidRPr="00EA49C8">
              <w:rPr>
                <w:rFonts w:ascii="David" w:hAnsi="David" w:cs="David" w:hint="cs"/>
                <w:b/>
                <w:bCs/>
                <w:rtl/>
              </w:rPr>
              <w:t>חשכ"ל</w:t>
            </w:r>
            <w:proofErr w:type="spellEnd"/>
            <w:r w:rsidRPr="00EA49C8">
              <w:rPr>
                <w:rFonts w:ascii="David" w:hAnsi="David" w:cs="David" w:hint="cs"/>
                <w:b/>
                <w:bCs/>
                <w:rtl/>
              </w:rPr>
              <w:t xml:space="preserve"> (יועצים לניהול) </w:t>
            </w:r>
            <w:r w:rsidRPr="00EA49C8">
              <w:rPr>
                <w:rFonts w:ascii="David" w:hAnsi="David" w:cs="David"/>
                <w:b/>
                <w:bCs/>
                <w:rtl/>
              </w:rPr>
              <w:t>–</w:t>
            </w:r>
            <w:r w:rsidRPr="00EA49C8">
              <w:rPr>
                <w:rFonts w:ascii="David" w:hAnsi="David" w:cs="David" w:hint="cs"/>
                <w:b/>
                <w:bCs/>
                <w:rtl/>
              </w:rPr>
              <w:t xml:space="preserve"> </w:t>
            </w:r>
            <w:r w:rsidRPr="00EA49C8">
              <w:rPr>
                <w:rFonts w:ascii="Calibri" w:hAnsi="Calibri" w:cs="David"/>
                <w:b/>
                <w:bCs/>
              </w:rPr>
              <w:t>P</w:t>
            </w:r>
          </w:p>
        </w:tc>
        <w:tc>
          <w:tcPr>
            <w:tcW w:w="1761" w:type="dxa"/>
            <w:vAlign w:val="center"/>
          </w:tcPr>
          <w:p w:rsidR="002F5280" w:rsidRPr="00EA49C8" w:rsidRDefault="002F5280" w:rsidP="00B004F1">
            <w:pPr>
              <w:bidi/>
              <w:spacing w:before="120" w:after="120" w:line="360" w:lineRule="auto"/>
              <w:jc w:val="center"/>
              <w:rPr>
                <w:rFonts w:ascii="David" w:hAnsi="David" w:cs="David"/>
                <w:b/>
                <w:bCs/>
                <w:rtl/>
              </w:rPr>
            </w:pPr>
            <w:r w:rsidRPr="00EA49C8">
              <w:rPr>
                <w:rFonts w:ascii="David" w:hAnsi="David" w:cs="David" w:hint="cs"/>
                <w:b/>
                <w:bCs/>
                <w:rtl/>
              </w:rPr>
              <w:t xml:space="preserve">שיעור ההנחה </w:t>
            </w:r>
            <w:r w:rsidRPr="00EA49C8">
              <w:rPr>
                <w:rFonts w:ascii="David" w:hAnsi="David" w:cs="David" w:hint="cs"/>
                <w:b/>
                <w:bCs/>
                <w:u w:val="single"/>
                <w:rtl/>
              </w:rPr>
              <w:t>האחיד</w:t>
            </w:r>
            <w:r w:rsidRPr="00EA49C8">
              <w:rPr>
                <w:rFonts w:ascii="David" w:hAnsi="David" w:cs="David" w:hint="cs"/>
                <w:b/>
                <w:bCs/>
                <w:rtl/>
              </w:rPr>
              <w:t xml:space="preserve"> המוצע לשעת עבודה </w:t>
            </w:r>
          </w:p>
          <w:p w:rsidR="002F5280" w:rsidRPr="00EA49C8" w:rsidRDefault="002F5280" w:rsidP="00B004F1">
            <w:pPr>
              <w:bidi/>
              <w:spacing w:before="120" w:after="120" w:line="360" w:lineRule="auto"/>
              <w:jc w:val="center"/>
              <w:rPr>
                <w:rFonts w:ascii="David" w:hAnsi="David" w:cs="David"/>
                <w:b/>
                <w:bCs/>
                <w:rtl/>
              </w:rPr>
            </w:pPr>
            <w:r w:rsidRPr="00EA49C8">
              <w:rPr>
                <w:rFonts w:ascii="David" w:hAnsi="David" w:cs="David" w:hint="cs"/>
                <w:b/>
                <w:bCs/>
                <w:rtl/>
              </w:rPr>
              <w:t xml:space="preserve">(שיעור הנחה באחוזים - </w:t>
            </w:r>
            <w:r w:rsidR="0049019B" w:rsidRPr="00EA49C8">
              <w:rPr>
                <w:rFonts w:ascii="Calibri" w:hAnsi="Calibri" w:cs="David"/>
                <w:b/>
                <w:bCs/>
              </w:rPr>
              <w:t>H</w:t>
            </w:r>
            <w:r w:rsidRPr="00EA49C8">
              <w:rPr>
                <w:rFonts w:ascii="David" w:hAnsi="David" w:cs="David" w:hint="cs"/>
                <w:b/>
                <w:bCs/>
                <w:rtl/>
              </w:rPr>
              <w:t>)</w:t>
            </w:r>
          </w:p>
        </w:tc>
        <w:tc>
          <w:tcPr>
            <w:tcW w:w="1560" w:type="dxa"/>
            <w:vAlign w:val="center"/>
          </w:tcPr>
          <w:p w:rsidR="002F5280" w:rsidRPr="00EA49C8" w:rsidRDefault="002F5280" w:rsidP="00B004F1">
            <w:pPr>
              <w:bidi/>
              <w:spacing w:before="120" w:after="120" w:line="360" w:lineRule="auto"/>
              <w:jc w:val="center"/>
              <w:rPr>
                <w:rFonts w:ascii="Calibri" w:hAnsi="Calibri" w:cs="David"/>
                <w:b/>
                <w:bCs/>
              </w:rPr>
            </w:pPr>
            <w:r w:rsidRPr="00EA49C8">
              <w:rPr>
                <w:rFonts w:ascii="David" w:hAnsi="David" w:cs="David" w:hint="cs"/>
                <w:b/>
                <w:bCs/>
                <w:rtl/>
              </w:rPr>
              <w:t xml:space="preserve">התעריף המוצע לשעה </w:t>
            </w:r>
            <w:r w:rsidRPr="00EA49C8">
              <w:rPr>
                <w:rFonts w:ascii="Calibri" w:hAnsi="Calibri" w:cs="David"/>
                <w:b/>
                <w:bCs/>
              </w:rPr>
              <w:t>P*(1-</w:t>
            </w:r>
            <w:r w:rsidR="0049019B" w:rsidRPr="00EA49C8">
              <w:rPr>
                <w:rFonts w:ascii="Calibri" w:hAnsi="Calibri" w:cs="David"/>
                <w:b/>
                <w:bCs/>
              </w:rPr>
              <w:t>H</w:t>
            </w:r>
            <w:r w:rsidRPr="00EA49C8">
              <w:rPr>
                <w:rFonts w:ascii="Calibri" w:hAnsi="Calibri" w:cs="David"/>
                <w:b/>
                <w:bCs/>
              </w:rPr>
              <w:t>)</w:t>
            </w:r>
          </w:p>
        </w:tc>
        <w:tc>
          <w:tcPr>
            <w:tcW w:w="235" w:type="dxa"/>
            <w:tcBorders>
              <w:top w:val="nil"/>
              <w:bottom w:val="nil"/>
              <w:right w:val="nil"/>
            </w:tcBorders>
          </w:tcPr>
          <w:p w:rsidR="002F5280" w:rsidRPr="00EA49C8" w:rsidRDefault="002F5280" w:rsidP="00B004F1">
            <w:pPr>
              <w:bidi/>
              <w:spacing w:before="120" w:after="120" w:line="360" w:lineRule="auto"/>
              <w:rPr>
                <w:rFonts w:ascii="David" w:hAnsi="David" w:cs="David"/>
                <w:b/>
                <w:bCs/>
                <w:rtl/>
              </w:rPr>
            </w:pPr>
          </w:p>
        </w:tc>
      </w:tr>
      <w:tr w:rsidR="00CB3744" w:rsidRPr="00EA49C8">
        <w:trPr>
          <w:jc w:val="center"/>
        </w:trPr>
        <w:tc>
          <w:tcPr>
            <w:tcW w:w="2159" w:type="dxa"/>
          </w:tcPr>
          <w:p w:rsidR="00CB3744" w:rsidRPr="00EA49C8" w:rsidRDefault="00CB3744" w:rsidP="00B004F1">
            <w:pPr>
              <w:bidi/>
              <w:spacing w:before="120" w:after="120" w:line="360" w:lineRule="auto"/>
              <w:rPr>
                <w:rFonts w:ascii="David" w:hAnsi="David" w:cs="David"/>
                <w:b/>
                <w:bCs/>
                <w:rtl/>
              </w:rPr>
            </w:pPr>
            <w:r w:rsidRPr="00EA49C8">
              <w:rPr>
                <w:rFonts w:ascii="David" w:hAnsi="David" w:cs="David" w:hint="cs"/>
                <w:b/>
                <w:bCs/>
                <w:rtl/>
              </w:rPr>
              <w:t>שם מנהל הצוות</w:t>
            </w:r>
          </w:p>
          <w:p w:rsidR="00CB3744" w:rsidRPr="00EA49C8" w:rsidRDefault="00CB3744" w:rsidP="00B004F1">
            <w:pPr>
              <w:bidi/>
              <w:spacing w:before="120" w:after="120" w:line="360" w:lineRule="auto"/>
              <w:rPr>
                <w:rFonts w:ascii="David" w:hAnsi="David" w:cs="David"/>
                <w:b/>
                <w:bCs/>
                <w:rtl/>
              </w:rPr>
            </w:pPr>
            <w:r w:rsidRPr="00EA49C8">
              <w:rPr>
                <w:rFonts w:ascii="David" w:hAnsi="David" w:cs="David" w:hint="cs"/>
                <w:b/>
                <w:bCs/>
                <w:rtl/>
              </w:rPr>
              <w:t>_______________</w:t>
            </w:r>
          </w:p>
        </w:tc>
        <w:tc>
          <w:tcPr>
            <w:tcW w:w="1333" w:type="dxa"/>
          </w:tcPr>
          <w:p w:rsidR="00CB3744" w:rsidRPr="00EA49C8" w:rsidRDefault="00CB3744" w:rsidP="00B004F1">
            <w:pPr>
              <w:bidi/>
              <w:spacing w:before="120" w:after="120" w:line="360" w:lineRule="auto"/>
              <w:rPr>
                <w:rFonts w:cs="David"/>
                <w:rtl/>
              </w:rPr>
            </w:pPr>
          </w:p>
        </w:tc>
        <w:tc>
          <w:tcPr>
            <w:tcW w:w="2061" w:type="dxa"/>
            <w:vAlign w:val="center"/>
          </w:tcPr>
          <w:p w:rsidR="00CB3744" w:rsidRPr="00EA49C8" w:rsidRDefault="00CB3744" w:rsidP="00B004F1">
            <w:pPr>
              <w:bidi/>
              <w:spacing w:before="120" w:after="120" w:line="360" w:lineRule="auto"/>
              <w:jc w:val="center"/>
              <w:rPr>
                <w:rFonts w:cs="David"/>
                <w:rtl/>
              </w:rPr>
            </w:pPr>
            <w:r w:rsidRPr="00EA49C8">
              <w:rPr>
                <w:rFonts w:cs="David" w:hint="cs"/>
                <w:rtl/>
              </w:rPr>
              <w:t>____________ ₪</w:t>
            </w:r>
          </w:p>
        </w:tc>
        <w:tc>
          <w:tcPr>
            <w:tcW w:w="1761" w:type="dxa"/>
            <w:vMerge w:val="restart"/>
            <w:vAlign w:val="center"/>
          </w:tcPr>
          <w:p w:rsidR="00CB3744" w:rsidRPr="00EA49C8" w:rsidRDefault="00CB3744" w:rsidP="00B004F1">
            <w:pPr>
              <w:bidi/>
              <w:spacing w:before="120" w:after="120" w:line="360" w:lineRule="auto"/>
              <w:jc w:val="center"/>
              <w:rPr>
                <w:rFonts w:cs="David"/>
              </w:rPr>
            </w:pPr>
            <w:r w:rsidRPr="00EA49C8">
              <w:rPr>
                <w:rFonts w:cs="David" w:hint="cs"/>
                <w:rtl/>
              </w:rPr>
              <w:t>%_______</w:t>
            </w:r>
          </w:p>
        </w:tc>
        <w:tc>
          <w:tcPr>
            <w:tcW w:w="1560" w:type="dxa"/>
            <w:vAlign w:val="center"/>
          </w:tcPr>
          <w:p w:rsidR="00CB3744" w:rsidRPr="00EA49C8" w:rsidRDefault="00CB3744" w:rsidP="00B004F1">
            <w:pPr>
              <w:bidi/>
              <w:spacing w:before="120" w:after="120" w:line="360" w:lineRule="auto"/>
              <w:jc w:val="center"/>
              <w:rPr>
                <w:rFonts w:cs="David"/>
                <w:b/>
                <w:bCs/>
              </w:rPr>
            </w:pPr>
            <w:r w:rsidRPr="00EA49C8">
              <w:rPr>
                <w:rFonts w:cs="David" w:hint="cs"/>
                <w:b/>
                <w:bCs/>
                <w:rtl/>
              </w:rPr>
              <w:t>_______ ₪</w:t>
            </w:r>
          </w:p>
        </w:tc>
        <w:tc>
          <w:tcPr>
            <w:tcW w:w="235" w:type="dxa"/>
            <w:tcBorders>
              <w:top w:val="nil"/>
              <w:bottom w:val="nil"/>
              <w:right w:val="nil"/>
            </w:tcBorders>
            <w:vAlign w:val="center"/>
          </w:tcPr>
          <w:p w:rsidR="00CB3744" w:rsidRPr="00EA49C8" w:rsidRDefault="00CB3744" w:rsidP="00B004F1">
            <w:pPr>
              <w:bidi/>
              <w:spacing w:before="120" w:after="120" w:line="360" w:lineRule="auto"/>
              <w:jc w:val="center"/>
              <w:rPr>
                <w:rFonts w:cs="David"/>
                <w:b/>
                <w:bCs/>
              </w:rPr>
            </w:pPr>
          </w:p>
        </w:tc>
      </w:tr>
      <w:tr w:rsidR="005673CE" w:rsidRPr="00EA49C8" w:rsidTr="00AB4E3F">
        <w:trPr>
          <w:jc w:val="center"/>
        </w:trPr>
        <w:tc>
          <w:tcPr>
            <w:tcW w:w="2159" w:type="dxa"/>
          </w:tcPr>
          <w:p w:rsidR="005673CE" w:rsidRPr="00EA49C8" w:rsidRDefault="005673CE" w:rsidP="00B004F1">
            <w:pPr>
              <w:bidi/>
              <w:spacing w:before="120" w:after="120" w:line="360" w:lineRule="auto"/>
              <w:rPr>
                <w:rFonts w:asciiTheme="minorHAnsi" w:hAnsiTheme="minorHAnsi" w:cs="David"/>
                <w:b/>
                <w:bCs/>
                <w:rtl/>
              </w:rPr>
            </w:pPr>
            <w:r w:rsidRPr="00EA49C8">
              <w:rPr>
                <w:rFonts w:ascii="David" w:hAnsi="David" w:cs="David" w:hint="cs"/>
                <w:b/>
                <w:bCs/>
                <w:rtl/>
              </w:rPr>
              <w:t>שם המומחה בעל הניסיון הבינ"ל</w:t>
            </w:r>
            <w:r w:rsidR="000B3420" w:rsidRPr="00EA49C8">
              <w:rPr>
                <w:rFonts w:ascii="David" w:hAnsi="David" w:cs="David" w:hint="cs"/>
                <w:b/>
                <w:bCs/>
                <w:rtl/>
              </w:rPr>
              <w:t xml:space="preserve"> בהקמת מערכות </w:t>
            </w:r>
            <w:r w:rsidR="000B3420" w:rsidRPr="00EA49C8">
              <w:rPr>
                <w:rFonts w:asciiTheme="minorHAnsi" w:hAnsiTheme="minorHAnsi" w:cs="David"/>
                <w:b/>
                <w:bCs/>
              </w:rPr>
              <w:t>MRV</w:t>
            </w:r>
          </w:p>
          <w:p w:rsidR="005673CE" w:rsidRPr="00EA49C8" w:rsidRDefault="005673CE" w:rsidP="00B004F1">
            <w:pPr>
              <w:bidi/>
              <w:spacing w:before="120" w:after="120" w:line="360" w:lineRule="auto"/>
              <w:rPr>
                <w:rFonts w:ascii="David" w:hAnsi="David" w:cs="David"/>
                <w:b/>
                <w:bCs/>
                <w:rtl/>
              </w:rPr>
            </w:pPr>
            <w:r w:rsidRPr="00EA49C8">
              <w:rPr>
                <w:rFonts w:ascii="David" w:hAnsi="David" w:cs="David" w:hint="cs"/>
                <w:b/>
                <w:bCs/>
                <w:rtl/>
              </w:rPr>
              <w:t>_______________</w:t>
            </w:r>
          </w:p>
        </w:tc>
        <w:tc>
          <w:tcPr>
            <w:tcW w:w="1333" w:type="dxa"/>
            <w:shd w:val="clear" w:color="auto" w:fill="auto"/>
            <w:vAlign w:val="center"/>
          </w:tcPr>
          <w:p w:rsidR="005673CE" w:rsidRPr="00EA49C8" w:rsidRDefault="00AB4E3F" w:rsidP="00B004F1">
            <w:pPr>
              <w:bidi/>
              <w:spacing w:before="120" w:after="120" w:line="360" w:lineRule="auto"/>
              <w:jc w:val="center"/>
              <w:rPr>
                <w:rFonts w:cs="David"/>
                <w:rtl/>
              </w:rPr>
            </w:pPr>
            <w:r w:rsidRPr="00EA49C8">
              <w:rPr>
                <w:rFonts w:cs="David" w:hint="cs"/>
                <w:rtl/>
              </w:rPr>
              <w:t>600 ₪</w:t>
            </w:r>
          </w:p>
        </w:tc>
        <w:tc>
          <w:tcPr>
            <w:tcW w:w="2061" w:type="dxa"/>
            <w:vAlign w:val="center"/>
          </w:tcPr>
          <w:p w:rsidR="005673CE" w:rsidRPr="00EA49C8" w:rsidRDefault="005673CE" w:rsidP="00B004F1">
            <w:pPr>
              <w:bidi/>
              <w:spacing w:before="120" w:after="120" w:line="360" w:lineRule="auto"/>
              <w:jc w:val="center"/>
              <w:rPr>
                <w:rFonts w:cs="David"/>
                <w:b/>
                <w:bCs/>
                <w:rtl/>
              </w:rPr>
            </w:pPr>
            <w:r w:rsidRPr="00EA49C8">
              <w:rPr>
                <w:rFonts w:cs="David" w:hint="cs"/>
                <w:rtl/>
              </w:rPr>
              <w:t>____________ ₪</w:t>
            </w:r>
          </w:p>
        </w:tc>
        <w:tc>
          <w:tcPr>
            <w:tcW w:w="1761" w:type="dxa"/>
            <w:vMerge/>
          </w:tcPr>
          <w:p w:rsidR="005673CE" w:rsidRPr="00EA49C8" w:rsidRDefault="005673CE" w:rsidP="00B004F1">
            <w:pPr>
              <w:bidi/>
              <w:spacing w:before="120" w:after="120" w:line="360" w:lineRule="auto"/>
              <w:rPr>
                <w:rFonts w:cs="David"/>
              </w:rPr>
            </w:pPr>
          </w:p>
        </w:tc>
        <w:tc>
          <w:tcPr>
            <w:tcW w:w="1560" w:type="dxa"/>
            <w:vAlign w:val="center"/>
          </w:tcPr>
          <w:p w:rsidR="005673CE" w:rsidRPr="00EA49C8" w:rsidRDefault="005673CE" w:rsidP="00B004F1">
            <w:pPr>
              <w:bidi/>
              <w:spacing w:before="120" w:after="120" w:line="360" w:lineRule="auto"/>
              <w:jc w:val="center"/>
              <w:rPr>
                <w:rFonts w:cs="David"/>
                <w:b/>
                <w:bCs/>
              </w:rPr>
            </w:pPr>
            <w:r w:rsidRPr="00EA49C8">
              <w:rPr>
                <w:rFonts w:cs="David" w:hint="cs"/>
                <w:b/>
                <w:bCs/>
                <w:rtl/>
              </w:rPr>
              <w:t>_______ ₪</w:t>
            </w:r>
          </w:p>
        </w:tc>
        <w:tc>
          <w:tcPr>
            <w:tcW w:w="235" w:type="dxa"/>
            <w:tcBorders>
              <w:top w:val="nil"/>
              <w:bottom w:val="nil"/>
              <w:right w:val="nil"/>
            </w:tcBorders>
            <w:vAlign w:val="center"/>
          </w:tcPr>
          <w:p w:rsidR="005673CE" w:rsidRPr="00EA49C8" w:rsidRDefault="005673CE" w:rsidP="00B004F1">
            <w:pPr>
              <w:bidi/>
              <w:spacing w:before="120" w:after="120" w:line="360" w:lineRule="auto"/>
              <w:jc w:val="center"/>
              <w:rPr>
                <w:rFonts w:cs="David"/>
                <w:b/>
                <w:bCs/>
              </w:rPr>
            </w:pPr>
          </w:p>
        </w:tc>
      </w:tr>
      <w:tr w:rsidR="00AB4E3F" w:rsidRPr="00EA49C8" w:rsidTr="00AB4E3F">
        <w:trPr>
          <w:jc w:val="center"/>
        </w:trPr>
        <w:tc>
          <w:tcPr>
            <w:tcW w:w="2159" w:type="dxa"/>
          </w:tcPr>
          <w:p w:rsidR="00AB4E3F" w:rsidRPr="00EA49C8" w:rsidRDefault="00AB4E3F" w:rsidP="00B004F1">
            <w:pPr>
              <w:bidi/>
              <w:spacing w:before="120" w:after="120" w:line="360" w:lineRule="auto"/>
              <w:rPr>
                <w:rFonts w:ascii="David" w:hAnsi="David" w:cs="David"/>
                <w:b/>
                <w:bCs/>
                <w:rtl/>
              </w:rPr>
            </w:pPr>
            <w:r w:rsidRPr="00EA49C8">
              <w:rPr>
                <w:rFonts w:ascii="David" w:hAnsi="David" w:cs="David" w:hint="cs"/>
                <w:b/>
                <w:bCs/>
                <w:rtl/>
              </w:rPr>
              <w:t>שם המומחה בעל הניסיון הבינ"ל</w:t>
            </w:r>
            <w:r w:rsidR="000B3420" w:rsidRPr="00EA49C8">
              <w:rPr>
                <w:rFonts w:ascii="David" w:hAnsi="David" w:cs="David" w:hint="cs"/>
                <w:b/>
                <w:bCs/>
                <w:rtl/>
              </w:rPr>
              <w:t xml:space="preserve"> בניתוח פוטנציאל הפחתה</w:t>
            </w:r>
          </w:p>
          <w:p w:rsidR="00AB4E3F" w:rsidRPr="00EA49C8" w:rsidRDefault="00AB4E3F" w:rsidP="00B004F1">
            <w:pPr>
              <w:bidi/>
              <w:spacing w:before="120" w:after="120" w:line="360" w:lineRule="auto"/>
              <w:rPr>
                <w:rFonts w:ascii="David" w:hAnsi="David" w:cs="David"/>
                <w:b/>
                <w:bCs/>
                <w:rtl/>
              </w:rPr>
            </w:pPr>
            <w:r w:rsidRPr="00EA49C8">
              <w:rPr>
                <w:rFonts w:ascii="David" w:hAnsi="David" w:cs="David" w:hint="cs"/>
                <w:b/>
                <w:bCs/>
                <w:rtl/>
              </w:rPr>
              <w:t>_______________</w:t>
            </w:r>
          </w:p>
        </w:tc>
        <w:tc>
          <w:tcPr>
            <w:tcW w:w="1333" w:type="dxa"/>
            <w:shd w:val="clear" w:color="auto" w:fill="auto"/>
            <w:vAlign w:val="center"/>
          </w:tcPr>
          <w:p w:rsidR="00AB4E3F" w:rsidRPr="00EA49C8" w:rsidRDefault="00AB4E3F" w:rsidP="00B004F1">
            <w:pPr>
              <w:bidi/>
              <w:spacing w:before="120" w:after="120" w:line="360" w:lineRule="auto"/>
              <w:jc w:val="center"/>
              <w:rPr>
                <w:rFonts w:cs="David"/>
                <w:rtl/>
              </w:rPr>
            </w:pPr>
            <w:r w:rsidRPr="00EA49C8">
              <w:rPr>
                <w:rFonts w:cs="David" w:hint="cs"/>
                <w:rtl/>
              </w:rPr>
              <w:t>600 ₪</w:t>
            </w:r>
          </w:p>
        </w:tc>
        <w:tc>
          <w:tcPr>
            <w:tcW w:w="2061" w:type="dxa"/>
            <w:vAlign w:val="center"/>
          </w:tcPr>
          <w:p w:rsidR="00AB4E3F" w:rsidRPr="00EA49C8" w:rsidRDefault="00AB4E3F" w:rsidP="00B004F1">
            <w:pPr>
              <w:bidi/>
              <w:spacing w:before="120" w:after="120" w:line="360" w:lineRule="auto"/>
              <w:jc w:val="center"/>
              <w:rPr>
                <w:rFonts w:cs="David"/>
                <w:rtl/>
              </w:rPr>
            </w:pPr>
            <w:r w:rsidRPr="00EA49C8">
              <w:rPr>
                <w:rFonts w:cs="David" w:hint="cs"/>
                <w:rtl/>
              </w:rPr>
              <w:t>____________ ₪</w:t>
            </w:r>
          </w:p>
        </w:tc>
        <w:tc>
          <w:tcPr>
            <w:tcW w:w="1761" w:type="dxa"/>
            <w:vMerge/>
          </w:tcPr>
          <w:p w:rsidR="00AB4E3F" w:rsidRPr="00EA49C8" w:rsidRDefault="00AB4E3F" w:rsidP="00B004F1">
            <w:pPr>
              <w:bidi/>
              <w:spacing w:before="120" w:after="120" w:line="360" w:lineRule="auto"/>
              <w:rPr>
                <w:rFonts w:cs="David"/>
              </w:rPr>
            </w:pPr>
          </w:p>
        </w:tc>
        <w:tc>
          <w:tcPr>
            <w:tcW w:w="1560" w:type="dxa"/>
            <w:vAlign w:val="center"/>
          </w:tcPr>
          <w:p w:rsidR="00AB4E3F" w:rsidRPr="00EA49C8" w:rsidRDefault="00AB4E3F" w:rsidP="00B004F1">
            <w:pPr>
              <w:bidi/>
              <w:spacing w:before="120" w:after="120" w:line="360" w:lineRule="auto"/>
              <w:jc w:val="center"/>
              <w:rPr>
                <w:rFonts w:cs="David"/>
                <w:b/>
                <w:bCs/>
                <w:rtl/>
              </w:rPr>
            </w:pPr>
            <w:r w:rsidRPr="00EA49C8">
              <w:rPr>
                <w:rFonts w:cs="David" w:hint="cs"/>
                <w:b/>
                <w:bCs/>
                <w:rtl/>
              </w:rPr>
              <w:t>_______ ₪</w:t>
            </w:r>
          </w:p>
        </w:tc>
        <w:tc>
          <w:tcPr>
            <w:tcW w:w="235" w:type="dxa"/>
            <w:tcBorders>
              <w:top w:val="nil"/>
              <w:bottom w:val="nil"/>
              <w:right w:val="nil"/>
            </w:tcBorders>
            <w:vAlign w:val="center"/>
          </w:tcPr>
          <w:p w:rsidR="00AB4E3F" w:rsidRPr="00EA49C8" w:rsidRDefault="00AB4E3F" w:rsidP="00B004F1">
            <w:pPr>
              <w:bidi/>
              <w:spacing w:before="120" w:after="120" w:line="360" w:lineRule="auto"/>
              <w:jc w:val="center"/>
              <w:rPr>
                <w:rFonts w:cs="David"/>
                <w:b/>
                <w:bCs/>
              </w:rPr>
            </w:pPr>
          </w:p>
        </w:tc>
      </w:tr>
      <w:tr w:rsidR="00CB3744" w:rsidRPr="00EA49C8">
        <w:trPr>
          <w:jc w:val="center"/>
        </w:trPr>
        <w:tc>
          <w:tcPr>
            <w:tcW w:w="2159" w:type="dxa"/>
          </w:tcPr>
          <w:p w:rsidR="00CB3744" w:rsidRPr="00EA49C8" w:rsidRDefault="00CB3744" w:rsidP="00B004F1">
            <w:pPr>
              <w:bidi/>
              <w:spacing w:before="120" w:after="120" w:line="360" w:lineRule="auto"/>
              <w:rPr>
                <w:rFonts w:ascii="David" w:hAnsi="David" w:cs="David"/>
                <w:b/>
                <w:bCs/>
                <w:rtl/>
              </w:rPr>
            </w:pPr>
            <w:r w:rsidRPr="00EA49C8">
              <w:rPr>
                <w:rFonts w:ascii="David" w:hAnsi="David" w:cs="David" w:hint="cs"/>
                <w:b/>
                <w:bCs/>
                <w:rtl/>
              </w:rPr>
              <w:t>שם חבר הצוות</w:t>
            </w:r>
          </w:p>
          <w:p w:rsidR="00CB3744" w:rsidRPr="00EA49C8" w:rsidRDefault="00CB3744" w:rsidP="00B004F1">
            <w:pPr>
              <w:bidi/>
              <w:spacing w:before="120" w:after="120" w:line="360" w:lineRule="auto"/>
              <w:rPr>
                <w:rFonts w:ascii="David" w:hAnsi="David" w:cs="David"/>
                <w:b/>
                <w:bCs/>
                <w:rtl/>
              </w:rPr>
            </w:pPr>
            <w:r w:rsidRPr="00EA49C8">
              <w:rPr>
                <w:rFonts w:ascii="David" w:hAnsi="David" w:cs="David" w:hint="cs"/>
                <w:b/>
                <w:bCs/>
                <w:rtl/>
              </w:rPr>
              <w:t>_______________</w:t>
            </w:r>
          </w:p>
        </w:tc>
        <w:tc>
          <w:tcPr>
            <w:tcW w:w="1333" w:type="dxa"/>
          </w:tcPr>
          <w:p w:rsidR="00CB3744" w:rsidRPr="00EA49C8" w:rsidRDefault="00CB3744" w:rsidP="00B004F1">
            <w:pPr>
              <w:bidi/>
              <w:spacing w:before="120" w:after="120" w:line="360" w:lineRule="auto"/>
              <w:rPr>
                <w:rFonts w:cs="David"/>
                <w:rtl/>
              </w:rPr>
            </w:pPr>
          </w:p>
        </w:tc>
        <w:tc>
          <w:tcPr>
            <w:tcW w:w="2061" w:type="dxa"/>
            <w:vAlign w:val="center"/>
          </w:tcPr>
          <w:p w:rsidR="00CB3744" w:rsidRPr="00EA49C8" w:rsidRDefault="00CB3744" w:rsidP="00B004F1">
            <w:pPr>
              <w:bidi/>
              <w:spacing w:before="120" w:after="120" w:line="360" w:lineRule="auto"/>
              <w:jc w:val="center"/>
              <w:rPr>
                <w:rFonts w:cs="David"/>
                <w:rtl/>
              </w:rPr>
            </w:pPr>
            <w:r w:rsidRPr="00EA49C8">
              <w:rPr>
                <w:rFonts w:cs="David" w:hint="cs"/>
                <w:rtl/>
              </w:rPr>
              <w:t>____________ ₪</w:t>
            </w:r>
          </w:p>
        </w:tc>
        <w:tc>
          <w:tcPr>
            <w:tcW w:w="1761" w:type="dxa"/>
            <w:vMerge/>
          </w:tcPr>
          <w:p w:rsidR="00CB3744" w:rsidRPr="00EA49C8" w:rsidRDefault="00CB3744" w:rsidP="00B004F1">
            <w:pPr>
              <w:bidi/>
              <w:spacing w:before="120" w:after="120" w:line="360" w:lineRule="auto"/>
              <w:rPr>
                <w:rFonts w:cs="David"/>
              </w:rPr>
            </w:pPr>
          </w:p>
        </w:tc>
        <w:tc>
          <w:tcPr>
            <w:tcW w:w="1560" w:type="dxa"/>
            <w:vAlign w:val="center"/>
          </w:tcPr>
          <w:p w:rsidR="00CB3744" w:rsidRPr="00EA49C8" w:rsidRDefault="00CB3744" w:rsidP="00B004F1">
            <w:pPr>
              <w:bidi/>
              <w:spacing w:before="120" w:after="120" w:line="360" w:lineRule="auto"/>
              <w:jc w:val="center"/>
              <w:rPr>
                <w:rFonts w:cs="David"/>
                <w:b/>
                <w:bCs/>
                <w:rtl/>
              </w:rPr>
            </w:pPr>
            <w:r w:rsidRPr="00EA49C8">
              <w:rPr>
                <w:rFonts w:cs="David" w:hint="cs"/>
                <w:b/>
                <w:bCs/>
                <w:rtl/>
              </w:rPr>
              <w:t>_______ ₪</w:t>
            </w:r>
          </w:p>
        </w:tc>
        <w:tc>
          <w:tcPr>
            <w:tcW w:w="235" w:type="dxa"/>
            <w:tcBorders>
              <w:top w:val="nil"/>
              <w:bottom w:val="nil"/>
              <w:right w:val="nil"/>
            </w:tcBorders>
            <w:vAlign w:val="center"/>
          </w:tcPr>
          <w:p w:rsidR="00CB3744" w:rsidRPr="00EA49C8" w:rsidRDefault="00CB3744" w:rsidP="00B004F1">
            <w:pPr>
              <w:bidi/>
              <w:spacing w:before="120" w:after="120" w:line="360" w:lineRule="auto"/>
              <w:jc w:val="center"/>
              <w:rPr>
                <w:rFonts w:cs="David"/>
                <w:b/>
                <w:bCs/>
                <w:rtl/>
              </w:rPr>
            </w:pPr>
          </w:p>
        </w:tc>
      </w:tr>
      <w:tr w:rsidR="00CB3744" w:rsidRPr="00EA49C8">
        <w:trPr>
          <w:jc w:val="center"/>
        </w:trPr>
        <w:tc>
          <w:tcPr>
            <w:tcW w:w="2159" w:type="dxa"/>
          </w:tcPr>
          <w:p w:rsidR="00CB3744" w:rsidRPr="00EA49C8" w:rsidRDefault="00CB3744" w:rsidP="00B004F1">
            <w:pPr>
              <w:bidi/>
              <w:spacing w:before="120" w:after="120" w:line="360" w:lineRule="auto"/>
              <w:rPr>
                <w:rFonts w:ascii="David" w:hAnsi="David" w:cs="David"/>
                <w:b/>
                <w:bCs/>
                <w:rtl/>
              </w:rPr>
            </w:pPr>
            <w:r w:rsidRPr="00EA49C8">
              <w:rPr>
                <w:rFonts w:ascii="David" w:hAnsi="David" w:cs="David" w:hint="cs"/>
                <w:b/>
                <w:bCs/>
                <w:rtl/>
              </w:rPr>
              <w:t>חבר צוות נוסף (אופציונלי)</w:t>
            </w:r>
          </w:p>
          <w:p w:rsidR="00CB3744" w:rsidRPr="00EA49C8" w:rsidRDefault="00CB3744" w:rsidP="00B004F1">
            <w:pPr>
              <w:bidi/>
              <w:spacing w:before="120" w:after="120" w:line="360" w:lineRule="auto"/>
              <w:rPr>
                <w:rFonts w:ascii="David" w:hAnsi="David" w:cs="David"/>
                <w:b/>
                <w:bCs/>
                <w:rtl/>
              </w:rPr>
            </w:pPr>
            <w:r w:rsidRPr="00EA49C8">
              <w:rPr>
                <w:rFonts w:ascii="David" w:hAnsi="David" w:cs="David" w:hint="cs"/>
                <w:b/>
                <w:bCs/>
                <w:rtl/>
              </w:rPr>
              <w:t>______________</w:t>
            </w:r>
          </w:p>
        </w:tc>
        <w:tc>
          <w:tcPr>
            <w:tcW w:w="1333" w:type="dxa"/>
          </w:tcPr>
          <w:p w:rsidR="00CB3744" w:rsidRPr="00EA49C8" w:rsidRDefault="00CB3744" w:rsidP="00B004F1">
            <w:pPr>
              <w:bidi/>
              <w:spacing w:before="120" w:after="120" w:line="360" w:lineRule="auto"/>
              <w:rPr>
                <w:rFonts w:cs="David"/>
                <w:rtl/>
              </w:rPr>
            </w:pPr>
          </w:p>
        </w:tc>
        <w:tc>
          <w:tcPr>
            <w:tcW w:w="2061" w:type="dxa"/>
            <w:vAlign w:val="center"/>
          </w:tcPr>
          <w:p w:rsidR="00CB3744" w:rsidRPr="00EA49C8" w:rsidRDefault="00CB3744" w:rsidP="00B004F1">
            <w:pPr>
              <w:bidi/>
              <w:spacing w:before="120" w:after="120" w:line="360" w:lineRule="auto"/>
              <w:jc w:val="center"/>
              <w:rPr>
                <w:rFonts w:cs="David"/>
                <w:rtl/>
              </w:rPr>
            </w:pPr>
            <w:r w:rsidRPr="00EA49C8">
              <w:rPr>
                <w:rFonts w:cs="David" w:hint="cs"/>
                <w:rtl/>
              </w:rPr>
              <w:t>____________ ₪</w:t>
            </w:r>
          </w:p>
        </w:tc>
        <w:tc>
          <w:tcPr>
            <w:tcW w:w="1761" w:type="dxa"/>
            <w:vMerge/>
          </w:tcPr>
          <w:p w:rsidR="00CB3744" w:rsidRPr="00EA49C8" w:rsidRDefault="00CB3744" w:rsidP="00B004F1">
            <w:pPr>
              <w:bidi/>
              <w:spacing w:before="120" w:after="120" w:line="360" w:lineRule="auto"/>
              <w:rPr>
                <w:rFonts w:cs="David"/>
              </w:rPr>
            </w:pPr>
          </w:p>
        </w:tc>
        <w:tc>
          <w:tcPr>
            <w:tcW w:w="1560" w:type="dxa"/>
            <w:vAlign w:val="center"/>
          </w:tcPr>
          <w:p w:rsidR="00CB3744" w:rsidRPr="00EA49C8" w:rsidRDefault="00CB3744" w:rsidP="00B004F1">
            <w:pPr>
              <w:bidi/>
              <w:spacing w:before="120" w:after="120" w:line="360" w:lineRule="auto"/>
              <w:jc w:val="center"/>
              <w:rPr>
                <w:rFonts w:cs="David"/>
                <w:b/>
                <w:bCs/>
                <w:rtl/>
              </w:rPr>
            </w:pPr>
            <w:r w:rsidRPr="00EA49C8">
              <w:rPr>
                <w:rFonts w:cs="David" w:hint="cs"/>
                <w:b/>
                <w:bCs/>
                <w:rtl/>
              </w:rPr>
              <w:t>_______ ₪</w:t>
            </w:r>
          </w:p>
        </w:tc>
        <w:tc>
          <w:tcPr>
            <w:tcW w:w="235" w:type="dxa"/>
            <w:tcBorders>
              <w:top w:val="nil"/>
              <w:bottom w:val="nil"/>
              <w:right w:val="nil"/>
            </w:tcBorders>
            <w:vAlign w:val="center"/>
          </w:tcPr>
          <w:p w:rsidR="00CB3744" w:rsidRPr="00EA49C8" w:rsidRDefault="00CB3744" w:rsidP="00B004F1">
            <w:pPr>
              <w:bidi/>
              <w:spacing w:before="120" w:after="120" w:line="360" w:lineRule="auto"/>
              <w:jc w:val="center"/>
              <w:rPr>
                <w:rFonts w:cs="David"/>
                <w:b/>
                <w:bCs/>
                <w:rtl/>
              </w:rPr>
            </w:pPr>
          </w:p>
        </w:tc>
      </w:tr>
    </w:tbl>
    <w:p w:rsidR="00F060EB" w:rsidRPr="00EA49C8" w:rsidRDefault="004E04AC" w:rsidP="00B004F1">
      <w:pPr>
        <w:bidi/>
        <w:jc w:val="both"/>
        <w:rPr>
          <w:rFonts w:cs="David"/>
          <w:i/>
          <w:iCs/>
          <w:rtl/>
        </w:rPr>
      </w:pPr>
      <w:r w:rsidRPr="00EA49C8">
        <w:rPr>
          <w:rFonts w:cs="David" w:hint="cs"/>
          <w:i/>
          <w:iCs/>
          <w:rtl/>
        </w:rPr>
        <w:t>ההצמדה תיעשה בהתאם לשינויים, אם יהיו, בתעריפון החשב הכללי ליועצי ניהול ובהתאם לאחוז ההנחה המוצע ביחס לכל אחד מן היועצים.</w:t>
      </w:r>
    </w:p>
    <w:p w:rsidR="00DC6F87" w:rsidRPr="00EA49C8" w:rsidRDefault="008369E4" w:rsidP="008369E4">
      <w:pPr>
        <w:bidi/>
        <w:rPr>
          <w:rFonts w:cs="David"/>
          <w:i/>
          <w:iCs/>
          <w:rtl/>
        </w:rPr>
      </w:pPr>
      <w:r w:rsidRPr="00EA49C8">
        <w:rPr>
          <w:rFonts w:cs="David" w:hint="cs"/>
          <w:rtl/>
        </w:rPr>
        <w:t xml:space="preserve">תעריפי התקשרות לרואה חשבון לפי הוראות </w:t>
      </w:r>
      <w:proofErr w:type="spellStart"/>
      <w:r w:rsidRPr="00EA49C8">
        <w:rPr>
          <w:rFonts w:cs="David" w:hint="cs"/>
          <w:rtl/>
        </w:rPr>
        <w:t>התכ"ם</w:t>
      </w:r>
      <w:proofErr w:type="spellEnd"/>
      <w:r w:rsidRPr="00EA49C8">
        <w:rPr>
          <w:rFonts w:cs="David" w:hint="cs"/>
          <w:rtl/>
        </w:rPr>
        <w:t xml:space="preserve"> הינם - </w:t>
      </w:r>
      <w:hyperlink r:id="rId19" w:history="1">
        <w:r w:rsidRPr="00EA49C8">
          <w:rPr>
            <w:rStyle w:val="Hyperlink"/>
            <w:rFonts w:cs="David"/>
          </w:rPr>
          <w:t>http://hozrim.mof.gov.il/doc/hashkal/horaot.nsf/ByNum</w:t>
        </w:r>
        <w:r w:rsidRPr="00EA49C8">
          <w:rPr>
            <w:rStyle w:val="Hyperlink"/>
            <w:rFonts w:cs="David"/>
            <w:rtl/>
          </w:rPr>
          <w:t>/ה.13.9.2.1</w:t>
        </w:r>
      </w:hyperlink>
    </w:p>
    <w:p w:rsidR="000B3420" w:rsidRPr="00EA49C8" w:rsidRDefault="000B3420" w:rsidP="00B004F1">
      <w:pPr>
        <w:pStyle w:val="ab"/>
        <w:bidi/>
        <w:spacing w:before="120"/>
        <w:ind w:right="720"/>
        <w:outlineLvl w:val="0"/>
        <w:rPr>
          <w:rFonts w:cs="David"/>
          <w:sz w:val="24"/>
          <w:szCs w:val="24"/>
          <w:u w:val="single"/>
          <w:rtl/>
        </w:rPr>
      </w:pPr>
    </w:p>
    <w:p w:rsidR="004165EC" w:rsidRPr="00EA49C8" w:rsidRDefault="004165EC" w:rsidP="00B004F1">
      <w:pPr>
        <w:pStyle w:val="ab"/>
        <w:bidi/>
        <w:spacing w:before="120"/>
        <w:ind w:right="720"/>
        <w:outlineLvl w:val="0"/>
        <w:rPr>
          <w:rFonts w:cs="David"/>
          <w:sz w:val="24"/>
          <w:szCs w:val="24"/>
          <w:rtl/>
        </w:rPr>
      </w:pPr>
      <w:r w:rsidRPr="00EA49C8">
        <w:rPr>
          <w:rFonts w:cs="David" w:hint="cs"/>
          <w:sz w:val="24"/>
          <w:szCs w:val="24"/>
          <w:u w:val="single"/>
          <w:rtl/>
        </w:rPr>
        <w:t>הוראות כלליות להצעת המחיר</w:t>
      </w:r>
      <w:r w:rsidRPr="00EA49C8">
        <w:rPr>
          <w:rFonts w:cs="David" w:hint="cs"/>
          <w:sz w:val="24"/>
          <w:szCs w:val="24"/>
          <w:rtl/>
        </w:rPr>
        <w:t>:</w:t>
      </w:r>
    </w:p>
    <w:p w:rsidR="005B748C" w:rsidRPr="00EA49C8" w:rsidRDefault="005B748C" w:rsidP="00B004F1">
      <w:pPr>
        <w:pStyle w:val="ab"/>
        <w:numPr>
          <w:ilvl w:val="0"/>
          <w:numId w:val="7"/>
        </w:numPr>
        <w:bidi/>
        <w:spacing w:before="120"/>
        <w:ind w:right="0" w:hanging="650"/>
        <w:rPr>
          <w:rFonts w:cs="David"/>
          <w:sz w:val="24"/>
          <w:szCs w:val="24"/>
        </w:rPr>
      </w:pPr>
      <w:r w:rsidRPr="00EA49C8">
        <w:rPr>
          <w:rFonts w:cs="David" w:hint="cs"/>
          <w:sz w:val="24"/>
          <w:szCs w:val="24"/>
          <w:rtl/>
        </w:rPr>
        <w:t xml:space="preserve">הצעת המחיר לעיל הינה מחיר סופי ויכלול את כל ההוצאות הכרוכות במתן השירותים (טלפונים, צילומים, אש"ל </w:t>
      </w:r>
      <w:r w:rsidR="00A46105" w:rsidRPr="00EA49C8">
        <w:rPr>
          <w:rFonts w:cs="David" w:hint="cs"/>
          <w:sz w:val="24"/>
          <w:szCs w:val="24"/>
          <w:rtl/>
        </w:rPr>
        <w:t>וכיו"ב</w:t>
      </w:r>
      <w:r w:rsidRPr="00EA49C8">
        <w:rPr>
          <w:rFonts w:cs="David" w:hint="cs"/>
          <w:sz w:val="24"/>
          <w:szCs w:val="24"/>
          <w:rtl/>
        </w:rPr>
        <w:t>). המשרד לא ישלם כל תוספת מעבר למחיר המוצג, למעט הוצאות נסיעה כאמור בחוזר סגן החשב הכללי.</w:t>
      </w:r>
    </w:p>
    <w:p w:rsidR="005B748C" w:rsidRPr="00EA49C8" w:rsidRDefault="005B748C" w:rsidP="00B004F1">
      <w:pPr>
        <w:pStyle w:val="ab"/>
        <w:numPr>
          <w:ilvl w:val="0"/>
          <w:numId w:val="7"/>
        </w:numPr>
        <w:bidi/>
        <w:spacing w:before="120"/>
        <w:ind w:right="0" w:hanging="650"/>
        <w:rPr>
          <w:rFonts w:cs="David"/>
          <w:sz w:val="24"/>
          <w:szCs w:val="24"/>
        </w:rPr>
      </w:pPr>
      <w:r w:rsidRPr="00EA49C8">
        <w:rPr>
          <w:rFonts w:cs="David" w:hint="cs"/>
          <w:sz w:val="24"/>
          <w:szCs w:val="24"/>
          <w:rtl/>
        </w:rPr>
        <w:t>בנוסף אני מצהיר כי נכו</w:t>
      </w:r>
      <w:r w:rsidRPr="00EA49C8">
        <w:rPr>
          <w:rFonts w:cs="David"/>
          <w:sz w:val="24"/>
          <w:szCs w:val="24"/>
          <w:rtl/>
        </w:rPr>
        <w:t>ן למועד ה</w:t>
      </w:r>
      <w:r w:rsidRPr="00EA49C8">
        <w:rPr>
          <w:rFonts w:cs="David" w:hint="cs"/>
          <w:sz w:val="24"/>
          <w:szCs w:val="24"/>
          <w:rtl/>
        </w:rPr>
        <w:t>גשת ההצעה</w:t>
      </w:r>
      <w:r w:rsidRPr="00EA49C8">
        <w:rPr>
          <w:rFonts w:cs="David"/>
          <w:sz w:val="24"/>
          <w:szCs w:val="24"/>
          <w:rtl/>
        </w:rPr>
        <w:t xml:space="preserve">, אין כל מניעה חוקית שהיא , שיש בה כדי להפריע למתן השירותים </w:t>
      </w:r>
      <w:r w:rsidRPr="00EA49C8">
        <w:rPr>
          <w:rFonts w:cs="David" w:hint="cs"/>
          <w:sz w:val="24"/>
          <w:szCs w:val="24"/>
          <w:rtl/>
        </w:rPr>
        <w:t>נשוא מכרז זה</w:t>
      </w:r>
      <w:r w:rsidRPr="00EA49C8">
        <w:rPr>
          <w:rFonts w:cs="David"/>
          <w:sz w:val="24"/>
          <w:szCs w:val="24"/>
          <w:rtl/>
        </w:rPr>
        <w:t xml:space="preserve">, וכי אין </w:t>
      </w:r>
      <w:r w:rsidRPr="00EA49C8">
        <w:rPr>
          <w:rFonts w:cs="David" w:hint="cs"/>
          <w:sz w:val="24"/>
          <w:szCs w:val="24"/>
          <w:rtl/>
        </w:rPr>
        <w:t>אני</w:t>
      </w:r>
      <w:r w:rsidRPr="00EA49C8">
        <w:rPr>
          <w:rFonts w:cs="David"/>
          <w:sz w:val="24"/>
          <w:szCs w:val="24"/>
          <w:rtl/>
        </w:rPr>
        <w:t xml:space="preserve"> קשור </w:t>
      </w:r>
      <w:r w:rsidRPr="00EA49C8">
        <w:rPr>
          <w:rFonts w:cs="David" w:hint="cs"/>
          <w:sz w:val="24"/>
          <w:szCs w:val="24"/>
          <w:rtl/>
        </w:rPr>
        <w:t>ו</w:t>
      </w:r>
      <w:r w:rsidR="0095501D" w:rsidRPr="00EA49C8">
        <w:rPr>
          <w:rFonts w:cs="David"/>
          <w:sz w:val="24"/>
          <w:szCs w:val="24"/>
          <w:rtl/>
        </w:rPr>
        <w:t>/או מעורב</w:t>
      </w:r>
      <w:r w:rsidRPr="00EA49C8">
        <w:rPr>
          <w:rFonts w:cs="David"/>
          <w:sz w:val="24"/>
          <w:szCs w:val="24"/>
          <w:rtl/>
        </w:rPr>
        <w:t>, באופן ישיר או עקיף בכל עניין אחר שיש בו חשש לניגוד עניינים ביחס להתחייבויותי</w:t>
      </w:r>
      <w:r w:rsidRPr="00EA49C8">
        <w:rPr>
          <w:rFonts w:cs="David" w:hint="cs"/>
          <w:sz w:val="24"/>
          <w:szCs w:val="24"/>
          <w:rtl/>
        </w:rPr>
        <w:t>נו</w:t>
      </w:r>
      <w:r w:rsidRPr="00EA49C8">
        <w:rPr>
          <w:rFonts w:cs="David"/>
          <w:sz w:val="24"/>
          <w:szCs w:val="24"/>
          <w:rtl/>
        </w:rPr>
        <w:t xml:space="preserve"> מכוח ה</w:t>
      </w:r>
      <w:r w:rsidRPr="00EA49C8">
        <w:rPr>
          <w:rFonts w:cs="David" w:hint="cs"/>
          <w:sz w:val="24"/>
          <w:szCs w:val="24"/>
          <w:rtl/>
        </w:rPr>
        <w:t>ה</w:t>
      </w:r>
      <w:r w:rsidRPr="00EA49C8">
        <w:rPr>
          <w:rFonts w:cs="David"/>
          <w:sz w:val="24"/>
          <w:szCs w:val="24"/>
          <w:rtl/>
        </w:rPr>
        <w:t xml:space="preserve">סכם </w:t>
      </w:r>
      <w:r w:rsidR="007D6FCB" w:rsidRPr="00EA49C8">
        <w:rPr>
          <w:rFonts w:cs="David" w:hint="cs"/>
          <w:sz w:val="24"/>
          <w:szCs w:val="24"/>
          <w:rtl/>
        </w:rPr>
        <w:t>שייכר</w:t>
      </w:r>
      <w:r w:rsidR="007D6FCB" w:rsidRPr="00EA49C8">
        <w:rPr>
          <w:rFonts w:cs="David" w:hint="eastAsia"/>
          <w:sz w:val="24"/>
          <w:szCs w:val="24"/>
          <w:rtl/>
        </w:rPr>
        <w:t>ת</w:t>
      </w:r>
      <w:r w:rsidRPr="00EA49C8">
        <w:rPr>
          <w:rFonts w:cs="David" w:hint="cs"/>
          <w:sz w:val="24"/>
          <w:szCs w:val="24"/>
          <w:rtl/>
        </w:rPr>
        <w:t xml:space="preserve"> עם המשרד להגנת הסביבה.</w:t>
      </w:r>
    </w:p>
    <w:p w:rsidR="005B748C" w:rsidRPr="00EA49C8" w:rsidRDefault="005B748C" w:rsidP="00B004F1">
      <w:pPr>
        <w:pStyle w:val="ab"/>
        <w:numPr>
          <w:ilvl w:val="0"/>
          <w:numId w:val="7"/>
        </w:numPr>
        <w:bidi/>
        <w:spacing w:before="120"/>
        <w:ind w:right="0" w:hanging="650"/>
        <w:rPr>
          <w:rFonts w:cs="David"/>
          <w:sz w:val="24"/>
          <w:szCs w:val="24"/>
        </w:rPr>
      </w:pPr>
      <w:r w:rsidRPr="00EA49C8">
        <w:rPr>
          <w:rFonts w:cs="David" w:hint="cs"/>
          <w:sz w:val="24"/>
          <w:szCs w:val="24"/>
          <w:rtl/>
        </w:rPr>
        <w:t>ידוע לי כי אם אבחר לביצוע השירותים אתחייב</w:t>
      </w:r>
      <w:r w:rsidRPr="00EA49C8">
        <w:rPr>
          <w:rFonts w:cs="David"/>
          <w:sz w:val="24"/>
          <w:szCs w:val="24"/>
          <w:rtl/>
        </w:rPr>
        <w:t xml:space="preserve"> להימנע במשך כל תקופת </w:t>
      </w:r>
      <w:r w:rsidRPr="00EA49C8">
        <w:rPr>
          <w:rFonts w:cs="David" w:hint="cs"/>
          <w:sz w:val="24"/>
          <w:szCs w:val="24"/>
          <w:rtl/>
        </w:rPr>
        <w:t>הה</w:t>
      </w:r>
      <w:r w:rsidRPr="00EA49C8">
        <w:rPr>
          <w:rFonts w:cs="David"/>
          <w:sz w:val="24"/>
          <w:szCs w:val="24"/>
          <w:rtl/>
        </w:rPr>
        <w:t xml:space="preserve">סכם </w:t>
      </w:r>
      <w:r w:rsidRPr="00EA49C8">
        <w:rPr>
          <w:rFonts w:cs="David" w:hint="cs"/>
          <w:sz w:val="24"/>
          <w:szCs w:val="24"/>
          <w:rtl/>
        </w:rPr>
        <w:t xml:space="preserve">עם המשרד </w:t>
      </w:r>
      <w:r w:rsidRPr="00EA49C8">
        <w:rPr>
          <w:rFonts w:cs="David"/>
          <w:sz w:val="24"/>
          <w:szCs w:val="24"/>
          <w:rtl/>
        </w:rPr>
        <w:t>מלקחת חלק ו/או להיות מעורב</w:t>
      </w:r>
      <w:r w:rsidRPr="00EA49C8">
        <w:rPr>
          <w:rFonts w:cs="David" w:hint="cs"/>
          <w:sz w:val="24"/>
          <w:szCs w:val="24"/>
          <w:rtl/>
        </w:rPr>
        <w:t>ים</w:t>
      </w:r>
      <w:r w:rsidRPr="00EA49C8">
        <w:rPr>
          <w:rFonts w:cs="David"/>
          <w:sz w:val="24"/>
          <w:szCs w:val="24"/>
          <w:rtl/>
        </w:rPr>
        <w:t xml:space="preserve"> בכל עסקה ו/או עניין אחר שיש בו ו/או העלול ליצור מצב של ניגוד עניינים עם ה</w:t>
      </w:r>
      <w:r w:rsidRPr="00EA49C8">
        <w:rPr>
          <w:rFonts w:cs="David" w:hint="cs"/>
          <w:sz w:val="24"/>
          <w:szCs w:val="24"/>
          <w:rtl/>
        </w:rPr>
        <w:t>ה</w:t>
      </w:r>
      <w:r w:rsidRPr="00EA49C8">
        <w:rPr>
          <w:rFonts w:cs="David"/>
          <w:sz w:val="24"/>
          <w:szCs w:val="24"/>
          <w:rtl/>
        </w:rPr>
        <w:t xml:space="preserve">סכם </w:t>
      </w:r>
      <w:r w:rsidRPr="00EA49C8">
        <w:rPr>
          <w:rFonts w:cs="David" w:hint="cs"/>
          <w:sz w:val="24"/>
          <w:szCs w:val="24"/>
          <w:rtl/>
        </w:rPr>
        <w:t>עם המשרד להגנת הסביבה</w:t>
      </w:r>
      <w:r w:rsidRPr="00EA49C8">
        <w:rPr>
          <w:rFonts w:cs="David"/>
          <w:sz w:val="24"/>
          <w:szCs w:val="24"/>
          <w:rtl/>
        </w:rPr>
        <w:t>.</w:t>
      </w:r>
      <w:r w:rsidR="002073B8" w:rsidRPr="00EA49C8">
        <w:rPr>
          <w:rFonts w:cs="David" w:hint="cs"/>
          <w:sz w:val="24"/>
          <w:szCs w:val="24"/>
          <w:rtl/>
        </w:rPr>
        <w:t xml:space="preserve"> למען הסר ספק אני מצהיר בזאת כי ידוע לי שלא  אהיה רשאי לסייע ליזמים להגיש בקשות תמיכה במסגרת מערך התמיכות. </w:t>
      </w:r>
    </w:p>
    <w:p w:rsidR="005B748C" w:rsidRPr="00EA49C8" w:rsidRDefault="005B748C" w:rsidP="00B004F1">
      <w:pPr>
        <w:pStyle w:val="ab"/>
        <w:numPr>
          <w:ilvl w:val="0"/>
          <w:numId w:val="7"/>
        </w:numPr>
        <w:bidi/>
        <w:spacing w:before="120"/>
        <w:ind w:right="0" w:hanging="650"/>
        <w:rPr>
          <w:rFonts w:cs="David"/>
          <w:sz w:val="24"/>
          <w:szCs w:val="24"/>
        </w:rPr>
      </w:pPr>
      <w:r w:rsidRPr="00EA49C8">
        <w:rPr>
          <w:rFonts w:cs="David" w:hint="cs"/>
          <w:sz w:val="24"/>
          <w:szCs w:val="24"/>
          <w:rtl/>
        </w:rPr>
        <w:t xml:space="preserve">במידה ואבחר לביצוע השירותים אני </w:t>
      </w:r>
      <w:r w:rsidRPr="00EA49C8">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EA49C8">
        <w:rPr>
          <w:rFonts w:cs="David" w:hint="cs"/>
          <w:sz w:val="24"/>
          <w:szCs w:val="24"/>
          <w:rtl/>
        </w:rPr>
        <w:t>במידה ואבחר לביצוע הש</w:t>
      </w:r>
      <w:r w:rsidRPr="00EA49C8">
        <w:rPr>
          <w:rFonts w:cs="David"/>
          <w:sz w:val="24"/>
          <w:szCs w:val="24"/>
          <w:rtl/>
        </w:rPr>
        <w:t xml:space="preserve">ירותים </w:t>
      </w:r>
      <w:r w:rsidRPr="00EA49C8">
        <w:rPr>
          <w:rFonts w:cs="David" w:hint="cs"/>
          <w:sz w:val="24"/>
          <w:szCs w:val="24"/>
          <w:rtl/>
        </w:rPr>
        <w:t>א</w:t>
      </w:r>
      <w:r w:rsidRPr="00EA49C8">
        <w:rPr>
          <w:rFonts w:cs="David"/>
          <w:sz w:val="24"/>
          <w:szCs w:val="24"/>
          <w:rtl/>
        </w:rPr>
        <w:t>ודיע למשרד על הצעה שהוצעה ל</w:t>
      </w:r>
      <w:r w:rsidRPr="00EA49C8">
        <w:rPr>
          <w:rFonts w:cs="David" w:hint="cs"/>
          <w:sz w:val="24"/>
          <w:szCs w:val="24"/>
          <w:rtl/>
        </w:rPr>
        <w:t>נ</w:t>
      </w:r>
      <w:r w:rsidRPr="00EA49C8">
        <w:rPr>
          <w:rFonts w:cs="David"/>
          <w:sz w:val="24"/>
          <w:szCs w:val="24"/>
          <w:rtl/>
        </w:rPr>
        <w:t xml:space="preserve">ו ואשר יש בה משום חשש לניגוד עניינים כאמור. </w:t>
      </w:r>
      <w:r w:rsidRPr="00EA49C8">
        <w:rPr>
          <w:rFonts w:cs="David" w:hint="cs"/>
          <w:sz w:val="24"/>
          <w:szCs w:val="24"/>
          <w:rtl/>
        </w:rPr>
        <w:t>אקבל</w:t>
      </w:r>
      <w:r w:rsidRPr="00EA49C8">
        <w:rPr>
          <w:rFonts w:cs="David"/>
          <w:sz w:val="24"/>
          <w:szCs w:val="24"/>
          <w:rtl/>
        </w:rPr>
        <w:t xml:space="preserve"> על עצמ</w:t>
      </w:r>
      <w:r w:rsidRPr="00EA49C8">
        <w:rPr>
          <w:rFonts w:cs="David" w:hint="cs"/>
          <w:sz w:val="24"/>
          <w:szCs w:val="24"/>
          <w:rtl/>
        </w:rPr>
        <w:t>י</w:t>
      </w:r>
      <w:r w:rsidRPr="00EA49C8">
        <w:rPr>
          <w:rFonts w:cs="David"/>
          <w:sz w:val="24"/>
          <w:szCs w:val="24"/>
          <w:rtl/>
        </w:rPr>
        <w:t xml:space="preserve"> ביצוע אותה עבודה רק אם המשרד יאשר, מראש ובכתב, כי אין לו התנגדות לכך.</w:t>
      </w:r>
    </w:p>
    <w:p w:rsidR="00AE6CE3" w:rsidRPr="00EA49C8" w:rsidRDefault="005B748C" w:rsidP="00B004F1">
      <w:pPr>
        <w:pStyle w:val="ab"/>
        <w:numPr>
          <w:ilvl w:val="0"/>
          <w:numId w:val="7"/>
        </w:numPr>
        <w:bidi/>
        <w:spacing w:before="120"/>
        <w:ind w:right="0" w:hanging="650"/>
        <w:rPr>
          <w:rFonts w:cs="David"/>
          <w:sz w:val="24"/>
          <w:szCs w:val="24"/>
        </w:rPr>
      </w:pPr>
      <w:r w:rsidRPr="00EA49C8">
        <w:rPr>
          <w:rFonts w:cs="David" w:hint="cs"/>
          <w:sz w:val="24"/>
          <w:szCs w:val="24"/>
          <w:rtl/>
        </w:rPr>
        <w:t>קראתי</w:t>
      </w:r>
      <w:r w:rsidR="00F06F25" w:rsidRPr="00EA49C8">
        <w:rPr>
          <w:rFonts w:cs="David" w:hint="cs"/>
          <w:sz w:val="24"/>
          <w:szCs w:val="24"/>
          <w:rtl/>
        </w:rPr>
        <w:t xml:space="preserve"> בעיון את כל הפרטים של מכרז זה</w:t>
      </w:r>
      <w:r w:rsidRPr="00EA49C8">
        <w:rPr>
          <w:rFonts w:cs="David" w:hint="cs"/>
          <w:sz w:val="24"/>
          <w:szCs w:val="24"/>
          <w:rtl/>
        </w:rPr>
        <w:t>,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rsidR="00AE6CE3" w:rsidRPr="00EA49C8" w:rsidRDefault="00AE6CE3" w:rsidP="00B004F1">
      <w:pPr>
        <w:pStyle w:val="ab"/>
        <w:numPr>
          <w:ilvl w:val="0"/>
          <w:numId w:val="7"/>
        </w:numPr>
        <w:bidi/>
        <w:spacing w:before="120"/>
        <w:ind w:right="0" w:hanging="650"/>
        <w:rPr>
          <w:rFonts w:cs="David"/>
          <w:sz w:val="24"/>
          <w:szCs w:val="24"/>
          <w:rtl/>
        </w:rPr>
      </w:pPr>
      <w:r w:rsidRPr="00EA49C8">
        <w:rPr>
          <w:rFonts w:cs="David" w:hint="cs"/>
          <w:sz w:val="24"/>
          <w:szCs w:val="24"/>
          <w:rtl/>
        </w:rPr>
        <w:t>אני מצהיר כי ה</w:t>
      </w:r>
      <w:r w:rsidRPr="00EA49C8">
        <w:rPr>
          <w:rFonts w:cs="David"/>
          <w:sz w:val="24"/>
          <w:szCs w:val="24"/>
          <w:rtl/>
        </w:rPr>
        <w:t xml:space="preserve">עמודים </w:t>
      </w:r>
      <w:r w:rsidRPr="00EA49C8">
        <w:rPr>
          <w:rFonts w:cs="David" w:hint="cs"/>
          <w:sz w:val="24"/>
          <w:szCs w:val="24"/>
          <w:rtl/>
        </w:rPr>
        <w:t xml:space="preserve">_______ </w:t>
      </w:r>
      <w:r w:rsidRPr="00EA49C8">
        <w:rPr>
          <w:rFonts w:cs="David"/>
          <w:sz w:val="24"/>
          <w:szCs w:val="24"/>
          <w:rtl/>
        </w:rPr>
        <w:t>בהצעת</w:t>
      </w:r>
      <w:r w:rsidR="00F060EB" w:rsidRPr="00EA49C8">
        <w:rPr>
          <w:rFonts w:cs="David"/>
          <w:sz w:val="24"/>
          <w:szCs w:val="24"/>
          <w:rtl/>
        </w:rPr>
        <w:t xml:space="preserve"> הינם סוד מסחרי או מקצועי</w:t>
      </w:r>
      <w:r w:rsidR="00F060EB" w:rsidRPr="00EA49C8">
        <w:rPr>
          <w:rFonts w:cs="David" w:hint="cs"/>
          <w:sz w:val="24"/>
          <w:szCs w:val="24"/>
          <w:rtl/>
        </w:rPr>
        <w:t>.</w:t>
      </w:r>
    </w:p>
    <w:p w:rsidR="004165EC" w:rsidRPr="00EA49C8" w:rsidRDefault="004165EC" w:rsidP="00B004F1">
      <w:pPr>
        <w:pStyle w:val="a6"/>
        <w:bidi/>
        <w:spacing w:line="360" w:lineRule="auto"/>
        <w:ind w:firstLine="1"/>
        <w:jc w:val="left"/>
        <w:rPr>
          <w:rFonts w:cs="David"/>
          <w:b w:val="0"/>
          <w:bCs w:val="0"/>
          <w:sz w:val="24"/>
          <w:szCs w:val="24"/>
          <w:rtl/>
        </w:rPr>
      </w:pPr>
    </w:p>
    <w:p w:rsidR="005B748C" w:rsidRPr="00EA49C8" w:rsidRDefault="005B748C" w:rsidP="00B004F1">
      <w:pPr>
        <w:pStyle w:val="a6"/>
        <w:bidi/>
        <w:spacing w:line="360" w:lineRule="auto"/>
        <w:ind w:firstLine="1"/>
        <w:jc w:val="left"/>
        <w:rPr>
          <w:rFonts w:cs="David"/>
          <w:b w:val="0"/>
          <w:bCs w:val="0"/>
          <w:sz w:val="24"/>
          <w:szCs w:val="24"/>
          <w:rtl/>
        </w:rPr>
      </w:pPr>
      <w:r w:rsidRPr="00EA49C8">
        <w:rPr>
          <w:rFonts w:cs="David" w:hint="cs"/>
          <w:b w:val="0"/>
          <w:bCs w:val="0"/>
          <w:sz w:val="24"/>
          <w:szCs w:val="24"/>
          <w:rtl/>
        </w:rPr>
        <w:t>שם ה</w:t>
      </w:r>
      <w:r w:rsidRPr="00EA49C8">
        <w:rPr>
          <w:rFonts w:cs="David"/>
          <w:b w:val="0"/>
          <w:bCs w:val="0"/>
          <w:sz w:val="24"/>
          <w:szCs w:val="24"/>
          <w:rtl/>
        </w:rPr>
        <w:t>מציע</w:t>
      </w:r>
      <w:r w:rsidRPr="00EA49C8">
        <w:rPr>
          <w:rFonts w:cs="David" w:hint="cs"/>
          <w:b w:val="0"/>
          <w:bCs w:val="0"/>
          <w:sz w:val="24"/>
          <w:szCs w:val="24"/>
          <w:rtl/>
        </w:rPr>
        <w:t xml:space="preserve"> ______</w:t>
      </w:r>
      <w:r w:rsidRPr="00EA49C8">
        <w:rPr>
          <w:rFonts w:cs="David"/>
          <w:b w:val="0"/>
          <w:bCs w:val="0"/>
          <w:sz w:val="24"/>
          <w:szCs w:val="24"/>
          <w:rtl/>
        </w:rPr>
        <w:t>___________</w:t>
      </w:r>
      <w:r w:rsidRPr="00EA49C8">
        <w:rPr>
          <w:rFonts w:cs="David" w:hint="cs"/>
          <w:b w:val="0"/>
          <w:bCs w:val="0"/>
          <w:sz w:val="24"/>
          <w:szCs w:val="24"/>
          <w:rtl/>
        </w:rPr>
        <w:t>________</w:t>
      </w:r>
      <w:r w:rsidRPr="00EA49C8">
        <w:rPr>
          <w:rFonts w:cs="David"/>
          <w:b w:val="0"/>
          <w:bCs w:val="0"/>
          <w:sz w:val="24"/>
          <w:szCs w:val="24"/>
          <w:rtl/>
        </w:rPr>
        <w:t xml:space="preserve"> </w:t>
      </w:r>
      <w:r w:rsidRPr="00EA49C8">
        <w:rPr>
          <w:rFonts w:cs="David" w:hint="cs"/>
          <w:b w:val="0"/>
          <w:bCs w:val="0"/>
          <w:sz w:val="24"/>
          <w:szCs w:val="24"/>
          <w:rtl/>
        </w:rPr>
        <w:t xml:space="preserve">מס' </w:t>
      </w:r>
      <w:r w:rsidRPr="00EA49C8">
        <w:rPr>
          <w:rFonts w:cs="David"/>
          <w:b w:val="0"/>
          <w:bCs w:val="0"/>
          <w:sz w:val="24"/>
          <w:szCs w:val="24"/>
          <w:rtl/>
        </w:rPr>
        <w:t>זיהוי (מס' עוסק מורשה/ח.פ.</w:t>
      </w:r>
      <w:r w:rsidRPr="00EA49C8">
        <w:rPr>
          <w:rFonts w:cs="David" w:hint="cs"/>
          <w:b w:val="0"/>
          <w:bCs w:val="0"/>
          <w:sz w:val="24"/>
          <w:szCs w:val="24"/>
          <w:rtl/>
        </w:rPr>
        <w:t>/ת.ז.</w:t>
      </w:r>
      <w:r w:rsidRPr="00EA49C8">
        <w:rPr>
          <w:rFonts w:cs="David"/>
          <w:b w:val="0"/>
          <w:bCs w:val="0"/>
          <w:sz w:val="24"/>
          <w:szCs w:val="24"/>
          <w:rtl/>
        </w:rPr>
        <w:t>)</w:t>
      </w:r>
      <w:r w:rsidRPr="00EA49C8">
        <w:rPr>
          <w:rFonts w:cs="David" w:hint="cs"/>
          <w:b w:val="0"/>
          <w:bCs w:val="0"/>
          <w:sz w:val="24"/>
          <w:szCs w:val="24"/>
          <w:rtl/>
        </w:rPr>
        <w:t>_____________</w:t>
      </w:r>
    </w:p>
    <w:p w:rsidR="00084AEA" w:rsidRPr="00EA49C8" w:rsidRDefault="00084AEA" w:rsidP="00B004F1">
      <w:pPr>
        <w:pStyle w:val="a6"/>
        <w:bidi/>
        <w:spacing w:line="360" w:lineRule="auto"/>
        <w:jc w:val="left"/>
        <w:rPr>
          <w:rFonts w:cs="David"/>
          <w:b w:val="0"/>
          <w:bCs w:val="0"/>
          <w:sz w:val="24"/>
          <w:szCs w:val="24"/>
          <w:rtl/>
        </w:rPr>
      </w:pPr>
      <w:r w:rsidRPr="00EA49C8">
        <w:rPr>
          <w:rFonts w:cs="David" w:hint="cs"/>
          <w:b w:val="0"/>
          <w:bCs w:val="0"/>
          <w:sz w:val="24"/>
          <w:szCs w:val="24"/>
          <w:rtl/>
        </w:rPr>
        <w:t xml:space="preserve">שם נותן השירותים __________________ מס' ת.ז _____________ </w:t>
      </w:r>
    </w:p>
    <w:p w:rsidR="005B748C" w:rsidRPr="00EA49C8" w:rsidRDefault="005B748C" w:rsidP="00B004F1">
      <w:pPr>
        <w:pStyle w:val="a6"/>
        <w:bidi/>
        <w:spacing w:line="360" w:lineRule="auto"/>
        <w:jc w:val="left"/>
        <w:rPr>
          <w:rFonts w:cs="David"/>
          <w:b w:val="0"/>
          <w:bCs w:val="0"/>
          <w:sz w:val="24"/>
          <w:szCs w:val="24"/>
          <w:rtl/>
        </w:rPr>
      </w:pPr>
      <w:r w:rsidRPr="00EA49C8">
        <w:rPr>
          <w:rFonts w:cs="David" w:hint="cs"/>
          <w:b w:val="0"/>
          <w:bCs w:val="0"/>
          <w:sz w:val="24"/>
          <w:szCs w:val="24"/>
          <w:rtl/>
        </w:rPr>
        <w:t>כתובת ____</w:t>
      </w:r>
      <w:r w:rsidRPr="00EA49C8">
        <w:rPr>
          <w:rFonts w:cs="David"/>
          <w:b w:val="0"/>
          <w:bCs w:val="0"/>
          <w:sz w:val="24"/>
          <w:szCs w:val="24"/>
          <w:rtl/>
        </w:rPr>
        <w:t>______</w:t>
      </w:r>
      <w:r w:rsidRPr="00EA49C8">
        <w:rPr>
          <w:rFonts w:cs="David" w:hint="cs"/>
          <w:b w:val="0"/>
          <w:bCs w:val="0"/>
          <w:sz w:val="24"/>
          <w:szCs w:val="24"/>
          <w:rtl/>
        </w:rPr>
        <w:t xml:space="preserve">_____________________    </w:t>
      </w:r>
    </w:p>
    <w:p w:rsidR="005B748C" w:rsidRPr="00EA49C8" w:rsidRDefault="005B748C" w:rsidP="00B004F1">
      <w:pPr>
        <w:pStyle w:val="a6"/>
        <w:bidi/>
        <w:spacing w:line="360" w:lineRule="auto"/>
        <w:jc w:val="left"/>
        <w:rPr>
          <w:rFonts w:cs="David"/>
          <w:b w:val="0"/>
          <w:bCs w:val="0"/>
          <w:sz w:val="24"/>
          <w:szCs w:val="24"/>
          <w:rtl/>
        </w:rPr>
      </w:pPr>
      <w:r w:rsidRPr="00EA49C8">
        <w:rPr>
          <w:rFonts w:cs="David" w:hint="cs"/>
          <w:b w:val="0"/>
          <w:bCs w:val="0"/>
          <w:sz w:val="24"/>
          <w:szCs w:val="24"/>
          <w:rtl/>
        </w:rPr>
        <w:t>טלפון _____________ פקסימיליה ___________</w:t>
      </w:r>
    </w:p>
    <w:p w:rsidR="00D00D4A" w:rsidRPr="00EA49C8" w:rsidRDefault="00D00D4A" w:rsidP="00B004F1">
      <w:pPr>
        <w:pStyle w:val="a6"/>
        <w:bidi/>
        <w:spacing w:line="360" w:lineRule="auto"/>
        <w:jc w:val="left"/>
        <w:rPr>
          <w:rFonts w:cs="David"/>
          <w:b w:val="0"/>
          <w:bCs w:val="0"/>
          <w:sz w:val="24"/>
          <w:szCs w:val="24"/>
          <w:rtl/>
        </w:rPr>
      </w:pPr>
      <w:r w:rsidRPr="00EA49C8">
        <w:rPr>
          <w:rFonts w:cs="David" w:hint="cs"/>
          <w:b w:val="0"/>
          <w:bCs w:val="0"/>
          <w:sz w:val="24"/>
          <w:szCs w:val="24"/>
          <w:rtl/>
        </w:rPr>
        <w:t>כתובת דוא"ל____________________________________________</w:t>
      </w:r>
    </w:p>
    <w:p w:rsidR="005B748C" w:rsidRPr="00EA49C8" w:rsidRDefault="005B748C" w:rsidP="00B004F1">
      <w:pPr>
        <w:pStyle w:val="a6"/>
        <w:bidi/>
        <w:spacing w:line="360" w:lineRule="auto"/>
        <w:jc w:val="left"/>
        <w:rPr>
          <w:rFonts w:cs="David"/>
          <w:b w:val="0"/>
          <w:bCs w:val="0"/>
          <w:sz w:val="24"/>
          <w:szCs w:val="24"/>
          <w:rtl/>
        </w:rPr>
      </w:pPr>
      <w:r w:rsidRPr="00EA49C8">
        <w:rPr>
          <w:rFonts w:cs="David" w:hint="cs"/>
          <w:b w:val="0"/>
          <w:bCs w:val="0"/>
          <w:sz w:val="24"/>
          <w:szCs w:val="24"/>
          <w:rtl/>
        </w:rPr>
        <w:t>שם החותם________</w:t>
      </w:r>
      <w:r w:rsidRPr="00EA49C8">
        <w:rPr>
          <w:rFonts w:cs="David"/>
          <w:b w:val="0"/>
          <w:bCs w:val="0"/>
          <w:sz w:val="24"/>
          <w:szCs w:val="24"/>
          <w:rtl/>
        </w:rPr>
        <w:t>____</w:t>
      </w:r>
      <w:r w:rsidRPr="00EA49C8">
        <w:rPr>
          <w:rFonts w:cs="David" w:hint="cs"/>
          <w:b w:val="0"/>
          <w:bCs w:val="0"/>
          <w:sz w:val="24"/>
          <w:szCs w:val="24"/>
          <w:rtl/>
        </w:rPr>
        <w:t>___  התפקיד____</w:t>
      </w:r>
      <w:r w:rsidRPr="00EA49C8">
        <w:rPr>
          <w:rFonts w:cs="David"/>
          <w:b w:val="0"/>
          <w:bCs w:val="0"/>
          <w:sz w:val="24"/>
          <w:szCs w:val="24"/>
          <w:rtl/>
        </w:rPr>
        <w:t>__</w:t>
      </w:r>
      <w:r w:rsidRPr="00EA49C8">
        <w:rPr>
          <w:rFonts w:cs="David" w:hint="cs"/>
          <w:b w:val="0"/>
          <w:bCs w:val="0"/>
          <w:sz w:val="24"/>
          <w:szCs w:val="24"/>
          <w:rtl/>
        </w:rPr>
        <w:t xml:space="preserve">___________ </w:t>
      </w:r>
    </w:p>
    <w:p w:rsidR="005B748C" w:rsidRPr="00EA49C8" w:rsidRDefault="005B748C" w:rsidP="00B004F1">
      <w:pPr>
        <w:pStyle w:val="a6"/>
        <w:bidi/>
        <w:spacing w:line="360" w:lineRule="auto"/>
        <w:jc w:val="left"/>
        <w:rPr>
          <w:rFonts w:cs="David"/>
          <w:b w:val="0"/>
          <w:bCs w:val="0"/>
          <w:sz w:val="24"/>
          <w:szCs w:val="24"/>
          <w:rtl/>
        </w:rPr>
      </w:pPr>
      <w:r w:rsidRPr="00EA49C8">
        <w:rPr>
          <w:rFonts w:cs="David" w:hint="cs"/>
          <w:b w:val="0"/>
          <w:bCs w:val="0"/>
          <w:sz w:val="24"/>
          <w:szCs w:val="24"/>
          <w:rtl/>
        </w:rPr>
        <w:t xml:space="preserve">חתימה וחותמת </w:t>
      </w:r>
      <w:r w:rsidR="00084AEA" w:rsidRPr="00EA49C8">
        <w:rPr>
          <w:rFonts w:cs="David" w:hint="cs"/>
          <w:b w:val="0"/>
          <w:bCs w:val="0"/>
          <w:sz w:val="24"/>
          <w:szCs w:val="24"/>
          <w:rtl/>
        </w:rPr>
        <w:t xml:space="preserve">המציע </w:t>
      </w:r>
      <w:r w:rsidRPr="00EA49C8">
        <w:rPr>
          <w:rFonts w:cs="David" w:hint="cs"/>
          <w:b w:val="0"/>
          <w:bCs w:val="0"/>
          <w:sz w:val="24"/>
          <w:szCs w:val="24"/>
          <w:rtl/>
        </w:rPr>
        <w:t>______________________________________</w:t>
      </w:r>
    </w:p>
    <w:p w:rsidR="00084AEA" w:rsidRPr="00EA49C8" w:rsidRDefault="00084AEA" w:rsidP="00B004F1">
      <w:pPr>
        <w:pStyle w:val="a6"/>
        <w:bidi/>
        <w:spacing w:line="360" w:lineRule="auto"/>
        <w:jc w:val="left"/>
        <w:rPr>
          <w:rFonts w:cs="David"/>
          <w:b w:val="0"/>
          <w:bCs w:val="0"/>
          <w:sz w:val="24"/>
          <w:szCs w:val="24"/>
          <w:rtl/>
        </w:rPr>
      </w:pPr>
      <w:r w:rsidRPr="00EA49C8">
        <w:rPr>
          <w:rFonts w:cs="David" w:hint="cs"/>
          <w:b w:val="0"/>
          <w:bCs w:val="0"/>
          <w:sz w:val="24"/>
          <w:szCs w:val="24"/>
          <w:rtl/>
        </w:rPr>
        <w:t>חתימה וחותמת נותן השירותים ________________________________</w:t>
      </w:r>
    </w:p>
    <w:p w:rsidR="00084AEA" w:rsidRPr="00EA49C8" w:rsidRDefault="00084AEA" w:rsidP="00B004F1">
      <w:pPr>
        <w:pStyle w:val="a6"/>
        <w:bidi/>
        <w:spacing w:line="360" w:lineRule="auto"/>
        <w:jc w:val="left"/>
        <w:rPr>
          <w:rFonts w:cs="David"/>
          <w:b w:val="0"/>
          <w:bCs w:val="0"/>
          <w:sz w:val="24"/>
          <w:szCs w:val="24"/>
          <w:rtl/>
        </w:rPr>
      </w:pPr>
    </w:p>
    <w:p w:rsidR="00706679" w:rsidRPr="00EA49C8" w:rsidRDefault="005B748C" w:rsidP="00B004F1">
      <w:pPr>
        <w:bidi/>
        <w:spacing w:before="120" w:after="120" w:line="360" w:lineRule="auto"/>
        <w:jc w:val="center"/>
        <w:outlineLvl w:val="0"/>
        <w:rPr>
          <w:rFonts w:cs="David"/>
          <w:b/>
          <w:bCs/>
          <w:sz w:val="40"/>
          <w:szCs w:val="40"/>
          <w:u w:val="single"/>
          <w:rtl/>
        </w:rPr>
      </w:pPr>
      <w:r w:rsidRPr="00EA49C8">
        <w:rPr>
          <w:rFonts w:cs="David" w:hint="cs"/>
          <w:rtl/>
        </w:rPr>
        <w:t>לוט : יתר מסמכי ההצעה הנדרשים</w:t>
      </w:r>
      <w:r w:rsidR="000D6EF8" w:rsidRPr="00EA49C8">
        <w:rPr>
          <w:rFonts w:cs="David"/>
          <w:b/>
          <w:bCs/>
          <w:sz w:val="40"/>
          <w:szCs w:val="40"/>
          <w:u w:val="single"/>
          <w:rtl/>
        </w:rPr>
        <w:br w:type="page"/>
      </w:r>
      <w:r w:rsidR="00706679" w:rsidRPr="00EA49C8">
        <w:rPr>
          <w:rFonts w:cs="David" w:hint="cs"/>
          <w:b/>
          <w:bCs/>
          <w:sz w:val="40"/>
          <w:szCs w:val="40"/>
          <w:u w:val="single"/>
          <w:rtl/>
        </w:rPr>
        <w:t xml:space="preserve">נספח </w:t>
      </w:r>
      <w:r w:rsidR="00824BA3" w:rsidRPr="00EA49C8">
        <w:rPr>
          <w:rFonts w:cs="David" w:hint="cs"/>
          <w:b/>
          <w:bCs/>
          <w:sz w:val="40"/>
          <w:szCs w:val="40"/>
          <w:u w:val="single"/>
          <w:rtl/>
        </w:rPr>
        <w:t>ב</w:t>
      </w:r>
      <w:r w:rsidR="00706679" w:rsidRPr="00EA49C8">
        <w:rPr>
          <w:rFonts w:cs="David" w:hint="cs"/>
          <w:b/>
          <w:bCs/>
          <w:sz w:val="40"/>
          <w:szCs w:val="40"/>
          <w:u w:val="single"/>
          <w:rtl/>
        </w:rPr>
        <w:t xml:space="preserve">' </w:t>
      </w:r>
      <w:r w:rsidR="00706679" w:rsidRPr="00EA49C8">
        <w:rPr>
          <w:rFonts w:cs="David"/>
          <w:b/>
          <w:bCs/>
          <w:sz w:val="40"/>
          <w:szCs w:val="40"/>
          <w:u w:val="single"/>
          <w:rtl/>
        </w:rPr>
        <w:t>–</w:t>
      </w:r>
      <w:r w:rsidR="00706679" w:rsidRPr="00EA49C8">
        <w:rPr>
          <w:rFonts w:cs="David" w:hint="cs"/>
          <w:b/>
          <w:bCs/>
          <w:sz w:val="40"/>
          <w:szCs w:val="40"/>
          <w:u w:val="single"/>
          <w:rtl/>
        </w:rPr>
        <w:t xml:space="preserve"> דרישות </w:t>
      </w:r>
      <w:r w:rsidR="008D1BEC" w:rsidRPr="00EA49C8">
        <w:rPr>
          <w:rFonts w:cs="David" w:hint="cs"/>
          <w:b/>
          <w:bCs/>
          <w:sz w:val="40"/>
          <w:szCs w:val="40"/>
          <w:u w:val="single"/>
          <w:rtl/>
        </w:rPr>
        <w:t>מהגוף הבינ"ל ו</w:t>
      </w:r>
      <w:r w:rsidR="00CB3744" w:rsidRPr="00EA49C8">
        <w:rPr>
          <w:rFonts w:cs="David" w:hint="cs"/>
          <w:b/>
          <w:bCs/>
          <w:sz w:val="40"/>
          <w:szCs w:val="40"/>
          <w:u w:val="single"/>
          <w:rtl/>
        </w:rPr>
        <w:t>מהמומח</w:t>
      </w:r>
      <w:r w:rsidR="000B3420" w:rsidRPr="00EA49C8">
        <w:rPr>
          <w:rFonts w:cs="David" w:hint="cs"/>
          <w:b/>
          <w:bCs/>
          <w:sz w:val="40"/>
          <w:szCs w:val="40"/>
          <w:u w:val="single"/>
          <w:rtl/>
        </w:rPr>
        <w:t>ים</w:t>
      </w:r>
      <w:r w:rsidR="00706679" w:rsidRPr="00EA49C8">
        <w:rPr>
          <w:rFonts w:cs="David" w:hint="cs"/>
          <w:b/>
          <w:bCs/>
          <w:sz w:val="40"/>
          <w:szCs w:val="40"/>
          <w:u w:val="single"/>
          <w:rtl/>
        </w:rPr>
        <w:t xml:space="preserve"> </w:t>
      </w:r>
      <w:r w:rsidR="009934EA" w:rsidRPr="00EA49C8">
        <w:rPr>
          <w:rFonts w:cs="David" w:hint="cs"/>
          <w:b/>
          <w:bCs/>
          <w:sz w:val="40"/>
          <w:szCs w:val="40"/>
          <w:u w:val="single"/>
          <w:rtl/>
        </w:rPr>
        <w:t>בעל</w:t>
      </w:r>
      <w:r w:rsidR="000B3420" w:rsidRPr="00EA49C8">
        <w:rPr>
          <w:rFonts w:cs="David" w:hint="cs"/>
          <w:b/>
          <w:bCs/>
          <w:sz w:val="40"/>
          <w:szCs w:val="40"/>
          <w:u w:val="single"/>
          <w:rtl/>
        </w:rPr>
        <w:t>י</w:t>
      </w:r>
      <w:r w:rsidR="009934EA" w:rsidRPr="00EA49C8">
        <w:rPr>
          <w:rFonts w:cs="David" w:hint="cs"/>
          <w:b/>
          <w:bCs/>
          <w:sz w:val="40"/>
          <w:szCs w:val="40"/>
          <w:u w:val="single"/>
          <w:rtl/>
        </w:rPr>
        <w:t xml:space="preserve"> הניסיון </w:t>
      </w:r>
      <w:r w:rsidR="00706679" w:rsidRPr="00EA49C8">
        <w:rPr>
          <w:rFonts w:cs="David" w:hint="cs"/>
          <w:b/>
          <w:bCs/>
          <w:sz w:val="40"/>
          <w:szCs w:val="40"/>
          <w:u w:val="single"/>
          <w:rtl/>
        </w:rPr>
        <w:t>הבינ"ל</w:t>
      </w:r>
    </w:p>
    <w:p w:rsidR="00A60C50" w:rsidRPr="00EA49C8" w:rsidRDefault="00D04C99" w:rsidP="00124322">
      <w:pPr>
        <w:bidi/>
        <w:spacing w:before="120" w:after="120" w:line="360" w:lineRule="auto"/>
        <w:jc w:val="both"/>
        <w:outlineLvl w:val="0"/>
        <w:rPr>
          <w:rFonts w:cs="David"/>
          <w:rtl/>
        </w:rPr>
      </w:pPr>
      <w:r w:rsidRPr="00EA49C8">
        <w:rPr>
          <w:rFonts w:cs="David" w:hint="cs"/>
          <w:rtl/>
        </w:rPr>
        <w:t xml:space="preserve">אני הח"מ __________________ , מציע במסגרת </w:t>
      </w:r>
      <w:r w:rsidR="00124322" w:rsidRPr="00EA49C8">
        <w:rPr>
          <w:rFonts w:cs="David"/>
          <w:rtl/>
        </w:rPr>
        <w:t xml:space="preserve">מכרז פומבי מס' 3/14 להקמת מערך לאומי למעקב וניהול פליטות גזי חממה  </w:t>
      </w:r>
      <w:r w:rsidRPr="00EA49C8">
        <w:rPr>
          <w:rFonts w:cs="David" w:hint="cs"/>
          <w:rtl/>
        </w:rPr>
        <w:t xml:space="preserve"> מתחייב בזאת, כי במקרה בו אבחר כמצי</w:t>
      </w:r>
      <w:r w:rsidR="001873D5" w:rsidRPr="00EA49C8">
        <w:rPr>
          <w:rFonts w:cs="David" w:hint="cs"/>
          <w:rtl/>
        </w:rPr>
        <w:t xml:space="preserve">ע הזוכה במסגרת המכרז האמור, אפעל בשיתוף עם </w:t>
      </w:r>
      <w:r w:rsidR="000B3420" w:rsidRPr="00EA49C8">
        <w:rPr>
          <w:rFonts w:cs="David" w:hint="cs"/>
          <w:rtl/>
        </w:rPr>
        <w:t xml:space="preserve">גוף הייעוץ הבינ"ל ועם </w:t>
      </w:r>
      <w:r w:rsidR="00CB3744" w:rsidRPr="00EA49C8">
        <w:rPr>
          <w:rFonts w:cs="David" w:hint="cs"/>
          <w:rtl/>
        </w:rPr>
        <w:t>המומח</w:t>
      </w:r>
      <w:r w:rsidR="000B3420" w:rsidRPr="00EA49C8">
        <w:rPr>
          <w:rFonts w:cs="David" w:hint="cs"/>
          <w:rtl/>
        </w:rPr>
        <w:t>ים</w:t>
      </w:r>
      <w:r w:rsidR="00CB3744" w:rsidRPr="00EA49C8">
        <w:rPr>
          <w:rFonts w:cs="David" w:hint="cs"/>
          <w:rtl/>
        </w:rPr>
        <w:t xml:space="preserve"> </w:t>
      </w:r>
      <w:r w:rsidR="009934EA" w:rsidRPr="00EA49C8">
        <w:rPr>
          <w:rFonts w:cs="David" w:hint="cs"/>
          <w:rtl/>
        </w:rPr>
        <w:t>בעל</w:t>
      </w:r>
      <w:r w:rsidR="000B3420" w:rsidRPr="00EA49C8">
        <w:rPr>
          <w:rFonts w:cs="David" w:hint="cs"/>
          <w:rtl/>
        </w:rPr>
        <w:t>י</w:t>
      </w:r>
      <w:r w:rsidR="009934EA" w:rsidRPr="00EA49C8">
        <w:rPr>
          <w:rFonts w:cs="David" w:hint="cs"/>
          <w:rtl/>
        </w:rPr>
        <w:t xml:space="preserve"> הניסיון </w:t>
      </w:r>
      <w:r w:rsidR="00CB3744" w:rsidRPr="00EA49C8">
        <w:rPr>
          <w:rFonts w:cs="David" w:hint="cs"/>
          <w:rtl/>
        </w:rPr>
        <w:t>הבינ</w:t>
      </w:r>
      <w:r w:rsidR="001873D5" w:rsidRPr="00EA49C8">
        <w:rPr>
          <w:rFonts w:cs="David" w:hint="cs"/>
          <w:rtl/>
        </w:rPr>
        <w:t>"ל אות</w:t>
      </w:r>
      <w:r w:rsidR="000B3420" w:rsidRPr="00EA49C8">
        <w:rPr>
          <w:rFonts w:cs="David" w:hint="cs"/>
          <w:rtl/>
        </w:rPr>
        <w:t>ם</w:t>
      </w:r>
      <w:r w:rsidR="001873D5" w:rsidRPr="00EA49C8">
        <w:rPr>
          <w:rFonts w:cs="David" w:hint="cs"/>
          <w:rtl/>
        </w:rPr>
        <w:t xml:space="preserve"> הצגתי בהצעתי, על פי העקרונות הבאים:</w:t>
      </w:r>
    </w:p>
    <w:p w:rsidR="00F07431" w:rsidRPr="00EA49C8" w:rsidRDefault="000B3420" w:rsidP="00B004F1">
      <w:pPr>
        <w:pStyle w:val="af4"/>
        <w:numPr>
          <w:ilvl w:val="3"/>
          <w:numId w:val="79"/>
        </w:numPr>
        <w:bidi/>
        <w:spacing w:before="120" w:after="120" w:line="360" w:lineRule="auto"/>
        <w:ind w:left="353"/>
        <w:jc w:val="both"/>
        <w:outlineLvl w:val="0"/>
        <w:rPr>
          <w:rFonts w:cs="David"/>
        </w:rPr>
      </w:pPr>
      <w:r w:rsidRPr="00EA49C8">
        <w:rPr>
          <w:rFonts w:cs="David" w:hint="cs"/>
          <w:rtl/>
        </w:rPr>
        <w:t>גוף הייעוץ הבינ"ל והמומחים</w:t>
      </w:r>
      <w:r w:rsidR="00706679" w:rsidRPr="00EA49C8">
        <w:rPr>
          <w:rFonts w:cs="David" w:hint="cs"/>
          <w:rtl/>
        </w:rPr>
        <w:t xml:space="preserve"> </w:t>
      </w:r>
      <w:r w:rsidR="009934EA" w:rsidRPr="00EA49C8">
        <w:rPr>
          <w:rFonts w:cs="David" w:hint="cs"/>
          <w:rtl/>
        </w:rPr>
        <w:t>בעל</w:t>
      </w:r>
      <w:r w:rsidRPr="00EA49C8">
        <w:rPr>
          <w:rFonts w:cs="David" w:hint="cs"/>
          <w:rtl/>
        </w:rPr>
        <w:t>י</w:t>
      </w:r>
      <w:r w:rsidR="009934EA" w:rsidRPr="00EA49C8">
        <w:rPr>
          <w:rFonts w:cs="David" w:hint="cs"/>
          <w:rtl/>
        </w:rPr>
        <w:t xml:space="preserve"> הניסיון ה</w:t>
      </w:r>
      <w:r w:rsidR="00706679" w:rsidRPr="00EA49C8">
        <w:rPr>
          <w:rFonts w:cs="David" w:hint="cs"/>
          <w:rtl/>
        </w:rPr>
        <w:t xml:space="preserve">בינ"ל </w:t>
      </w:r>
      <w:r w:rsidR="00B71592" w:rsidRPr="00EA49C8">
        <w:rPr>
          <w:rFonts w:cs="David" w:hint="cs"/>
          <w:rtl/>
        </w:rPr>
        <w:t>שהוצג</w:t>
      </w:r>
      <w:r w:rsidRPr="00EA49C8">
        <w:rPr>
          <w:rFonts w:cs="David" w:hint="cs"/>
          <w:rtl/>
        </w:rPr>
        <w:t>ו</w:t>
      </w:r>
      <w:r w:rsidR="00B71592" w:rsidRPr="00EA49C8">
        <w:rPr>
          <w:rFonts w:cs="David" w:hint="cs"/>
          <w:rtl/>
        </w:rPr>
        <w:t xml:space="preserve"> בהצעה (להלן: "</w:t>
      </w:r>
      <w:r w:rsidR="00B71592" w:rsidRPr="00EA49C8">
        <w:rPr>
          <w:rFonts w:cs="David" w:hint="cs"/>
          <w:u w:val="single"/>
          <w:rtl/>
        </w:rPr>
        <w:t>היוע</w:t>
      </w:r>
      <w:r w:rsidRPr="00EA49C8">
        <w:rPr>
          <w:rFonts w:cs="David" w:hint="cs"/>
          <w:u w:val="single"/>
          <w:rtl/>
        </w:rPr>
        <w:t>צים</w:t>
      </w:r>
      <w:r w:rsidR="00B71592" w:rsidRPr="00EA49C8">
        <w:rPr>
          <w:rFonts w:cs="David" w:hint="cs"/>
          <w:rtl/>
        </w:rPr>
        <w:t>"),</w:t>
      </w:r>
      <w:r w:rsidR="00706679" w:rsidRPr="00EA49C8">
        <w:rPr>
          <w:rFonts w:cs="David" w:hint="cs"/>
          <w:rtl/>
        </w:rPr>
        <w:t xml:space="preserve"> </w:t>
      </w:r>
      <w:r w:rsidR="00B71592" w:rsidRPr="00EA49C8">
        <w:rPr>
          <w:rFonts w:cs="David" w:hint="cs"/>
          <w:rtl/>
        </w:rPr>
        <w:t>יסייע</w:t>
      </w:r>
      <w:r w:rsidRPr="00EA49C8">
        <w:rPr>
          <w:rFonts w:cs="David" w:hint="cs"/>
          <w:rtl/>
        </w:rPr>
        <w:t>ו</w:t>
      </w:r>
      <w:r w:rsidR="00B71592" w:rsidRPr="00EA49C8">
        <w:rPr>
          <w:rFonts w:cs="David" w:hint="cs"/>
          <w:rtl/>
        </w:rPr>
        <w:t xml:space="preserve"> ויתמ</w:t>
      </w:r>
      <w:r w:rsidRPr="00EA49C8">
        <w:rPr>
          <w:rFonts w:cs="David" w:hint="cs"/>
          <w:rtl/>
        </w:rPr>
        <w:t>כו</w:t>
      </w:r>
      <w:r w:rsidR="00B71592" w:rsidRPr="00EA49C8">
        <w:rPr>
          <w:rFonts w:cs="David" w:hint="cs"/>
          <w:rtl/>
        </w:rPr>
        <w:t xml:space="preserve"> במציע במתן השירותים נשוא המכרז לפי הצורך ו</w:t>
      </w:r>
      <w:r w:rsidR="00706679" w:rsidRPr="00EA49C8">
        <w:rPr>
          <w:rFonts w:cs="David" w:hint="cs"/>
          <w:rtl/>
        </w:rPr>
        <w:t>ילוו באופן אישי את השירותים נשוא המכרז</w:t>
      </w:r>
      <w:r w:rsidR="00B71592" w:rsidRPr="00EA49C8">
        <w:rPr>
          <w:rFonts w:cs="David" w:hint="cs"/>
          <w:rtl/>
        </w:rPr>
        <w:t>.</w:t>
      </w:r>
    </w:p>
    <w:p w:rsidR="00706679" w:rsidRPr="00EA49C8" w:rsidRDefault="00B71592" w:rsidP="00B004F1">
      <w:pPr>
        <w:pStyle w:val="af4"/>
        <w:numPr>
          <w:ilvl w:val="3"/>
          <w:numId w:val="79"/>
        </w:numPr>
        <w:bidi/>
        <w:spacing w:before="120" w:after="120" w:line="360" w:lineRule="auto"/>
        <w:ind w:left="353"/>
        <w:jc w:val="both"/>
        <w:outlineLvl w:val="0"/>
        <w:rPr>
          <w:rFonts w:cs="David"/>
        </w:rPr>
      </w:pPr>
      <w:r w:rsidRPr="00EA49C8">
        <w:rPr>
          <w:rFonts w:cs="David" w:hint="cs"/>
          <w:rtl/>
        </w:rPr>
        <w:t>היוע</w:t>
      </w:r>
      <w:r w:rsidR="000B3420" w:rsidRPr="00EA49C8">
        <w:rPr>
          <w:rFonts w:cs="David" w:hint="cs"/>
          <w:rtl/>
        </w:rPr>
        <w:t>צים</w:t>
      </w:r>
      <w:r w:rsidRPr="00EA49C8">
        <w:rPr>
          <w:rFonts w:cs="David" w:hint="cs"/>
          <w:rtl/>
        </w:rPr>
        <w:t xml:space="preserve"> י</w:t>
      </w:r>
      <w:r w:rsidR="00706679" w:rsidRPr="00EA49C8">
        <w:rPr>
          <w:rFonts w:cs="David" w:hint="cs"/>
          <w:rtl/>
        </w:rPr>
        <w:t>גיע</w:t>
      </w:r>
      <w:r w:rsidR="000B3420" w:rsidRPr="00EA49C8">
        <w:rPr>
          <w:rFonts w:cs="David" w:hint="cs"/>
          <w:rtl/>
        </w:rPr>
        <w:t>ו</w:t>
      </w:r>
      <w:r w:rsidR="00706679" w:rsidRPr="00EA49C8">
        <w:rPr>
          <w:rFonts w:cs="David" w:hint="cs"/>
          <w:rtl/>
        </w:rPr>
        <w:t xml:space="preserve"> לעד</w:t>
      </w:r>
      <w:r w:rsidRPr="00EA49C8">
        <w:rPr>
          <w:rFonts w:cs="David" w:hint="cs"/>
          <w:rtl/>
        </w:rPr>
        <w:t xml:space="preserve"> </w:t>
      </w:r>
      <w:r w:rsidR="00CB3744" w:rsidRPr="00EA49C8">
        <w:rPr>
          <w:rFonts w:cs="David" w:hint="cs"/>
          <w:rtl/>
        </w:rPr>
        <w:t>2</w:t>
      </w:r>
      <w:r w:rsidR="00706679" w:rsidRPr="00EA49C8">
        <w:rPr>
          <w:rFonts w:cs="David" w:hint="cs"/>
          <w:rtl/>
        </w:rPr>
        <w:t xml:space="preserve"> (כולל) ביקורים מקצועיים בישראל שיימשכו פרקי זמן של עד </w:t>
      </w:r>
      <w:r w:rsidR="00CB3744" w:rsidRPr="00EA49C8">
        <w:rPr>
          <w:rFonts w:cs="David" w:hint="cs"/>
          <w:rtl/>
        </w:rPr>
        <w:t>3</w:t>
      </w:r>
      <w:r w:rsidR="00706679" w:rsidRPr="00EA49C8">
        <w:rPr>
          <w:rFonts w:cs="David" w:hint="cs"/>
          <w:rtl/>
        </w:rPr>
        <w:t xml:space="preserve"> ימי עבודה לפחות בכל ביקור לצורך קיום פגישות/ישיבות/התייעצויות מקצועיות, </w:t>
      </w:r>
      <w:r w:rsidR="00706679" w:rsidRPr="00EA49C8">
        <w:rPr>
          <w:rFonts w:cs="David" w:hint="cs"/>
          <w:b/>
          <w:bCs/>
          <w:rtl/>
        </w:rPr>
        <w:t>וזאת ללא תמורה נוספת</w:t>
      </w:r>
      <w:r w:rsidR="00706679" w:rsidRPr="00EA49C8">
        <w:rPr>
          <w:rFonts w:cs="David" w:hint="cs"/>
          <w:rtl/>
        </w:rPr>
        <w:t xml:space="preserve"> מעבר לנדרש על ידו בהצעת המחיר. </w:t>
      </w:r>
    </w:p>
    <w:p w:rsidR="00706679" w:rsidRPr="00EA49C8" w:rsidRDefault="007D6FCB" w:rsidP="00B004F1">
      <w:pPr>
        <w:pStyle w:val="af4"/>
        <w:numPr>
          <w:ilvl w:val="3"/>
          <w:numId w:val="79"/>
        </w:numPr>
        <w:bidi/>
        <w:spacing w:before="120" w:after="120" w:line="360" w:lineRule="auto"/>
        <w:ind w:left="353"/>
        <w:jc w:val="both"/>
        <w:outlineLvl w:val="0"/>
        <w:rPr>
          <w:rFonts w:cs="David"/>
          <w:rtl/>
        </w:rPr>
      </w:pPr>
      <w:r w:rsidRPr="00EA49C8">
        <w:rPr>
          <w:rFonts w:cs="David" w:hint="cs"/>
          <w:rtl/>
        </w:rPr>
        <w:t>יצוין</w:t>
      </w:r>
      <w:r w:rsidR="00B71592" w:rsidRPr="00EA49C8">
        <w:rPr>
          <w:rFonts w:cs="David" w:hint="cs"/>
          <w:rtl/>
        </w:rPr>
        <w:t xml:space="preserve"> כי </w:t>
      </w:r>
      <w:r w:rsidR="000B3420" w:rsidRPr="00EA49C8">
        <w:rPr>
          <w:rFonts w:cs="David" w:hint="cs"/>
          <w:rtl/>
        </w:rPr>
        <w:t>במידה והיועצים</w:t>
      </w:r>
      <w:r w:rsidR="00B71592" w:rsidRPr="00EA49C8">
        <w:rPr>
          <w:rFonts w:cs="David" w:hint="cs"/>
          <w:rtl/>
        </w:rPr>
        <w:t xml:space="preserve"> </w:t>
      </w:r>
      <w:r w:rsidR="00706679" w:rsidRPr="00EA49C8">
        <w:rPr>
          <w:rFonts w:cs="David" w:hint="cs"/>
          <w:rtl/>
        </w:rPr>
        <w:t>יידרש</w:t>
      </w:r>
      <w:r w:rsidR="000B3420" w:rsidRPr="00EA49C8">
        <w:rPr>
          <w:rFonts w:cs="David" w:hint="cs"/>
          <w:rtl/>
        </w:rPr>
        <w:t>ו</w:t>
      </w:r>
      <w:r w:rsidR="00B71592" w:rsidRPr="00EA49C8">
        <w:rPr>
          <w:rFonts w:cs="David" w:hint="cs"/>
          <w:rtl/>
        </w:rPr>
        <w:t xml:space="preserve"> ע"י המשרד</w:t>
      </w:r>
      <w:r w:rsidR="00706679" w:rsidRPr="00EA49C8">
        <w:rPr>
          <w:rFonts w:cs="David" w:hint="cs"/>
          <w:rtl/>
        </w:rPr>
        <w:t xml:space="preserve"> להגיע לביקורים מקצועיים מעבר לאמור לעיל, הרי שבמקרים כאלה ישלם המשרד למציע הוצאות שהוציא בפועל, כמפורט להלן:</w:t>
      </w:r>
    </w:p>
    <w:p w:rsidR="00706679" w:rsidRPr="00EA49C8" w:rsidRDefault="00706679" w:rsidP="00B004F1">
      <w:pPr>
        <w:bidi/>
        <w:spacing w:line="360" w:lineRule="auto"/>
        <w:ind w:left="2054" w:hanging="744"/>
        <w:jc w:val="both"/>
        <w:rPr>
          <w:rFonts w:cs="David"/>
          <w:color w:val="000000"/>
          <w:sz w:val="26"/>
          <w:rtl/>
        </w:rPr>
      </w:pPr>
      <w:r w:rsidRPr="00EA49C8">
        <w:rPr>
          <w:rFonts w:cs="David" w:hint="cs"/>
          <w:color w:val="000000"/>
          <w:sz w:val="26"/>
          <w:rtl/>
        </w:rPr>
        <w:t>א.</w:t>
      </w:r>
      <w:r w:rsidRPr="00EA49C8">
        <w:rPr>
          <w:rFonts w:cs="David" w:hint="cs"/>
          <w:color w:val="000000"/>
          <w:sz w:val="26"/>
          <w:rtl/>
        </w:rPr>
        <w:tab/>
        <w:t>החזר הוצאות בגין טיסות (הלוך ושוב) על פי תעריפי נסיעה של מחלקת תיירים;</w:t>
      </w:r>
    </w:p>
    <w:p w:rsidR="00706679" w:rsidRPr="00EA49C8" w:rsidRDefault="00706679" w:rsidP="00B004F1">
      <w:pPr>
        <w:bidi/>
        <w:spacing w:line="360" w:lineRule="auto"/>
        <w:ind w:left="2054" w:hanging="744"/>
        <w:jc w:val="both"/>
        <w:rPr>
          <w:rFonts w:cs="David"/>
          <w:color w:val="000000"/>
          <w:sz w:val="26"/>
          <w:rtl/>
        </w:rPr>
      </w:pPr>
      <w:r w:rsidRPr="00EA49C8">
        <w:rPr>
          <w:rFonts w:cs="David" w:hint="cs"/>
          <w:color w:val="000000"/>
          <w:sz w:val="26"/>
          <w:rtl/>
        </w:rPr>
        <w:t>ב.</w:t>
      </w:r>
      <w:r w:rsidRPr="00EA49C8">
        <w:rPr>
          <w:rFonts w:cs="David" w:hint="cs"/>
          <w:color w:val="000000"/>
          <w:sz w:val="26"/>
          <w:rtl/>
        </w:rPr>
        <w:tab/>
        <w:t>החזר הוצאות לינה ואש"ל בסך כולל של 600 ₪ ליום שהות שמעבר למפורט לעיל.</w:t>
      </w:r>
    </w:p>
    <w:p w:rsidR="00A60C50" w:rsidRPr="00EA49C8" w:rsidRDefault="00D22C15" w:rsidP="00B004F1">
      <w:pPr>
        <w:bidi/>
        <w:spacing w:line="360" w:lineRule="auto"/>
        <w:ind w:left="353"/>
        <w:jc w:val="both"/>
        <w:rPr>
          <w:rFonts w:cs="David"/>
          <w:rtl/>
        </w:rPr>
      </w:pPr>
      <w:r w:rsidRPr="00EA49C8">
        <w:rPr>
          <w:rFonts w:cs="David" w:hint="cs"/>
          <w:color w:val="000000"/>
          <w:sz w:val="26"/>
          <w:rtl/>
        </w:rPr>
        <w:t xml:space="preserve">נציג המשרד יאשר מלכתחילה את שווי </w:t>
      </w:r>
      <w:r w:rsidR="00706679" w:rsidRPr="00EA49C8">
        <w:rPr>
          <w:rFonts w:cs="David" w:hint="cs"/>
          <w:color w:val="000000"/>
          <w:sz w:val="26"/>
          <w:rtl/>
        </w:rPr>
        <w:t>ההוצאות</w:t>
      </w:r>
      <w:r w:rsidRPr="00EA49C8">
        <w:rPr>
          <w:rFonts w:cs="David" w:hint="cs"/>
          <w:color w:val="000000"/>
          <w:sz w:val="26"/>
          <w:rtl/>
        </w:rPr>
        <w:t xml:space="preserve">. ההוצאות </w:t>
      </w:r>
      <w:r w:rsidR="00706679" w:rsidRPr="00EA49C8">
        <w:rPr>
          <w:rFonts w:cs="David" w:hint="cs"/>
          <w:color w:val="000000"/>
          <w:sz w:val="26"/>
          <w:rtl/>
        </w:rPr>
        <w:t xml:space="preserve">ישולמו למציע בכפוף לאישור נציג המשרד על נחיצות הנסיעה וביצוע השירותים ובכפוף להמצאת חשבונית מקור על ביצוע ההוצאות. </w:t>
      </w:r>
    </w:p>
    <w:p w:rsidR="00D04C99" w:rsidRPr="00EA49C8" w:rsidRDefault="00706679" w:rsidP="00B004F1">
      <w:pPr>
        <w:pStyle w:val="af4"/>
        <w:numPr>
          <w:ilvl w:val="3"/>
          <w:numId w:val="79"/>
        </w:numPr>
        <w:bidi/>
        <w:spacing w:line="360" w:lineRule="auto"/>
        <w:ind w:left="353"/>
        <w:jc w:val="both"/>
        <w:rPr>
          <w:rFonts w:cs="David"/>
          <w:rtl/>
        </w:rPr>
      </w:pPr>
      <w:r w:rsidRPr="00EA49C8">
        <w:rPr>
          <w:rFonts w:cs="David" w:hint="cs"/>
          <w:rtl/>
        </w:rPr>
        <w:t>ה</w:t>
      </w:r>
      <w:r w:rsidRPr="00EA49C8">
        <w:rPr>
          <w:rFonts w:cs="David"/>
          <w:rtl/>
        </w:rPr>
        <w:t>מציע</w:t>
      </w:r>
      <w:r w:rsidRPr="00EA49C8">
        <w:rPr>
          <w:rFonts w:cs="David" w:hint="cs"/>
          <w:rtl/>
        </w:rPr>
        <w:t xml:space="preserve"> הזוכה יעמיד לטובת מתן השירותים תשתית משרדית שתאפשר לקיים </w:t>
      </w:r>
      <w:r w:rsidRPr="00EA49C8">
        <w:rPr>
          <w:rFonts w:cs="David"/>
          <w:rtl/>
        </w:rPr>
        <w:t>ישיבות</w:t>
      </w:r>
      <w:r w:rsidRPr="00EA49C8">
        <w:rPr>
          <w:rFonts w:cs="David" w:hint="cs"/>
          <w:rtl/>
        </w:rPr>
        <w:t xml:space="preserve"> עבודה והתייעצויות </w:t>
      </w:r>
      <w:r w:rsidRPr="00EA49C8">
        <w:rPr>
          <w:rFonts w:cs="David"/>
          <w:rtl/>
        </w:rPr>
        <w:t>עם היוע</w:t>
      </w:r>
      <w:r w:rsidRPr="00EA49C8">
        <w:rPr>
          <w:rFonts w:cs="David" w:hint="cs"/>
          <w:rtl/>
        </w:rPr>
        <w:t>ץ</w:t>
      </w:r>
      <w:r w:rsidR="00B71592" w:rsidRPr="00EA49C8">
        <w:rPr>
          <w:rFonts w:cs="David" w:hint="cs"/>
          <w:rtl/>
        </w:rPr>
        <w:t xml:space="preserve"> </w:t>
      </w:r>
      <w:r w:rsidRPr="00EA49C8">
        <w:rPr>
          <w:rFonts w:cs="David" w:hint="cs"/>
          <w:rtl/>
        </w:rPr>
        <w:t>באמצעות טכנולוגיית</w:t>
      </w:r>
      <w:r w:rsidRPr="00EA49C8">
        <w:rPr>
          <w:rFonts w:cs="David"/>
          <w:rtl/>
        </w:rPr>
        <w:t xml:space="preserve"> </w:t>
      </w:r>
      <w:r w:rsidRPr="00EA49C8">
        <w:rPr>
          <w:rFonts w:cs="David"/>
        </w:rPr>
        <w:t>video conference</w:t>
      </w:r>
      <w:r w:rsidRPr="00EA49C8">
        <w:rPr>
          <w:rFonts w:cs="David" w:hint="cs"/>
          <w:rtl/>
        </w:rPr>
        <w:t xml:space="preserve"> (הכוללת שמע, וידאו ויכולת להציג מצגות ומסמכים)</w:t>
      </w:r>
      <w:r w:rsidRPr="00EA49C8">
        <w:rPr>
          <w:rFonts w:cs="David"/>
          <w:rtl/>
        </w:rPr>
        <w:t>, בהתאם לדרישות המשרד</w:t>
      </w:r>
      <w:r w:rsidR="00B71592" w:rsidRPr="00EA49C8">
        <w:rPr>
          <w:rFonts w:cs="David" w:hint="cs"/>
          <w:rtl/>
        </w:rPr>
        <w:t>.</w:t>
      </w:r>
    </w:p>
    <w:p w:rsidR="00B71592" w:rsidRPr="00EA49C8" w:rsidRDefault="00B71592" w:rsidP="00B004F1">
      <w:pPr>
        <w:bidi/>
        <w:spacing w:before="120" w:after="120" w:line="360" w:lineRule="auto"/>
        <w:jc w:val="center"/>
        <w:outlineLvl w:val="0"/>
        <w:rPr>
          <w:rFonts w:cs="David"/>
          <w:sz w:val="20"/>
          <w:szCs w:val="20"/>
          <w:rtl/>
        </w:rPr>
      </w:pPr>
      <w:r w:rsidRPr="00EA49C8">
        <w:rPr>
          <w:rFonts w:cs="David" w:hint="cs"/>
          <w:sz w:val="22"/>
          <w:szCs w:val="22"/>
          <w:u w:val="single"/>
          <w:rtl/>
        </w:rPr>
        <w:t>*מובהר כי במקרה של סתירה בין האמור בנספח זה ובין מסמכי המכרז, יגבר הנוסח המופיע במסמכי המכרז</w:t>
      </w:r>
      <w:r w:rsidRPr="00EA49C8">
        <w:rPr>
          <w:rFonts w:cs="David" w:hint="cs"/>
          <w:sz w:val="20"/>
          <w:szCs w:val="20"/>
          <w:rtl/>
        </w:rPr>
        <w:t>.</w:t>
      </w:r>
    </w:p>
    <w:p w:rsidR="00B71592" w:rsidRPr="00EA49C8" w:rsidRDefault="00B71592" w:rsidP="00B004F1">
      <w:pPr>
        <w:bidi/>
        <w:spacing w:before="120" w:after="120" w:line="360" w:lineRule="auto"/>
        <w:jc w:val="center"/>
        <w:outlineLvl w:val="0"/>
        <w:rPr>
          <w:rFonts w:cs="David"/>
          <w:b/>
          <w:bCs/>
          <w:rtl/>
        </w:rPr>
      </w:pPr>
    </w:p>
    <w:p w:rsidR="00B71592" w:rsidRPr="00EA49C8" w:rsidRDefault="00B71592" w:rsidP="00B004F1">
      <w:pPr>
        <w:pStyle w:val="a6"/>
        <w:bidi/>
        <w:spacing w:line="360" w:lineRule="auto"/>
        <w:ind w:firstLine="1"/>
        <w:jc w:val="left"/>
        <w:rPr>
          <w:rFonts w:cs="David"/>
          <w:b w:val="0"/>
          <w:bCs w:val="0"/>
          <w:sz w:val="24"/>
          <w:szCs w:val="24"/>
          <w:rtl/>
        </w:rPr>
      </w:pPr>
      <w:r w:rsidRPr="00EA49C8">
        <w:rPr>
          <w:rFonts w:cs="David" w:hint="cs"/>
          <w:b w:val="0"/>
          <w:bCs w:val="0"/>
          <w:sz w:val="24"/>
          <w:szCs w:val="24"/>
          <w:rtl/>
        </w:rPr>
        <w:t>שם ה</w:t>
      </w:r>
      <w:r w:rsidRPr="00EA49C8">
        <w:rPr>
          <w:rFonts w:cs="David"/>
          <w:b w:val="0"/>
          <w:bCs w:val="0"/>
          <w:sz w:val="24"/>
          <w:szCs w:val="24"/>
          <w:rtl/>
        </w:rPr>
        <w:t>מציע</w:t>
      </w:r>
      <w:r w:rsidRPr="00EA49C8">
        <w:rPr>
          <w:rFonts w:cs="David" w:hint="cs"/>
          <w:b w:val="0"/>
          <w:bCs w:val="0"/>
          <w:sz w:val="24"/>
          <w:szCs w:val="24"/>
          <w:rtl/>
        </w:rPr>
        <w:t>/נותן השירותים ______</w:t>
      </w:r>
      <w:r w:rsidRPr="00EA49C8">
        <w:rPr>
          <w:rFonts w:cs="David"/>
          <w:b w:val="0"/>
          <w:bCs w:val="0"/>
          <w:sz w:val="24"/>
          <w:szCs w:val="24"/>
          <w:rtl/>
        </w:rPr>
        <w:t>___________</w:t>
      </w:r>
      <w:r w:rsidRPr="00EA49C8">
        <w:rPr>
          <w:rFonts w:cs="David" w:hint="cs"/>
          <w:b w:val="0"/>
          <w:bCs w:val="0"/>
          <w:sz w:val="24"/>
          <w:szCs w:val="24"/>
          <w:rtl/>
        </w:rPr>
        <w:t>________</w:t>
      </w:r>
      <w:r w:rsidRPr="00EA49C8">
        <w:rPr>
          <w:rFonts w:cs="David"/>
          <w:b w:val="0"/>
          <w:bCs w:val="0"/>
          <w:sz w:val="24"/>
          <w:szCs w:val="24"/>
          <w:rtl/>
        </w:rPr>
        <w:t xml:space="preserve"> </w:t>
      </w:r>
      <w:r w:rsidRPr="00EA49C8">
        <w:rPr>
          <w:rFonts w:cs="David" w:hint="cs"/>
          <w:b w:val="0"/>
          <w:bCs w:val="0"/>
          <w:sz w:val="24"/>
          <w:szCs w:val="24"/>
          <w:rtl/>
        </w:rPr>
        <w:t xml:space="preserve">מס' </w:t>
      </w:r>
      <w:r w:rsidRPr="00EA49C8">
        <w:rPr>
          <w:rFonts w:cs="David"/>
          <w:b w:val="0"/>
          <w:bCs w:val="0"/>
          <w:sz w:val="24"/>
          <w:szCs w:val="24"/>
          <w:rtl/>
        </w:rPr>
        <w:t xml:space="preserve">זיהוי </w:t>
      </w:r>
      <w:r w:rsidRPr="00EA49C8">
        <w:rPr>
          <w:rFonts w:cs="David" w:hint="cs"/>
          <w:b w:val="0"/>
          <w:bCs w:val="0"/>
          <w:sz w:val="24"/>
          <w:szCs w:val="24"/>
          <w:rtl/>
        </w:rPr>
        <w:t>_____________________</w:t>
      </w:r>
    </w:p>
    <w:p w:rsidR="00B71592" w:rsidRPr="00EA49C8" w:rsidRDefault="00B71592" w:rsidP="00B004F1">
      <w:pPr>
        <w:pStyle w:val="a6"/>
        <w:bidi/>
        <w:spacing w:line="360" w:lineRule="auto"/>
        <w:jc w:val="left"/>
        <w:rPr>
          <w:rFonts w:cs="David"/>
          <w:b w:val="0"/>
          <w:bCs w:val="0"/>
          <w:sz w:val="24"/>
          <w:szCs w:val="24"/>
          <w:rtl/>
        </w:rPr>
      </w:pPr>
      <w:r w:rsidRPr="00EA49C8">
        <w:rPr>
          <w:rFonts w:cs="David" w:hint="cs"/>
          <w:b w:val="0"/>
          <w:bCs w:val="0"/>
          <w:sz w:val="24"/>
          <w:szCs w:val="24"/>
          <w:rtl/>
        </w:rPr>
        <w:t>כתובת ____</w:t>
      </w:r>
      <w:r w:rsidRPr="00EA49C8">
        <w:rPr>
          <w:rFonts w:cs="David"/>
          <w:b w:val="0"/>
          <w:bCs w:val="0"/>
          <w:sz w:val="24"/>
          <w:szCs w:val="24"/>
          <w:rtl/>
        </w:rPr>
        <w:t>______</w:t>
      </w:r>
      <w:r w:rsidRPr="00EA49C8">
        <w:rPr>
          <w:rFonts w:cs="David" w:hint="cs"/>
          <w:b w:val="0"/>
          <w:bCs w:val="0"/>
          <w:sz w:val="24"/>
          <w:szCs w:val="24"/>
          <w:rtl/>
        </w:rPr>
        <w:t>_____________________</w:t>
      </w:r>
    </w:p>
    <w:p w:rsidR="00B71592" w:rsidRPr="00EA49C8" w:rsidRDefault="00B71592" w:rsidP="00B004F1">
      <w:pPr>
        <w:pStyle w:val="a6"/>
        <w:bidi/>
        <w:spacing w:line="360" w:lineRule="auto"/>
        <w:jc w:val="left"/>
        <w:rPr>
          <w:rFonts w:cs="David"/>
          <w:b w:val="0"/>
          <w:bCs w:val="0"/>
          <w:sz w:val="24"/>
          <w:szCs w:val="24"/>
          <w:rtl/>
        </w:rPr>
      </w:pPr>
      <w:r w:rsidRPr="00EA49C8">
        <w:rPr>
          <w:rFonts w:cs="David" w:hint="cs"/>
          <w:b w:val="0"/>
          <w:bCs w:val="0"/>
          <w:sz w:val="24"/>
          <w:szCs w:val="24"/>
          <w:rtl/>
        </w:rPr>
        <w:t>טלפון _____________ פקסימיליה ___________</w:t>
      </w:r>
    </w:p>
    <w:p w:rsidR="00951E28" w:rsidRPr="00EA49C8" w:rsidRDefault="00951E28" w:rsidP="00B004F1">
      <w:pPr>
        <w:pStyle w:val="a6"/>
        <w:bidi/>
        <w:spacing w:line="360" w:lineRule="auto"/>
        <w:jc w:val="left"/>
        <w:rPr>
          <w:rFonts w:cs="David"/>
          <w:b w:val="0"/>
          <w:bCs w:val="0"/>
          <w:sz w:val="24"/>
          <w:szCs w:val="24"/>
          <w:rtl/>
        </w:rPr>
      </w:pPr>
      <w:r w:rsidRPr="00EA49C8">
        <w:rPr>
          <w:rFonts w:cs="David" w:hint="cs"/>
          <w:b w:val="0"/>
          <w:bCs w:val="0"/>
          <w:sz w:val="24"/>
          <w:szCs w:val="24"/>
          <w:rtl/>
        </w:rPr>
        <w:t>כתובת דוא"ל____________________________________</w:t>
      </w:r>
    </w:p>
    <w:p w:rsidR="00B71592" w:rsidRPr="00EA49C8" w:rsidRDefault="00B71592" w:rsidP="00B004F1">
      <w:pPr>
        <w:pStyle w:val="a6"/>
        <w:bidi/>
        <w:spacing w:line="360" w:lineRule="auto"/>
        <w:jc w:val="left"/>
        <w:rPr>
          <w:rFonts w:cs="David"/>
          <w:b w:val="0"/>
          <w:bCs w:val="0"/>
          <w:sz w:val="24"/>
          <w:szCs w:val="24"/>
          <w:rtl/>
        </w:rPr>
      </w:pPr>
      <w:r w:rsidRPr="00EA49C8">
        <w:rPr>
          <w:rFonts w:cs="David" w:hint="cs"/>
          <w:b w:val="0"/>
          <w:bCs w:val="0"/>
          <w:sz w:val="24"/>
          <w:szCs w:val="24"/>
          <w:rtl/>
        </w:rPr>
        <w:t>שם החותם________</w:t>
      </w:r>
      <w:r w:rsidRPr="00EA49C8">
        <w:rPr>
          <w:rFonts w:cs="David"/>
          <w:b w:val="0"/>
          <w:bCs w:val="0"/>
          <w:sz w:val="24"/>
          <w:szCs w:val="24"/>
          <w:rtl/>
        </w:rPr>
        <w:t>____</w:t>
      </w:r>
      <w:r w:rsidRPr="00EA49C8">
        <w:rPr>
          <w:rFonts w:cs="David" w:hint="cs"/>
          <w:b w:val="0"/>
          <w:bCs w:val="0"/>
          <w:sz w:val="24"/>
          <w:szCs w:val="24"/>
          <w:rtl/>
        </w:rPr>
        <w:t>___  התפקיד____</w:t>
      </w:r>
      <w:r w:rsidRPr="00EA49C8">
        <w:rPr>
          <w:rFonts w:cs="David"/>
          <w:b w:val="0"/>
          <w:bCs w:val="0"/>
          <w:sz w:val="24"/>
          <w:szCs w:val="24"/>
          <w:rtl/>
        </w:rPr>
        <w:t>__</w:t>
      </w:r>
      <w:r w:rsidRPr="00EA49C8">
        <w:rPr>
          <w:rFonts w:cs="David" w:hint="cs"/>
          <w:b w:val="0"/>
          <w:bCs w:val="0"/>
          <w:sz w:val="24"/>
          <w:szCs w:val="24"/>
          <w:rtl/>
        </w:rPr>
        <w:t>___________</w:t>
      </w:r>
    </w:p>
    <w:p w:rsidR="00B71592" w:rsidRPr="00EA49C8" w:rsidRDefault="00B71592" w:rsidP="00B004F1">
      <w:pPr>
        <w:pStyle w:val="a6"/>
        <w:bidi/>
        <w:spacing w:line="360" w:lineRule="auto"/>
        <w:jc w:val="left"/>
        <w:rPr>
          <w:rFonts w:cs="David"/>
          <w:b w:val="0"/>
          <w:bCs w:val="0"/>
          <w:sz w:val="24"/>
          <w:szCs w:val="24"/>
          <w:rtl/>
        </w:rPr>
      </w:pPr>
      <w:r w:rsidRPr="00EA49C8">
        <w:rPr>
          <w:rFonts w:cs="David" w:hint="cs"/>
          <w:b w:val="0"/>
          <w:bCs w:val="0"/>
          <w:sz w:val="24"/>
          <w:szCs w:val="24"/>
          <w:rtl/>
        </w:rPr>
        <w:t>חתימה / חותמת ______________________________________</w:t>
      </w:r>
    </w:p>
    <w:p w:rsidR="003E3942" w:rsidRPr="00EA49C8" w:rsidRDefault="00706679" w:rsidP="00B004F1">
      <w:pPr>
        <w:bidi/>
        <w:spacing w:before="120" w:after="120" w:line="360" w:lineRule="auto"/>
        <w:jc w:val="center"/>
        <w:outlineLvl w:val="0"/>
        <w:rPr>
          <w:rFonts w:cs="David"/>
          <w:b/>
          <w:bCs/>
          <w:sz w:val="40"/>
          <w:szCs w:val="40"/>
          <w:u w:val="single"/>
          <w:rtl/>
        </w:rPr>
      </w:pPr>
      <w:r w:rsidRPr="00EA49C8">
        <w:rPr>
          <w:rFonts w:cs="David"/>
          <w:b/>
          <w:bCs/>
          <w:rtl/>
        </w:rPr>
        <w:br w:type="page"/>
      </w:r>
      <w:r w:rsidR="002C17DE" w:rsidRPr="00EA49C8">
        <w:rPr>
          <w:rFonts w:cs="David" w:hint="cs"/>
          <w:b/>
          <w:bCs/>
          <w:sz w:val="40"/>
          <w:szCs w:val="40"/>
          <w:u w:val="single"/>
          <w:rtl/>
        </w:rPr>
        <w:t xml:space="preserve">נספח </w:t>
      </w:r>
      <w:r w:rsidR="00824BA3" w:rsidRPr="00EA49C8">
        <w:rPr>
          <w:rFonts w:cs="David" w:hint="cs"/>
          <w:b/>
          <w:bCs/>
          <w:sz w:val="40"/>
          <w:szCs w:val="40"/>
          <w:u w:val="single"/>
          <w:rtl/>
        </w:rPr>
        <w:t>ג</w:t>
      </w:r>
      <w:r w:rsidR="002C17DE" w:rsidRPr="00EA49C8">
        <w:rPr>
          <w:rFonts w:cs="David" w:hint="cs"/>
          <w:b/>
          <w:bCs/>
          <w:sz w:val="40"/>
          <w:szCs w:val="40"/>
          <w:u w:val="single"/>
          <w:rtl/>
        </w:rPr>
        <w:t>'</w:t>
      </w:r>
      <w:r w:rsidR="003E3942" w:rsidRPr="00EA49C8">
        <w:rPr>
          <w:rFonts w:cs="David" w:hint="cs"/>
          <w:b/>
          <w:bCs/>
          <w:sz w:val="40"/>
          <w:szCs w:val="40"/>
          <w:u w:val="single"/>
          <w:rtl/>
        </w:rPr>
        <w:t xml:space="preserve"> </w:t>
      </w:r>
      <w:r w:rsidR="003E3942" w:rsidRPr="00EA49C8">
        <w:rPr>
          <w:rFonts w:cs="David"/>
          <w:b/>
          <w:bCs/>
          <w:sz w:val="40"/>
          <w:szCs w:val="40"/>
          <w:u w:val="single"/>
          <w:rtl/>
        </w:rPr>
        <w:t>–</w:t>
      </w:r>
      <w:r w:rsidR="003E3942" w:rsidRPr="00EA49C8">
        <w:rPr>
          <w:rFonts w:cs="David" w:hint="cs"/>
          <w:b/>
          <w:bCs/>
          <w:sz w:val="40"/>
          <w:szCs w:val="40"/>
          <w:u w:val="single"/>
          <w:rtl/>
        </w:rPr>
        <w:t xml:space="preserve"> נוסח ערבות מציע</w:t>
      </w:r>
    </w:p>
    <w:p w:rsidR="003D00D2" w:rsidRDefault="003D00D2" w:rsidP="00B004F1">
      <w:pPr>
        <w:pStyle w:val="a5"/>
        <w:bidi/>
        <w:spacing w:line="360" w:lineRule="auto"/>
        <w:outlineLvl w:val="0"/>
        <w:rPr>
          <w:rFonts w:hint="cs"/>
          <w:b w:val="0"/>
          <w:bCs w:val="0"/>
          <w:u w:val="none"/>
          <w:rtl/>
        </w:rPr>
      </w:pPr>
      <w:r w:rsidRPr="003D00D2">
        <w:rPr>
          <w:b w:val="0"/>
          <w:bCs w:val="0"/>
          <w:u w:val="none"/>
          <w:rtl/>
        </w:rPr>
        <w:t>יובהר  כי סטייה מנוסח הערבות המצורף יכולה לגרום לפסילת ההצעה.</w:t>
      </w:r>
    </w:p>
    <w:bookmarkStart w:id="23" w:name="_GoBack"/>
    <w:bookmarkEnd w:id="23"/>
    <w:p w:rsidR="003E3942" w:rsidRPr="00EA49C8" w:rsidRDefault="0067248F" w:rsidP="003D00D2">
      <w:pPr>
        <w:pStyle w:val="a5"/>
        <w:bidi/>
        <w:spacing w:line="360" w:lineRule="auto"/>
        <w:outlineLvl w:val="0"/>
        <w:rPr>
          <w:b w:val="0"/>
          <w:bCs w:val="0"/>
          <w:u w:val="none"/>
          <w:rtl/>
        </w:rPr>
      </w:pPr>
      <w:r w:rsidRPr="00EA49C8">
        <w:rPr>
          <w:b w:val="0"/>
          <w:bCs w:val="0"/>
          <w:noProof/>
          <w:u w:val="none"/>
          <w:rtl/>
        </w:rPr>
        <mc:AlternateContent>
          <mc:Choice Requires="wps">
            <w:drawing>
              <wp:anchor distT="0" distB="0" distL="114300" distR="114300" simplePos="0" relativeHeight="251658240" behindDoc="0" locked="0" layoutInCell="1" allowOverlap="1" wp14:anchorId="456661CD" wp14:editId="03C2CBDE">
                <wp:simplePos x="0" y="0"/>
                <wp:positionH relativeFrom="column">
                  <wp:posOffset>-914400</wp:posOffset>
                </wp:positionH>
                <wp:positionV relativeFrom="paragraph">
                  <wp:posOffset>-342900</wp:posOffset>
                </wp:positionV>
                <wp:extent cx="1028700" cy="342900"/>
                <wp:effectExtent l="0" t="0" r="0" b="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76332" w:rsidRDefault="00276332" w:rsidP="003E3942">
                            <w:pPr>
                              <w:pStyle w:val="3"/>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in;margin-top:-27pt;width:81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" stroked="f">
                <v:textbox>
                  <w:txbxContent>
                    <w:p w:rsidR="00276332" w:rsidRDefault="00276332" w:rsidP="003E3942">
                      <w:pPr>
                        <w:pStyle w:val="3"/>
                        <w:rPr>
                          <w:rtl/>
                        </w:rPr>
                      </w:pPr>
                    </w:p>
                  </w:txbxContent>
                </v:textbox>
              </v:shape>
            </w:pict>
          </mc:Fallback>
        </mc:AlternateContent>
      </w:r>
      <w:r w:rsidR="003E3942" w:rsidRPr="00EA49C8">
        <w:rPr>
          <w:rFonts w:hint="cs"/>
          <w:b w:val="0"/>
          <w:bCs w:val="0"/>
          <w:u w:val="none"/>
          <w:rtl/>
        </w:rPr>
        <w:t>שם הבנק</w:t>
      </w:r>
    </w:p>
    <w:p w:rsidR="003E3942" w:rsidRPr="00EA49C8" w:rsidRDefault="003E3942" w:rsidP="00B004F1">
      <w:pPr>
        <w:pStyle w:val="a5"/>
        <w:bidi/>
        <w:spacing w:line="360" w:lineRule="auto"/>
        <w:jc w:val="both"/>
        <w:rPr>
          <w:b w:val="0"/>
          <w:bCs w:val="0"/>
          <w:u w:val="none"/>
          <w:rtl/>
        </w:rPr>
      </w:pPr>
    </w:p>
    <w:p w:rsidR="003E3942" w:rsidRPr="00EA49C8" w:rsidRDefault="003E3942" w:rsidP="00B004F1">
      <w:pPr>
        <w:pStyle w:val="a5"/>
        <w:bidi/>
        <w:spacing w:line="360" w:lineRule="auto"/>
        <w:jc w:val="both"/>
        <w:outlineLvl w:val="0"/>
        <w:rPr>
          <w:b w:val="0"/>
          <w:bCs w:val="0"/>
          <w:u w:val="none"/>
          <w:rtl/>
        </w:rPr>
      </w:pPr>
      <w:r w:rsidRPr="00EA49C8">
        <w:rPr>
          <w:rFonts w:hint="cs"/>
          <w:b w:val="0"/>
          <w:bCs w:val="0"/>
          <w:u w:val="none"/>
          <w:rtl/>
        </w:rPr>
        <w:t>לכבוד</w:t>
      </w:r>
    </w:p>
    <w:p w:rsidR="003E3942" w:rsidRPr="00EA49C8" w:rsidRDefault="003E3942" w:rsidP="00B004F1">
      <w:pPr>
        <w:pStyle w:val="a5"/>
        <w:bidi/>
        <w:spacing w:line="360" w:lineRule="auto"/>
        <w:jc w:val="both"/>
        <w:rPr>
          <w:b w:val="0"/>
          <w:bCs w:val="0"/>
          <w:u w:val="none"/>
          <w:rtl/>
        </w:rPr>
      </w:pPr>
      <w:r w:rsidRPr="00EA49C8">
        <w:rPr>
          <w:rFonts w:hint="cs"/>
          <w:b w:val="0"/>
          <w:bCs w:val="0"/>
          <w:u w:val="none"/>
          <w:rtl/>
        </w:rPr>
        <w:t>ממשלת ישראל</w:t>
      </w:r>
    </w:p>
    <w:p w:rsidR="003E3942" w:rsidRPr="00EA49C8" w:rsidRDefault="003E3942" w:rsidP="00B004F1">
      <w:pPr>
        <w:pStyle w:val="a5"/>
        <w:bidi/>
        <w:spacing w:line="360" w:lineRule="auto"/>
        <w:jc w:val="both"/>
        <w:outlineLvl w:val="0"/>
        <w:rPr>
          <w:b w:val="0"/>
          <w:bCs w:val="0"/>
          <w:rtl/>
        </w:rPr>
      </w:pPr>
      <w:r w:rsidRPr="00EA49C8">
        <w:rPr>
          <w:rFonts w:hint="cs"/>
          <w:b w:val="0"/>
          <w:bCs w:val="0"/>
          <w:rtl/>
        </w:rPr>
        <w:t xml:space="preserve">באמצעות </w:t>
      </w:r>
      <w:r w:rsidR="002365D6" w:rsidRPr="00EA49C8">
        <w:rPr>
          <w:rFonts w:hint="cs"/>
          <w:b w:val="0"/>
          <w:bCs w:val="0"/>
          <w:rtl/>
        </w:rPr>
        <w:t>ה</w:t>
      </w:r>
      <w:r w:rsidRPr="00EA49C8">
        <w:rPr>
          <w:rFonts w:hint="cs"/>
          <w:b w:val="0"/>
          <w:bCs w:val="0"/>
          <w:rtl/>
        </w:rPr>
        <w:t xml:space="preserve">משרד </w:t>
      </w:r>
      <w:r w:rsidR="002365D6" w:rsidRPr="00EA49C8">
        <w:rPr>
          <w:rFonts w:hint="cs"/>
          <w:b w:val="0"/>
          <w:bCs w:val="0"/>
          <w:rtl/>
        </w:rPr>
        <w:t>ל</w:t>
      </w:r>
      <w:r w:rsidRPr="00EA49C8">
        <w:rPr>
          <w:rFonts w:hint="cs"/>
          <w:b w:val="0"/>
          <w:bCs w:val="0"/>
          <w:rtl/>
        </w:rPr>
        <w:t xml:space="preserve">הגנת הסביבה </w:t>
      </w:r>
    </w:p>
    <w:p w:rsidR="003E3942" w:rsidRPr="00EA49C8" w:rsidRDefault="003E3942" w:rsidP="00B004F1">
      <w:pPr>
        <w:pStyle w:val="a5"/>
        <w:bidi/>
        <w:spacing w:line="360" w:lineRule="auto"/>
        <w:jc w:val="both"/>
        <w:rPr>
          <w:b w:val="0"/>
          <w:bCs w:val="0"/>
          <w:u w:val="none"/>
          <w:rtl/>
        </w:rPr>
      </w:pPr>
    </w:p>
    <w:p w:rsidR="003E3942" w:rsidRPr="00EA49C8" w:rsidRDefault="003E3942" w:rsidP="00B004F1">
      <w:pPr>
        <w:pStyle w:val="a5"/>
        <w:bidi/>
        <w:spacing w:line="360" w:lineRule="auto"/>
        <w:jc w:val="both"/>
        <w:rPr>
          <w:b w:val="0"/>
          <w:bCs w:val="0"/>
          <w:u w:val="none"/>
          <w:rtl/>
        </w:rPr>
      </w:pPr>
    </w:p>
    <w:p w:rsidR="003E3942" w:rsidRPr="00EA49C8" w:rsidRDefault="003E3942" w:rsidP="00B004F1">
      <w:pPr>
        <w:pStyle w:val="a5"/>
        <w:bidi/>
        <w:spacing w:line="360" w:lineRule="auto"/>
        <w:outlineLvl w:val="0"/>
        <w:rPr>
          <w:rtl/>
        </w:rPr>
      </w:pPr>
      <w:r w:rsidRPr="00EA49C8">
        <w:rPr>
          <w:rFonts w:hint="cs"/>
          <w:u w:val="none"/>
          <w:rtl/>
        </w:rPr>
        <w:t>הנדון:</w:t>
      </w:r>
      <w:r w:rsidRPr="00EA49C8">
        <w:rPr>
          <w:rFonts w:hint="cs"/>
          <w:u w:val="none"/>
          <w:rtl/>
        </w:rPr>
        <w:tab/>
        <w:t>ערבות מס'_____________</w:t>
      </w:r>
    </w:p>
    <w:p w:rsidR="003E3942" w:rsidRPr="00EA49C8" w:rsidRDefault="003E3942" w:rsidP="00B004F1">
      <w:pPr>
        <w:pStyle w:val="a5"/>
        <w:bidi/>
        <w:spacing w:line="360" w:lineRule="auto"/>
        <w:jc w:val="both"/>
        <w:rPr>
          <w:b w:val="0"/>
          <w:bCs w:val="0"/>
          <w:u w:val="none"/>
          <w:rtl/>
        </w:rPr>
      </w:pPr>
    </w:p>
    <w:p w:rsidR="00CE6618" w:rsidRPr="00EA49C8" w:rsidRDefault="003E3942" w:rsidP="00F945D5">
      <w:pPr>
        <w:pStyle w:val="a5"/>
        <w:bidi/>
        <w:spacing w:line="360" w:lineRule="auto"/>
        <w:jc w:val="both"/>
        <w:rPr>
          <w:rtl/>
        </w:rPr>
      </w:pPr>
      <w:r w:rsidRPr="00EA49C8">
        <w:rPr>
          <w:rFonts w:hint="cs"/>
          <w:b w:val="0"/>
          <w:bCs w:val="0"/>
          <w:u w:val="none"/>
          <w:rtl/>
        </w:rPr>
        <w:t xml:space="preserve">אנו ערבים בזה כלפיכם לסילוק כל סכום עד לסך </w:t>
      </w:r>
      <w:r w:rsidR="00F945D5" w:rsidRPr="00F945D5">
        <w:rPr>
          <w:b w:val="0"/>
          <w:bCs w:val="0"/>
          <w:u w:val="none"/>
          <w:rtl/>
        </w:rPr>
        <w:t xml:space="preserve">21,250 ₪ </w:t>
      </w:r>
      <w:r w:rsidRPr="00EA49C8">
        <w:rPr>
          <w:rFonts w:hint="cs"/>
          <w:b w:val="0"/>
          <w:bCs w:val="0"/>
          <w:u w:val="none"/>
          <w:rtl/>
        </w:rPr>
        <w:t>ש"ח כולל מע"מ (</w:t>
      </w:r>
      <w:proofErr w:type="spellStart"/>
      <w:r w:rsidRPr="00EA49C8">
        <w:rPr>
          <w:rFonts w:hint="cs"/>
          <w:b w:val="0"/>
          <w:bCs w:val="0"/>
          <w:u w:val="none"/>
          <w:rtl/>
        </w:rPr>
        <w:t>במילים:</w:t>
      </w:r>
      <w:r w:rsidR="00F945D5">
        <w:rPr>
          <w:rFonts w:hint="cs"/>
          <w:b w:val="0"/>
          <w:bCs w:val="0"/>
          <w:u w:val="none"/>
          <w:rtl/>
        </w:rPr>
        <w:t>עשרים</w:t>
      </w:r>
      <w:proofErr w:type="spellEnd"/>
      <w:r w:rsidR="00F945D5">
        <w:rPr>
          <w:rFonts w:hint="cs"/>
          <w:b w:val="0"/>
          <w:bCs w:val="0"/>
          <w:u w:val="none"/>
          <w:rtl/>
        </w:rPr>
        <w:t xml:space="preserve"> ואחד אלף ומאתים חמישים ₪ כולל מע"מ</w:t>
      </w:r>
      <w:r w:rsidRPr="00EA49C8">
        <w:rPr>
          <w:rFonts w:hint="cs"/>
          <w:b w:val="0"/>
          <w:bCs w:val="0"/>
          <w:u w:val="none"/>
          <w:rtl/>
        </w:rPr>
        <w:t xml:space="preserve">) אשר תדרשו מאת _______________ (להלן "החייב") בקשר עם </w:t>
      </w:r>
      <w:r w:rsidR="00124322" w:rsidRPr="00EA49C8">
        <w:rPr>
          <w:rtl/>
        </w:rPr>
        <w:t xml:space="preserve">מכרז פומבי מס' 3/14 להקמת מערך לאומי למעקב וניהול פליטות גזי חממה  </w:t>
      </w:r>
    </w:p>
    <w:p w:rsidR="00CE6618" w:rsidRPr="00EA49C8" w:rsidRDefault="00CE6618" w:rsidP="00B004F1">
      <w:pPr>
        <w:pStyle w:val="a5"/>
        <w:bidi/>
        <w:spacing w:line="360" w:lineRule="auto"/>
        <w:jc w:val="both"/>
        <w:rPr>
          <w:b w:val="0"/>
          <w:bCs w:val="0"/>
          <w:u w:val="none"/>
          <w:rtl/>
        </w:rPr>
      </w:pPr>
    </w:p>
    <w:p w:rsidR="003E3942" w:rsidRPr="00EA49C8" w:rsidRDefault="003E3942" w:rsidP="00B004F1">
      <w:pPr>
        <w:pStyle w:val="a5"/>
        <w:bidi/>
        <w:spacing w:line="360" w:lineRule="auto"/>
        <w:jc w:val="both"/>
        <w:rPr>
          <w:b w:val="0"/>
          <w:bCs w:val="0"/>
          <w:u w:val="none"/>
          <w:rtl/>
        </w:rPr>
      </w:pPr>
      <w:r w:rsidRPr="00EA49C8">
        <w:rPr>
          <w:rFonts w:hint="cs"/>
          <w:b w:val="0"/>
          <w:bCs w:val="0"/>
          <w:u w:val="none"/>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E3942" w:rsidRPr="00EA49C8" w:rsidRDefault="003E3942" w:rsidP="00F41967">
      <w:pPr>
        <w:pStyle w:val="a5"/>
        <w:bidi/>
        <w:spacing w:line="360" w:lineRule="auto"/>
        <w:jc w:val="both"/>
        <w:rPr>
          <w:b w:val="0"/>
          <w:bCs w:val="0"/>
          <w:u w:val="none"/>
          <w:rtl/>
        </w:rPr>
      </w:pPr>
      <w:r w:rsidRPr="00EA49C8">
        <w:rPr>
          <w:rFonts w:hint="cs"/>
          <w:b w:val="0"/>
          <w:bCs w:val="0"/>
          <w:u w:val="none"/>
          <w:rtl/>
        </w:rPr>
        <w:t xml:space="preserve">ערבות זו תהיה בתוקף מתאריך הוצאתה_____ עד תאריך </w:t>
      </w:r>
      <w:r w:rsidR="00F41967" w:rsidRPr="00F41967">
        <w:rPr>
          <w:b w:val="0"/>
          <w:bCs w:val="0"/>
          <w:u w:val="none"/>
          <w:rtl/>
        </w:rPr>
        <w:t>22.10.14 עד בכלל.</w:t>
      </w:r>
      <w:r w:rsidRPr="00EA49C8">
        <w:rPr>
          <w:rFonts w:hint="cs"/>
          <w:b w:val="0"/>
          <w:bCs w:val="0"/>
          <w:u w:val="none"/>
          <w:rtl/>
        </w:rPr>
        <w:tab/>
      </w:r>
      <w:r w:rsidRPr="00EA49C8">
        <w:rPr>
          <w:rFonts w:hint="cs"/>
          <w:b w:val="0"/>
          <w:bCs w:val="0"/>
          <w:u w:val="none"/>
          <w:rtl/>
        </w:rPr>
        <w:tab/>
      </w:r>
    </w:p>
    <w:p w:rsidR="003E3942" w:rsidRPr="00EA49C8" w:rsidRDefault="003E3942" w:rsidP="00B004F1">
      <w:pPr>
        <w:pStyle w:val="a5"/>
        <w:bidi/>
        <w:spacing w:line="360" w:lineRule="auto"/>
        <w:jc w:val="both"/>
        <w:rPr>
          <w:b w:val="0"/>
          <w:bCs w:val="0"/>
          <w:u w:val="none"/>
          <w:rtl/>
        </w:rPr>
      </w:pPr>
      <w:r w:rsidRPr="00EA49C8">
        <w:rPr>
          <w:rFonts w:hint="cs"/>
          <w:b w:val="0"/>
          <w:bCs w:val="0"/>
          <w:u w:val="none"/>
          <w:rtl/>
        </w:rPr>
        <w:t xml:space="preserve">דרישה על פי ערבות זו יש להפנות לסניף הבנק שכתובתו: </w:t>
      </w:r>
      <w:r w:rsidRPr="00EA49C8">
        <w:rPr>
          <w:rFonts w:hint="cs"/>
          <w:b w:val="0"/>
          <w:bCs w:val="0"/>
          <w:u w:val="none"/>
          <w:rtl/>
        </w:rPr>
        <w:tab/>
        <w:t>_________</w:t>
      </w:r>
    </w:p>
    <w:p w:rsidR="003E3942" w:rsidRPr="00EA49C8" w:rsidRDefault="003E3942" w:rsidP="00B004F1">
      <w:pPr>
        <w:pStyle w:val="a5"/>
        <w:bidi/>
        <w:spacing w:line="360" w:lineRule="auto"/>
        <w:jc w:val="both"/>
        <w:rPr>
          <w:b w:val="0"/>
          <w:bCs w:val="0"/>
          <w:u w:val="none"/>
          <w:rtl/>
        </w:rPr>
      </w:pPr>
      <w:r w:rsidRPr="00EA49C8">
        <w:rPr>
          <w:rFonts w:hint="cs"/>
          <w:b w:val="0"/>
          <w:bCs w:val="0"/>
          <w:u w:val="none"/>
          <w:rtl/>
        </w:rPr>
        <w:t>שם הבנק:_______________</w:t>
      </w:r>
    </w:p>
    <w:p w:rsidR="003E3942" w:rsidRPr="00EA49C8" w:rsidRDefault="003E3942" w:rsidP="00B004F1">
      <w:pPr>
        <w:pStyle w:val="a5"/>
        <w:bidi/>
        <w:spacing w:line="360" w:lineRule="auto"/>
        <w:jc w:val="both"/>
        <w:rPr>
          <w:b w:val="0"/>
          <w:bCs w:val="0"/>
          <w:u w:val="none"/>
          <w:rtl/>
        </w:rPr>
      </w:pPr>
      <w:r w:rsidRPr="00EA49C8">
        <w:rPr>
          <w:rFonts w:hint="cs"/>
          <w:b w:val="0"/>
          <w:bCs w:val="0"/>
          <w:u w:val="none"/>
          <w:rtl/>
        </w:rPr>
        <w:t>מס' הבנק ומס' הסניף: ____________</w:t>
      </w:r>
    </w:p>
    <w:p w:rsidR="003E3942" w:rsidRPr="00EA49C8" w:rsidRDefault="003E3942" w:rsidP="00B004F1">
      <w:pPr>
        <w:pStyle w:val="a5"/>
        <w:bidi/>
        <w:spacing w:line="360" w:lineRule="auto"/>
        <w:jc w:val="both"/>
        <w:rPr>
          <w:b w:val="0"/>
          <w:bCs w:val="0"/>
          <w:u w:val="none"/>
          <w:rtl/>
        </w:rPr>
      </w:pPr>
      <w:r w:rsidRPr="00EA49C8">
        <w:rPr>
          <w:rFonts w:hint="cs"/>
          <w:b w:val="0"/>
          <w:bCs w:val="0"/>
          <w:u w:val="none"/>
          <w:rtl/>
        </w:rPr>
        <w:t>כתובת סניף הבנק : _________________</w:t>
      </w:r>
    </w:p>
    <w:p w:rsidR="003E3942" w:rsidRPr="00EA49C8" w:rsidRDefault="003E3942" w:rsidP="00B004F1">
      <w:pPr>
        <w:pStyle w:val="a5"/>
        <w:bidi/>
        <w:spacing w:line="360" w:lineRule="auto"/>
        <w:jc w:val="both"/>
        <w:rPr>
          <w:b w:val="0"/>
          <w:bCs w:val="0"/>
          <w:u w:val="none"/>
          <w:rtl/>
        </w:rPr>
      </w:pPr>
    </w:p>
    <w:p w:rsidR="003E3942" w:rsidRPr="00EA49C8" w:rsidRDefault="003E3942" w:rsidP="00B004F1">
      <w:pPr>
        <w:pStyle w:val="a5"/>
        <w:bidi/>
        <w:spacing w:line="360" w:lineRule="auto"/>
        <w:jc w:val="both"/>
        <w:rPr>
          <w:b w:val="0"/>
          <w:bCs w:val="0"/>
          <w:u w:val="none"/>
          <w:rtl/>
        </w:rPr>
      </w:pPr>
      <w:r w:rsidRPr="00EA49C8">
        <w:rPr>
          <w:rFonts w:hint="cs"/>
          <w:b w:val="0"/>
          <w:bCs w:val="0"/>
          <w:u w:val="none"/>
          <w:rtl/>
        </w:rPr>
        <w:t>ערבות זו אינה ניתנת להעברה.</w:t>
      </w:r>
    </w:p>
    <w:p w:rsidR="003E3942" w:rsidRPr="00EA49C8" w:rsidRDefault="003E3942" w:rsidP="00B004F1">
      <w:pPr>
        <w:pStyle w:val="a5"/>
        <w:bidi/>
        <w:spacing w:line="360" w:lineRule="auto"/>
        <w:jc w:val="both"/>
        <w:rPr>
          <w:b w:val="0"/>
          <w:bCs w:val="0"/>
          <w:u w:val="none"/>
          <w:rtl/>
        </w:rPr>
      </w:pPr>
      <w:r w:rsidRPr="00EA49C8">
        <w:rPr>
          <w:rFonts w:hint="cs"/>
          <w:b w:val="0"/>
          <w:bCs w:val="0"/>
          <w:u w:val="none"/>
          <w:rtl/>
        </w:rPr>
        <w:t>_______________</w:t>
      </w:r>
      <w:r w:rsidRPr="00EA49C8">
        <w:rPr>
          <w:rFonts w:hint="cs"/>
          <w:b w:val="0"/>
          <w:bCs w:val="0"/>
          <w:u w:val="none"/>
          <w:rtl/>
        </w:rPr>
        <w:tab/>
      </w:r>
      <w:r w:rsidRPr="00EA49C8">
        <w:rPr>
          <w:rFonts w:hint="cs"/>
          <w:b w:val="0"/>
          <w:bCs w:val="0"/>
          <w:u w:val="none"/>
          <w:rtl/>
        </w:rPr>
        <w:tab/>
      </w:r>
      <w:r w:rsidRPr="00EA49C8">
        <w:rPr>
          <w:rFonts w:hint="cs"/>
          <w:b w:val="0"/>
          <w:bCs w:val="0"/>
          <w:u w:val="none"/>
          <w:rtl/>
        </w:rPr>
        <w:tab/>
        <w:t>_________</w:t>
      </w:r>
      <w:r w:rsidRPr="00EA49C8">
        <w:rPr>
          <w:rFonts w:hint="cs"/>
          <w:b w:val="0"/>
          <w:bCs w:val="0"/>
          <w:u w:val="none"/>
          <w:rtl/>
        </w:rPr>
        <w:tab/>
      </w:r>
      <w:r w:rsidRPr="00EA49C8">
        <w:rPr>
          <w:rFonts w:hint="cs"/>
          <w:b w:val="0"/>
          <w:bCs w:val="0"/>
          <w:u w:val="none"/>
          <w:rtl/>
        </w:rPr>
        <w:tab/>
        <w:t>_______________</w:t>
      </w:r>
    </w:p>
    <w:p w:rsidR="003E3942" w:rsidRPr="00EA49C8" w:rsidRDefault="003E3942" w:rsidP="00B004F1">
      <w:pPr>
        <w:pStyle w:val="a5"/>
        <w:bidi/>
        <w:spacing w:line="360" w:lineRule="auto"/>
        <w:jc w:val="both"/>
        <w:rPr>
          <w:b w:val="0"/>
          <w:bCs w:val="0"/>
          <w:u w:val="none"/>
          <w:rtl/>
        </w:rPr>
      </w:pPr>
      <w:r w:rsidRPr="00EA49C8">
        <w:rPr>
          <w:rFonts w:hint="cs"/>
          <w:b w:val="0"/>
          <w:bCs w:val="0"/>
          <w:u w:val="none"/>
          <w:rtl/>
        </w:rPr>
        <w:tab/>
        <w:t>תאריך</w:t>
      </w:r>
      <w:r w:rsidRPr="00EA49C8">
        <w:rPr>
          <w:rFonts w:hint="cs"/>
          <w:b w:val="0"/>
          <w:bCs w:val="0"/>
          <w:u w:val="none"/>
          <w:rtl/>
        </w:rPr>
        <w:tab/>
      </w:r>
      <w:r w:rsidRPr="00EA49C8">
        <w:rPr>
          <w:rFonts w:hint="cs"/>
          <w:b w:val="0"/>
          <w:bCs w:val="0"/>
          <w:u w:val="none"/>
          <w:rtl/>
        </w:rPr>
        <w:tab/>
      </w:r>
      <w:r w:rsidRPr="00EA49C8">
        <w:rPr>
          <w:rFonts w:hint="cs"/>
          <w:b w:val="0"/>
          <w:bCs w:val="0"/>
          <w:u w:val="none"/>
          <w:rtl/>
        </w:rPr>
        <w:tab/>
      </w:r>
      <w:r w:rsidRPr="00EA49C8">
        <w:rPr>
          <w:rFonts w:hint="cs"/>
          <w:b w:val="0"/>
          <w:bCs w:val="0"/>
          <w:u w:val="none"/>
          <w:rtl/>
        </w:rPr>
        <w:tab/>
        <w:t>שם מלא</w:t>
      </w:r>
      <w:r w:rsidRPr="00EA49C8">
        <w:rPr>
          <w:rFonts w:hint="cs"/>
          <w:b w:val="0"/>
          <w:bCs w:val="0"/>
          <w:u w:val="none"/>
          <w:rtl/>
        </w:rPr>
        <w:tab/>
      </w:r>
      <w:r w:rsidRPr="00EA49C8">
        <w:rPr>
          <w:rFonts w:hint="cs"/>
          <w:b w:val="0"/>
          <w:bCs w:val="0"/>
          <w:u w:val="none"/>
          <w:rtl/>
        </w:rPr>
        <w:tab/>
        <w:t xml:space="preserve">     חתימה וחותמת</w:t>
      </w:r>
    </w:p>
    <w:p w:rsidR="003E3942" w:rsidRPr="00EA49C8" w:rsidRDefault="003E3942" w:rsidP="00B004F1">
      <w:pPr>
        <w:bidi/>
        <w:spacing w:line="360" w:lineRule="auto"/>
        <w:rPr>
          <w:rtl/>
        </w:rPr>
      </w:pPr>
    </w:p>
    <w:p w:rsidR="003E3942" w:rsidRPr="00EA49C8" w:rsidRDefault="003E3942" w:rsidP="00B004F1">
      <w:pPr>
        <w:bidi/>
        <w:spacing w:before="120" w:after="120" w:line="360" w:lineRule="auto"/>
        <w:jc w:val="center"/>
        <w:rPr>
          <w:rFonts w:cs="David"/>
          <w:b/>
          <w:bCs/>
          <w:sz w:val="40"/>
          <w:szCs w:val="40"/>
          <w:u w:val="single"/>
          <w:rtl/>
        </w:rPr>
      </w:pPr>
      <w:r w:rsidRPr="00EA49C8">
        <w:rPr>
          <w:rFonts w:cs="David"/>
          <w:b/>
          <w:bCs/>
          <w:sz w:val="40"/>
          <w:szCs w:val="40"/>
          <w:u w:val="single"/>
          <w:rtl/>
        </w:rPr>
        <w:br w:type="page"/>
      </w:r>
      <w:r w:rsidRPr="00EA49C8">
        <w:rPr>
          <w:rFonts w:cs="David" w:hint="cs"/>
          <w:b/>
          <w:bCs/>
          <w:sz w:val="40"/>
          <w:szCs w:val="40"/>
          <w:u w:val="single"/>
          <w:rtl/>
        </w:rPr>
        <w:t xml:space="preserve">נספח </w:t>
      </w:r>
      <w:r w:rsidR="00824BA3" w:rsidRPr="00EA49C8">
        <w:rPr>
          <w:rFonts w:cs="David" w:hint="cs"/>
          <w:b/>
          <w:bCs/>
          <w:sz w:val="40"/>
          <w:szCs w:val="40"/>
          <w:u w:val="single"/>
          <w:rtl/>
        </w:rPr>
        <w:t>ד</w:t>
      </w:r>
      <w:r w:rsidRPr="00EA49C8">
        <w:rPr>
          <w:rFonts w:cs="David" w:hint="cs"/>
          <w:b/>
          <w:bCs/>
          <w:sz w:val="40"/>
          <w:szCs w:val="40"/>
          <w:u w:val="single"/>
          <w:rtl/>
        </w:rPr>
        <w:t xml:space="preserve">' </w:t>
      </w:r>
      <w:r w:rsidRPr="00EA49C8">
        <w:rPr>
          <w:rFonts w:cs="David"/>
          <w:b/>
          <w:bCs/>
          <w:sz w:val="40"/>
          <w:szCs w:val="40"/>
          <w:u w:val="single"/>
          <w:rtl/>
        </w:rPr>
        <w:t>–</w:t>
      </w:r>
      <w:r w:rsidRPr="00EA49C8">
        <w:rPr>
          <w:rFonts w:cs="David" w:hint="cs"/>
          <w:b/>
          <w:bCs/>
          <w:sz w:val="40"/>
          <w:szCs w:val="40"/>
          <w:u w:val="single"/>
          <w:rtl/>
        </w:rPr>
        <w:t xml:space="preserve"> התחייבות בדבר אי העסקת עובדים זרים, תשלום שכר מינימום ושימוש בתוכנות מקוריות</w:t>
      </w:r>
    </w:p>
    <w:p w:rsidR="003E3942" w:rsidRPr="00EA49C8" w:rsidRDefault="003E3942" w:rsidP="00B004F1">
      <w:pPr>
        <w:bidi/>
        <w:spacing w:line="360" w:lineRule="auto"/>
        <w:rPr>
          <w:rFonts w:cs="FrankRuehl"/>
          <w:rtl/>
        </w:rPr>
      </w:pPr>
    </w:p>
    <w:p w:rsidR="003E3942" w:rsidRPr="00EA49C8" w:rsidRDefault="003E3942" w:rsidP="00B004F1">
      <w:pPr>
        <w:bidi/>
        <w:spacing w:line="360" w:lineRule="auto"/>
        <w:rPr>
          <w:rFonts w:cs="David"/>
          <w:rtl/>
        </w:rPr>
      </w:pPr>
      <w:r w:rsidRPr="00EA49C8">
        <w:rPr>
          <w:rFonts w:cs="David" w:hint="eastAsia"/>
          <w:rtl/>
        </w:rPr>
        <w:t>אני</w:t>
      </w:r>
      <w:r w:rsidRPr="00EA49C8">
        <w:rPr>
          <w:rFonts w:cs="David"/>
          <w:rtl/>
        </w:rPr>
        <w:t xml:space="preserve"> הח"</w:t>
      </w:r>
      <w:r w:rsidRPr="00EA49C8">
        <w:rPr>
          <w:rFonts w:cs="David" w:hint="eastAsia"/>
          <w:rtl/>
        </w:rPr>
        <w:t>מ</w:t>
      </w:r>
      <w:r w:rsidRPr="00EA49C8">
        <w:rPr>
          <w:rFonts w:cs="David"/>
          <w:u w:val="single"/>
          <w:rtl/>
        </w:rPr>
        <w:t xml:space="preserve">    (שם </w:t>
      </w:r>
      <w:r w:rsidRPr="00EA49C8">
        <w:rPr>
          <w:rFonts w:cs="David" w:hint="eastAsia"/>
          <w:u w:val="single"/>
          <w:rtl/>
        </w:rPr>
        <w:t>מורשה</w:t>
      </w:r>
      <w:r w:rsidRPr="00EA49C8">
        <w:rPr>
          <w:rFonts w:cs="David"/>
          <w:u w:val="single"/>
          <w:rtl/>
        </w:rPr>
        <w:t xml:space="preserve"> חתימה)  </w:t>
      </w:r>
      <w:r w:rsidRPr="00EA49C8">
        <w:rPr>
          <w:rFonts w:cs="David"/>
          <w:rtl/>
        </w:rPr>
        <w:t xml:space="preserve">  </w:t>
      </w:r>
      <w:r w:rsidRPr="00EA49C8">
        <w:rPr>
          <w:rFonts w:cs="David" w:hint="eastAsia"/>
          <w:rtl/>
        </w:rPr>
        <w:t>המורשה</w:t>
      </w:r>
      <w:r w:rsidRPr="00EA49C8">
        <w:rPr>
          <w:rFonts w:cs="David"/>
          <w:rtl/>
        </w:rPr>
        <w:t xml:space="preserve"> לחיי</w:t>
      </w:r>
      <w:r w:rsidRPr="00EA49C8">
        <w:rPr>
          <w:rFonts w:cs="David" w:hint="cs"/>
          <w:rtl/>
        </w:rPr>
        <w:t>ב</w:t>
      </w:r>
      <w:r w:rsidRPr="00EA49C8">
        <w:rPr>
          <w:rFonts w:cs="David"/>
          <w:rtl/>
        </w:rPr>
        <w:t xml:space="preserve"> את  </w:t>
      </w:r>
      <w:r w:rsidRPr="00EA49C8">
        <w:rPr>
          <w:rFonts w:cs="David"/>
          <w:u w:val="single"/>
          <w:rtl/>
        </w:rPr>
        <w:t xml:space="preserve">   (שם החברה המציעה)     </w:t>
      </w:r>
      <w:r w:rsidRPr="00EA49C8">
        <w:rPr>
          <w:rFonts w:cs="David"/>
          <w:rtl/>
        </w:rPr>
        <w:t xml:space="preserve"> </w:t>
      </w:r>
      <w:r w:rsidRPr="00EA49C8">
        <w:rPr>
          <w:rFonts w:cs="David" w:hint="eastAsia"/>
          <w:rtl/>
        </w:rPr>
        <w:t>על</w:t>
      </w:r>
      <w:r w:rsidRPr="00EA49C8">
        <w:rPr>
          <w:rFonts w:cs="David"/>
          <w:rtl/>
        </w:rPr>
        <w:t xml:space="preserve"> פי כל דין, </w:t>
      </w:r>
      <w:r w:rsidRPr="00EA49C8">
        <w:rPr>
          <w:rFonts w:cs="David" w:hint="cs"/>
          <w:rtl/>
        </w:rPr>
        <w:t xml:space="preserve">לאחר שהוזהרתי כי עלי להצהיר את כל האמת שאם לא כן אהיה צפוי לעונשים הקבועים בחוק </w:t>
      </w:r>
      <w:r w:rsidRPr="00EA49C8">
        <w:rPr>
          <w:rFonts w:cs="David"/>
          <w:rtl/>
        </w:rPr>
        <w:t>מ</w:t>
      </w:r>
      <w:r w:rsidRPr="00EA49C8">
        <w:rPr>
          <w:rFonts w:cs="David" w:hint="cs"/>
          <w:rtl/>
        </w:rPr>
        <w:t>צהיר בזאת כדלקמן</w:t>
      </w:r>
      <w:r w:rsidRPr="00EA49C8">
        <w:rPr>
          <w:rFonts w:cs="David"/>
          <w:rtl/>
        </w:rPr>
        <w:t>:</w:t>
      </w:r>
    </w:p>
    <w:p w:rsidR="00FB13D4" w:rsidRPr="00EA49C8" w:rsidRDefault="00FB13D4" w:rsidP="00124322">
      <w:pPr>
        <w:numPr>
          <w:ilvl w:val="0"/>
          <w:numId w:val="8"/>
        </w:numPr>
        <w:bidi/>
        <w:spacing w:line="360" w:lineRule="auto"/>
        <w:jc w:val="both"/>
        <w:rPr>
          <w:rFonts w:cs="David"/>
        </w:rPr>
      </w:pPr>
      <w:r w:rsidRPr="00EA49C8">
        <w:rPr>
          <w:rFonts w:cs="David" w:hint="cs"/>
          <w:rtl/>
        </w:rPr>
        <w:t xml:space="preserve">אני נותן תצהירי זה כתמיכה להצעתי </w:t>
      </w:r>
      <w:r w:rsidR="00124322" w:rsidRPr="00EA49C8">
        <w:rPr>
          <w:rFonts w:cs="David"/>
          <w:rtl/>
        </w:rPr>
        <w:t>מכרז פומבי מס' 3/14 להקמת מערך לאומי למעקב וניהול פליטות גזי חממה</w:t>
      </w:r>
      <w:r w:rsidRPr="00EA49C8">
        <w:rPr>
          <w:rFonts w:cs="David" w:hint="cs"/>
          <w:rtl/>
        </w:rPr>
        <w:t>.</w:t>
      </w:r>
    </w:p>
    <w:p w:rsidR="003E3942" w:rsidRPr="00EA49C8" w:rsidRDefault="003E3942" w:rsidP="00B004F1">
      <w:pPr>
        <w:numPr>
          <w:ilvl w:val="0"/>
          <w:numId w:val="8"/>
        </w:numPr>
        <w:bidi/>
        <w:spacing w:line="360" w:lineRule="auto"/>
        <w:jc w:val="both"/>
        <w:rPr>
          <w:rFonts w:cs="David"/>
        </w:rPr>
      </w:pPr>
      <w:r w:rsidRPr="00EA49C8">
        <w:rPr>
          <w:rFonts w:cs="David"/>
          <w:rtl/>
        </w:rPr>
        <w:t xml:space="preserve">עד </w:t>
      </w:r>
      <w:r w:rsidR="00FB13D4" w:rsidRPr="00EA49C8">
        <w:rPr>
          <w:rFonts w:cs="David" w:hint="cs"/>
          <w:rtl/>
        </w:rPr>
        <w:t xml:space="preserve">למועד מתן תצהירי </w:t>
      </w:r>
      <w:r w:rsidRPr="00EA49C8">
        <w:rPr>
          <w:rFonts w:cs="David" w:hint="cs"/>
          <w:rtl/>
        </w:rPr>
        <w:t xml:space="preserve">זה </w:t>
      </w:r>
      <w:r w:rsidRPr="00EA49C8">
        <w:rPr>
          <w:rFonts w:cs="David"/>
          <w:rtl/>
        </w:rPr>
        <w:t>לא הורש</w:t>
      </w:r>
      <w:r w:rsidRPr="00EA49C8">
        <w:rPr>
          <w:rFonts w:cs="David" w:hint="cs"/>
          <w:rtl/>
        </w:rPr>
        <w:t xml:space="preserve">ע </w:t>
      </w:r>
      <w:r w:rsidR="00FB13D4" w:rsidRPr="00EA49C8">
        <w:rPr>
          <w:rFonts w:cs="David" w:hint="cs"/>
          <w:rtl/>
        </w:rPr>
        <w:t>המציע</w:t>
      </w:r>
      <w:r w:rsidRPr="00EA49C8">
        <w:rPr>
          <w:rFonts w:cs="David" w:hint="cs"/>
          <w:rtl/>
        </w:rPr>
        <w:t xml:space="preserve"> </w:t>
      </w:r>
      <w:r w:rsidRPr="00EA49C8">
        <w:rPr>
          <w:rFonts w:cs="David"/>
          <w:rtl/>
        </w:rPr>
        <w:t xml:space="preserve">ובעל </w:t>
      </w:r>
      <w:r w:rsidRPr="00EA49C8">
        <w:rPr>
          <w:rFonts w:cs="David" w:hint="cs"/>
          <w:rtl/>
        </w:rPr>
        <w:t>ה</w:t>
      </w:r>
      <w:r w:rsidRPr="00EA49C8">
        <w:rPr>
          <w:rFonts w:cs="David"/>
          <w:rtl/>
        </w:rPr>
        <w:t>זיקה אליו</w:t>
      </w:r>
      <w:r w:rsidRPr="00EA49C8">
        <w:rPr>
          <w:rFonts w:cs="David" w:hint="cs"/>
          <w:rtl/>
        </w:rPr>
        <w:t xml:space="preserve"> (על פי ההגדרות כמשמעותן </w:t>
      </w:r>
      <w:r w:rsidRPr="00EA49C8">
        <w:rPr>
          <w:rFonts w:cs="David" w:hint="cs"/>
          <w:b/>
          <w:bCs/>
          <w:rtl/>
        </w:rPr>
        <w:t xml:space="preserve">בחוק </w:t>
      </w:r>
      <w:r w:rsidRPr="00EA49C8">
        <w:rPr>
          <w:rFonts w:cs="David"/>
          <w:b/>
          <w:bCs/>
          <w:rtl/>
        </w:rPr>
        <w:t>עסקאות גופים ציבוריים</w:t>
      </w:r>
      <w:r w:rsidRPr="00EA49C8">
        <w:rPr>
          <w:rFonts w:cs="David"/>
          <w:rtl/>
        </w:rPr>
        <w:t xml:space="preserve">, תשל"ו-1976 </w:t>
      </w:r>
      <w:r w:rsidRPr="00EA49C8">
        <w:rPr>
          <w:rFonts w:cs="David" w:hint="cs"/>
          <w:rtl/>
        </w:rPr>
        <w:t xml:space="preserve">סעיף 2 ב'), </w:t>
      </w:r>
      <w:r w:rsidRPr="00EA49C8">
        <w:rPr>
          <w:rFonts w:cs="David"/>
          <w:rtl/>
        </w:rPr>
        <w:t xml:space="preserve"> ביותר משתי עבירות</w:t>
      </w:r>
      <w:r w:rsidRPr="00EA49C8">
        <w:rPr>
          <w:rFonts w:cs="David" w:hint="cs"/>
          <w:rtl/>
        </w:rPr>
        <w:t xml:space="preserve"> לפי </w:t>
      </w:r>
      <w:r w:rsidRPr="00EA49C8">
        <w:rPr>
          <w:rFonts w:cs="David"/>
          <w:b/>
          <w:bCs/>
          <w:rtl/>
        </w:rPr>
        <w:t>חוק עובדים זרים</w:t>
      </w:r>
      <w:r w:rsidRPr="00EA49C8">
        <w:rPr>
          <w:rFonts w:cs="David"/>
          <w:rtl/>
        </w:rPr>
        <w:t xml:space="preserve"> (איסור העסקה שלא כדין והבטחת תנאים הוגנים), התשנ"א-1991 </w:t>
      </w:r>
      <w:r w:rsidRPr="00EA49C8">
        <w:rPr>
          <w:rFonts w:cs="David" w:hint="cs"/>
          <w:rtl/>
        </w:rPr>
        <w:t xml:space="preserve">ו/או לפי </w:t>
      </w:r>
      <w:r w:rsidRPr="00EA49C8">
        <w:rPr>
          <w:rFonts w:cs="David"/>
          <w:b/>
          <w:bCs/>
          <w:rtl/>
        </w:rPr>
        <w:t>חוק שכר מינימום</w:t>
      </w:r>
      <w:r w:rsidRPr="00EA49C8">
        <w:rPr>
          <w:rFonts w:cs="David"/>
          <w:rtl/>
        </w:rPr>
        <w:t xml:space="preserve">, התשמ"ז-1987 </w:t>
      </w:r>
      <w:r w:rsidRPr="00EA49C8">
        <w:rPr>
          <w:rFonts w:cs="David" w:hint="cs"/>
          <w:rtl/>
        </w:rPr>
        <w:t>)</w:t>
      </w:r>
      <w:r w:rsidRPr="00EA49C8">
        <w:rPr>
          <w:rFonts w:cs="David"/>
          <w:rtl/>
        </w:rPr>
        <w:t xml:space="preserve"> </w:t>
      </w:r>
      <w:r w:rsidRPr="00EA49C8">
        <w:rPr>
          <w:rFonts w:cs="David" w:hint="cs"/>
          <w:rtl/>
        </w:rPr>
        <w:t xml:space="preserve">, </w:t>
      </w:r>
      <w:r w:rsidRPr="00EA49C8">
        <w:rPr>
          <w:rFonts w:cs="David"/>
          <w:rtl/>
        </w:rPr>
        <w:t>ואם הורשעו ביותר משתי עבירות</w:t>
      </w:r>
      <w:r w:rsidRPr="00EA49C8">
        <w:rPr>
          <w:rFonts w:cs="David" w:hint="cs"/>
          <w:rtl/>
        </w:rPr>
        <w:t xml:space="preserve"> (על פי ההגדרות כמשמעותן בחוק </w:t>
      </w:r>
      <w:r w:rsidRPr="00EA49C8">
        <w:rPr>
          <w:rFonts w:cs="David"/>
          <w:rtl/>
        </w:rPr>
        <w:t xml:space="preserve">עסקאות גופים ציבוריים, תשל"ו-1976 </w:t>
      </w:r>
      <w:r w:rsidRPr="00EA49C8">
        <w:rPr>
          <w:rFonts w:cs="David" w:hint="cs"/>
          <w:rtl/>
        </w:rPr>
        <w:t xml:space="preserve">סעיף 2 ב'), הריני להצהיר </w:t>
      </w:r>
      <w:r w:rsidRPr="00EA49C8">
        <w:rPr>
          <w:rFonts w:cs="David"/>
          <w:rtl/>
        </w:rPr>
        <w:t>- כי במועד ה</w:t>
      </w:r>
      <w:r w:rsidRPr="00EA49C8">
        <w:rPr>
          <w:rFonts w:cs="David" w:hint="cs"/>
          <w:rtl/>
        </w:rPr>
        <w:t>חתימה על תצהירי זה,</w:t>
      </w:r>
      <w:r w:rsidRPr="00EA49C8">
        <w:rPr>
          <w:rFonts w:cs="David"/>
          <w:rtl/>
        </w:rPr>
        <w:t xml:space="preserve"> חלפה שנה אחת לפחות ממועד ההרשעה האחרונה. </w:t>
      </w:r>
    </w:p>
    <w:p w:rsidR="003E3942" w:rsidRPr="00EA49C8" w:rsidRDefault="00FB13D4" w:rsidP="00B004F1">
      <w:pPr>
        <w:numPr>
          <w:ilvl w:val="0"/>
          <w:numId w:val="8"/>
        </w:numPr>
        <w:bidi/>
        <w:spacing w:line="360" w:lineRule="auto"/>
        <w:jc w:val="both"/>
        <w:rPr>
          <w:rFonts w:cs="David"/>
        </w:rPr>
      </w:pPr>
      <w:r w:rsidRPr="00EA49C8">
        <w:rPr>
          <w:rFonts w:cs="David" w:hint="cs"/>
          <w:rtl/>
        </w:rPr>
        <w:t xml:space="preserve">אני מתחייב כי </w:t>
      </w:r>
      <w:r w:rsidR="003E3942" w:rsidRPr="00EA49C8">
        <w:rPr>
          <w:rFonts w:cs="David"/>
          <w:rtl/>
        </w:rPr>
        <w:t xml:space="preserve">לצורך </w:t>
      </w:r>
      <w:r w:rsidR="003E3942" w:rsidRPr="00EA49C8">
        <w:rPr>
          <w:rFonts w:cs="David" w:hint="cs"/>
          <w:rtl/>
        </w:rPr>
        <w:t xml:space="preserve">ביצוע חוזה נשוא מכרז </w:t>
      </w:r>
      <w:r w:rsidR="003E3942" w:rsidRPr="00EA49C8">
        <w:rPr>
          <w:rFonts w:cs="David"/>
          <w:rtl/>
        </w:rPr>
        <w:t>____</w:t>
      </w:r>
      <w:r w:rsidR="003E3942" w:rsidRPr="00EA49C8">
        <w:rPr>
          <w:rFonts w:cs="David" w:hint="cs"/>
          <w:rtl/>
        </w:rPr>
        <w:t xml:space="preserve"> של המשרד להגנת הסביבה, </w:t>
      </w:r>
      <w:r w:rsidR="003E3942" w:rsidRPr="00EA49C8">
        <w:rPr>
          <w:rFonts w:cs="David"/>
          <w:rtl/>
        </w:rPr>
        <w:t xml:space="preserve"> </w:t>
      </w:r>
      <w:r w:rsidR="003E3942" w:rsidRPr="00EA49C8">
        <w:rPr>
          <w:rFonts w:cs="David" w:hint="cs"/>
          <w:b/>
          <w:bCs/>
          <w:rtl/>
        </w:rPr>
        <w:t xml:space="preserve">אעשה </w:t>
      </w:r>
      <w:r w:rsidR="003E3942" w:rsidRPr="00EA49C8">
        <w:rPr>
          <w:rFonts w:cs="David"/>
          <w:b/>
          <w:bCs/>
          <w:rtl/>
        </w:rPr>
        <w:t xml:space="preserve">שימוש בתוכנות מקוריות </w:t>
      </w:r>
      <w:r w:rsidR="003E3942" w:rsidRPr="00EA49C8">
        <w:rPr>
          <w:rFonts w:cs="David" w:hint="eastAsia"/>
          <w:b/>
          <w:bCs/>
          <w:rtl/>
        </w:rPr>
        <w:t>בלבד</w:t>
      </w:r>
      <w:r w:rsidR="003E3942" w:rsidRPr="00EA49C8">
        <w:rPr>
          <w:rFonts w:cs="David"/>
          <w:rtl/>
        </w:rPr>
        <w:t>.</w:t>
      </w:r>
    </w:p>
    <w:p w:rsidR="003E3942" w:rsidRPr="00EA49C8" w:rsidRDefault="003E3942" w:rsidP="00B004F1">
      <w:pPr>
        <w:numPr>
          <w:ilvl w:val="0"/>
          <w:numId w:val="8"/>
        </w:numPr>
        <w:bidi/>
        <w:spacing w:line="360" w:lineRule="auto"/>
        <w:jc w:val="both"/>
        <w:rPr>
          <w:rFonts w:cs="David"/>
        </w:rPr>
      </w:pPr>
      <w:r w:rsidRPr="00EA49C8">
        <w:rPr>
          <w:rFonts w:cs="David" w:hint="cs"/>
          <w:rtl/>
        </w:rPr>
        <w:t>הנני מצהיר כי כל האמור אמת.</w:t>
      </w:r>
    </w:p>
    <w:p w:rsidR="003E3942" w:rsidRPr="00EA49C8" w:rsidRDefault="003E3942" w:rsidP="00B004F1">
      <w:pPr>
        <w:bidi/>
        <w:spacing w:line="360" w:lineRule="auto"/>
        <w:rPr>
          <w:rFonts w:cs="David"/>
          <w:rtl/>
        </w:rPr>
      </w:pPr>
    </w:p>
    <w:p w:rsidR="003E3942" w:rsidRPr="00EA49C8" w:rsidRDefault="003E3942" w:rsidP="00B004F1">
      <w:pPr>
        <w:bidi/>
        <w:spacing w:line="360" w:lineRule="auto"/>
        <w:rPr>
          <w:rFonts w:cs="David"/>
          <w:rtl/>
        </w:rPr>
      </w:pPr>
      <w:r w:rsidRPr="00EA49C8">
        <w:rPr>
          <w:rFonts w:cs="David" w:hint="cs"/>
          <w:rtl/>
        </w:rPr>
        <w:t>___________________________</w:t>
      </w:r>
      <w:r w:rsidRPr="00EA49C8">
        <w:rPr>
          <w:rFonts w:cs="David" w:hint="cs"/>
          <w:rtl/>
        </w:rPr>
        <w:tab/>
      </w:r>
      <w:r w:rsidRPr="00EA49C8">
        <w:rPr>
          <w:rFonts w:cs="David" w:hint="cs"/>
          <w:rtl/>
        </w:rPr>
        <w:tab/>
      </w:r>
      <w:r w:rsidRPr="00EA49C8">
        <w:rPr>
          <w:rFonts w:cs="David" w:hint="cs"/>
          <w:rtl/>
        </w:rPr>
        <w:tab/>
      </w:r>
      <w:r w:rsidRPr="00EA49C8">
        <w:rPr>
          <w:rFonts w:cs="David" w:hint="cs"/>
          <w:rtl/>
        </w:rPr>
        <w:tab/>
        <w:t>_____________________</w:t>
      </w:r>
    </w:p>
    <w:p w:rsidR="003E3942" w:rsidRPr="00EA49C8" w:rsidRDefault="003E3942" w:rsidP="00B004F1">
      <w:pPr>
        <w:bidi/>
        <w:spacing w:line="360" w:lineRule="auto"/>
        <w:ind w:left="397"/>
        <w:rPr>
          <w:rFonts w:cs="David"/>
          <w:rtl/>
        </w:rPr>
      </w:pPr>
      <w:r w:rsidRPr="00EA49C8">
        <w:rPr>
          <w:rFonts w:cs="David" w:hint="cs"/>
          <w:rtl/>
        </w:rPr>
        <w:t>תאריך</w:t>
      </w:r>
      <w:r w:rsidRPr="00EA49C8">
        <w:rPr>
          <w:rFonts w:cs="David" w:hint="cs"/>
          <w:rtl/>
        </w:rPr>
        <w:tab/>
      </w:r>
      <w:r w:rsidRPr="00EA49C8">
        <w:rPr>
          <w:rFonts w:cs="David" w:hint="cs"/>
          <w:rtl/>
        </w:rPr>
        <w:tab/>
        <w:t xml:space="preserve">                                                                    חתימת המצהיר</w:t>
      </w:r>
    </w:p>
    <w:p w:rsidR="003E3942" w:rsidRPr="00EA49C8" w:rsidRDefault="003E3942" w:rsidP="00B004F1">
      <w:pPr>
        <w:bidi/>
        <w:spacing w:line="360" w:lineRule="auto"/>
        <w:rPr>
          <w:rFonts w:cs="David"/>
          <w:rtl/>
        </w:rPr>
      </w:pPr>
    </w:p>
    <w:p w:rsidR="003E3942" w:rsidRPr="00EA49C8" w:rsidRDefault="003E3942" w:rsidP="00B004F1">
      <w:pPr>
        <w:bidi/>
        <w:spacing w:line="360" w:lineRule="auto"/>
        <w:rPr>
          <w:rFonts w:cs="David"/>
          <w:rtl/>
        </w:rPr>
      </w:pPr>
    </w:p>
    <w:p w:rsidR="003E3942" w:rsidRPr="00EA49C8" w:rsidRDefault="003E3942" w:rsidP="00B004F1">
      <w:pPr>
        <w:bidi/>
        <w:spacing w:line="360" w:lineRule="auto"/>
        <w:rPr>
          <w:rFonts w:cs="David"/>
        </w:rPr>
      </w:pPr>
      <w:r w:rsidRPr="00EA49C8">
        <w:rPr>
          <w:rFonts w:cs="David" w:hint="cs"/>
          <w:rtl/>
        </w:rPr>
        <w:t>אני הח"מ ___________________ עו"ד,  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3E3942" w:rsidRPr="00EA49C8" w:rsidRDefault="003E3942" w:rsidP="00B004F1">
      <w:pPr>
        <w:bidi/>
        <w:spacing w:line="360" w:lineRule="auto"/>
        <w:rPr>
          <w:rFonts w:cs="David"/>
          <w:rtl/>
        </w:rPr>
      </w:pPr>
    </w:p>
    <w:p w:rsidR="003E3942" w:rsidRPr="00EA49C8" w:rsidRDefault="003E3942" w:rsidP="00B004F1">
      <w:pPr>
        <w:bidi/>
        <w:spacing w:line="360" w:lineRule="auto"/>
        <w:ind w:left="3960" w:firstLine="360"/>
        <w:rPr>
          <w:rFonts w:cs="David"/>
          <w:rtl/>
        </w:rPr>
      </w:pPr>
      <w:r w:rsidRPr="00EA49C8">
        <w:rPr>
          <w:rFonts w:cs="David" w:hint="cs"/>
          <w:rtl/>
        </w:rPr>
        <w:t>_________________________</w:t>
      </w:r>
    </w:p>
    <w:p w:rsidR="00477802" w:rsidRPr="00EA49C8" w:rsidRDefault="003E3942" w:rsidP="00B004F1">
      <w:pPr>
        <w:bidi/>
        <w:spacing w:line="360" w:lineRule="auto"/>
        <w:jc w:val="center"/>
        <w:outlineLvl w:val="0"/>
        <w:rPr>
          <w:rFonts w:cs="David"/>
          <w:b/>
          <w:bCs/>
          <w:sz w:val="40"/>
          <w:szCs w:val="40"/>
          <w:u w:val="single"/>
          <w:rtl/>
        </w:rPr>
      </w:pPr>
      <w:r w:rsidRPr="00EA49C8">
        <w:rPr>
          <w:rFonts w:cs="David"/>
          <w:rtl/>
        </w:rPr>
        <w:br w:type="page"/>
      </w:r>
      <w:r w:rsidR="00477802" w:rsidRPr="00EA49C8">
        <w:rPr>
          <w:rFonts w:cs="David" w:hint="cs"/>
          <w:b/>
          <w:bCs/>
          <w:sz w:val="40"/>
          <w:szCs w:val="40"/>
          <w:u w:val="single"/>
          <w:rtl/>
        </w:rPr>
        <w:t xml:space="preserve">נספח </w:t>
      </w:r>
      <w:r w:rsidR="00824BA3" w:rsidRPr="00EA49C8">
        <w:rPr>
          <w:rFonts w:cs="David" w:hint="cs"/>
          <w:b/>
          <w:bCs/>
          <w:sz w:val="40"/>
          <w:szCs w:val="40"/>
          <w:u w:val="single"/>
          <w:rtl/>
        </w:rPr>
        <w:t>ה</w:t>
      </w:r>
      <w:r w:rsidR="00C51D26" w:rsidRPr="00EA49C8">
        <w:rPr>
          <w:rFonts w:cs="David" w:hint="cs"/>
          <w:b/>
          <w:bCs/>
          <w:sz w:val="40"/>
          <w:szCs w:val="40"/>
          <w:u w:val="single"/>
          <w:rtl/>
        </w:rPr>
        <w:t xml:space="preserve">' </w:t>
      </w:r>
      <w:r w:rsidR="0023746E" w:rsidRPr="00EA49C8">
        <w:rPr>
          <w:rFonts w:cs="David"/>
          <w:b/>
          <w:bCs/>
          <w:sz w:val="40"/>
          <w:szCs w:val="40"/>
          <w:u w:val="single"/>
          <w:rtl/>
        </w:rPr>
        <w:t>–</w:t>
      </w:r>
      <w:r w:rsidR="004165EC" w:rsidRPr="00EA49C8">
        <w:rPr>
          <w:rFonts w:cs="David" w:hint="cs"/>
          <w:b/>
          <w:bCs/>
          <w:sz w:val="40"/>
          <w:szCs w:val="40"/>
          <w:u w:val="single"/>
          <w:rtl/>
        </w:rPr>
        <w:t xml:space="preserve"> </w:t>
      </w:r>
      <w:r w:rsidR="00477802" w:rsidRPr="00EA49C8">
        <w:rPr>
          <w:rFonts w:cs="David"/>
          <w:b/>
          <w:bCs/>
          <w:sz w:val="40"/>
          <w:szCs w:val="40"/>
          <w:u w:val="single"/>
          <w:rtl/>
        </w:rPr>
        <w:t>הסכם</w:t>
      </w:r>
    </w:p>
    <w:p w:rsidR="0023746E" w:rsidRPr="00EA49C8" w:rsidRDefault="0023746E" w:rsidP="00B004F1">
      <w:pPr>
        <w:bidi/>
        <w:spacing w:before="120" w:after="120" w:line="360" w:lineRule="auto"/>
        <w:jc w:val="center"/>
        <w:rPr>
          <w:rFonts w:cs="Guttman Yad-Brush"/>
          <w:b/>
          <w:bCs/>
          <w:sz w:val="40"/>
          <w:szCs w:val="40"/>
          <w:u w:val="single"/>
          <w:rtl/>
        </w:rPr>
      </w:pPr>
    </w:p>
    <w:p w:rsidR="00477802" w:rsidRPr="00EA49C8" w:rsidRDefault="00477802" w:rsidP="00B004F1">
      <w:pPr>
        <w:bidi/>
        <w:spacing w:line="360" w:lineRule="auto"/>
        <w:rPr>
          <w:rFonts w:cs="David"/>
          <w:rtl/>
        </w:rPr>
      </w:pPr>
    </w:p>
    <w:p w:rsidR="00477802" w:rsidRPr="00EA49C8" w:rsidRDefault="00477802" w:rsidP="00B004F1">
      <w:pPr>
        <w:bidi/>
        <w:spacing w:line="360" w:lineRule="auto"/>
        <w:outlineLvl w:val="0"/>
        <w:rPr>
          <w:rFonts w:cs="FrankRuehl"/>
          <w:rtl/>
        </w:rPr>
      </w:pPr>
      <w:r w:rsidRPr="00EA49C8">
        <w:rPr>
          <w:rFonts w:cs="FrankRuehl"/>
          <w:rtl/>
        </w:rPr>
        <w:t xml:space="preserve">שנערך ונחתם בירושלים, ביום _____________  חודש __________ </w:t>
      </w:r>
      <w:r w:rsidRPr="00EA49C8">
        <w:rPr>
          <w:rFonts w:cs="FrankRuehl" w:hint="cs"/>
          <w:rtl/>
        </w:rPr>
        <w:t>שנה ____________</w:t>
      </w:r>
    </w:p>
    <w:p w:rsidR="00477802" w:rsidRPr="00EA49C8" w:rsidRDefault="00477802" w:rsidP="00B004F1">
      <w:pPr>
        <w:bidi/>
        <w:spacing w:line="360" w:lineRule="auto"/>
        <w:rPr>
          <w:rFonts w:cs="FrankRuehl"/>
          <w:rtl/>
        </w:rPr>
      </w:pPr>
    </w:p>
    <w:p w:rsidR="00477802" w:rsidRPr="00EA49C8" w:rsidRDefault="00477802" w:rsidP="00B004F1">
      <w:pPr>
        <w:bidi/>
        <w:spacing w:line="360" w:lineRule="auto"/>
        <w:outlineLvl w:val="0"/>
        <w:rPr>
          <w:rFonts w:cs="FrankRuehl"/>
          <w:rtl/>
        </w:rPr>
      </w:pPr>
      <w:r w:rsidRPr="00EA49C8">
        <w:rPr>
          <w:rFonts w:cs="FrankRuehl"/>
          <w:rtl/>
        </w:rPr>
        <w:t>בין</w:t>
      </w:r>
    </w:p>
    <w:p w:rsidR="00477802" w:rsidRPr="00EA49C8" w:rsidRDefault="00477802" w:rsidP="00B004F1">
      <w:pPr>
        <w:bidi/>
        <w:spacing w:line="360" w:lineRule="auto"/>
        <w:rPr>
          <w:rFonts w:cs="FrankRuehl"/>
          <w:rtl/>
        </w:rPr>
      </w:pPr>
      <w:r w:rsidRPr="00EA49C8">
        <w:rPr>
          <w:rFonts w:cs="FrankRuehl"/>
          <w:b/>
          <w:bCs/>
          <w:i/>
          <w:iCs/>
          <w:rtl/>
        </w:rPr>
        <w:t>מדינת ישראל באמצעות ממשלת ישראל</w:t>
      </w:r>
      <w:r w:rsidRPr="00EA49C8">
        <w:rPr>
          <w:rFonts w:cs="FrankRuehl"/>
          <w:rtl/>
        </w:rPr>
        <w:t xml:space="preserve">, המיוצגת על פי הרשאת הממשלה בהתאם לסעיף 6(ב) לחוק נכסי המדינה, </w:t>
      </w:r>
      <w:proofErr w:type="spellStart"/>
      <w:r w:rsidRPr="00EA49C8">
        <w:rPr>
          <w:rFonts w:cs="FrankRuehl"/>
          <w:rtl/>
        </w:rPr>
        <w:t>התשי"א</w:t>
      </w:r>
      <w:proofErr w:type="spellEnd"/>
      <w:r w:rsidRPr="00EA49C8">
        <w:rPr>
          <w:rFonts w:hAnsi="David" w:cs="FrankRuehl"/>
        </w:rPr>
        <w:t>1951-</w:t>
      </w:r>
      <w:r w:rsidRPr="00EA49C8">
        <w:rPr>
          <w:rFonts w:cs="FrankRuehl"/>
          <w:rtl/>
        </w:rPr>
        <w:t>, על ידי ה</w:t>
      </w:r>
      <w:r w:rsidRPr="00EA49C8">
        <w:rPr>
          <w:rFonts w:cs="FrankRuehl" w:hint="cs"/>
          <w:rtl/>
        </w:rPr>
        <w:t>מנהל הכללי של המ</w:t>
      </w:r>
      <w:r w:rsidRPr="00EA49C8">
        <w:rPr>
          <w:rFonts w:cs="FrankRuehl"/>
          <w:rtl/>
        </w:rPr>
        <w:t>שרד להגנת הסביבה</w:t>
      </w:r>
      <w:r w:rsidRPr="00EA49C8">
        <w:rPr>
          <w:rFonts w:cs="FrankRuehl" w:hint="cs"/>
          <w:rtl/>
        </w:rPr>
        <w:t xml:space="preserve"> או סמנכ"ל בכיר למשרד </w:t>
      </w:r>
      <w:r w:rsidRPr="00EA49C8">
        <w:rPr>
          <w:rFonts w:cs="FrankRuehl"/>
          <w:rtl/>
        </w:rPr>
        <w:t>וחשב המשרד להגנת הסביבה (להלן - "המשרד")</w:t>
      </w:r>
    </w:p>
    <w:p w:rsidR="00477802" w:rsidRPr="00EA49C8" w:rsidRDefault="00477802" w:rsidP="00B004F1">
      <w:pPr>
        <w:bidi/>
        <w:spacing w:line="360" w:lineRule="auto"/>
        <w:jc w:val="right"/>
        <w:outlineLvl w:val="0"/>
        <w:rPr>
          <w:rFonts w:cs="FrankRuehl"/>
          <w:b/>
          <w:bCs/>
          <w:rtl/>
        </w:rPr>
      </w:pPr>
      <w:r w:rsidRPr="00EA49C8">
        <w:rPr>
          <w:rFonts w:cs="FrankRuehl"/>
          <w:b/>
          <w:bCs/>
          <w:rtl/>
        </w:rPr>
        <w:t>מצד אחד;</w:t>
      </w:r>
    </w:p>
    <w:p w:rsidR="00477802" w:rsidRPr="00EA49C8" w:rsidRDefault="00477802" w:rsidP="00B004F1">
      <w:pPr>
        <w:bidi/>
        <w:spacing w:line="360" w:lineRule="auto"/>
        <w:rPr>
          <w:rFonts w:cs="FrankRuehl"/>
          <w:rtl/>
        </w:rPr>
      </w:pPr>
    </w:p>
    <w:p w:rsidR="00477802" w:rsidRPr="00EA49C8" w:rsidRDefault="00477802" w:rsidP="00B004F1">
      <w:pPr>
        <w:bidi/>
        <w:spacing w:line="360" w:lineRule="auto"/>
        <w:outlineLvl w:val="0"/>
        <w:rPr>
          <w:rFonts w:cs="FrankRuehl"/>
          <w:rtl/>
        </w:rPr>
      </w:pPr>
      <w:r w:rsidRPr="00EA49C8">
        <w:rPr>
          <w:rFonts w:cs="FrankRuehl"/>
          <w:rtl/>
        </w:rPr>
        <w:t>לבין</w:t>
      </w:r>
    </w:p>
    <w:p w:rsidR="00477802" w:rsidRPr="00EA49C8" w:rsidRDefault="00477802" w:rsidP="00B004F1">
      <w:pPr>
        <w:bidi/>
        <w:spacing w:line="360" w:lineRule="auto"/>
        <w:rPr>
          <w:rFonts w:cs="FrankRuehl"/>
          <w:rtl/>
        </w:rPr>
      </w:pPr>
      <w:r w:rsidRPr="00EA49C8">
        <w:rPr>
          <w:rFonts w:cs="FrankRuehl" w:hint="cs"/>
          <w:rtl/>
        </w:rPr>
        <w:t>______________</w:t>
      </w:r>
    </w:p>
    <w:p w:rsidR="00477802" w:rsidRPr="00EA49C8" w:rsidRDefault="00477802" w:rsidP="00B004F1">
      <w:pPr>
        <w:bidi/>
        <w:spacing w:line="360" w:lineRule="auto"/>
        <w:rPr>
          <w:rFonts w:cs="FrankRuehl"/>
          <w:rtl/>
        </w:rPr>
      </w:pPr>
      <w:r w:rsidRPr="00EA49C8">
        <w:rPr>
          <w:rFonts w:cs="FrankRuehl" w:hint="cs"/>
          <w:rtl/>
        </w:rPr>
        <w:t>______________</w:t>
      </w:r>
    </w:p>
    <w:p w:rsidR="00477802" w:rsidRPr="00EA49C8" w:rsidRDefault="00477802" w:rsidP="00B004F1">
      <w:pPr>
        <w:bidi/>
        <w:spacing w:line="360" w:lineRule="auto"/>
        <w:rPr>
          <w:rFonts w:cs="FrankRuehl"/>
          <w:rtl/>
        </w:rPr>
      </w:pPr>
      <w:r w:rsidRPr="00EA49C8">
        <w:rPr>
          <w:rFonts w:cs="FrankRuehl" w:hint="cs"/>
          <w:rtl/>
        </w:rPr>
        <w:t>______________</w:t>
      </w:r>
    </w:p>
    <w:p w:rsidR="00477802" w:rsidRPr="00EA49C8" w:rsidRDefault="00477802" w:rsidP="00B004F1">
      <w:pPr>
        <w:bidi/>
        <w:spacing w:line="360" w:lineRule="auto"/>
        <w:outlineLvl w:val="0"/>
        <w:rPr>
          <w:rFonts w:cs="FrankRuehl"/>
          <w:rtl/>
        </w:rPr>
      </w:pPr>
      <w:r w:rsidRPr="00EA49C8">
        <w:rPr>
          <w:rFonts w:cs="FrankRuehl" w:hint="cs"/>
          <w:rtl/>
        </w:rPr>
        <w:t>פקס __________</w:t>
      </w:r>
      <w:r w:rsidR="002334BC" w:rsidRPr="00EA49C8">
        <w:rPr>
          <w:rFonts w:cs="FrankRuehl" w:hint="cs"/>
          <w:rtl/>
        </w:rPr>
        <w:t xml:space="preserve"> דוא"ל__________________________________</w:t>
      </w:r>
    </w:p>
    <w:p w:rsidR="00477802" w:rsidRPr="00EA49C8" w:rsidRDefault="00477802" w:rsidP="00B004F1">
      <w:pPr>
        <w:bidi/>
        <w:spacing w:line="360" w:lineRule="auto"/>
        <w:rPr>
          <w:rFonts w:cs="FrankRuehl"/>
          <w:rtl/>
        </w:rPr>
      </w:pPr>
      <w:r w:rsidRPr="00EA49C8">
        <w:rPr>
          <w:rFonts w:cs="FrankRuehl"/>
          <w:rtl/>
        </w:rPr>
        <w:t>(להלן - "</w:t>
      </w:r>
      <w:r w:rsidRPr="00EA49C8">
        <w:rPr>
          <w:rFonts w:cs="FrankRuehl" w:hint="cs"/>
          <w:rtl/>
        </w:rPr>
        <w:t>נותן השירותים</w:t>
      </w:r>
      <w:r w:rsidRPr="00EA49C8">
        <w:rPr>
          <w:rFonts w:cs="FrankRuehl"/>
          <w:rtl/>
        </w:rPr>
        <w:t>")</w:t>
      </w:r>
    </w:p>
    <w:p w:rsidR="00477802" w:rsidRPr="00EA49C8" w:rsidRDefault="00477802" w:rsidP="00B004F1">
      <w:pPr>
        <w:bidi/>
        <w:spacing w:line="360" w:lineRule="auto"/>
        <w:jc w:val="right"/>
        <w:outlineLvl w:val="0"/>
        <w:rPr>
          <w:rFonts w:cs="FrankRuehl"/>
          <w:b/>
          <w:bCs/>
          <w:rtl/>
        </w:rPr>
      </w:pPr>
      <w:r w:rsidRPr="00EA49C8">
        <w:rPr>
          <w:rFonts w:cs="FrankRuehl"/>
          <w:b/>
          <w:bCs/>
          <w:rtl/>
        </w:rPr>
        <w:t>מצד שני;</w:t>
      </w:r>
    </w:p>
    <w:p w:rsidR="00477802" w:rsidRPr="00EA49C8" w:rsidRDefault="00477802" w:rsidP="00B004F1">
      <w:pPr>
        <w:bidi/>
        <w:spacing w:line="360" w:lineRule="auto"/>
        <w:rPr>
          <w:rFonts w:cs="FrankRuehl"/>
          <w:b/>
          <w:bCs/>
          <w:rtl/>
        </w:rPr>
      </w:pPr>
    </w:p>
    <w:p w:rsidR="00477802" w:rsidRPr="00EA49C8" w:rsidRDefault="00477802" w:rsidP="00124322">
      <w:pPr>
        <w:bidi/>
        <w:spacing w:line="360" w:lineRule="auto"/>
        <w:ind w:left="720"/>
        <w:rPr>
          <w:rFonts w:cs="FrankRuehl"/>
          <w:rtl/>
        </w:rPr>
      </w:pPr>
      <w:r w:rsidRPr="00EA49C8">
        <w:rPr>
          <w:rFonts w:cs="FrankRuehl"/>
          <w:rtl/>
        </w:rPr>
        <w:t xml:space="preserve">הואיל והמשרד </w:t>
      </w:r>
      <w:r w:rsidRPr="00EA49C8">
        <w:rPr>
          <w:rFonts w:cs="FrankRuehl" w:hint="cs"/>
          <w:rtl/>
        </w:rPr>
        <w:t xml:space="preserve">פנה </w:t>
      </w:r>
      <w:r w:rsidR="00124322" w:rsidRPr="00EA49C8">
        <w:rPr>
          <w:rFonts w:cs="David"/>
          <w:b/>
          <w:bCs/>
          <w:rtl/>
        </w:rPr>
        <w:t xml:space="preserve">מכרז פומבי מס' 3/14 להקמת מערך לאומי למעקב וניהול פליטות גזי חממה  </w:t>
      </w:r>
      <w:r w:rsidRPr="00EA49C8">
        <w:rPr>
          <w:rFonts w:cs="FrankRuehl" w:hint="cs"/>
          <w:rtl/>
        </w:rPr>
        <w:t>על פי הפנייה המצורפת להסכם זה ומסומנת נספח א'</w:t>
      </w:r>
      <w:r w:rsidRPr="00EA49C8">
        <w:rPr>
          <w:rFonts w:cs="FrankRuehl"/>
          <w:rtl/>
        </w:rPr>
        <w:t>;</w:t>
      </w:r>
    </w:p>
    <w:p w:rsidR="00477802" w:rsidRPr="00EA49C8" w:rsidRDefault="00477802" w:rsidP="00B004F1">
      <w:pPr>
        <w:bidi/>
        <w:spacing w:line="360" w:lineRule="auto"/>
        <w:ind w:left="720"/>
        <w:rPr>
          <w:rFonts w:cs="FrankRuehl"/>
          <w:rtl/>
        </w:rPr>
      </w:pPr>
    </w:p>
    <w:p w:rsidR="00477802" w:rsidRPr="00EA49C8" w:rsidRDefault="00477802" w:rsidP="00B004F1">
      <w:pPr>
        <w:bidi/>
        <w:spacing w:line="360" w:lineRule="auto"/>
        <w:ind w:left="720"/>
        <w:outlineLvl w:val="0"/>
        <w:rPr>
          <w:rFonts w:cs="FrankRuehl"/>
          <w:rtl/>
        </w:rPr>
      </w:pPr>
      <w:r w:rsidRPr="00EA49C8">
        <w:rPr>
          <w:rFonts w:cs="FrankRuehl"/>
          <w:rtl/>
        </w:rPr>
        <w:t>והואיל ו</w:t>
      </w:r>
      <w:r w:rsidRPr="00EA49C8">
        <w:rPr>
          <w:rFonts w:cs="FrankRuehl" w:hint="cs"/>
          <w:rtl/>
        </w:rPr>
        <w:t>ה</w:t>
      </w:r>
      <w:r w:rsidRPr="00EA49C8">
        <w:rPr>
          <w:rFonts w:cs="FrankRuehl"/>
          <w:rtl/>
        </w:rPr>
        <w:t xml:space="preserve">ספק הציע הצעה </w:t>
      </w:r>
      <w:r w:rsidRPr="00EA49C8">
        <w:rPr>
          <w:rFonts w:cs="FrankRuehl" w:hint="cs"/>
          <w:rtl/>
        </w:rPr>
        <w:t>שזכתה במכרז האמור ו</w:t>
      </w:r>
      <w:r w:rsidRPr="00EA49C8">
        <w:rPr>
          <w:rFonts w:cs="FrankRuehl"/>
          <w:rtl/>
        </w:rPr>
        <w:t xml:space="preserve">מצורפת להסכם זה ומסומנת נספח </w:t>
      </w:r>
      <w:r w:rsidRPr="00EA49C8">
        <w:rPr>
          <w:rFonts w:cs="FrankRuehl" w:hint="cs"/>
          <w:rtl/>
        </w:rPr>
        <w:t>ב'</w:t>
      </w:r>
      <w:r w:rsidRPr="00EA49C8">
        <w:rPr>
          <w:rFonts w:cs="FrankRuehl"/>
          <w:rtl/>
        </w:rPr>
        <w:t>;</w:t>
      </w:r>
    </w:p>
    <w:p w:rsidR="00477802" w:rsidRPr="00EA49C8" w:rsidRDefault="00477802" w:rsidP="00B004F1">
      <w:pPr>
        <w:bidi/>
        <w:spacing w:line="360" w:lineRule="auto"/>
        <w:ind w:left="720"/>
        <w:rPr>
          <w:rFonts w:cs="FrankRuehl"/>
          <w:rtl/>
        </w:rPr>
      </w:pPr>
    </w:p>
    <w:p w:rsidR="00477802" w:rsidRPr="00EA49C8" w:rsidRDefault="00477802" w:rsidP="00B004F1">
      <w:pPr>
        <w:bidi/>
        <w:spacing w:line="360" w:lineRule="auto"/>
        <w:ind w:left="720"/>
        <w:outlineLvl w:val="0"/>
        <w:rPr>
          <w:rFonts w:cs="FrankRuehl"/>
          <w:rtl/>
        </w:rPr>
      </w:pPr>
      <w:r w:rsidRPr="00EA49C8">
        <w:rPr>
          <w:rFonts w:cs="FrankRuehl" w:hint="cs"/>
          <w:rtl/>
        </w:rPr>
        <w:t>והואיל וועדת מכרזים בחרה בהצעת הספק כהצעה זוכה בהחלטתה מיום __________;</w:t>
      </w:r>
    </w:p>
    <w:p w:rsidR="00477802" w:rsidRPr="00EA49C8" w:rsidRDefault="00477802" w:rsidP="00B004F1">
      <w:pPr>
        <w:bidi/>
        <w:spacing w:line="360" w:lineRule="auto"/>
        <w:ind w:left="720"/>
        <w:rPr>
          <w:rFonts w:cs="FrankRuehl"/>
          <w:rtl/>
        </w:rPr>
      </w:pPr>
    </w:p>
    <w:p w:rsidR="00477802" w:rsidRPr="00EA49C8" w:rsidRDefault="00477802" w:rsidP="00B004F1">
      <w:pPr>
        <w:bidi/>
        <w:spacing w:line="360" w:lineRule="auto"/>
        <w:ind w:left="720"/>
        <w:outlineLvl w:val="0"/>
        <w:rPr>
          <w:rFonts w:cs="FrankRuehl"/>
          <w:rtl/>
        </w:rPr>
      </w:pPr>
      <w:r w:rsidRPr="00EA49C8">
        <w:rPr>
          <w:rFonts w:cs="FrankRuehl"/>
          <w:rtl/>
        </w:rPr>
        <w:t>והואיל ו</w:t>
      </w:r>
      <w:r w:rsidRPr="00EA49C8">
        <w:rPr>
          <w:rFonts w:cs="FrankRuehl" w:hint="cs"/>
          <w:rtl/>
        </w:rPr>
        <w:t>ה</w:t>
      </w:r>
      <w:r w:rsidRPr="00EA49C8">
        <w:rPr>
          <w:rFonts w:cs="FrankRuehl"/>
          <w:rtl/>
        </w:rPr>
        <w:t>ספק הסכים לקבל על עצמו את מתן השירותים בהתאם להצעה שהגיש  ובכפוף לתנאי הסכם זה;</w:t>
      </w:r>
    </w:p>
    <w:p w:rsidR="00477802" w:rsidRPr="00EA49C8" w:rsidRDefault="00477802" w:rsidP="00B004F1">
      <w:pPr>
        <w:bidi/>
        <w:spacing w:line="360" w:lineRule="auto"/>
        <w:ind w:left="720"/>
        <w:rPr>
          <w:rFonts w:cs="FrankRuehl"/>
          <w:rtl/>
        </w:rPr>
      </w:pPr>
    </w:p>
    <w:p w:rsidR="00477802" w:rsidRPr="00EA49C8" w:rsidRDefault="00477802" w:rsidP="00B004F1">
      <w:pPr>
        <w:bidi/>
        <w:spacing w:line="360" w:lineRule="auto"/>
        <w:ind w:left="720"/>
        <w:outlineLvl w:val="0"/>
        <w:rPr>
          <w:rFonts w:cs="FrankRuehl"/>
          <w:rtl/>
        </w:rPr>
      </w:pPr>
      <w:r w:rsidRPr="00EA49C8">
        <w:rPr>
          <w:rFonts w:cs="FrankRuehl"/>
          <w:rtl/>
        </w:rPr>
        <w:t>והואיל ו</w:t>
      </w:r>
      <w:r w:rsidRPr="00EA49C8">
        <w:rPr>
          <w:rFonts w:cs="FrankRuehl" w:hint="cs"/>
          <w:rtl/>
        </w:rPr>
        <w:t>ה</w:t>
      </w:r>
      <w:r w:rsidRPr="00EA49C8">
        <w:rPr>
          <w:rFonts w:cs="FrankRuehl"/>
          <w:rtl/>
        </w:rPr>
        <w:t>ספק מצהיר כי הוא מוכן ומסוגל לבצע את הש</w:t>
      </w:r>
      <w:r w:rsidRPr="00EA49C8">
        <w:rPr>
          <w:rFonts w:cs="FrankRuehl" w:hint="cs"/>
          <w:rtl/>
        </w:rPr>
        <w:t>י</w:t>
      </w:r>
      <w:r w:rsidRPr="00EA49C8">
        <w:rPr>
          <w:rFonts w:cs="FrankRuehl"/>
          <w:rtl/>
        </w:rPr>
        <w:t>רותים;</w:t>
      </w:r>
    </w:p>
    <w:p w:rsidR="00477802" w:rsidRPr="00EA49C8" w:rsidRDefault="00477802" w:rsidP="00B004F1">
      <w:pPr>
        <w:bidi/>
        <w:spacing w:line="360" w:lineRule="auto"/>
        <w:ind w:left="720"/>
        <w:rPr>
          <w:rFonts w:cs="FrankRuehl"/>
          <w:rtl/>
        </w:rPr>
      </w:pPr>
    </w:p>
    <w:p w:rsidR="00477802" w:rsidRPr="00EA49C8" w:rsidRDefault="00477802" w:rsidP="00B004F1">
      <w:pPr>
        <w:bidi/>
        <w:spacing w:line="360" w:lineRule="auto"/>
        <w:ind w:left="720"/>
        <w:rPr>
          <w:rFonts w:cs="FrankRuehl"/>
          <w:rtl/>
        </w:rPr>
      </w:pPr>
      <w:r w:rsidRPr="00EA49C8">
        <w:rPr>
          <w:rFonts w:cs="FrankRuehl" w:hint="cs"/>
          <w:rtl/>
        </w:rPr>
        <w:t xml:space="preserve">והואיל והיחסים בין הצדדים הם ספק-מקבל שירות בלבד ולא ייווצרו בין הספק לבין המשרד יחסי עובד </w:t>
      </w:r>
      <w:r w:rsidRPr="00EA49C8">
        <w:rPr>
          <w:rFonts w:cs="FrankRuehl"/>
          <w:rtl/>
        </w:rPr>
        <w:t>–</w:t>
      </w:r>
      <w:r w:rsidRPr="00EA49C8">
        <w:rPr>
          <w:rFonts w:cs="FrankRuehl" w:hint="cs"/>
          <w:rtl/>
        </w:rPr>
        <w:t xml:space="preserve"> מעביד, לא לעניין תשלומים סוציאליים כלשהם, הטבות סוציאליות אחרות, לא לעניין נזיקין ולא לכל עניין אחר;</w:t>
      </w:r>
    </w:p>
    <w:p w:rsidR="00477802" w:rsidRPr="00EA49C8" w:rsidRDefault="00477802" w:rsidP="00B004F1">
      <w:pPr>
        <w:bidi/>
        <w:spacing w:line="360" w:lineRule="auto"/>
        <w:rPr>
          <w:rFonts w:cs="FrankRuehl"/>
          <w:rtl/>
        </w:rPr>
      </w:pPr>
    </w:p>
    <w:p w:rsidR="00477802" w:rsidRPr="00EA49C8" w:rsidRDefault="00477802" w:rsidP="00B004F1">
      <w:pPr>
        <w:bidi/>
        <w:spacing w:line="360" w:lineRule="auto"/>
        <w:outlineLvl w:val="0"/>
        <w:rPr>
          <w:rFonts w:cs="FrankRuehl"/>
          <w:b/>
          <w:bCs/>
          <w:i/>
          <w:iCs/>
          <w:rtl/>
        </w:rPr>
      </w:pPr>
      <w:r w:rsidRPr="00EA49C8">
        <w:rPr>
          <w:rFonts w:cs="FrankRuehl"/>
          <w:b/>
          <w:bCs/>
          <w:i/>
          <w:iCs/>
          <w:rtl/>
        </w:rPr>
        <w:t>אשר על כך מוסכם, מוצהר ומותנה בזה בין הצדדים כלהלן:</w:t>
      </w:r>
    </w:p>
    <w:p w:rsidR="00477802" w:rsidRPr="00EA49C8" w:rsidRDefault="00477802" w:rsidP="00B004F1">
      <w:pPr>
        <w:numPr>
          <w:ilvl w:val="0"/>
          <w:numId w:val="1"/>
        </w:numPr>
        <w:bidi/>
        <w:spacing w:line="360" w:lineRule="auto"/>
        <w:rPr>
          <w:rFonts w:cs="FrankRuehl"/>
          <w:rtl/>
        </w:rPr>
      </w:pPr>
      <w:r w:rsidRPr="00EA49C8">
        <w:rPr>
          <w:rFonts w:cs="FrankRuehl"/>
          <w:rtl/>
        </w:rPr>
        <w:t>המבוא להסכם זה מהווה חלק בלתי נפרד ממנו.</w:t>
      </w:r>
    </w:p>
    <w:p w:rsidR="00477802" w:rsidRPr="00EA49C8" w:rsidRDefault="00477802" w:rsidP="00B004F1">
      <w:pPr>
        <w:numPr>
          <w:ilvl w:val="0"/>
          <w:numId w:val="1"/>
        </w:numPr>
        <w:bidi/>
        <w:spacing w:line="360" w:lineRule="auto"/>
        <w:rPr>
          <w:rFonts w:cs="FrankRuehl"/>
        </w:rPr>
      </w:pPr>
      <w:r w:rsidRPr="00EA49C8">
        <w:rPr>
          <w:rFonts w:cs="FrankRuehl"/>
          <w:rtl/>
        </w:rPr>
        <w:t>נספח א</w:t>
      </w:r>
      <w:r w:rsidRPr="00EA49C8">
        <w:rPr>
          <w:rFonts w:cs="FrankRuehl" w:hint="cs"/>
          <w:rtl/>
        </w:rPr>
        <w:t>'</w:t>
      </w:r>
      <w:r w:rsidRPr="00EA49C8">
        <w:rPr>
          <w:rFonts w:cs="FrankRuehl"/>
          <w:rtl/>
        </w:rPr>
        <w:t xml:space="preserve"> – </w:t>
      </w:r>
      <w:r w:rsidRPr="00EA49C8">
        <w:rPr>
          <w:rFonts w:cs="FrankRuehl" w:hint="cs"/>
          <w:rtl/>
        </w:rPr>
        <w:t xml:space="preserve">מסמכי מכרז </w:t>
      </w:r>
      <w:r w:rsidR="00BB587A" w:rsidRPr="00EA49C8">
        <w:rPr>
          <w:rFonts w:cs="FrankRuehl" w:hint="cs"/>
          <w:rtl/>
        </w:rPr>
        <w:t>____</w:t>
      </w:r>
      <w:r w:rsidRPr="00EA49C8">
        <w:rPr>
          <w:rFonts w:cs="FrankRuehl"/>
          <w:rtl/>
        </w:rPr>
        <w:br/>
      </w:r>
      <w:r w:rsidRPr="00EA49C8">
        <w:rPr>
          <w:rFonts w:cs="FrankRuehl" w:hint="cs"/>
          <w:rtl/>
        </w:rPr>
        <w:t xml:space="preserve">נספח </w:t>
      </w:r>
      <w:r w:rsidRPr="00EA49C8">
        <w:rPr>
          <w:rFonts w:cs="FrankRuehl"/>
          <w:rtl/>
        </w:rPr>
        <w:t>ב</w:t>
      </w:r>
      <w:r w:rsidRPr="00EA49C8">
        <w:rPr>
          <w:rFonts w:cs="FrankRuehl" w:hint="cs"/>
          <w:rtl/>
        </w:rPr>
        <w:t>'</w:t>
      </w:r>
      <w:r w:rsidRPr="00EA49C8">
        <w:rPr>
          <w:rFonts w:cs="FrankRuehl"/>
          <w:rtl/>
        </w:rPr>
        <w:t xml:space="preserve"> - ההצעה שהגיש נותן השירותים</w:t>
      </w:r>
      <w:r w:rsidRPr="00EA49C8">
        <w:rPr>
          <w:rFonts w:cs="FrankRuehl" w:hint="cs"/>
          <w:rtl/>
        </w:rPr>
        <w:br/>
        <w:t>נספח ג'- הצהרה על אי קיום ניגוד עניינים ושימוש בתוכנות מקוריות</w:t>
      </w:r>
      <w:r w:rsidRPr="00EA49C8">
        <w:rPr>
          <w:rFonts w:cs="FrankRuehl"/>
          <w:rtl/>
        </w:rPr>
        <w:br/>
      </w:r>
      <w:r w:rsidRPr="00EA49C8">
        <w:rPr>
          <w:rFonts w:cs="FrankRuehl" w:hint="cs"/>
          <w:rtl/>
        </w:rPr>
        <w:t xml:space="preserve">נספח ד' </w:t>
      </w:r>
      <w:r w:rsidRPr="00EA49C8">
        <w:rPr>
          <w:rFonts w:cs="FrankRuehl"/>
          <w:rtl/>
        </w:rPr>
        <w:t>–</w:t>
      </w:r>
      <w:r w:rsidRPr="00EA49C8">
        <w:rPr>
          <w:rFonts w:cs="FrankRuehl" w:hint="cs"/>
          <w:rtl/>
        </w:rPr>
        <w:t xml:space="preserve"> ערבות ביצוע בנקאית</w:t>
      </w:r>
      <w:r w:rsidRPr="00EA49C8">
        <w:rPr>
          <w:rFonts w:cs="FrankRuehl"/>
          <w:rtl/>
        </w:rPr>
        <w:br/>
      </w:r>
      <w:r w:rsidRPr="00EA49C8">
        <w:rPr>
          <w:rFonts w:cs="FrankRuehl" w:hint="cs"/>
          <w:rtl/>
        </w:rPr>
        <w:br/>
      </w:r>
      <w:r w:rsidRPr="00EA49C8">
        <w:rPr>
          <w:rFonts w:cs="FrankRuehl"/>
          <w:rtl/>
        </w:rPr>
        <w:t>הנספחים להסכם זה מהווים חלק בלתי נפרד ממנו.</w:t>
      </w:r>
    </w:p>
    <w:p w:rsidR="00477802" w:rsidRPr="00EA49C8" w:rsidRDefault="00477802" w:rsidP="00B004F1">
      <w:pPr>
        <w:bidi/>
        <w:spacing w:line="360" w:lineRule="auto"/>
        <w:rPr>
          <w:rFonts w:cs="FrankRuehl"/>
        </w:rPr>
      </w:pPr>
    </w:p>
    <w:p w:rsidR="00477802" w:rsidRPr="00EA49C8" w:rsidRDefault="00477802" w:rsidP="00B004F1">
      <w:pPr>
        <w:numPr>
          <w:ilvl w:val="0"/>
          <w:numId w:val="1"/>
        </w:numPr>
        <w:bidi/>
        <w:spacing w:line="360" w:lineRule="auto"/>
        <w:rPr>
          <w:rFonts w:cs="FrankRuehl"/>
        </w:rPr>
      </w:pPr>
      <w:r w:rsidRPr="00EA49C8">
        <w:rPr>
          <w:rFonts w:cs="FrankRuehl"/>
          <w:rtl/>
        </w:rPr>
        <w:t>נתגלתה סתירה בין תנאי מתנאי הנספחים</w:t>
      </w:r>
      <w:r w:rsidRPr="00EA49C8">
        <w:rPr>
          <w:rFonts w:cs="FrankRuehl" w:hint="cs"/>
          <w:rtl/>
        </w:rPr>
        <w:t xml:space="preserve"> </w:t>
      </w:r>
      <w:r w:rsidRPr="00EA49C8">
        <w:rPr>
          <w:rFonts w:cs="FrankRuehl"/>
          <w:rtl/>
        </w:rPr>
        <w:t xml:space="preserve">ותנאי מתנאי הסכם זה יהיו תנאי </w:t>
      </w:r>
      <w:r w:rsidR="001F3675" w:rsidRPr="00EA49C8">
        <w:rPr>
          <w:rFonts w:cs="FrankRuehl" w:hint="cs"/>
          <w:rtl/>
        </w:rPr>
        <w:t xml:space="preserve">המכרז </w:t>
      </w:r>
      <w:r w:rsidRPr="00EA49C8">
        <w:rPr>
          <w:rFonts w:cs="FrankRuehl"/>
          <w:rtl/>
        </w:rPr>
        <w:t>עדיפים,  אלא אם נאמר במפורש אחרת.</w:t>
      </w:r>
    </w:p>
    <w:p w:rsidR="00477802" w:rsidRPr="00EA49C8" w:rsidRDefault="00477802" w:rsidP="00B004F1">
      <w:pPr>
        <w:bidi/>
        <w:spacing w:line="360" w:lineRule="auto"/>
        <w:rPr>
          <w:rFonts w:cs="FrankRuehl"/>
          <w:b/>
          <w:bCs/>
          <w:i/>
          <w:iCs/>
          <w:u w:val="single"/>
          <w:rtl/>
        </w:rPr>
      </w:pPr>
    </w:p>
    <w:p w:rsidR="00477802" w:rsidRPr="00EA49C8" w:rsidRDefault="00477802" w:rsidP="00B004F1">
      <w:pPr>
        <w:bidi/>
        <w:spacing w:line="360" w:lineRule="auto"/>
        <w:outlineLvl w:val="0"/>
        <w:rPr>
          <w:rFonts w:cs="FrankRuehl"/>
          <w:b/>
          <w:bCs/>
          <w:i/>
          <w:iCs/>
          <w:u w:val="single"/>
          <w:rtl/>
        </w:rPr>
      </w:pPr>
      <w:r w:rsidRPr="00EA49C8">
        <w:rPr>
          <w:rFonts w:cs="FrankRuehl"/>
          <w:b/>
          <w:bCs/>
          <w:i/>
          <w:iCs/>
          <w:u w:val="single"/>
          <w:rtl/>
        </w:rPr>
        <w:t>הצהרות נותן השירותים והתחייבויותיו</w:t>
      </w:r>
    </w:p>
    <w:p w:rsidR="00477802" w:rsidRPr="00EA49C8" w:rsidRDefault="00477802" w:rsidP="00B004F1">
      <w:pPr>
        <w:numPr>
          <w:ilvl w:val="0"/>
          <w:numId w:val="1"/>
        </w:numPr>
        <w:bidi/>
        <w:spacing w:line="360" w:lineRule="auto"/>
        <w:rPr>
          <w:rFonts w:cs="FrankRuehl"/>
          <w:rtl/>
        </w:rPr>
      </w:pPr>
      <w:r w:rsidRPr="00EA49C8">
        <w:rPr>
          <w:rFonts w:cs="FrankRuehl"/>
          <w:rtl/>
        </w:rPr>
        <w:t xml:space="preserve">נותן השירותים יבצע עבור המשרד את השירותים </w:t>
      </w:r>
      <w:r w:rsidRPr="00EA49C8">
        <w:rPr>
          <w:rFonts w:cs="FrankRuehl" w:hint="cs"/>
          <w:rtl/>
        </w:rPr>
        <w:t>המפורטים במסמכי המכרז המסומנים נספח א' להסכם.  השירותים יינתנו כשהם כוללים כל פעולה אחרת הנדרשת לשם ביצועם ברמה הנדרשת בהסכם זה ולשביעות רצון המשרד, אף אם אינה נזכרת במפורש בהסכם זה ונספחיו.</w:t>
      </w:r>
    </w:p>
    <w:p w:rsidR="00477802" w:rsidRPr="00EA49C8" w:rsidRDefault="00477802" w:rsidP="00B004F1">
      <w:pPr>
        <w:numPr>
          <w:ilvl w:val="0"/>
          <w:numId w:val="1"/>
        </w:numPr>
        <w:bidi/>
        <w:spacing w:line="360" w:lineRule="auto"/>
        <w:rPr>
          <w:rFonts w:cs="FrankRuehl"/>
          <w:rtl/>
        </w:rPr>
      </w:pPr>
      <w:r w:rsidRPr="00EA49C8">
        <w:rPr>
          <w:rFonts w:cs="FrankRuehl"/>
          <w:rtl/>
        </w:rPr>
        <w:t>נותן השירותים מצהיר כי בידו הידע המקצועי, הניסיון והיכולת לביצוע השירותים לפי</w:t>
      </w:r>
      <w:r w:rsidRPr="00EA49C8">
        <w:rPr>
          <w:rFonts w:cs="FrankRuehl" w:hint="cs"/>
          <w:rtl/>
        </w:rPr>
        <w:t xml:space="preserve"> </w:t>
      </w:r>
      <w:r w:rsidRPr="00EA49C8">
        <w:rPr>
          <w:rFonts w:cs="FrankRuehl"/>
          <w:rtl/>
        </w:rPr>
        <w:t>הסכם זה.</w:t>
      </w:r>
    </w:p>
    <w:p w:rsidR="00477802" w:rsidRPr="00EA49C8" w:rsidRDefault="00477802" w:rsidP="00B004F1">
      <w:pPr>
        <w:numPr>
          <w:ilvl w:val="0"/>
          <w:numId w:val="1"/>
        </w:numPr>
        <w:bidi/>
        <w:spacing w:line="360" w:lineRule="auto"/>
        <w:rPr>
          <w:rFonts w:cs="FrankRuehl"/>
        </w:rPr>
      </w:pPr>
      <w:r w:rsidRPr="00EA49C8">
        <w:rPr>
          <w:rFonts w:cs="FrankRuehl"/>
          <w:rtl/>
        </w:rPr>
        <w:t>נותן</w:t>
      </w:r>
      <w:r w:rsidRPr="00EA49C8">
        <w:rPr>
          <w:rFonts w:cs="FrankRuehl" w:hint="cs"/>
          <w:rtl/>
        </w:rPr>
        <w:t xml:space="preserve"> </w:t>
      </w:r>
      <w:r w:rsidRPr="00EA49C8">
        <w:rPr>
          <w:rFonts w:cs="FrankRuehl"/>
          <w:rtl/>
        </w:rPr>
        <w:t>השירותים מתחייב לבצע את השירותים בהתאם להסכם זה על כל פרטיו ונספחיו</w:t>
      </w:r>
      <w:r w:rsidRPr="00EA49C8">
        <w:rPr>
          <w:rFonts w:cs="FrankRuehl" w:hint="cs"/>
          <w:rtl/>
        </w:rPr>
        <w:t xml:space="preserve"> </w:t>
      </w:r>
      <w:r w:rsidRPr="00EA49C8">
        <w:rPr>
          <w:rFonts w:cs="FrankRuehl"/>
          <w:rtl/>
        </w:rPr>
        <w:t>במלואם בנאמנות, במיומנות וברמה מקצועית נאותה.</w:t>
      </w:r>
    </w:p>
    <w:p w:rsidR="00477802" w:rsidRPr="00EA49C8" w:rsidRDefault="00477802" w:rsidP="00B004F1">
      <w:pPr>
        <w:numPr>
          <w:ilvl w:val="0"/>
          <w:numId w:val="1"/>
        </w:numPr>
        <w:bidi/>
        <w:spacing w:line="360" w:lineRule="auto"/>
        <w:rPr>
          <w:rFonts w:cs="FrankRuehl"/>
        </w:rPr>
      </w:pPr>
      <w:r w:rsidRPr="00EA49C8">
        <w:rPr>
          <w:rFonts w:cs="FrankRuehl"/>
          <w:rtl/>
        </w:rPr>
        <w:t>נותן השירותים לא יהיה רשאי להעביר לאחר את חובותיו או זכויותיו על פי הסכם זה, כולן או מקצתן .</w:t>
      </w:r>
    </w:p>
    <w:p w:rsidR="00477802" w:rsidRPr="00EA49C8" w:rsidRDefault="00477802" w:rsidP="00B004F1">
      <w:pPr>
        <w:numPr>
          <w:ilvl w:val="0"/>
          <w:numId w:val="1"/>
        </w:numPr>
        <w:bidi/>
        <w:spacing w:line="360" w:lineRule="auto"/>
        <w:rPr>
          <w:rFonts w:cs="FrankRuehl"/>
        </w:rPr>
      </w:pPr>
      <w:r w:rsidRPr="00EA49C8">
        <w:rPr>
          <w:rFonts w:cs="FrankRuehl" w:hint="cs"/>
          <w:rtl/>
        </w:rPr>
        <w:t>נותן השירותים מתחייב לבצע את השירותים כמפורט בהסכם זה ובנספחיו.</w:t>
      </w:r>
    </w:p>
    <w:p w:rsidR="00477802" w:rsidRPr="00EA49C8" w:rsidRDefault="00477802" w:rsidP="00B004F1">
      <w:pPr>
        <w:numPr>
          <w:ilvl w:val="0"/>
          <w:numId w:val="1"/>
        </w:numPr>
        <w:bidi/>
        <w:spacing w:line="360" w:lineRule="auto"/>
        <w:rPr>
          <w:rFonts w:cs="FrankRuehl"/>
        </w:rPr>
      </w:pPr>
      <w:r w:rsidRPr="00EA49C8">
        <w:rPr>
          <w:rFonts w:cs="FrankRuehl"/>
          <w:rtl/>
        </w:rPr>
        <w:t>נותן השירותים מסכים ומתחייב לבצע את השירותים בכפוף להנחייתו של בא כוח  המשרד  או הפועלים מטעמו לעניין הסכם זה.</w:t>
      </w:r>
    </w:p>
    <w:p w:rsidR="00477802" w:rsidRPr="00EA49C8" w:rsidRDefault="00477802" w:rsidP="00B004F1">
      <w:pPr>
        <w:numPr>
          <w:ilvl w:val="0"/>
          <w:numId w:val="1"/>
        </w:numPr>
        <w:bidi/>
        <w:spacing w:line="360" w:lineRule="auto"/>
        <w:rPr>
          <w:rFonts w:cs="FrankRuehl"/>
        </w:rPr>
      </w:pPr>
      <w:r w:rsidRPr="00EA49C8">
        <w:rPr>
          <w:rFonts w:cs="FrankRuehl"/>
          <w:rtl/>
        </w:rPr>
        <w:t xml:space="preserve">השירותים </w:t>
      </w:r>
      <w:r w:rsidR="007D6FCB" w:rsidRPr="00EA49C8">
        <w:rPr>
          <w:rFonts w:cs="FrankRuehl" w:hint="cs"/>
          <w:rtl/>
        </w:rPr>
        <w:t>שיינתנ</w:t>
      </w:r>
      <w:r w:rsidR="007D6FCB" w:rsidRPr="00EA49C8">
        <w:rPr>
          <w:rFonts w:cs="FrankRuehl" w:hint="eastAsia"/>
          <w:rtl/>
        </w:rPr>
        <w:t>ו</w:t>
      </w:r>
      <w:r w:rsidRPr="00EA49C8">
        <w:rPr>
          <w:rFonts w:cs="FrankRuehl"/>
          <w:rtl/>
        </w:rPr>
        <w:t xml:space="preserve"> יכללו, במידת הצורך הכנה והשתתפות בישיבות עם המשרד, הכנה </w:t>
      </w:r>
      <w:r w:rsidRPr="00EA49C8">
        <w:rPr>
          <w:rFonts w:cs="FrankRuehl" w:hint="cs"/>
          <w:rtl/>
        </w:rPr>
        <w:t>ו</w:t>
      </w:r>
      <w:r w:rsidRPr="00EA49C8">
        <w:rPr>
          <w:rFonts w:cs="FrankRuehl"/>
          <w:rtl/>
        </w:rPr>
        <w:t>הגשת  מסמכים במספר עותקים מספיק, גיבוש הנתונים לקראת הישיבה</w:t>
      </w:r>
      <w:r w:rsidRPr="00EA49C8">
        <w:rPr>
          <w:rFonts w:cs="FrankRuehl" w:hint="cs"/>
          <w:rtl/>
        </w:rPr>
        <w:t>, מסירת נתונים במדיה אלקטרונית על פי דרישת המשרד,</w:t>
      </w:r>
      <w:r w:rsidRPr="00EA49C8">
        <w:rPr>
          <w:rFonts w:cs="FrankRuehl"/>
          <w:rtl/>
        </w:rPr>
        <w:t xml:space="preserve"> וכדומה.</w:t>
      </w:r>
    </w:p>
    <w:p w:rsidR="00477802" w:rsidRPr="00EA49C8" w:rsidRDefault="00477802" w:rsidP="00B004F1">
      <w:pPr>
        <w:numPr>
          <w:ilvl w:val="0"/>
          <w:numId w:val="1"/>
        </w:numPr>
        <w:bidi/>
        <w:spacing w:line="360" w:lineRule="auto"/>
        <w:rPr>
          <w:rFonts w:cs="FrankRuehl"/>
        </w:rPr>
      </w:pPr>
      <w:r w:rsidRPr="00EA49C8">
        <w:rPr>
          <w:rFonts w:cs="FrankRuehl"/>
          <w:rtl/>
        </w:rPr>
        <w:t>נותן השירותים מתחייב בזאת להגיש למשרד בכל עת שיידרש לכך כל נתון, מידע ו/או</w:t>
      </w:r>
      <w:r w:rsidRPr="00EA49C8">
        <w:rPr>
          <w:rFonts w:cs="FrankRuehl" w:hint="cs"/>
          <w:rtl/>
        </w:rPr>
        <w:t xml:space="preserve"> </w:t>
      </w:r>
      <w:r w:rsidRPr="00EA49C8">
        <w:rPr>
          <w:rFonts w:cs="FrankRuehl"/>
          <w:rtl/>
        </w:rPr>
        <w:t xml:space="preserve">מסמך המצוי בידו והקשור לעניין ביצוע הסכם זה. </w:t>
      </w:r>
    </w:p>
    <w:p w:rsidR="00477802" w:rsidRPr="00EA49C8" w:rsidRDefault="00477802" w:rsidP="00B004F1">
      <w:pPr>
        <w:numPr>
          <w:ilvl w:val="0"/>
          <w:numId w:val="1"/>
        </w:numPr>
        <w:bidi/>
        <w:spacing w:line="360" w:lineRule="auto"/>
        <w:rPr>
          <w:rFonts w:cs="FrankRuehl"/>
        </w:rPr>
      </w:pPr>
      <w:r w:rsidRPr="00EA49C8">
        <w:rPr>
          <w:rFonts w:cs="FrankRuehl"/>
          <w:rtl/>
        </w:rPr>
        <w:t>לשם ביצוע השירותים כאמור בהסכם זה מתחייב המשרד לשתף פעולה עם נותן השירותים ולמסור לו נתונים ומידע וכל חומר אחר שברשותו הקשור לביצוע השירותים.</w:t>
      </w:r>
    </w:p>
    <w:p w:rsidR="00477802" w:rsidRPr="00EA49C8" w:rsidRDefault="00477802" w:rsidP="00B004F1">
      <w:pPr>
        <w:bidi/>
        <w:spacing w:line="360" w:lineRule="auto"/>
        <w:rPr>
          <w:rFonts w:cs="FrankRuehl"/>
          <w:b/>
          <w:bCs/>
          <w:i/>
          <w:iCs/>
          <w:u w:val="single"/>
          <w:rtl/>
        </w:rPr>
      </w:pPr>
    </w:p>
    <w:p w:rsidR="00477802" w:rsidRPr="00EA49C8" w:rsidRDefault="00477802" w:rsidP="00B004F1">
      <w:pPr>
        <w:bidi/>
        <w:spacing w:line="360" w:lineRule="auto"/>
        <w:outlineLvl w:val="0"/>
        <w:rPr>
          <w:rFonts w:cs="FrankRuehl"/>
          <w:i/>
          <w:iCs/>
          <w:u w:val="single"/>
          <w:rtl/>
        </w:rPr>
      </w:pPr>
      <w:r w:rsidRPr="00EA49C8">
        <w:rPr>
          <w:rFonts w:cs="FrankRuehl" w:hint="cs"/>
          <w:b/>
          <w:bCs/>
          <w:i/>
          <w:iCs/>
          <w:u w:val="single"/>
          <w:rtl/>
        </w:rPr>
        <w:t>תקופת ההסכם</w:t>
      </w:r>
    </w:p>
    <w:p w:rsidR="00477802" w:rsidRPr="00EA49C8" w:rsidRDefault="00477802" w:rsidP="00B004F1">
      <w:pPr>
        <w:numPr>
          <w:ilvl w:val="0"/>
          <w:numId w:val="1"/>
        </w:numPr>
        <w:bidi/>
        <w:spacing w:line="360" w:lineRule="auto"/>
        <w:rPr>
          <w:rFonts w:cs="FrankRuehl"/>
        </w:rPr>
      </w:pPr>
      <w:r w:rsidRPr="00EA49C8">
        <w:rPr>
          <w:rFonts w:cs="FrankRuehl"/>
          <w:rtl/>
        </w:rPr>
        <w:t xml:space="preserve">תחילתו של ההסכם מיום __________ ועד </w:t>
      </w:r>
      <w:r w:rsidRPr="00EA49C8">
        <w:rPr>
          <w:rFonts w:cs="FrankRuehl" w:hint="eastAsia"/>
          <w:rtl/>
        </w:rPr>
        <w:t>יום</w:t>
      </w:r>
      <w:r w:rsidRPr="00EA49C8">
        <w:rPr>
          <w:rFonts w:cs="FrankRuehl"/>
          <w:rtl/>
        </w:rPr>
        <w:t xml:space="preserve"> _________, לכל היותר עד </w:t>
      </w:r>
      <w:r w:rsidR="00C400EB" w:rsidRPr="00EA49C8">
        <w:rPr>
          <w:rFonts w:cs="FrankRuehl" w:hint="cs"/>
          <w:rtl/>
        </w:rPr>
        <w:t xml:space="preserve">שנתיים </w:t>
      </w:r>
      <w:r w:rsidRPr="00EA49C8">
        <w:rPr>
          <w:rFonts w:cs="FrankRuehl" w:hint="eastAsia"/>
          <w:rtl/>
        </w:rPr>
        <w:t>מיום</w:t>
      </w:r>
      <w:r w:rsidRPr="00EA49C8">
        <w:rPr>
          <w:rFonts w:cs="FrankRuehl"/>
          <w:rtl/>
        </w:rPr>
        <w:t xml:space="preserve"> </w:t>
      </w:r>
      <w:r w:rsidRPr="00EA49C8">
        <w:rPr>
          <w:rFonts w:cs="FrankRuehl" w:hint="eastAsia"/>
          <w:rtl/>
        </w:rPr>
        <w:t>חתימת</w:t>
      </w:r>
      <w:r w:rsidRPr="00EA49C8">
        <w:rPr>
          <w:rFonts w:cs="FrankRuehl"/>
          <w:rtl/>
        </w:rPr>
        <w:t xml:space="preserve"> </w:t>
      </w:r>
      <w:r w:rsidRPr="00EA49C8">
        <w:rPr>
          <w:rFonts w:cs="FrankRuehl" w:hint="eastAsia"/>
          <w:rtl/>
        </w:rPr>
        <w:t>ההסכם</w:t>
      </w:r>
      <w:r w:rsidRPr="00EA49C8">
        <w:rPr>
          <w:rFonts w:cs="FrankRuehl"/>
          <w:rtl/>
        </w:rPr>
        <w:t>, למשרד תהיה האופציה להאריך תוקף ההתקשרות בתקופות נוספות</w:t>
      </w:r>
      <w:r w:rsidRPr="00EA49C8">
        <w:rPr>
          <w:rFonts w:cs="FrankRuehl" w:hint="cs"/>
          <w:rtl/>
        </w:rPr>
        <w:t xml:space="preserve"> בנות שנה אחת עד לסך כולל של </w:t>
      </w:r>
      <w:r w:rsidR="00C400EB" w:rsidRPr="00EA49C8">
        <w:rPr>
          <w:rFonts w:cs="FrankRuehl" w:hint="cs"/>
          <w:rtl/>
        </w:rPr>
        <w:t xml:space="preserve">ארבע </w:t>
      </w:r>
      <w:r w:rsidRPr="00EA49C8">
        <w:rPr>
          <w:rFonts w:cs="FrankRuehl" w:hint="cs"/>
          <w:rtl/>
        </w:rPr>
        <w:t>(</w:t>
      </w:r>
      <w:r w:rsidR="00C400EB" w:rsidRPr="00EA49C8">
        <w:rPr>
          <w:rFonts w:cs="FrankRuehl" w:hint="cs"/>
          <w:rtl/>
        </w:rPr>
        <w:t>4</w:t>
      </w:r>
      <w:r w:rsidRPr="00EA49C8">
        <w:rPr>
          <w:rFonts w:cs="FrankRuehl" w:hint="cs"/>
          <w:rtl/>
        </w:rPr>
        <w:t xml:space="preserve">) שנים מתחילת ההתקשרות בכפוף לאישור תקציבי הוראות חוק חובת מכרזים התקנות על פיו והוראות </w:t>
      </w:r>
      <w:proofErr w:type="spellStart"/>
      <w:r w:rsidRPr="00EA49C8">
        <w:rPr>
          <w:rFonts w:cs="FrankRuehl" w:hint="cs"/>
          <w:rtl/>
        </w:rPr>
        <w:t>התכ"ם</w:t>
      </w:r>
      <w:proofErr w:type="spellEnd"/>
      <w:r w:rsidRPr="00EA49C8">
        <w:rPr>
          <w:rFonts w:cs="FrankRuehl" w:hint="cs"/>
          <w:rtl/>
        </w:rPr>
        <w:t>.</w:t>
      </w:r>
      <w:r w:rsidR="002E2B95" w:rsidRPr="00EA49C8">
        <w:rPr>
          <w:rFonts w:cs="FrankRuehl" w:hint="cs"/>
          <w:rtl/>
        </w:rPr>
        <w:t xml:space="preserve"> יש להתאים סעיף זה לאחר אישור סופי של נוסח המפרט.</w:t>
      </w:r>
    </w:p>
    <w:p w:rsidR="00477802" w:rsidRPr="00EA49C8" w:rsidRDefault="00477802" w:rsidP="00B004F1">
      <w:pPr>
        <w:numPr>
          <w:ilvl w:val="0"/>
          <w:numId w:val="1"/>
        </w:numPr>
        <w:bidi/>
        <w:spacing w:line="360" w:lineRule="auto"/>
        <w:rPr>
          <w:rFonts w:cs="FrankRuehl"/>
        </w:rPr>
      </w:pPr>
      <w:r w:rsidRPr="00EA49C8">
        <w:rPr>
          <w:rFonts w:cs="FrankRuehl" w:hint="cs"/>
          <w:rtl/>
        </w:rPr>
        <w:t>מוסכם בזאת כי המשרד יהיה רשאי לסיים תוקף הסכם זה, מבלי שיידר</w:t>
      </w:r>
      <w:r w:rsidRPr="00EA49C8">
        <w:rPr>
          <w:rFonts w:cs="FrankRuehl" w:hint="eastAsia"/>
          <w:rtl/>
        </w:rPr>
        <w:t>ש</w:t>
      </w:r>
      <w:r w:rsidRPr="00EA49C8">
        <w:rPr>
          <w:rFonts w:cs="FrankRuehl" w:hint="cs"/>
          <w:rtl/>
        </w:rPr>
        <w:t xml:space="preserve"> לנמק את הסיבות לביטול ההסכם, בהודעה של 30 יום מראש שתינתן לנותן השירותים. במקרה כזה יבוא ההסכם לסיומו בתום 30 יום ממתן ההודעה כאמור, והמשרד ישלם </w:t>
      </w:r>
      <w:r w:rsidRPr="00EA49C8">
        <w:rPr>
          <w:rFonts w:cs="FrankRuehl"/>
          <w:rtl/>
        </w:rPr>
        <w:t>לנותן השירותים, רק את התשלומים המתייחסים לביצוע השירותים שביצע נותן השירותים עד לתאריך הביטול, המשרד לא יהיה חייב בכל פיצוי או תשלום שהוא, עבור או בקשר</w:t>
      </w:r>
      <w:r w:rsidRPr="00EA49C8">
        <w:rPr>
          <w:rFonts w:cs="FrankRuehl" w:hint="cs"/>
          <w:rtl/>
        </w:rPr>
        <w:t xml:space="preserve"> </w:t>
      </w:r>
      <w:r w:rsidRPr="00EA49C8">
        <w:rPr>
          <w:rFonts w:cs="FrankRuehl"/>
          <w:rtl/>
        </w:rPr>
        <w:t>עם אותו חלק שהביטול מתייחס אליו או בשל ביטול ההסכם כאמור בסעיף זה.</w:t>
      </w:r>
    </w:p>
    <w:p w:rsidR="00477802" w:rsidRPr="00EA49C8" w:rsidRDefault="00477802" w:rsidP="00B004F1">
      <w:pPr>
        <w:numPr>
          <w:ilvl w:val="0"/>
          <w:numId w:val="1"/>
        </w:numPr>
        <w:bidi/>
        <w:spacing w:line="360" w:lineRule="auto"/>
        <w:rPr>
          <w:rFonts w:cs="FrankRuehl"/>
        </w:rPr>
      </w:pPr>
      <w:r w:rsidRPr="00EA49C8">
        <w:rPr>
          <w:rFonts w:cs="FrankRuehl" w:hint="cs"/>
          <w:rtl/>
        </w:rPr>
        <w:t>מוסכם ומותנה בזה כי הפסקה בביצוע השוטף של מתן השירותים כאמור בהסכם זה לתקופה של שבועיים, מכל סיבה שהיא, חייבת לקבל את אישורה של ב"כ המשרד וכי אי מתן שירותים על ידי נותן השירותים לתקופה העולה על שבועיים ללא הסכמת ב"כ המשרד תזכה את המשרד בביטול הסכם זה והפסקת ביצוע התשלומים על פי סעיף התמורה להלן.</w:t>
      </w:r>
    </w:p>
    <w:p w:rsidR="00477802" w:rsidRPr="00EA49C8" w:rsidRDefault="00477802" w:rsidP="00B004F1">
      <w:pPr>
        <w:numPr>
          <w:ilvl w:val="0"/>
          <w:numId w:val="1"/>
        </w:numPr>
        <w:bidi/>
        <w:spacing w:line="360" w:lineRule="auto"/>
        <w:rPr>
          <w:rFonts w:cs="FrankRuehl"/>
        </w:rPr>
      </w:pPr>
      <w:r w:rsidRPr="00EA49C8">
        <w:rPr>
          <w:rFonts w:cs="FrankRuehl"/>
          <w:rtl/>
        </w:rPr>
        <w:t>בוטל ההסכם או הגיע לידי סיום , יהיה המשרד רשאי להשתמש בכל מסמך, מידע</w:t>
      </w:r>
      <w:r w:rsidRPr="00EA49C8">
        <w:rPr>
          <w:rFonts w:cs="FrankRuehl" w:hint="cs"/>
          <w:rtl/>
        </w:rPr>
        <w:t xml:space="preserve"> </w:t>
      </w:r>
      <w:r w:rsidRPr="00EA49C8">
        <w:rPr>
          <w:rFonts w:cs="FrankRuehl"/>
          <w:rtl/>
        </w:rPr>
        <w:t>או חוות דעת שהוכנו על-ידי נותן השירותים או עובדיו או הפועלים מטעמו עבור המשרד, במסגרת מתן השירותים או לעניין ביצוע הסכם זה.</w:t>
      </w:r>
    </w:p>
    <w:p w:rsidR="00477802" w:rsidRPr="00EA49C8" w:rsidRDefault="00477802" w:rsidP="00B004F1">
      <w:pPr>
        <w:bidi/>
        <w:spacing w:line="360" w:lineRule="auto"/>
        <w:rPr>
          <w:rFonts w:cs="FrankRuehl"/>
          <w:b/>
          <w:bCs/>
          <w:i/>
          <w:iCs/>
          <w:u w:val="single"/>
          <w:rtl/>
        </w:rPr>
      </w:pPr>
    </w:p>
    <w:p w:rsidR="00477802" w:rsidRPr="00EA49C8" w:rsidRDefault="00477802" w:rsidP="00B004F1">
      <w:pPr>
        <w:bidi/>
        <w:spacing w:line="360" w:lineRule="auto"/>
        <w:outlineLvl w:val="0"/>
        <w:rPr>
          <w:rFonts w:cs="FrankRuehl"/>
          <w:b/>
          <w:bCs/>
          <w:u w:val="single"/>
          <w:rtl/>
        </w:rPr>
      </w:pPr>
      <w:r w:rsidRPr="00EA49C8">
        <w:rPr>
          <w:rFonts w:cs="FrankRuehl"/>
          <w:b/>
          <w:bCs/>
          <w:i/>
          <w:iCs/>
          <w:u w:val="single"/>
          <w:rtl/>
        </w:rPr>
        <w:t>חובת סודיות</w:t>
      </w:r>
    </w:p>
    <w:p w:rsidR="00477802" w:rsidRPr="00EA49C8" w:rsidRDefault="00477802" w:rsidP="00B004F1">
      <w:pPr>
        <w:numPr>
          <w:ilvl w:val="0"/>
          <w:numId w:val="1"/>
        </w:numPr>
        <w:bidi/>
        <w:spacing w:line="360" w:lineRule="auto"/>
        <w:rPr>
          <w:rFonts w:cs="FrankRuehl"/>
        </w:rPr>
      </w:pPr>
      <w:r w:rsidRPr="00EA49C8">
        <w:rPr>
          <w:rFonts w:cs="FrankRuehl"/>
          <w:rtl/>
        </w:rPr>
        <w:t>כל חומר, מסמך או מידע הקשור במתן השירותים או שנמסר עקב או אגב נתינתם, היינו,</w:t>
      </w:r>
      <w:r w:rsidRPr="00EA49C8">
        <w:rPr>
          <w:rFonts w:cs="FrankRuehl" w:hint="cs"/>
          <w:rtl/>
        </w:rPr>
        <w:t xml:space="preserve"> </w:t>
      </w:r>
      <w:r w:rsidRPr="00EA49C8">
        <w:rPr>
          <w:rFonts w:cs="FrankRuehl"/>
          <w:rtl/>
        </w:rPr>
        <w:t>רכושו הבלעדי של המשרד, ונותן השירותים, עובדיו וכל הפועל מטעמו</w:t>
      </w:r>
      <w:r w:rsidRPr="00EA49C8">
        <w:rPr>
          <w:rFonts w:cs="FrankRuehl" w:hint="cs"/>
          <w:rtl/>
        </w:rPr>
        <w:t xml:space="preserve"> </w:t>
      </w:r>
      <w:r w:rsidRPr="00EA49C8">
        <w:rPr>
          <w:rFonts w:cs="FrankRuehl"/>
          <w:rtl/>
        </w:rPr>
        <w:t>אינ</w:t>
      </w:r>
      <w:r w:rsidRPr="00EA49C8">
        <w:rPr>
          <w:rFonts w:cs="FrankRuehl" w:hint="cs"/>
          <w:rtl/>
        </w:rPr>
        <w:t>ם</w:t>
      </w:r>
      <w:r w:rsidRPr="00EA49C8">
        <w:rPr>
          <w:rFonts w:cs="FrankRuehl"/>
          <w:rtl/>
        </w:rPr>
        <w:t xml:space="preserve"> רשאים  למסור לאדם אחר, פרט לעובדי המשרד המוסמכים לכך, כל חומר, מסמך או מידע הקשור במתן השירותים, וכן אינם רשאים לשמור לעצמם העתקים של כל חומר או</w:t>
      </w:r>
      <w:r w:rsidRPr="00EA49C8">
        <w:rPr>
          <w:rFonts w:cs="FrankRuehl" w:hint="cs"/>
          <w:rtl/>
        </w:rPr>
        <w:t xml:space="preserve"> </w:t>
      </w:r>
      <w:r w:rsidRPr="00EA49C8">
        <w:rPr>
          <w:rFonts w:cs="FrankRuehl"/>
          <w:rtl/>
        </w:rPr>
        <w:t>מסמך כאמור אלא בכפוף לאישור בכתב מאת בא כוח המשרד.</w:t>
      </w:r>
    </w:p>
    <w:p w:rsidR="00477802" w:rsidRPr="00EA49C8" w:rsidRDefault="00477802" w:rsidP="00B004F1">
      <w:pPr>
        <w:numPr>
          <w:ilvl w:val="0"/>
          <w:numId w:val="1"/>
        </w:numPr>
        <w:bidi/>
        <w:spacing w:line="360" w:lineRule="auto"/>
        <w:rPr>
          <w:rFonts w:cs="FrankRuehl"/>
        </w:rPr>
      </w:pPr>
      <w:r w:rsidRPr="00EA49C8">
        <w:rPr>
          <w:rFonts w:cs="FrankRuehl"/>
          <w:rtl/>
        </w:rPr>
        <w:t>האמור לעיל אינו חל לגבי מסירת מסמכים או חומר למי מעובדי נותן השירותים לצורך ביצוע התחייבויות נותן השירותים על פי הסכם זה.</w:t>
      </w:r>
    </w:p>
    <w:p w:rsidR="00477802" w:rsidRPr="00EA49C8" w:rsidRDefault="00477802" w:rsidP="00B004F1">
      <w:pPr>
        <w:numPr>
          <w:ilvl w:val="0"/>
          <w:numId w:val="1"/>
        </w:numPr>
        <w:bidi/>
        <w:spacing w:line="360" w:lineRule="auto"/>
        <w:rPr>
          <w:rFonts w:cs="FrankRuehl"/>
        </w:rPr>
      </w:pPr>
      <w:r w:rsidRPr="00EA49C8">
        <w:rPr>
          <w:rFonts w:cs="FrankRuehl"/>
          <w:rtl/>
        </w:rPr>
        <w:t xml:space="preserve">נותן השירותים אינו רשאי להשתמש בכל חומר שהגיע אליו עקב ביצוע הסכם זה לצורך עבודות אחרות או לצורך אחר כלשהו. נותן השירותים אחראי לכך כי אף אחד מעובדיו </w:t>
      </w:r>
      <w:r w:rsidRPr="00EA49C8">
        <w:rPr>
          <w:rFonts w:cs="FrankRuehl" w:hint="cs"/>
          <w:rtl/>
        </w:rPr>
        <w:t>או</w:t>
      </w:r>
      <w:r w:rsidRPr="00EA49C8">
        <w:rPr>
          <w:rFonts w:cs="FrankRuehl"/>
          <w:rtl/>
        </w:rPr>
        <w:t xml:space="preserve"> </w:t>
      </w:r>
      <w:r w:rsidRPr="00EA49C8">
        <w:rPr>
          <w:rFonts w:cs="FrankRuehl" w:hint="cs"/>
          <w:rtl/>
        </w:rPr>
        <w:t>מי</w:t>
      </w:r>
      <w:r w:rsidRPr="00EA49C8">
        <w:rPr>
          <w:rFonts w:cs="FrankRuehl"/>
          <w:rtl/>
        </w:rPr>
        <w:t xml:space="preserve"> הפועל מטעמו לא ישתמשו בכל מסמך או חומר כאמור.</w:t>
      </w:r>
    </w:p>
    <w:p w:rsidR="00477802" w:rsidRPr="00EA49C8" w:rsidRDefault="00477802" w:rsidP="00B004F1">
      <w:pPr>
        <w:numPr>
          <w:ilvl w:val="0"/>
          <w:numId w:val="1"/>
        </w:numPr>
        <w:bidi/>
        <w:spacing w:line="360" w:lineRule="auto"/>
        <w:rPr>
          <w:rFonts w:cs="FrankRuehl"/>
        </w:rPr>
      </w:pPr>
      <w:r w:rsidRPr="00EA49C8">
        <w:rPr>
          <w:rFonts w:cs="FrankRuehl"/>
          <w:rtl/>
        </w:rPr>
        <w:t>נותן השירותים אינו רשאי לפרסם, בין בעצמו ובין על ידי אחרים, מידע, מסמך או חומ</w:t>
      </w:r>
      <w:r w:rsidRPr="00EA49C8">
        <w:rPr>
          <w:rFonts w:cs="FrankRuehl" w:hint="cs"/>
          <w:rtl/>
        </w:rPr>
        <w:t xml:space="preserve">ר </w:t>
      </w:r>
      <w:r w:rsidRPr="00EA49C8">
        <w:rPr>
          <w:rFonts w:cs="FrankRuehl"/>
          <w:rtl/>
        </w:rPr>
        <w:t>כלשהם שהגיעו לידיעתם בקשר עם ביצוע הסכם זה או אגב ביצועו, אלא בכפוף לאישור בכתב מאת בא כוח המשרד.</w:t>
      </w:r>
    </w:p>
    <w:p w:rsidR="00477802" w:rsidRPr="00EA49C8" w:rsidRDefault="00477802" w:rsidP="00B004F1">
      <w:pPr>
        <w:numPr>
          <w:ilvl w:val="0"/>
          <w:numId w:val="1"/>
        </w:numPr>
        <w:bidi/>
        <w:spacing w:line="360" w:lineRule="auto"/>
        <w:rPr>
          <w:rFonts w:cs="FrankRuehl"/>
        </w:rPr>
      </w:pPr>
      <w:r w:rsidRPr="00EA49C8">
        <w:rPr>
          <w:rFonts w:cs="FrankRuehl"/>
          <w:rtl/>
        </w:rPr>
        <w:t xml:space="preserve">נותן השירותים מתחייב להחזיר למשרד או למי שיורה לו בא כוח המשרד כל חומר או מסמך שקיבל לצורך מתן השירותים, וזאת לא יאוחר משבועיים ימים מיום סיום </w:t>
      </w:r>
      <w:r w:rsidRPr="00EA49C8">
        <w:rPr>
          <w:rFonts w:cs="FrankRuehl" w:hint="cs"/>
          <w:rtl/>
        </w:rPr>
        <w:t>ה</w:t>
      </w:r>
      <w:r w:rsidRPr="00EA49C8">
        <w:rPr>
          <w:rFonts w:cs="FrankRuehl"/>
          <w:rtl/>
        </w:rPr>
        <w:t>הסכם.</w:t>
      </w:r>
    </w:p>
    <w:p w:rsidR="00477802" w:rsidRPr="00EA49C8" w:rsidRDefault="00477802" w:rsidP="00B004F1">
      <w:pPr>
        <w:numPr>
          <w:ilvl w:val="0"/>
          <w:numId w:val="1"/>
        </w:numPr>
        <w:bidi/>
        <w:spacing w:line="360" w:lineRule="auto"/>
        <w:rPr>
          <w:rFonts w:cs="FrankRuehl"/>
          <w:b/>
          <w:bCs/>
          <w:i/>
          <w:iCs/>
          <w:u w:val="single"/>
        </w:rPr>
      </w:pPr>
      <w:r w:rsidRPr="00EA49C8">
        <w:rPr>
          <w:rFonts w:cs="FrankRuehl"/>
          <w:rtl/>
        </w:rPr>
        <w:t xml:space="preserve">על הוראות הסכם זה ועל נותן השירותים, עובדיו וכל והפועלים מטעמו יחולו הוראות סעיף </w:t>
      </w:r>
      <w:r w:rsidRPr="00EA49C8">
        <w:rPr>
          <w:rFonts w:cs="FrankRuehl"/>
        </w:rPr>
        <w:t>118</w:t>
      </w:r>
      <w:r w:rsidRPr="00EA49C8">
        <w:rPr>
          <w:rFonts w:cs="FrankRuehl"/>
          <w:rtl/>
        </w:rPr>
        <w:t xml:space="preserve"> לחוק העונשין, תשל"ז</w:t>
      </w:r>
      <w:r w:rsidRPr="00EA49C8">
        <w:rPr>
          <w:rFonts w:cs="FrankRuehl"/>
        </w:rPr>
        <w:t>1977-</w:t>
      </w:r>
      <w:r w:rsidRPr="00EA49C8">
        <w:rPr>
          <w:rFonts w:cs="FrankRuehl"/>
          <w:rtl/>
        </w:rPr>
        <w:t>.</w:t>
      </w:r>
    </w:p>
    <w:p w:rsidR="00BB587A" w:rsidRPr="00EA49C8" w:rsidRDefault="00BB587A" w:rsidP="00B004F1">
      <w:pPr>
        <w:bidi/>
        <w:spacing w:line="360" w:lineRule="auto"/>
        <w:rPr>
          <w:rFonts w:cs="FrankRuehl"/>
          <w:b/>
          <w:bCs/>
          <w:i/>
          <w:iCs/>
          <w:u w:val="single"/>
          <w:rtl/>
        </w:rPr>
      </w:pPr>
    </w:p>
    <w:p w:rsidR="00477802" w:rsidRPr="00EA49C8" w:rsidRDefault="00477802" w:rsidP="00B004F1">
      <w:pPr>
        <w:bidi/>
        <w:spacing w:line="360" w:lineRule="auto"/>
        <w:outlineLvl w:val="0"/>
        <w:rPr>
          <w:rFonts w:cs="FrankRuehl"/>
        </w:rPr>
      </w:pPr>
      <w:r w:rsidRPr="00EA49C8">
        <w:rPr>
          <w:rFonts w:cs="FrankRuehl"/>
          <w:b/>
          <w:bCs/>
          <w:i/>
          <w:iCs/>
          <w:u w:val="single"/>
          <w:rtl/>
        </w:rPr>
        <w:t>תמורה</w:t>
      </w:r>
    </w:p>
    <w:p w:rsidR="00477802" w:rsidRPr="00EA49C8" w:rsidRDefault="00477802" w:rsidP="00B004F1">
      <w:pPr>
        <w:numPr>
          <w:ilvl w:val="0"/>
          <w:numId w:val="1"/>
        </w:numPr>
        <w:bidi/>
        <w:spacing w:line="360" w:lineRule="auto"/>
        <w:rPr>
          <w:rFonts w:cs="FrankRuehl"/>
        </w:rPr>
      </w:pPr>
      <w:r w:rsidRPr="00EA49C8">
        <w:rPr>
          <w:rFonts w:cs="FrankRuehl"/>
          <w:rtl/>
        </w:rPr>
        <w:t xml:space="preserve">תמורת ביצוע השירותים כאמור בהסכם זה, ישלם המשרד לנותן השירותים על פי </w:t>
      </w:r>
      <w:r w:rsidRPr="00EA49C8">
        <w:rPr>
          <w:rFonts w:cs="FrankRuehl" w:hint="cs"/>
          <w:rtl/>
        </w:rPr>
        <w:t>הצעת המחיר המסומנת נספח ב' להסכם זה.</w:t>
      </w:r>
    </w:p>
    <w:p w:rsidR="00477802" w:rsidRPr="00EA49C8" w:rsidRDefault="00477802" w:rsidP="00B004F1">
      <w:pPr>
        <w:numPr>
          <w:ilvl w:val="0"/>
          <w:numId w:val="1"/>
        </w:numPr>
        <w:bidi/>
        <w:spacing w:line="360" w:lineRule="auto"/>
        <w:rPr>
          <w:rFonts w:cs="FrankRuehl"/>
        </w:rPr>
      </w:pPr>
      <w:r w:rsidRPr="00EA49C8">
        <w:rPr>
          <w:rFonts w:cs="FrankRuehl" w:hint="cs"/>
          <w:rtl/>
        </w:rPr>
        <w:t>תמורה תשולם לאחר קבלת התוצרים והגשת חשבוניות וחשבונות מפורטים באישור בא כוח המשרד על פי הוראות החשב הכללי בחוזר חשב כללי לקביעת מועד תשלום ספקים.</w:t>
      </w:r>
      <w:r w:rsidRPr="00EA49C8">
        <w:rPr>
          <w:rFonts w:ascii="Arial" w:hAnsi="Arial" w:cs="FrankRuehl" w:hint="cs"/>
          <w:rtl/>
        </w:rPr>
        <w:t xml:space="preserve">  </w:t>
      </w:r>
    </w:p>
    <w:p w:rsidR="0033482F" w:rsidRPr="00EA49C8" w:rsidRDefault="0033482F" w:rsidP="00EA49C8">
      <w:pPr>
        <w:numPr>
          <w:ilvl w:val="0"/>
          <w:numId w:val="1"/>
        </w:numPr>
        <w:bidi/>
        <w:spacing w:before="120" w:after="120" w:line="360" w:lineRule="auto"/>
        <w:jc w:val="both"/>
        <w:rPr>
          <w:rFonts w:cs="FrankRuehl"/>
        </w:rPr>
      </w:pPr>
      <w:r w:rsidRPr="00EA49C8">
        <w:rPr>
          <w:rFonts w:cs="FrankRuehl" w:hint="cs"/>
          <w:rtl/>
        </w:rPr>
        <w:t xml:space="preserve">התמורה בקשר </w:t>
      </w:r>
      <w:proofErr w:type="spellStart"/>
      <w:r w:rsidRPr="00EA49C8">
        <w:rPr>
          <w:rFonts w:cs="FrankRuehl" w:hint="cs"/>
          <w:rtl/>
        </w:rPr>
        <w:t>לשרותים</w:t>
      </w:r>
      <w:proofErr w:type="spellEnd"/>
      <w:r w:rsidRPr="00EA49C8">
        <w:rPr>
          <w:rFonts w:cs="FrankRuehl" w:hint="cs"/>
          <w:rtl/>
        </w:rPr>
        <w:t xml:space="preserve"> כמפורט </w:t>
      </w:r>
      <w:proofErr w:type="spellStart"/>
      <w:r w:rsidRPr="00EA49C8">
        <w:rPr>
          <w:rFonts w:cs="FrankRuehl" w:hint="cs"/>
          <w:rtl/>
        </w:rPr>
        <w:t>בסע</w:t>
      </w:r>
      <w:proofErr w:type="spellEnd"/>
      <w:r w:rsidRPr="00EA49C8">
        <w:rPr>
          <w:rFonts w:cs="FrankRuehl" w:hint="cs"/>
          <w:rtl/>
        </w:rPr>
        <w:t xml:space="preserve">' </w:t>
      </w:r>
      <w:r w:rsidRPr="00EA49C8">
        <w:rPr>
          <w:rFonts w:cs="FrankRuehl"/>
          <w:rtl/>
        </w:rPr>
        <w:fldChar w:fldCharType="begin"/>
      </w:r>
      <w:r w:rsidRPr="00EA49C8">
        <w:rPr>
          <w:rFonts w:cs="FrankRuehl"/>
          <w:rtl/>
        </w:rPr>
        <w:instrText xml:space="preserve"> </w:instrText>
      </w:r>
      <w:r w:rsidRPr="00EA49C8">
        <w:rPr>
          <w:rFonts w:cs="FrankRuehl" w:hint="cs"/>
        </w:rPr>
        <w:instrText>REF</w:instrText>
      </w:r>
      <w:r w:rsidRPr="00EA49C8">
        <w:rPr>
          <w:rFonts w:cs="FrankRuehl" w:hint="cs"/>
          <w:rtl/>
        </w:rPr>
        <w:instrText xml:space="preserve"> _</w:instrText>
      </w:r>
      <w:r w:rsidRPr="00EA49C8">
        <w:rPr>
          <w:rFonts w:cs="FrankRuehl" w:hint="cs"/>
        </w:rPr>
        <w:instrText>Ref355279901 \r \h</w:instrText>
      </w:r>
      <w:r w:rsidRPr="00EA49C8">
        <w:rPr>
          <w:rFonts w:cs="FrankRuehl"/>
          <w:rtl/>
        </w:rPr>
        <w:instrText xml:space="preserve">  \* </w:instrText>
      </w:r>
      <w:r w:rsidRPr="00EA49C8">
        <w:rPr>
          <w:rFonts w:cs="FrankRuehl"/>
        </w:rPr>
        <w:instrText>MERGEFORMAT</w:instrText>
      </w:r>
      <w:r w:rsidRPr="00EA49C8">
        <w:rPr>
          <w:rFonts w:cs="FrankRuehl"/>
          <w:rtl/>
        </w:rPr>
        <w:instrText xml:space="preserve"> </w:instrText>
      </w:r>
      <w:r w:rsidRPr="00EA49C8">
        <w:rPr>
          <w:rFonts w:cs="FrankRuehl"/>
          <w:rtl/>
        </w:rPr>
      </w:r>
      <w:r w:rsidRPr="00EA49C8">
        <w:rPr>
          <w:rFonts w:cs="FrankRuehl"/>
          <w:rtl/>
        </w:rPr>
        <w:fldChar w:fldCharType="separate"/>
      </w:r>
      <w:r w:rsidR="00EA49C8" w:rsidRPr="00EA49C8">
        <w:rPr>
          <w:rFonts w:cs="FrankRuehl"/>
          <w:cs/>
        </w:rPr>
        <w:t>‎</w:t>
      </w:r>
      <w:r w:rsidR="00EA49C8" w:rsidRPr="00EA49C8">
        <w:rPr>
          <w:rFonts w:cs="FrankRuehl"/>
        </w:rPr>
        <w:t>5.1</w:t>
      </w:r>
      <w:r w:rsidRPr="00EA49C8">
        <w:rPr>
          <w:rFonts w:cs="FrankRuehl"/>
          <w:rtl/>
        </w:rPr>
        <w:fldChar w:fldCharType="end"/>
      </w:r>
      <w:r w:rsidRPr="00EA49C8">
        <w:rPr>
          <w:rFonts w:cs="FrankRuehl" w:hint="cs"/>
          <w:rtl/>
        </w:rPr>
        <w:t xml:space="preserve"> - </w:t>
      </w:r>
      <w:r w:rsidRPr="00EA49C8">
        <w:rPr>
          <w:rFonts w:cs="FrankRuehl"/>
          <w:rtl/>
        </w:rPr>
        <w:fldChar w:fldCharType="begin"/>
      </w:r>
      <w:r w:rsidRPr="00EA49C8">
        <w:rPr>
          <w:rFonts w:cs="FrankRuehl"/>
          <w:rtl/>
        </w:rPr>
        <w:instrText xml:space="preserve"> </w:instrText>
      </w:r>
      <w:r w:rsidRPr="00EA49C8">
        <w:rPr>
          <w:rFonts w:cs="FrankRuehl" w:hint="cs"/>
        </w:rPr>
        <w:instrText>REF</w:instrText>
      </w:r>
      <w:r w:rsidRPr="00EA49C8">
        <w:rPr>
          <w:rFonts w:cs="FrankRuehl" w:hint="cs"/>
          <w:rtl/>
        </w:rPr>
        <w:instrText xml:space="preserve"> _</w:instrText>
      </w:r>
      <w:r w:rsidRPr="00EA49C8">
        <w:rPr>
          <w:rFonts w:cs="FrankRuehl" w:hint="cs"/>
        </w:rPr>
        <w:instrText>Ref360954592 \r \h</w:instrText>
      </w:r>
      <w:r w:rsidRPr="00EA49C8">
        <w:rPr>
          <w:rFonts w:cs="FrankRuehl"/>
          <w:rtl/>
        </w:rPr>
        <w:instrText xml:space="preserve">  \* </w:instrText>
      </w:r>
      <w:r w:rsidRPr="00EA49C8">
        <w:rPr>
          <w:rFonts w:cs="FrankRuehl"/>
        </w:rPr>
        <w:instrText>MERGEFORMAT</w:instrText>
      </w:r>
      <w:r w:rsidRPr="00EA49C8">
        <w:rPr>
          <w:rFonts w:cs="FrankRuehl"/>
          <w:rtl/>
        </w:rPr>
        <w:instrText xml:space="preserve"> </w:instrText>
      </w:r>
      <w:r w:rsidRPr="00EA49C8">
        <w:rPr>
          <w:rFonts w:cs="FrankRuehl"/>
          <w:rtl/>
        </w:rPr>
      </w:r>
      <w:r w:rsidRPr="00EA49C8">
        <w:rPr>
          <w:rFonts w:cs="FrankRuehl"/>
          <w:rtl/>
        </w:rPr>
        <w:fldChar w:fldCharType="separate"/>
      </w:r>
      <w:r w:rsidR="00EA49C8" w:rsidRPr="00EA49C8">
        <w:rPr>
          <w:rFonts w:cs="FrankRuehl"/>
          <w:cs/>
        </w:rPr>
        <w:t>‎</w:t>
      </w:r>
      <w:r w:rsidR="00EA49C8" w:rsidRPr="00EA49C8">
        <w:rPr>
          <w:rFonts w:cs="FrankRuehl"/>
        </w:rPr>
        <w:t>5.5</w:t>
      </w:r>
      <w:r w:rsidRPr="00EA49C8">
        <w:rPr>
          <w:rFonts w:cs="FrankRuehl"/>
          <w:rtl/>
        </w:rPr>
        <w:fldChar w:fldCharType="end"/>
      </w:r>
      <w:r w:rsidRPr="00EA49C8">
        <w:rPr>
          <w:rFonts w:cs="FrankRuehl" w:hint="cs"/>
          <w:rtl/>
        </w:rPr>
        <w:t xml:space="preserve"> לעיל תועבר למציע הזוכה ביחס לכל דו"ח על פי לוחות הזמנים ואבני הדרך הבאות:</w:t>
      </w:r>
    </w:p>
    <w:p w:rsidR="0033482F" w:rsidRPr="00EA49C8" w:rsidRDefault="0033482F" w:rsidP="00EA49C8">
      <w:pPr>
        <w:bidi/>
        <w:spacing w:before="120" w:after="120" w:line="360" w:lineRule="auto"/>
        <w:jc w:val="both"/>
        <w:rPr>
          <w:rFonts w:cs="FrankRuehl"/>
        </w:rPr>
      </w:pPr>
    </w:p>
    <w:tbl>
      <w:tblPr>
        <w:bidiVisual/>
        <w:tblW w:w="0" w:type="auto"/>
        <w:jc w:val="center"/>
        <w:tblInd w:w="-1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0"/>
        <w:gridCol w:w="2375"/>
      </w:tblGrid>
      <w:tr w:rsidR="0033482F" w:rsidRPr="00EA49C8" w:rsidTr="00276332">
        <w:trPr>
          <w:trHeight w:val="425"/>
          <w:jc w:val="center"/>
        </w:trPr>
        <w:tc>
          <w:tcPr>
            <w:tcW w:w="3720" w:type="dxa"/>
            <w:shd w:val="clear" w:color="auto" w:fill="D9D9D9"/>
            <w:vAlign w:val="center"/>
          </w:tcPr>
          <w:p w:rsidR="0033482F" w:rsidRPr="00EA49C8" w:rsidRDefault="0033482F" w:rsidP="00276332">
            <w:pPr>
              <w:pStyle w:val="ab"/>
              <w:bidi/>
              <w:jc w:val="center"/>
              <w:rPr>
                <w:rFonts w:cs="FrankRuehl"/>
                <w:b/>
                <w:bCs/>
                <w:sz w:val="24"/>
                <w:szCs w:val="24"/>
                <w:rtl/>
              </w:rPr>
            </w:pPr>
            <w:r w:rsidRPr="00EA49C8">
              <w:rPr>
                <w:rFonts w:cs="FrankRuehl" w:hint="cs"/>
                <w:b/>
                <w:bCs/>
                <w:sz w:val="24"/>
                <w:szCs w:val="24"/>
                <w:rtl/>
              </w:rPr>
              <w:t>אבן הדרך</w:t>
            </w:r>
          </w:p>
        </w:tc>
        <w:tc>
          <w:tcPr>
            <w:tcW w:w="2375" w:type="dxa"/>
            <w:shd w:val="clear" w:color="auto" w:fill="D9D9D9"/>
            <w:vAlign w:val="center"/>
          </w:tcPr>
          <w:p w:rsidR="0033482F" w:rsidRPr="00EA49C8" w:rsidRDefault="0033482F" w:rsidP="00276332">
            <w:pPr>
              <w:pStyle w:val="ab"/>
              <w:bidi/>
              <w:jc w:val="center"/>
              <w:rPr>
                <w:rFonts w:cs="FrankRuehl"/>
                <w:b/>
                <w:bCs/>
                <w:sz w:val="24"/>
                <w:szCs w:val="24"/>
                <w:rtl/>
              </w:rPr>
            </w:pPr>
            <w:r w:rsidRPr="00EA49C8">
              <w:rPr>
                <w:rFonts w:cs="FrankRuehl" w:hint="cs"/>
                <w:b/>
                <w:bCs/>
                <w:sz w:val="24"/>
                <w:szCs w:val="24"/>
                <w:rtl/>
              </w:rPr>
              <w:t>% לתשלום מהתמורה</w:t>
            </w:r>
          </w:p>
        </w:tc>
      </w:tr>
      <w:tr w:rsidR="0033482F" w:rsidRPr="00EA49C8" w:rsidTr="00276332">
        <w:trPr>
          <w:jc w:val="center"/>
        </w:trPr>
        <w:tc>
          <w:tcPr>
            <w:tcW w:w="3720" w:type="dxa"/>
            <w:vAlign w:val="center"/>
          </w:tcPr>
          <w:p w:rsidR="0033482F" w:rsidRPr="00EA49C8" w:rsidRDefault="0033482F" w:rsidP="00276332">
            <w:pPr>
              <w:pStyle w:val="ab"/>
              <w:bidi/>
              <w:jc w:val="left"/>
              <w:rPr>
                <w:rFonts w:cs="FrankRuehl"/>
                <w:sz w:val="22"/>
                <w:szCs w:val="22"/>
                <w:rtl/>
              </w:rPr>
            </w:pPr>
            <w:r w:rsidRPr="00EA49C8">
              <w:rPr>
                <w:rFonts w:cs="FrankRuehl" w:hint="cs"/>
                <w:sz w:val="22"/>
                <w:szCs w:val="22"/>
                <w:rtl/>
              </w:rPr>
              <w:t xml:space="preserve">הגשת </w:t>
            </w:r>
            <w:r w:rsidRPr="00EA49C8">
              <w:rPr>
                <w:rFonts w:cs="FrankRuehl" w:hint="cs"/>
                <w:sz w:val="22"/>
                <w:szCs w:val="22"/>
                <w:u w:val="single"/>
                <w:rtl/>
              </w:rPr>
              <w:t>טיוטה</w:t>
            </w:r>
            <w:r w:rsidRPr="00EA49C8">
              <w:rPr>
                <w:rFonts w:cs="FrankRuehl" w:hint="cs"/>
                <w:sz w:val="22"/>
                <w:szCs w:val="22"/>
                <w:rtl/>
              </w:rPr>
              <w:t xml:space="preserve"> של הדו"ח הרלוונטי למשרד</w:t>
            </w:r>
          </w:p>
        </w:tc>
        <w:tc>
          <w:tcPr>
            <w:tcW w:w="2375" w:type="dxa"/>
            <w:vAlign w:val="center"/>
          </w:tcPr>
          <w:p w:rsidR="0033482F" w:rsidRPr="00EA49C8" w:rsidRDefault="0033482F" w:rsidP="00276332">
            <w:pPr>
              <w:pStyle w:val="ab"/>
              <w:bidi/>
              <w:jc w:val="center"/>
              <w:rPr>
                <w:rFonts w:cs="FrankRuehl"/>
                <w:b/>
                <w:bCs/>
                <w:sz w:val="24"/>
                <w:szCs w:val="24"/>
                <w:rtl/>
              </w:rPr>
            </w:pPr>
            <w:r w:rsidRPr="00EA49C8">
              <w:rPr>
                <w:rFonts w:cs="FrankRuehl" w:hint="cs"/>
                <w:b/>
                <w:bCs/>
                <w:sz w:val="24"/>
                <w:szCs w:val="24"/>
                <w:rtl/>
              </w:rPr>
              <w:t>50%</w:t>
            </w:r>
          </w:p>
        </w:tc>
      </w:tr>
      <w:tr w:rsidR="0033482F" w:rsidRPr="00EA49C8" w:rsidTr="00276332">
        <w:trPr>
          <w:jc w:val="center"/>
        </w:trPr>
        <w:tc>
          <w:tcPr>
            <w:tcW w:w="3720" w:type="dxa"/>
            <w:vAlign w:val="center"/>
          </w:tcPr>
          <w:p w:rsidR="0033482F" w:rsidRPr="00EA49C8" w:rsidRDefault="0033482F" w:rsidP="00276332">
            <w:pPr>
              <w:pStyle w:val="ab"/>
              <w:bidi/>
              <w:jc w:val="left"/>
              <w:rPr>
                <w:rFonts w:cs="FrankRuehl"/>
                <w:sz w:val="22"/>
                <w:szCs w:val="22"/>
                <w:rtl/>
              </w:rPr>
            </w:pPr>
            <w:r w:rsidRPr="00EA49C8">
              <w:rPr>
                <w:rFonts w:cs="FrankRuehl" w:hint="cs"/>
                <w:sz w:val="22"/>
                <w:szCs w:val="22"/>
                <w:rtl/>
              </w:rPr>
              <w:t xml:space="preserve">הגשת </w:t>
            </w:r>
            <w:proofErr w:type="spellStart"/>
            <w:r w:rsidRPr="00EA49C8">
              <w:rPr>
                <w:rFonts w:cs="FrankRuehl" w:hint="cs"/>
                <w:sz w:val="22"/>
                <w:szCs w:val="22"/>
                <w:u w:val="single"/>
                <w:rtl/>
              </w:rPr>
              <w:t>גרסא</w:t>
            </w:r>
            <w:proofErr w:type="spellEnd"/>
            <w:r w:rsidRPr="00EA49C8">
              <w:rPr>
                <w:rFonts w:cs="FrankRuehl" w:hint="cs"/>
                <w:sz w:val="22"/>
                <w:szCs w:val="22"/>
                <w:u w:val="single"/>
                <w:rtl/>
              </w:rPr>
              <w:t xml:space="preserve"> סופית</w:t>
            </w:r>
            <w:r w:rsidRPr="00EA49C8">
              <w:rPr>
                <w:rFonts w:cs="FrankRuehl" w:hint="cs"/>
                <w:sz w:val="22"/>
                <w:szCs w:val="22"/>
                <w:rtl/>
              </w:rPr>
              <w:t xml:space="preserve"> של הדו"ח הרלוונטי לאחר הטמעת הערות המשרד</w:t>
            </w:r>
          </w:p>
        </w:tc>
        <w:tc>
          <w:tcPr>
            <w:tcW w:w="2375" w:type="dxa"/>
            <w:vAlign w:val="center"/>
          </w:tcPr>
          <w:p w:rsidR="0033482F" w:rsidRPr="00EA49C8" w:rsidRDefault="0033482F" w:rsidP="00276332">
            <w:pPr>
              <w:pStyle w:val="ab"/>
              <w:bidi/>
              <w:jc w:val="center"/>
              <w:rPr>
                <w:rFonts w:cs="FrankRuehl"/>
                <w:b/>
                <w:bCs/>
                <w:sz w:val="24"/>
                <w:szCs w:val="24"/>
                <w:rtl/>
              </w:rPr>
            </w:pPr>
            <w:r w:rsidRPr="00EA49C8">
              <w:rPr>
                <w:rFonts w:cs="FrankRuehl" w:hint="cs"/>
                <w:b/>
                <w:bCs/>
                <w:sz w:val="24"/>
                <w:szCs w:val="24"/>
                <w:rtl/>
              </w:rPr>
              <w:t>50%</w:t>
            </w:r>
          </w:p>
        </w:tc>
      </w:tr>
    </w:tbl>
    <w:p w:rsidR="0033482F" w:rsidRPr="00EA49C8" w:rsidRDefault="0033482F" w:rsidP="00EA49C8">
      <w:pPr>
        <w:bidi/>
        <w:spacing w:line="360" w:lineRule="auto"/>
        <w:ind w:left="360"/>
        <w:rPr>
          <w:rFonts w:cs="FrankRuehl"/>
        </w:rPr>
      </w:pPr>
    </w:p>
    <w:p w:rsidR="00477802" w:rsidRPr="00EA49C8" w:rsidRDefault="00477802" w:rsidP="00B004F1">
      <w:pPr>
        <w:numPr>
          <w:ilvl w:val="0"/>
          <w:numId w:val="1"/>
        </w:numPr>
        <w:bidi/>
        <w:spacing w:line="360" w:lineRule="auto"/>
        <w:rPr>
          <w:rFonts w:cs="FrankRuehl"/>
        </w:rPr>
      </w:pPr>
      <w:r w:rsidRPr="00EA49C8">
        <w:rPr>
          <w:rFonts w:cs="FrankRuehl" w:hint="cs"/>
          <w:rtl/>
        </w:rPr>
        <w:t xml:space="preserve">הצמדה: </w:t>
      </w:r>
    </w:p>
    <w:p w:rsidR="00F03A19" w:rsidRPr="00EA49C8" w:rsidRDefault="00F03A19" w:rsidP="00B004F1">
      <w:pPr>
        <w:bidi/>
        <w:spacing w:line="360" w:lineRule="auto"/>
        <w:rPr>
          <w:rFonts w:cs="FrankRuehl"/>
          <w:rtl/>
        </w:rPr>
      </w:pPr>
      <w:r w:rsidRPr="00EA49C8">
        <w:rPr>
          <w:rFonts w:cs="FrankRuehl"/>
          <w:rtl/>
        </w:rPr>
        <w:t>כללי ההצמדה המפורטים להלן הם אלה הקבועים על ידי החשב הכללי:</w:t>
      </w:r>
    </w:p>
    <w:p w:rsidR="00096FCC" w:rsidRPr="00EA49C8" w:rsidRDefault="00096FCC" w:rsidP="00096FCC">
      <w:pPr>
        <w:bidi/>
        <w:spacing w:line="360" w:lineRule="auto"/>
        <w:ind w:left="720"/>
        <w:rPr>
          <w:rFonts w:cs="David"/>
          <w:i/>
          <w:iCs/>
          <w:rtl/>
        </w:rPr>
      </w:pPr>
      <w:r w:rsidRPr="00EA49C8">
        <w:rPr>
          <w:rFonts w:cs="David" w:hint="cs"/>
          <w:i/>
          <w:iCs/>
          <w:rtl/>
        </w:rPr>
        <w:t>הגדרות בנושא הצמדה</w:t>
      </w:r>
    </w:p>
    <w:p w:rsidR="00096FCC" w:rsidRPr="00EA49C8" w:rsidRDefault="00096FCC" w:rsidP="00096FCC">
      <w:pPr>
        <w:numPr>
          <w:ilvl w:val="2"/>
          <w:numId w:val="67"/>
        </w:numPr>
        <w:bidi/>
        <w:spacing w:line="360" w:lineRule="auto"/>
        <w:jc w:val="both"/>
        <w:rPr>
          <w:rFonts w:cs="David"/>
          <w:rtl/>
        </w:rPr>
      </w:pPr>
      <w:r w:rsidRPr="00EA49C8">
        <w:rPr>
          <w:rFonts w:cs="David" w:hint="cs"/>
          <w:rtl/>
        </w:rPr>
        <w:t>ת</w:t>
      </w:r>
      <w:r w:rsidRPr="00EA49C8">
        <w:rPr>
          <w:rFonts w:cs="David"/>
          <w:rtl/>
        </w:rPr>
        <w:t xml:space="preserve">אריך הבסיס – המועד האחרון להגשת הצעות במכרז </w:t>
      </w:r>
      <w:r w:rsidRPr="00EA49C8">
        <w:rPr>
          <w:rFonts w:cs="David" w:hint="cs"/>
          <w:rtl/>
        </w:rPr>
        <w:t xml:space="preserve"> </w:t>
      </w:r>
    </w:p>
    <w:p w:rsidR="00096FCC" w:rsidRPr="00EA49C8" w:rsidRDefault="00096FCC" w:rsidP="00096FCC">
      <w:pPr>
        <w:numPr>
          <w:ilvl w:val="2"/>
          <w:numId w:val="67"/>
        </w:numPr>
        <w:bidi/>
        <w:spacing w:line="360" w:lineRule="auto"/>
        <w:jc w:val="both"/>
        <w:rPr>
          <w:rFonts w:ascii="Arial" w:hAnsi="Arial" w:cs="David"/>
          <w:rtl/>
        </w:rPr>
      </w:pPr>
      <w:r w:rsidRPr="00EA49C8">
        <w:rPr>
          <w:rFonts w:cs="David"/>
          <w:rtl/>
        </w:rPr>
        <w:t>תאריך התחלת הצמדה – המועד שממנו והלאה מחושבת ההצמדה (ככלל, 18 חודש מתאריך הבסיס, למעט האמור בסעיף</w:t>
      </w:r>
      <w:r w:rsidRPr="00EA49C8">
        <w:rPr>
          <w:rFonts w:cs="David" w:hint="cs"/>
          <w:rtl/>
        </w:rPr>
        <w:t xml:space="preserve"> </w:t>
      </w:r>
      <w:proofErr w:type="spellStart"/>
      <w:r w:rsidRPr="00EA49C8">
        <w:rPr>
          <w:rFonts w:cs="David" w:hint="cs"/>
          <w:rtl/>
        </w:rPr>
        <w:t>יב</w:t>
      </w:r>
      <w:proofErr w:type="spellEnd"/>
      <w:r w:rsidRPr="00EA49C8">
        <w:rPr>
          <w:rFonts w:cs="David" w:hint="cs"/>
          <w:rtl/>
        </w:rPr>
        <w:t>'</w:t>
      </w:r>
      <w:r w:rsidRPr="00EA49C8">
        <w:rPr>
          <w:rFonts w:ascii="Arial" w:hAnsi="Arial" w:cs="David" w:hint="cs"/>
          <w:rtl/>
        </w:rPr>
        <w:t xml:space="preserve"> </w:t>
      </w:r>
      <w:r w:rsidRPr="00EA49C8">
        <w:rPr>
          <w:rFonts w:ascii="Arial" w:hAnsi="Arial" w:cs="David"/>
          <w:rtl/>
        </w:rPr>
        <w:t>)</w:t>
      </w:r>
      <w:r w:rsidRPr="00EA49C8">
        <w:rPr>
          <w:rFonts w:ascii="Arial" w:hAnsi="Arial" w:cs="David" w:hint="cs"/>
          <w:rtl/>
        </w:rPr>
        <w:t xml:space="preserve"> </w:t>
      </w:r>
      <w:r w:rsidRPr="00EA49C8">
        <w:rPr>
          <w:rFonts w:ascii="Arial" w:hAnsi="Arial" w:cs="David"/>
          <w:rtl/>
        </w:rPr>
        <w:t>–</w:t>
      </w:r>
      <w:r w:rsidRPr="00EA49C8">
        <w:rPr>
          <w:rFonts w:ascii="Arial" w:hAnsi="Arial" w:cs="David" w:hint="cs"/>
          <w:rtl/>
        </w:rPr>
        <w:t xml:space="preserve"> </w:t>
      </w:r>
      <w:r w:rsidRPr="00EA49C8">
        <w:rPr>
          <w:rFonts w:cs="David" w:hint="cs"/>
          <w:rtl/>
        </w:rPr>
        <w:t>23/4/2014</w:t>
      </w:r>
      <w:r w:rsidRPr="00EA49C8">
        <w:rPr>
          <w:rFonts w:ascii="Arial" w:hAnsi="Arial" w:cs="David"/>
          <w:rtl/>
        </w:rPr>
        <w:t>.</w:t>
      </w:r>
      <w:r w:rsidRPr="00EA49C8">
        <w:rPr>
          <w:rFonts w:ascii="Arial" w:hAnsi="Arial" w:cs="David" w:hint="cs"/>
          <w:rtl/>
        </w:rPr>
        <w:t xml:space="preserve"> </w:t>
      </w:r>
    </w:p>
    <w:p w:rsidR="00096FCC" w:rsidRPr="00EA49C8" w:rsidRDefault="00096FCC" w:rsidP="00096FCC">
      <w:pPr>
        <w:numPr>
          <w:ilvl w:val="2"/>
          <w:numId w:val="67"/>
        </w:numPr>
        <w:bidi/>
        <w:spacing w:line="360" w:lineRule="auto"/>
        <w:jc w:val="both"/>
        <w:rPr>
          <w:rFonts w:ascii="Arial" w:hAnsi="Arial" w:cs="David"/>
          <w:rtl/>
        </w:rPr>
      </w:pPr>
      <w:r w:rsidRPr="00EA49C8">
        <w:rPr>
          <w:rFonts w:cs="David"/>
          <w:rtl/>
        </w:rPr>
        <w:t>מדד התחלתי – המדד הידוע בתאריך התחלת ההצמדה</w:t>
      </w:r>
      <w:r w:rsidRPr="00EA49C8">
        <w:rPr>
          <w:rFonts w:cs="David" w:hint="cs"/>
          <w:rtl/>
        </w:rPr>
        <w:t>, מדד חודש -</w:t>
      </w:r>
      <w:r w:rsidRPr="00EA49C8">
        <w:rPr>
          <w:rFonts w:ascii="Arial" w:hAnsi="Arial" w:cs="David" w:hint="cs"/>
          <w:rtl/>
        </w:rPr>
        <w:t xml:space="preserve"> מרץ 2014 </w:t>
      </w:r>
    </w:p>
    <w:p w:rsidR="00096FCC" w:rsidRPr="00EA49C8" w:rsidRDefault="00096FCC" w:rsidP="00096FCC">
      <w:pPr>
        <w:numPr>
          <w:ilvl w:val="2"/>
          <w:numId w:val="67"/>
        </w:numPr>
        <w:bidi/>
        <w:spacing w:line="360" w:lineRule="auto"/>
        <w:jc w:val="both"/>
        <w:rPr>
          <w:rFonts w:cs="David"/>
          <w:rtl/>
        </w:rPr>
      </w:pPr>
      <w:r w:rsidRPr="00EA49C8">
        <w:rPr>
          <w:rFonts w:cs="David"/>
          <w:rtl/>
        </w:rPr>
        <w:t>המדד הקובע – המדד האחרון הידוע ביום מועד ביצוע ההצמדה.</w:t>
      </w:r>
      <w:r w:rsidRPr="00EA49C8">
        <w:rPr>
          <w:rFonts w:cs="David" w:hint="cs"/>
          <w:rtl/>
        </w:rPr>
        <w:t xml:space="preserve"> </w:t>
      </w:r>
    </w:p>
    <w:p w:rsidR="00096FCC" w:rsidRPr="00EA49C8" w:rsidRDefault="00096FCC" w:rsidP="00096FCC">
      <w:pPr>
        <w:numPr>
          <w:ilvl w:val="2"/>
          <w:numId w:val="67"/>
        </w:numPr>
        <w:bidi/>
        <w:spacing w:line="360" w:lineRule="auto"/>
        <w:jc w:val="both"/>
        <w:rPr>
          <w:rFonts w:cs="David"/>
          <w:rtl/>
        </w:rPr>
      </w:pPr>
      <w:r w:rsidRPr="00EA49C8">
        <w:rPr>
          <w:rFonts w:cs="David"/>
          <w:rtl/>
        </w:rPr>
        <w:t>הצמדה שלילית – הצמדה המבוצעת כאשר המדד או הרכב המדדים הקובע ירד אל מתחת לשיעור המדד ההתחלתי.</w:t>
      </w:r>
    </w:p>
    <w:p w:rsidR="00096FCC" w:rsidRPr="00EA49C8" w:rsidRDefault="00096FCC" w:rsidP="00096FCC">
      <w:pPr>
        <w:numPr>
          <w:ilvl w:val="2"/>
          <w:numId w:val="67"/>
        </w:numPr>
        <w:bidi/>
        <w:spacing w:line="360" w:lineRule="auto"/>
        <w:jc w:val="both"/>
        <w:rPr>
          <w:rFonts w:cs="David"/>
        </w:rPr>
      </w:pPr>
      <w:r w:rsidRPr="00EA49C8">
        <w:rPr>
          <w:rFonts w:cs="David"/>
          <w:rtl/>
        </w:rPr>
        <w:t>מדד המחירים לצרכן – כפי שמפורסם על ידי הלשכה המרכזית לסטטיסטיקה או מי שהוסמך על ידי ממשלת ישראל להחליפה</w:t>
      </w:r>
      <w:r w:rsidRPr="00EA49C8">
        <w:rPr>
          <w:rFonts w:cs="David" w:hint="cs"/>
          <w:rtl/>
        </w:rPr>
        <w:t xml:space="preserve"> ע</w:t>
      </w:r>
      <w:r w:rsidRPr="00EA49C8">
        <w:rPr>
          <w:rFonts w:cs="David"/>
          <w:rtl/>
        </w:rPr>
        <w:t xml:space="preserve">קרונות ביצוע הצמדה </w:t>
      </w:r>
    </w:p>
    <w:p w:rsidR="00096FCC" w:rsidRPr="00EA49C8" w:rsidRDefault="00096FCC" w:rsidP="00096FCC">
      <w:pPr>
        <w:bidi/>
        <w:spacing w:line="360" w:lineRule="auto"/>
        <w:ind w:left="720"/>
        <w:rPr>
          <w:rFonts w:cs="David"/>
          <w:i/>
          <w:iCs/>
          <w:rtl/>
        </w:rPr>
      </w:pPr>
      <w:r w:rsidRPr="00EA49C8">
        <w:rPr>
          <w:rFonts w:cs="David" w:hint="cs"/>
          <w:i/>
          <w:iCs/>
          <w:rtl/>
        </w:rPr>
        <w:t>עקרונות</w:t>
      </w:r>
      <w:r w:rsidRPr="00EA49C8">
        <w:rPr>
          <w:rFonts w:cs="David"/>
          <w:i/>
          <w:iCs/>
          <w:rtl/>
        </w:rPr>
        <w:t xml:space="preserve"> </w:t>
      </w:r>
      <w:r w:rsidRPr="00EA49C8">
        <w:rPr>
          <w:rFonts w:cs="David" w:hint="cs"/>
          <w:i/>
          <w:iCs/>
          <w:rtl/>
        </w:rPr>
        <w:t>ביצוע</w:t>
      </w:r>
      <w:r w:rsidRPr="00EA49C8">
        <w:rPr>
          <w:rFonts w:cs="David"/>
          <w:i/>
          <w:iCs/>
          <w:rtl/>
        </w:rPr>
        <w:t xml:space="preserve"> </w:t>
      </w:r>
      <w:r w:rsidRPr="00EA49C8">
        <w:rPr>
          <w:rFonts w:cs="David" w:hint="cs"/>
          <w:i/>
          <w:iCs/>
          <w:rtl/>
        </w:rPr>
        <w:t>הצמדה</w:t>
      </w:r>
    </w:p>
    <w:p w:rsidR="00096FCC" w:rsidRPr="00EA49C8" w:rsidRDefault="00096FCC" w:rsidP="00096FCC">
      <w:pPr>
        <w:numPr>
          <w:ilvl w:val="2"/>
          <w:numId w:val="67"/>
        </w:numPr>
        <w:bidi/>
        <w:spacing w:line="360" w:lineRule="auto"/>
        <w:jc w:val="both"/>
        <w:rPr>
          <w:rFonts w:cs="David"/>
        </w:rPr>
      </w:pPr>
      <w:r w:rsidRPr="00EA49C8">
        <w:rPr>
          <w:rFonts w:cs="David"/>
          <w:rtl/>
        </w:rPr>
        <w:t>המחירים</w:t>
      </w:r>
      <w:r w:rsidRPr="00EA49C8">
        <w:rPr>
          <w:rFonts w:cs="David"/>
        </w:rPr>
        <w:t xml:space="preserve"> </w:t>
      </w:r>
      <w:r w:rsidRPr="00EA49C8">
        <w:rPr>
          <w:rFonts w:cs="David"/>
          <w:rtl/>
        </w:rPr>
        <w:t>יוצמדו</w:t>
      </w:r>
      <w:r w:rsidRPr="00EA49C8">
        <w:rPr>
          <w:rFonts w:cs="David"/>
        </w:rPr>
        <w:t xml:space="preserve"> </w:t>
      </w:r>
      <w:r w:rsidRPr="00EA49C8">
        <w:rPr>
          <w:rFonts w:cs="David"/>
          <w:rtl/>
        </w:rPr>
        <w:t>לשינויים</w:t>
      </w:r>
      <w:r w:rsidRPr="00EA49C8">
        <w:rPr>
          <w:rFonts w:cs="David"/>
        </w:rPr>
        <w:t xml:space="preserve"> </w:t>
      </w:r>
      <w:r w:rsidRPr="00EA49C8">
        <w:rPr>
          <w:rFonts w:cs="David" w:hint="cs"/>
          <w:rtl/>
        </w:rPr>
        <w:t>במדד המחירים לצרכן</w:t>
      </w:r>
      <w:r w:rsidRPr="00EA49C8">
        <w:rPr>
          <w:rFonts w:cs="David"/>
          <w:rtl/>
        </w:rPr>
        <w:t xml:space="preserve"> (להלן</w:t>
      </w:r>
      <w:r w:rsidRPr="00EA49C8">
        <w:rPr>
          <w:rFonts w:cs="David" w:hint="cs"/>
          <w:rtl/>
        </w:rPr>
        <w:t>:</w:t>
      </w:r>
      <w:r w:rsidRPr="00EA49C8">
        <w:rPr>
          <w:rFonts w:cs="David"/>
          <w:rtl/>
        </w:rPr>
        <w:t xml:space="preserve"> </w:t>
      </w:r>
      <w:r w:rsidRPr="00EA49C8">
        <w:rPr>
          <w:rFonts w:cs="David" w:hint="cs"/>
          <w:rtl/>
        </w:rPr>
        <w:t>"</w:t>
      </w:r>
      <w:r w:rsidRPr="00EA49C8">
        <w:rPr>
          <w:rFonts w:cs="David"/>
          <w:rtl/>
        </w:rPr>
        <w:t>המדד</w:t>
      </w:r>
      <w:r w:rsidRPr="00EA49C8">
        <w:rPr>
          <w:rFonts w:cs="David" w:hint="cs"/>
          <w:rtl/>
        </w:rPr>
        <w:t>"</w:t>
      </w:r>
      <w:r w:rsidRPr="00EA49C8">
        <w:rPr>
          <w:rFonts w:cs="David"/>
          <w:rtl/>
        </w:rPr>
        <w:t>).</w:t>
      </w:r>
      <w:r w:rsidRPr="00EA49C8">
        <w:rPr>
          <w:rFonts w:cs="David" w:hint="cs"/>
          <w:rtl/>
        </w:rPr>
        <w:t xml:space="preserve"> סכום ההצמדה שיחושב יתווסף (או יופחת, אם חלה ירידה במדד הרלוונטי) לתעריפים שנקבעו בהתקשרות.</w:t>
      </w:r>
    </w:p>
    <w:p w:rsidR="00096FCC" w:rsidRPr="00EA49C8" w:rsidRDefault="00096FCC" w:rsidP="00096FCC">
      <w:pPr>
        <w:numPr>
          <w:ilvl w:val="2"/>
          <w:numId w:val="67"/>
        </w:numPr>
        <w:bidi/>
        <w:spacing w:line="360" w:lineRule="auto"/>
        <w:jc w:val="both"/>
        <w:rPr>
          <w:rFonts w:cs="David"/>
        </w:rPr>
      </w:pPr>
      <w:r w:rsidRPr="00EA49C8">
        <w:rPr>
          <w:rFonts w:cs="David" w:hint="cs"/>
          <w:rtl/>
        </w:rPr>
        <w:t>ביצוע הצמדה יהיה גם במקרים שבהם מדובר בהצמדה שלילית.</w:t>
      </w:r>
    </w:p>
    <w:p w:rsidR="00096FCC" w:rsidRPr="00EA49C8" w:rsidRDefault="00096FCC" w:rsidP="00096FCC">
      <w:pPr>
        <w:numPr>
          <w:ilvl w:val="2"/>
          <w:numId w:val="67"/>
        </w:numPr>
        <w:bidi/>
        <w:spacing w:line="360" w:lineRule="auto"/>
        <w:jc w:val="both"/>
        <w:rPr>
          <w:rFonts w:cs="David"/>
        </w:rPr>
      </w:pPr>
      <w:r w:rsidRPr="00EA49C8">
        <w:rPr>
          <w:rFonts w:cs="David" w:hint="cs"/>
          <w:rtl/>
        </w:rPr>
        <w:t>ביצוע ההצמדה יהיה במועד הוצאת חשבונית המס.</w:t>
      </w:r>
    </w:p>
    <w:p w:rsidR="00096FCC" w:rsidRPr="00EA49C8" w:rsidRDefault="00096FCC" w:rsidP="00096FCC">
      <w:pPr>
        <w:bidi/>
        <w:spacing w:line="360" w:lineRule="auto"/>
        <w:ind w:left="720"/>
        <w:rPr>
          <w:rFonts w:cs="David"/>
          <w:i/>
          <w:iCs/>
        </w:rPr>
      </w:pPr>
      <w:r w:rsidRPr="00EA49C8">
        <w:rPr>
          <w:rFonts w:cs="David" w:hint="cs"/>
          <w:i/>
          <w:iCs/>
          <w:rtl/>
        </w:rPr>
        <w:t xml:space="preserve">מנגנון </w:t>
      </w:r>
      <w:r w:rsidRPr="00EA49C8">
        <w:rPr>
          <w:rFonts w:cs="David" w:hint="eastAsia"/>
          <w:i/>
          <w:iCs/>
          <w:rtl/>
        </w:rPr>
        <w:t>ביצוע</w:t>
      </w:r>
      <w:r w:rsidRPr="00EA49C8">
        <w:rPr>
          <w:rFonts w:cs="David"/>
          <w:i/>
          <w:iCs/>
          <w:rtl/>
        </w:rPr>
        <w:t xml:space="preserve"> </w:t>
      </w:r>
      <w:r w:rsidRPr="00EA49C8">
        <w:rPr>
          <w:rFonts w:cs="David" w:hint="eastAsia"/>
          <w:i/>
          <w:iCs/>
          <w:rtl/>
        </w:rPr>
        <w:t>הצמדה</w:t>
      </w:r>
    </w:p>
    <w:p w:rsidR="00096FCC" w:rsidRPr="00EA49C8" w:rsidRDefault="00096FCC" w:rsidP="00096FCC">
      <w:pPr>
        <w:numPr>
          <w:ilvl w:val="2"/>
          <w:numId w:val="67"/>
        </w:numPr>
        <w:bidi/>
        <w:spacing w:line="360" w:lineRule="auto"/>
        <w:jc w:val="both"/>
        <w:rPr>
          <w:rFonts w:cs="David"/>
        </w:rPr>
      </w:pPr>
      <w:r w:rsidRPr="00EA49C8">
        <w:rPr>
          <w:rFonts w:cs="David"/>
          <w:rtl/>
        </w:rPr>
        <w:t>ביצוע ההצמדה יחל לאחר תום 18 חודשים מ</w:t>
      </w:r>
      <w:r w:rsidRPr="00EA49C8">
        <w:rPr>
          <w:rFonts w:cs="David" w:hint="cs"/>
          <w:rtl/>
        </w:rPr>
        <w:t xml:space="preserve">תאריך </w:t>
      </w:r>
      <w:r w:rsidRPr="00EA49C8">
        <w:rPr>
          <w:rFonts w:cs="David"/>
          <w:rtl/>
        </w:rPr>
        <w:t>הבסיס</w:t>
      </w:r>
      <w:r w:rsidRPr="00EA49C8">
        <w:rPr>
          <w:rFonts w:cs="David" w:hint="cs"/>
          <w:rtl/>
        </w:rPr>
        <w:t xml:space="preserve">, למעט במקרה המפורט בסעיף </w:t>
      </w:r>
      <w:proofErr w:type="spellStart"/>
      <w:r w:rsidRPr="00EA49C8">
        <w:rPr>
          <w:rFonts w:cs="David" w:hint="cs"/>
          <w:rtl/>
        </w:rPr>
        <w:t>יב</w:t>
      </w:r>
      <w:proofErr w:type="spellEnd"/>
      <w:r w:rsidRPr="00EA49C8">
        <w:rPr>
          <w:rFonts w:cs="David" w:hint="cs"/>
          <w:rtl/>
        </w:rPr>
        <w:t>'.</w:t>
      </w:r>
      <w:r w:rsidRPr="00EA49C8">
        <w:rPr>
          <w:rFonts w:cs="David"/>
          <w:rtl/>
        </w:rPr>
        <w:t xml:space="preserve"> </w:t>
      </w:r>
      <w:r w:rsidRPr="00EA49C8">
        <w:rPr>
          <w:rFonts w:cs="David" w:hint="cs"/>
          <w:rtl/>
        </w:rPr>
        <w:t>המדד הידוע ביום זה ייקבע כמדד ההתחלתי.</w:t>
      </w:r>
    </w:p>
    <w:p w:rsidR="00096FCC" w:rsidRPr="00EA49C8" w:rsidRDefault="00096FCC" w:rsidP="00096FCC">
      <w:pPr>
        <w:numPr>
          <w:ilvl w:val="2"/>
          <w:numId w:val="67"/>
        </w:numPr>
        <w:bidi/>
        <w:spacing w:line="360" w:lineRule="auto"/>
        <w:ind w:left="1982" w:hanging="495"/>
        <w:jc w:val="both"/>
        <w:rPr>
          <w:rFonts w:cs="David"/>
        </w:rPr>
      </w:pPr>
      <w:r w:rsidRPr="00EA49C8">
        <w:rPr>
          <w:rFonts w:cs="David" w:hint="cs"/>
          <w:rtl/>
        </w:rPr>
        <w:t xml:space="preserve">ההצמדה תתבצע מדי 6 חודשים, כך שההצמדה הראשונה תתבצע בחלוף </w:t>
      </w:r>
      <w:r w:rsidRPr="00EA49C8">
        <w:rPr>
          <w:rFonts w:cs="David" w:hint="cs"/>
          <w:rtl/>
        </w:rPr>
        <w:softHyphen/>
        <w:t>0 חודשים מתאריך תחילת הצמדה, ובכל 6 חודשים לאחר מכן.</w:t>
      </w:r>
    </w:p>
    <w:p w:rsidR="00096FCC" w:rsidRPr="00EA49C8" w:rsidRDefault="00096FCC" w:rsidP="00096FCC">
      <w:pPr>
        <w:numPr>
          <w:ilvl w:val="2"/>
          <w:numId w:val="67"/>
        </w:numPr>
        <w:bidi/>
        <w:spacing w:line="360" w:lineRule="auto"/>
        <w:jc w:val="both"/>
        <w:rPr>
          <w:rFonts w:cs="David"/>
        </w:rPr>
      </w:pPr>
      <w:r w:rsidRPr="00EA49C8">
        <w:rPr>
          <w:rFonts w:cs="David"/>
          <w:rtl/>
        </w:rPr>
        <w:t xml:space="preserve">על אף </w:t>
      </w:r>
      <w:r w:rsidRPr="00EA49C8">
        <w:rPr>
          <w:rFonts w:cs="David" w:hint="cs"/>
          <w:rtl/>
        </w:rPr>
        <w:t>האמור בסעיף י'</w:t>
      </w:r>
      <w:r w:rsidRPr="00EA49C8">
        <w:rPr>
          <w:rFonts w:cs="David"/>
          <w:rtl/>
        </w:rPr>
        <w:t>,</w:t>
      </w:r>
      <w:r w:rsidRPr="00EA49C8">
        <w:rPr>
          <w:rFonts w:cs="David"/>
        </w:rPr>
        <w:t xml:space="preserve"> </w:t>
      </w:r>
      <w:r w:rsidRPr="00EA49C8">
        <w:rPr>
          <w:rFonts w:cs="David"/>
          <w:rtl/>
        </w:rPr>
        <w:t>אם</w:t>
      </w:r>
      <w:r w:rsidRPr="00EA49C8">
        <w:rPr>
          <w:rFonts w:cs="David"/>
        </w:rPr>
        <w:t xml:space="preserve"> </w:t>
      </w:r>
      <w:r w:rsidRPr="00EA49C8">
        <w:rPr>
          <w:rFonts w:cs="David"/>
          <w:rtl/>
        </w:rPr>
        <w:t>ב</w:t>
      </w:r>
      <w:r w:rsidRPr="00EA49C8">
        <w:rPr>
          <w:rFonts w:cs="David" w:hint="cs"/>
          <w:rtl/>
        </w:rPr>
        <w:t>מועד מסוים</w:t>
      </w:r>
      <w:r w:rsidRPr="00EA49C8">
        <w:rPr>
          <w:rFonts w:cs="David"/>
          <w:rtl/>
        </w:rPr>
        <w:t xml:space="preserve"> (להלן: "יום </w:t>
      </w:r>
      <w:r w:rsidRPr="00EA49C8">
        <w:rPr>
          <w:rFonts w:cs="David" w:hint="cs"/>
          <w:rtl/>
        </w:rPr>
        <w:t>השינוי</w:t>
      </w:r>
      <w:r w:rsidRPr="00EA49C8">
        <w:rPr>
          <w:rFonts w:cs="David"/>
          <w:rtl/>
        </w:rPr>
        <w:t xml:space="preserve">") </w:t>
      </w:r>
      <w:r w:rsidRPr="00EA49C8">
        <w:rPr>
          <w:rFonts w:cs="David" w:hint="cs"/>
          <w:rtl/>
        </w:rPr>
        <w:t>ב</w:t>
      </w:r>
      <w:r w:rsidRPr="00EA49C8">
        <w:rPr>
          <w:rFonts w:cs="David"/>
          <w:rtl/>
        </w:rPr>
        <w:t>מהלך</w:t>
      </w:r>
      <w:r w:rsidRPr="00EA49C8">
        <w:rPr>
          <w:rFonts w:cs="David"/>
        </w:rPr>
        <w:t xml:space="preserve"> 18 </w:t>
      </w:r>
      <w:r w:rsidRPr="00EA49C8">
        <w:rPr>
          <w:rFonts w:cs="David"/>
          <w:rtl/>
        </w:rPr>
        <w:t>החודשים</w:t>
      </w:r>
      <w:r w:rsidRPr="00EA49C8">
        <w:rPr>
          <w:rFonts w:cs="David"/>
        </w:rPr>
        <w:t xml:space="preserve"> </w:t>
      </w:r>
      <w:r w:rsidRPr="00EA49C8">
        <w:rPr>
          <w:rFonts w:cs="David"/>
          <w:rtl/>
        </w:rPr>
        <w:t>הראשוני</w:t>
      </w:r>
      <w:r w:rsidRPr="00EA49C8">
        <w:rPr>
          <w:rFonts w:cs="David" w:hint="cs"/>
          <w:rtl/>
        </w:rPr>
        <w:t>ם</w:t>
      </w:r>
      <w:r w:rsidRPr="00EA49C8">
        <w:rPr>
          <w:rFonts w:cs="David"/>
          <w:rtl/>
        </w:rPr>
        <w:t xml:space="preserve"> </w:t>
      </w:r>
      <w:r w:rsidRPr="00EA49C8">
        <w:rPr>
          <w:rFonts w:cs="David" w:hint="cs"/>
          <w:rtl/>
        </w:rPr>
        <w:t>מתאריך</w:t>
      </w:r>
      <w:r w:rsidRPr="00EA49C8">
        <w:rPr>
          <w:rFonts w:cs="David"/>
          <w:rtl/>
        </w:rPr>
        <w:t xml:space="preserve"> </w:t>
      </w:r>
      <w:r w:rsidRPr="00EA49C8">
        <w:rPr>
          <w:rFonts w:cs="David" w:hint="cs"/>
          <w:rtl/>
        </w:rPr>
        <w:t>הבסיס</w:t>
      </w:r>
      <w:r w:rsidRPr="00EA49C8">
        <w:rPr>
          <w:rFonts w:cs="David"/>
          <w:rtl/>
        </w:rPr>
        <w:t>,</w:t>
      </w:r>
      <w:r w:rsidRPr="00EA49C8">
        <w:rPr>
          <w:rFonts w:cs="David"/>
        </w:rPr>
        <w:t xml:space="preserve"> </w:t>
      </w:r>
      <w:r w:rsidRPr="00EA49C8">
        <w:rPr>
          <w:rFonts w:cs="David"/>
          <w:rtl/>
        </w:rPr>
        <w:t>יחול</w:t>
      </w:r>
      <w:r w:rsidRPr="00EA49C8">
        <w:rPr>
          <w:rFonts w:cs="David"/>
        </w:rPr>
        <w:t xml:space="preserve"> </w:t>
      </w:r>
      <w:r w:rsidRPr="00EA49C8">
        <w:rPr>
          <w:rFonts w:cs="David"/>
          <w:rtl/>
        </w:rPr>
        <w:t>שינוי</w:t>
      </w:r>
      <w:r w:rsidRPr="00EA49C8">
        <w:rPr>
          <w:rFonts w:cs="David"/>
        </w:rPr>
        <w:t xml:space="preserve"> </w:t>
      </w:r>
      <w:r w:rsidRPr="00EA49C8">
        <w:rPr>
          <w:rFonts w:cs="David"/>
          <w:rtl/>
        </w:rPr>
        <w:t>במדד – כך שיהיה גבוה בשיעור של</w:t>
      </w:r>
      <w:r w:rsidRPr="00EA49C8">
        <w:rPr>
          <w:rFonts w:cs="David"/>
        </w:rPr>
        <w:t xml:space="preserve">4% </w:t>
      </w:r>
      <w:r w:rsidRPr="00EA49C8">
        <w:rPr>
          <w:rFonts w:cs="David"/>
          <w:rtl/>
        </w:rPr>
        <w:t xml:space="preserve"> ויותר מ</w:t>
      </w:r>
      <w:r w:rsidRPr="00EA49C8">
        <w:rPr>
          <w:rFonts w:cs="David" w:hint="cs"/>
          <w:rtl/>
        </w:rPr>
        <w:t>ה</w:t>
      </w:r>
      <w:r w:rsidRPr="00EA49C8">
        <w:rPr>
          <w:rFonts w:cs="David"/>
          <w:rtl/>
        </w:rPr>
        <w:t xml:space="preserve">מדד </w:t>
      </w:r>
      <w:r w:rsidRPr="00EA49C8">
        <w:rPr>
          <w:rFonts w:cs="David" w:hint="cs"/>
          <w:rtl/>
        </w:rPr>
        <w:t>הידוע</w:t>
      </w:r>
      <w:r w:rsidRPr="00EA49C8">
        <w:rPr>
          <w:rFonts w:cs="David"/>
          <w:rtl/>
        </w:rPr>
        <w:t xml:space="preserve"> בתאריך הבסיס, </w:t>
      </w:r>
      <w:r w:rsidRPr="00EA49C8">
        <w:rPr>
          <w:rFonts w:cs="David" w:hint="cs"/>
          <w:rtl/>
        </w:rPr>
        <w:t>יחל</w:t>
      </w:r>
      <w:r w:rsidRPr="00EA49C8">
        <w:rPr>
          <w:rFonts w:cs="David"/>
          <w:rtl/>
        </w:rPr>
        <w:t xml:space="preserve"> חישוב ההצמדה </w:t>
      </w:r>
      <w:r w:rsidRPr="00EA49C8">
        <w:rPr>
          <w:rFonts w:cs="David" w:hint="cs"/>
          <w:rtl/>
        </w:rPr>
        <w:t>מנקודה</w:t>
      </w:r>
      <w:r w:rsidRPr="00EA49C8">
        <w:rPr>
          <w:rFonts w:cs="David"/>
          <w:rtl/>
        </w:rPr>
        <w:t xml:space="preserve"> </w:t>
      </w:r>
      <w:r w:rsidRPr="00EA49C8">
        <w:rPr>
          <w:rFonts w:cs="David" w:hint="cs"/>
          <w:rtl/>
        </w:rPr>
        <w:t>זו</w:t>
      </w:r>
      <w:r w:rsidRPr="00EA49C8">
        <w:rPr>
          <w:rFonts w:cs="David"/>
          <w:rtl/>
        </w:rPr>
        <w:t xml:space="preserve"> </w:t>
      </w:r>
      <w:r w:rsidRPr="00EA49C8">
        <w:rPr>
          <w:rFonts w:cs="David" w:hint="cs"/>
          <w:rtl/>
        </w:rPr>
        <w:t>ואילך</w:t>
      </w:r>
      <w:r w:rsidRPr="00EA49C8">
        <w:rPr>
          <w:rFonts w:cs="David"/>
          <w:rtl/>
        </w:rPr>
        <w:t xml:space="preserve">, </w:t>
      </w:r>
      <w:r w:rsidRPr="00EA49C8">
        <w:rPr>
          <w:rFonts w:cs="David" w:hint="cs"/>
          <w:rtl/>
        </w:rPr>
        <w:t>באופן</w:t>
      </w:r>
      <w:r w:rsidRPr="00EA49C8">
        <w:rPr>
          <w:rFonts w:cs="David"/>
          <w:rtl/>
        </w:rPr>
        <w:t xml:space="preserve"> </w:t>
      </w:r>
      <w:r w:rsidRPr="00EA49C8">
        <w:rPr>
          <w:rFonts w:cs="David" w:hint="cs"/>
          <w:rtl/>
        </w:rPr>
        <w:t>הבא</w:t>
      </w:r>
      <w:r w:rsidRPr="00EA49C8">
        <w:rPr>
          <w:rFonts w:cs="David"/>
          <w:rtl/>
        </w:rPr>
        <w:t>:</w:t>
      </w:r>
    </w:p>
    <w:p w:rsidR="00096FCC" w:rsidRPr="00EA49C8" w:rsidRDefault="00096FCC" w:rsidP="00096FCC">
      <w:pPr>
        <w:numPr>
          <w:ilvl w:val="2"/>
          <w:numId w:val="67"/>
        </w:numPr>
        <w:bidi/>
        <w:spacing w:line="360" w:lineRule="auto"/>
        <w:jc w:val="both"/>
        <w:rPr>
          <w:rFonts w:cs="David"/>
        </w:rPr>
      </w:pPr>
      <w:r w:rsidRPr="00EA49C8">
        <w:rPr>
          <w:rFonts w:cs="David" w:hint="cs"/>
          <w:rtl/>
        </w:rPr>
        <w:t>המדד</w:t>
      </w:r>
      <w:r w:rsidRPr="00EA49C8">
        <w:rPr>
          <w:rFonts w:cs="David"/>
          <w:rtl/>
        </w:rPr>
        <w:t xml:space="preserve"> </w:t>
      </w:r>
      <w:r w:rsidRPr="00EA49C8">
        <w:rPr>
          <w:rFonts w:cs="David" w:hint="cs"/>
          <w:rtl/>
        </w:rPr>
        <w:t>הידוע</w:t>
      </w:r>
      <w:r w:rsidRPr="00EA49C8">
        <w:rPr>
          <w:rFonts w:cs="David"/>
          <w:rtl/>
        </w:rPr>
        <w:t xml:space="preserve"> </w:t>
      </w:r>
      <w:r w:rsidRPr="00EA49C8">
        <w:rPr>
          <w:rFonts w:cs="David" w:hint="cs"/>
          <w:rtl/>
        </w:rPr>
        <w:t>ביום</w:t>
      </w:r>
      <w:r w:rsidRPr="00EA49C8">
        <w:rPr>
          <w:rFonts w:cs="David"/>
          <w:rtl/>
        </w:rPr>
        <w:t xml:space="preserve"> </w:t>
      </w:r>
      <w:r w:rsidRPr="00EA49C8">
        <w:rPr>
          <w:rFonts w:cs="David" w:hint="cs"/>
          <w:rtl/>
        </w:rPr>
        <w:t>השינוי</w:t>
      </w:r>
      <w:r w:rsidRPr="00EA49C8">
        <w:rPr>
          <w:rFonts w:cs="David"/>
          <w:rtl/>
        </w:rPr>
        <w:t xml:space="preserve"> </w:t>
      </w:r>
      <w:r w:rsidRPr="00EA49C8">
        <w:rPr>
          <w:rFonts w:cs="David" w:hint="cs"/>
          <w:rtl/>
        </w:rPr>
        <w:t>ייקבע</w:t>
      </w:r>
      <w:r w:rsidRPr="00EA49C8">
        <w:rPr>
          <w:rFonts w:cs="David"/>
          <w:rtl/>
        </w:rPr>
        <w:t xml:space="preserve"> </w:t>
      </w:r>
      <w:r w:rsidRPr="00EA49C8">
        <w:rPr>
          <w:rFonts w:cs="David" w:hint="cs"/>
          <w:rtl/>
        </w:rPr>
        <w:t>כמדד</w:t>
      </w:r>
      <w:r w:rsidRPr="00EA49C8">
        <w:rPr>
          <w:rFonts w:cs="David"/>
          <w:rtl/>
        </w:rPr>
        <w:t xml:space="preserve"> </w:t>
      </w:r>
      <w:r w:rsidRPr="00EA49C8">
        <w:rPr>
          <w:rFonts w:cs="David" w:hint="cs"/>
          <w:rtl/>
        </w:rPr>
        <w:t>ההתחלתי</w:t>
      </w:r>
      <w:r w:rsidRPr="00EA49C8">
        <w:rPr>
          <w:rFonts w:cs="David"/>
          <w:rtl/>
        </w:rPr>
        <w:t>.</w:t>
      </w:r>
    </w:p>
    <w:p w:rsidR="00096FCC" w:rsidRPr="00EA49C8" w:rsidRDefault="00096FCC" w:rsidP="00096FCC">
      <w:pPr>
        <w:numPr>
          <w:ilvl w:val="2"/>
          <w:numId w:val="67"/>
        </w:numPr>
        <w:bidi/>
        <w:spacing w:line="360" w:lineRule="auto"/>
        <w:jc w:val="both"/>
        <w:rPr>
          <w:rFonts w:ascii="Arial" w:hAnsi="Arial" w:cs="David"/>
        </w:rPr>
      </w:pPr>
      <w:r w:rsidRPr="00EA49C8">
        <w:rPr>
          <w:rFonts w:cs="David" w:hint="cs"/>
          <w:rtl/>
        </w:rPr>
        <w:t>ביצוע</w:t>
      </w:r>
      <w:r w:rsidRPr="00EA49C8">
        <w:rPr>
          <w:rFonts w:cs="David"/>
          <w:rtl/>
        </w:rPr>
        <w:t xml:space="preserve"> ההצמדה ייעשה בחלוף פרק הזמן שנקבע לביצוע הצמדות, כאמור </w:t>
      </w:r>
      <w:r w:rsidRPr="00EA49C8">
        <w:rPr>
          <w:rFonts w:cs="David" w:hint="cs"/>
          <w:rtl/>
        </w:rPr>
        <w:t>בסעיף</w:t>
      </w:r>
      <w:r w:rsidRPr="00EA49C8">
        <w:rPr>
          <w:rFonts w:cs="David"/>
          <w:rtl/>
        </w:rPr>
        <w:t xml:space="preserve"> </w:t>
      </w:r>
      <w:r w:rsidRPr="00EA49C8">
        <w:rPr>
          <w:rFonts w:cs="David" w:hint="cs"/>
          <w:rtl/>
        </w:rPr>
        <w:t>י</w:t>
      </w:r>
      <w:r w:rsidRPr="00EA49C8">
        <w:rPr>
          <w:rFonts w:cs="David"/>
          <w:rtl/>
        </w:rPr>
        <w:t>'  לעיל</w:t>
      </w:r>
      <w:r w:rsidRPr="00EA49C8">
        <w:rPr>
          <w:rFonts w:ascii="Arial" w:hAnsi="Arial" w:cs="David"/>
          <w:rtl/>
        </w:rPr>
        <w:t xml:space="preserve">. </w:t>
      </w:r>
    </w:p>
    <w:p w:rsidR="00F03A19" w:rsidRPr="00EA49C8" w:rsidRDefault="00F03A19" w:rsidP="00B004F1">
      <w:pPr>
        <w:bidi/>
        <w:rPr>
          <w:rFonts w:cs="David"/>
          <w:rtl/>
        </w:rPr>
      </w:pPr>
    </w:p>
    <w:p w:rsidR="00F03A19" w:rsidRPr="00EA49C8" w:rsidRDefault="00F03A19" w:rsidP="00B004F1">
      <w:pPr>
        <w:bidi/>
        <w:rPr>
          <w:rFonts w:cs="FrankRuehl"/>
        </w:rPr>
      </w:pPr>
      <w:r w:rsidRPr="00EA49C8">
        <w:rPr>
          <w:rFonts w:cs="FrankRuehl"/>
          <w:rtl/>
        </w:rPr>
        <w:t>למען הסר ספק שום תשלום אחר או נוסף פרט לנקוב לעיל, לא ישולם על ידי המשרד לנותן השירותים לא במהלך מתן השירותים ולא לאחר פקיעת הקשר על פי חוזה זה.</w:t>
      </w:r>
    </w:p>
    <w:p w:rsidR="00477802" w:rsidRPr="00EA49C8" w:rsidRDefault="00477802" w:rsidP="00B004F1">
      <w:pPr>
        <w:bidi/>
        <w:spacing w:line="360" w:lineRule="auto"/>
        <w:rPr>
          <w:rFonts w:cs="FrankRuehl"/>
          <w:b/>
          <w:bCs/>
          <w:i/>
          <w:iCs/>
          <w:u w:val="single"/>
          <w:rtl/>
        </w:rPr>
      </w:pPr>
    </w:p>
    <w:p w:rsidR="00477802" w:rsidRPr="00EA49C8" w:rsidRDefault="00477802" w:rsidP="00B004F1">
      <w:pPr>
        <w:bidi/>
        <w:spacing w:line="360" w:lineRule="auto"/>
        <w:outlineLvl w:val="0"/>
        <w:rPr>
          <w:rFonts w:cs="FrankRuehl"/>
          <w:b/>
          <w:bCs/>
          <w:u w:val="single"/>
          <w:rtl/>
        </w:rPr>
      </w:pPr>
      <w:r w:rsidRPr="00EA49C8">
        <w:rPr>
          <w:rFonts w:cs="FrankRuehl"/>
          <w:b/>
          <w:bCs/>
          <w:i/>
          <w:iCs/>
          <w:u w:val="single"/>
          <w:rtl/>
        </w:rPr>
        <w:t>ניגוד עניינים</w:t>
      </w:r>
      <w:r w:rsidR="002E2B95" w:rsidRPr="00EA49C8">
        <w:rPr>
          <w:rFonts w:cs="FrankRuehl" w:hint="cs"/>
          <w:b/>
          <w:bCs/>
          <w:u w:val="single"/>
          <w:rtl/>
        </w:rPr>
        <w:t xml:space="preserve"> </w:t>
      </w:r>
    </w:p>
    <w:p w:rsidR="00477802" w:rsidRPr="00EA49C8" w:rsidRDefault="00477802" w:rsidP="00B004F1">
      <w:pPr>
        <w:numPr>
          <w:ilvl w:val="0"/>
          <w:numId w:val="1"/>
        </w:numPr>
        <w:bidi/>
        <w:spacing w:line="360" w:lineRule="auto"/>
        <w:rPr>
          <w:rFonts w:cs="FrankRuehl"/>
        </w:rPr>
      </w:pPr>
      <w:r w:rsidRPr="00EA49C8">
        <w:rPr>
          <w:rFonts w:cs="FrankRuehl"/>
          <w:rtl/>
        </w:rPr>
        <w:t xml:space="preserve">נותן השירותים מצהיר כי נכון למועד התקשרותו בהסכם זה, אין הוא יודע על כל מניעה חוקית שהיא , שיש בה כדי להפריע למתן השירותים ע"פ הסכם זה, וכי אין הוא קשור </w:t>
      </w:r>
      <w:r w:rsidRPr="00EA49C8">
        <w:rPr>
          <w:rFonts w:cs="FrankRuehl" w:hint="cs"/>
          <w:rtl/>
        </w:rPr>
        <w:t>ו</w:t>
      </w:r>
      <w:r w:rsidRPr="00EA49C8">
        <w:rPr>
          <w:rFonts w:cs="FrankRuehl"/>
          <w:rtl/>
        </w:rPr>
        <w:t>/או מעורב, באופן ישיר או עקיף בכל עניין אחר שיש בו חשש לניגוד עניינים ביחס</w:t>
      </w:r>
      <w:r w:rsidRPr="00EA49C8">
        <w:rPr>
          <w:rFonts w:cs="FrankRuehl" w:hint="cs"/>
          <w:rtl/>
        </w:rPr>
        <w:t xml:space="preserve"> </w:t>
      </w:r>
      <w:r w:rsidRPr="00EA49C8">
        <w:rPr>
          <w:rFonts w:cs="FrankRuehl"/>
          <w:rtl/>
        </w:rPr>
        <w:t>להתחייבויותיו מכוח הסכם זה.</w:t>
      </w:r>
      <w:r w:rsidRPr="00EA49C8">
        <w:rPr>
          <w:rFonts w:cs="FrankRuehl" w:hint="cs"/>
          <w:rtl/>
        </w:rPr>
        <w:t xml:space="preserve"> </w:t>
      </w:r>
      <w:r w:rsidRPr="00EA49C8">
        <w:rPr>
          <w:rFonts w:cs="FrankRuehl"/>
          <w:rtl/>
        </w:rPr>
        <w:t xml:space="preserve">נותן השירותים מתחייב להימנע במשך כל תקופת </w:t>
      </w:r>
      <w:r w:rsidRPr="00EA49C8">
        <w:rPr>
          <w:rFonts w:cs="FrankRuehl" w:hint="cs"/>
          <w:rtl/>
        </w:rPr>
        <w:t>ה</w:t>
      </w:r>
      <w:r w:rsidRPr="00EA49C8">
        <w:rPr>
          <w:rFonts w:cs="FrankRuehl"/>
          <w:rtl/>
        </w:rPr>
        <w:t>סכם זה  מלקחת חלק ו/או להיות מעורב בכל עסקה ו/או עניין אחר שיש בו ו/או העלול ליצור מצב של ניגוד עניינים עם הסכם זה.</w:t>
      </w:r>
    </w:p>
    <w:p w:rsidR="00477802" w:rsidRPr="00EA49C8" w:rsidRDefault="00477802" w:rsidP="00B004F1">
      <w:pPr>
        <w:numPr>
          <w:ilvl w:val="0"/>
          <w:numId w:val="1"/>
        </w:numPr>
        <w:bidi/>
        <w:spacing w:line="360" w:lineRule="auto"/>
        <w:rPr>
          <w:rFonts w:cs="FrankRuehl"/>
        </w:rPr>
      </w:pPr>
      <w:r w:rsidRPr="00EA49C8">
        <w:rPr>
          <w:rFonts w:cs="FrankRuehl" w:hint="cs"/>
          <w:rtl/>
        </w:rPr>
        <w:t>נ</w:t>
      </w:r>
      <w:r w:rsidRPr="00EA49C8">
        <w:rPr>
          <w:rFonts w:cs="FrankRuehl"/>
          <w:rtl/>
        </w:rPr>
        <w:t>ותן השירותים מתחייב להביא לידיעת המשרד כל מידע העשוי להיות רלבנטי לקביעת  המשרד אם קיים ניגוד או חשש לניגוד עניינים אצל נותן השירותים. מבלי לגרוע</w:t>
      </w:r>
      <w:r w:rsidRPr="00EA49C8">
        <w:rPr>
          <w:rFonts w:cs="FrankRuehl" w:hint="cs"/>
          <w:rtl/>
        </w:rPr>
        <w:t xml:space="preserve"> </w:t>
      </w:r>
      <w:r w:rsidRPr="00EA49C8">
        <w:rPr>
          <w:rFonts w:cs="FrankRuehl"/>
          <w:rtl/>
        </w:rPr>
        <w:t>מכלליות האמור, על נותן השירותים להודיע למשרד על הצעה שהוצעה לו ואשר יש בה</w:t>
      </w:r>
      <w:r w:rsidRPr="00EA49C8">
        <w:rPr>
          <w:rFonts w:cs="FrankRuehl" w:hint="cs"/>
          <w:rtl/>
        </w:rPr>
        <w:t xml:space="preserve"> </w:t>
      </w:r>
      <w:r w:rsidRPr="00EA49C8">
        <w:rPr>
          <w:rFonts w:cs="FrankRuehl"/>
          <w:rtl/>
        </w:rPr>
        <w:t>משום חשש לניגוד עניינים כאמור. נותן השירותים יקבל על עצמו ביצוע אותה עבודה</w:t>
      </w:r>
      <w:r w:rsidRPr="00EA49C8">
        <w:rPr>
          <w:rFonts w:cs="FrankRuehl" w:hint="cs"/>
          <w:rtl/>
        </w:rPr>
        <w:t xml:space="preserve"> </w:t>
      </w:r>
      <w:r w:rsidRPr="00EA49C8">
        <w:rPr>
          <w:rFonts w:cs="FrankRuehl"/>
          <w:rtl/>
        </w:rPr>
        <w:t>רק אם המשרד יאשר, מראש ובכתב, כי אין לו התנגדות לכך.</w:t>
      </w:r>
    </w:p>
    <w:p w:rsidR="00477802" w:rsidRPr="00EA49C8" w:rsidRDefault="00477802" w:rsidP="00B004F1">
      <w:pPr>
        <w:numPr>
          <w:ilvl w:val="0"/>
          <w:numId w:val="1"/>
        </w:numPr>
        <w:bidi/>
        <w:spacing w:line="360" w:lineRule="auto"/>
        <w:rPr>
          <w:rFonts w:cs="FrankRuehl"/>
        </w:rPr>
      </w:pPr>
      <w:r w:rsidRPr="00EA49C8">
        <w:rPr>
          <w:rFonts w:cs="FrankRuehl"/>
          <w:rtl/>
        </w:rPr>
        <w:t>נותן השירותים מצהיר כי ידועה לו אחריותו לפעול בתום לב כלפי המשרד בכל פעולותיו</w:t>
      </w:r>
      <w:r w:rsidRPr="00EA49C8">
        <w:rPr>
          <w:rFonts w:cs="FrankRuehl" w:hint="cs"/>
          <w:rtl/>
        </w:rPr>
        <w:t xml:space="preserve"> </w:t>
      </w:r>
      <w:r w:rsidRPr="00EA49C8">
        <w:rPr>
          <w:rFonts w:cs="FrankRuehl"/>
          <w:rtl/>
        </w:rPr>
        <w:t>בקשר עם הסכם זה, וכי כל המלצה וכל יעוץ יינתנו אך ורק משיקולי טובת המשרד ולא מתוך שיקולי רווח או שיקולים אחרים.</w:t>
      </w:r>
    </w:p>
    <w:p w:rsidR="00477802" w:rsidRPr="00EA49C8" w:rsidRDefault="00477802" w:rsidP="00B004F1">
      <w:pPr>
        <w:numPr>
          <w:ilvl w:val="0"/>
          <w:numId w:val="1"/>
        </w:numPr>
        <w:bidi/>
        <w:spacing w:line="360" w:lineRule="auto"/>
        <w:rPr>
          <w:rFonts w:cs="FrankRuehl"/>
        </w:rPr>
      </w:pPr>
      <w:r w:rsidRPr="00EA49C8">
        <w:rPr>
          <w:rFonts w:cs="FrankRuehl"/>
          <w:rtl/>
        </w:rPr>
        <w:t xml:space="preserve">בכל מקרה של מחלוקת בין הצדדים האם בעניין פלוני יש משום חשש לניגוד עניינים תכריע דעת המשרד.  </w:t>
      </w:r>
    </w:p>
    <w:p w:rsidR="00477802" w:rsidRPr="00EA49C8" w:rsidRDefault="00477802" w:rsidP="00B004F1">
      <w:pPr>
        <w:bidi/>
        <w:spacing w:line="360" w:lineRule="auto"/>
        <w:rPr>
          <w:rFonts w:cs="FrankRuehl"/>
          <w:b/>
          <w:bCs/>
          <w:i/>
          <w:iCs/>
          <w:u w:val="single"/>
          <w:rtl/>
        </w:rPr>
      </w:pPr>
    </w:p>
    <w:p w:rsidR="00477802" w:rsidRPr="00EA49C8" w:rsidRDefault="00477802" w:rsidP="00B004F1">
      <w:pPr>
        <w:bidi/>
        <w:spacing w:line="360" w:lineRule="auto"/>
        <w:outlineLvl w:val="0"/>
        <w:rPr>
          <w:rFonts w:cs="FrankRuehl"/>
          <w:b/>
          <w:bCs/>
          <w:u w:val="single"/>
          <w:rtl/>
        </w:rPr>
      </w:pPr>
      <w:r w:rsidRPr="00EA49C8">
        <w:rPr>
          <w:rFonts w:cs="FrankRuehl"/>
          <w:b/>
          <w:bCs/>
          <w:i/>
          <w:iCs/>
          <w:u w:val="single"/>
          <w:rtl/>
        </w:rPr>
        <w:t>נותן השירותים - קבלן עצמאי</w:t>
      </w:r>
    </w:p>
    <w:p w:rsidR="00477802" w:rsidRPr="00EA49C8" w:rsidRDefault="00477802" w:rsidP="00B004F1">
      <w:pPr>
        <w:numPr>
          <w:ilvl w:val="0"/>
          <w:numId w:val="1"/>
        </w:numPr>
        <w:bidi/>
        <w:spacing w:line="360" w:lineRule="auto"/>
        <w:rPr>
          <w:rFonts w:cs="FrankRuehl"/>
        </w:rPr>
      </w:pPr>
      <w:r w:rsidRPr="00EA49C8">
        <w:rPr>
          <w:rFonts w:cs="FrankRuehl"/>
          <w:rtl/>
        </w:rPr>
        <w:t>מוסכם בזאת בין הצדדים כי המשרד אינו אחראי לגבי נותן השירותים, עובדיו או הפועלים מטעמו - באחריות כלשהי בגין מחלה, תאונת עבודה או כל נזק העלול להיגרם</w:t>
      </w:r>
      <w:r w:rsidRPr="00EA49C8">
        <w:rPr>
          <w:rFonts w:cs="FrankRuehl" w:hint="cs"/>
          <w:rtl/>
        </w:rPr>
        <w:t xml:space="preserve"> </w:t>
      </w:r>
      <w:r w:rsidRPr="00EA49C8">
        <w:rPr>
          <w:rFonts w:cs="FrankRuehl"/>
          <w:rtl/>
        </w:rPr>
        <w:t>למי מהם תוך כדי מתן השירותים לפי הסכם זה או כתוצאה מביצועו. למען הסר ספק</w:t>
      </w:r>
      <w:r w:rsidRPr="00EA49C8">
        <w:rPr>
          <w:rFonts w:cs="FrankRuehl" w:hint="cs"/>
          <w:rtl/>
        </w:rPr>
        <w:t xml:space="preserve"> </w:t>
      </w:r>
      <w:r w:rsidRPr="00EA49C8">
        <w:rPr>
          <w:rFonts w:cs="FrankRuehl"/>
          <w:rtl/>
        </w:rPr>
        <w:t>יובהר בזה כי המשרד לא יהיה חייב לשלם תשלומי ביטוח לאומי בגין מתן השירותים לפי הסכם זה.</w:t>
      </w:r>
    </w:p>
    <w:p w:rsidR="00477802" w:rsidRPr="00EA49C8" w:rsidRDefault="00477802" w:rsidP="00B004F1">
      <w:pPr>
        <w:numPr>
          <w:ilvl w:val="0"/>
          <w:numId w:val="1"/>
        </w:numPr>
        <w:bidi/>
        <w:spacing w:line="360" w:lineRule="auto"/>
        <w:rPr>
          <w:rFonts w:cs="FrankRuehl"/>
        </w:rPr>
      </w:pPr>
      <w:r w:rsidRPr="00EA49C8">
        <w:rPr>
          <w:rFonts w:cs="FrankRuehl"/>
          <w:rtl/>
        </w:rPr>
        <w:t>מוסכם בזה כי נותן השירותים, עובדיו או הפועלים מטעמו לא ישמשו כסוכנים, כשליחים</w:t>
      </w:r>
      <w:r w:rsidRPr="00EA49C8">
        <w:rPr>
          <w:rFonts w:cs="FrankRuehl" w:hint="cs"/>
          <w:rtl/>
        </w:rPr>
        <w:t xml:space="preserve"> </w:t>
      </w:r>
      <w:r w:rsidRPr="00EA49C8">
        <w:rPr>
          <w:rFonts w:cs="FrankRuehl"/>
          <w:rtl/>
        </w:rPr>
        <w:t>או כנציגי המשרד אלא רק כמתחייב ממתן השירותים, או אם הוסמך לכך במיוחד על ידי</w:t>
      </w:r>
      <w:r w:rsidRPr="00EA49C8">
        <w:rPr>
          <w:rFonts w:cs="FrankRuehl" w:hint="cs"/>
          <w:rtl/>
        </w:rPr>
        <w:t xml:space="preserve"> </w:t>
      </w:r>
      <w:r w:rsidRPr="00EA49C8">
        <w:rPr>
          <w:rFonts w:cs="FrankRuehl"/>
          <w:rtl/>
        </w:rPr>
        <w:t>בא כוח המשרד לעניין מסוים.</w:t>
      </w:r>
    </w:p>
    <w:p w:rsidR="00477802" w:rsidRPr="00EA49C8" w:rsidRDefault="00477802" w:rsidP="00B004F1">
      <w:pPr>
        <w:numPr>
          <w:ilvl w:val="0"/>
          <w:numId w:val="1"/>
        </w:numPr>
        <w:bidi/>
        <w:spacing w:line="360" w:lineRule="auto"/>
        <w:rPr>
          <w:rFonts w:cs="FrankRuehl"/>
        </w:rPr>
      </w:pPr>
      <w:r w:rsidRPr="00EA49C8">
        <w:rPr>
          <w:rFonts w:cs="FrankRuehl"/>
          <w:rtl/>
        </w:rPr>
        <w:t>מוסכם ומוצהר בין הצדדים כי אין ולא יהיו יחסי עובד ומעביד בין המשרד לבין נותן השירותים ובין עובדיו או הפועלים מטעמו.</w:t>
      </w:r>
    </w:p>
    <w:p w:rsidR="00477802" w:rsidRPr="00EA49C8" w:rsidRDefault="00477802" w:rsidP="00B004F1">
      <w:pPr>
        <w:numPr>
          <w:ilvl w:val="0"/>
          <w:numId w:val="1"/>
        </w:numPr>
        <w:bidi/>
        <w:spacing w:line="360" w:lineRule="auto"/>
        <w:rPr>
          <w:rFonts w:cs="FrankRuehl"/>
        </w:rPr>
      </w:pPr>
      <w:r w:rsidRPr="00EA49C8">
        <w:rPr>
          <w:rFonts w:cs="FrankRuehl"/>
          <w:rtl/>
        </w:rPr>
        <w:t>אם יקבע מסיבה כלשהי, במועד כלשהו אחרי תחילת תקפו של הסכם זה, כי למרות</w:t>
      </w:r>
      <w:r w:rsidRPr="00EA49C8">
        <w:rPr>
          <w:rFonts w:cs="FrankRuehl" w:hint="cs"/>
          <w:rtl/>
        </w:rPr>
        <w:t xml:space="preserve"> </w:t>
      </w:r>
      <w:r w:rsidRPr="00EA49C8">
        <w:rPr>
          <w:rFonts w:cs="FrankRuehl"/>
          <w:rtl/>
        </w:rPr>
        <w:t>כוונת הצדדים שבאה לידי ביטוי מפורש בהסכם זה, רואים את העסקתו של נותן</w:t>
      </w:r>
      <w:r w:rsidRPr="00EA49C8">
        <w:rPr>
          <w:rFonts w:cs="FrankRuehl" w:hint="cs"/>
          <w:rtl/>
        </w:rPr>
        <w:t xml:space="preserve"> </w:t>
      </w:r>
      <w:r w:rsidRPr="00EA49C8">
        <w:rPr>
          <w:rFonts w:cs="FrankRuehl"/>
          <w:rtl/>
        </w:rPr>
        <w:t>השירותים או עובדיו או הפועלים מטעמו כהעסקת עובד, וכי חלים עליו ועל העסקתו</w:t>
      </w:r>
      <w:r w:rsidRPr="00EA49C8">
        <w:rPr>
          <w:rFonts w:cs="FrankRuehl" w:hint="cs"/>
          <w:rtl/>
        </w:rPr>
        <w:t xml:space="preserve"> </w:t>
      </w:r>
      <w:r w:rsidRPr="00EA49C8">
        <w:rPr>
          <w:rFonts w:cs="FrankRuehl"/>
          <w:rtl/>
        </w:rPr>
        <w:t xml:space="preserve">הדינים והתנאים של עובד - הרי מוסכם ומותנה בזה בין הצדדים כי התשלומים </w:t>
      </w:r>
      <w:r w:rsidRPr="00EA49C8">
        <w:rPr>
          <w:rFonts w:cs="FrankRuehl" w:hint="cs"/>
          <w:rtl/>
        </w:rPr>
        <w:t>ששולמו לנותן השירותים על פי הסכם זה כוללים את כל התשלומים שיגיעו לנותן השירותים במידה ויקבע כי רואים בהעסקתו על פי הסכם זה כהעסקת עובד.</w:t>
      </w:r>
    </w:p>
    <w:p w:rsidR="00477802" w:rsidRPr="00EA49C8" w:rsidRDefault="00477802" w:rsidP="00B004F1">
      <w:pPr>
        <w:numPr>
          <w:ilvl w:val="0"/>
          <w:numId w:val="1"/>
        </w:numPr>
        <w:bidi/>
        <w:spacing w:line="360" w:lineRule="auto"/>
        <w:rPr>
          <w:rFonts w:cs="FrankRuehl"/>
        </w:rPr>
      </w:pPr>
      <w:r w:rsidRPr="00EA49C8">
        <w:rPr>
          <w:rFonts w:cs="FrankRuehl" w:hint="cs"/>
          <w:rtl/>
        </w:rPr>
        <w:t>בנוסף ולמען הסר ספקות מוצהר בזה כי אם יגיעו לנותן השירותים פיצויי פיטורין מכל עילה שהיא, הרי הסכומים ששולמו על ידי המשרד בהתאם להסכם זה כוללים גם פיצויים כאלה והצדדים מסכימים להגשת חוזה זה לאישורו של שר העבודה מבלי צורך בכל חתימה או מסמך נוסף.</w:t>
      </w:r>
    </w:p>
    <w:p w:rsidR="00477802" w:rsidRPr="00EA49C8" w:rsidRDefault="00477802" w:rsidP="00B004F1">
      <w:pPr>
        <w:bidi/>
        <w:spacing w:line="360" w:lineRule="auto"/>
        <w:rPr>
          <w:rFonts w:cs="FrankRuehl"/>
          <w:b/>
          <w:bCs/>
          <w:i/>
          <w:iCs/>
          <w:u w:val="single"/>
          <w:rtl/>
        </w:rPr>
      </w:pPr>
    </w:p>
    <w:p w:rsidR="00477802" w:rsidRPr="00EA49C8" w:rsidRDefault="00477802" w:rsidP="00B004F1">
      <w:pPr>
        <w:bidi/>
        <w:spacing w:line="360" w:lineRule="auto"/>
        <w:outlineLvl w:val="0"/>
        <w:rPr>
          <w:rFonts w:cs="FrankRuehl"/>
          <w:b/>
          <w:bCs/>
          <w:i/>
          <w:iCs/>
          <w:u w:val="single"/>
          <w:rtl/>
        </w:rPr>
      </w:pPr>
      <w:r w:rsidRPr="00EA49C8">
        <w:rPr>
          <w:rFonts w:cs="FrankRuehl" w:hint="cs"/>
          <w:b/>
          <w:bCs/>
          <w:i/>
          <w:iCs/>
          <w:u w:val="single"/>
          <w:rtl/>
        </w:rPr>
        <w:t>קניין רוחני</w:t>
      </w:r>
    </w:p>
    <w:p w:rsidR="00477802" w:rsidRPr="00EA49C8" w:rsidRDefault="00477802" w:rsidP="00B004F1">
      <w:pPr>
        <w:numPr>
          <w:ilvl w:val="0"/>
          <w:numId w:val="1"/>
        </w:numPr>
        <w:bidi/>
        <w:spacing w:line="360" w:lineRule="auto"/>
        <w:rPr>
          <w:rFonts w:cs="FrankRuehl"/>
        </w:rPr>
      </w:pPr>
      <w:r w:rsidRPr="00EA49C8">
        <w:rPr>
          <w:rFonts w:cs="FrankRuehl" w:hint="cs"/>
          <w:rtl/>
        </w:rPr>
        <w:t xml:space="preserve">מוסכם ומוצהר בזאת במפורש שכל הזכויות בתוצרי השירותים, לרבות כל סקר, מדידה, מפה, שירטוט, מוצר, יצירה, </w:t>
      </w:r>
      <w:proofErr w:type="spellStart"/>
      <w:r w:rsidRPr="00EA49C8">
        <w:rPr>
          <w:rFonts w:cs="FrankRuehl" w:hint="cs"/>
          <w:rtl/>
        </w:rPr>
        <w:t>תוכנית</w:t>
      </w:r>
      <w:proofErr w:type="spellEnd"/>
      <w:r w:rsidRPr="00EA49C8">
        <w:rPr>
          <w:rFonts w:cs="FrankRuehl" w:hint="cs"/>
          <w:rtl/>
        </w:rPr>
        <w:t xml:space="preserve">, מפרט או כל מסמך אחר, שיטות בדיקה, </w:t>
      </w:r>
      <w:r w:rsidR="00DC2F78" w:rsidRPr="00EA49C8">
        <w:rPr>
          <w:rFonts w:cs="FrankRuehl" w:hint="cs"/>
          <w:rtl/>
        </w:rPr>
        <w:t>מתודולוגי</w:t>
      </w:r>
      <w:r w:rsidR="00DC2F78" w:rsidRPr="00EA49C8">
        <w:rPr>
          <w:rFonts w:cs="FrankRuehl" w:hint="eastAsia"/>
          <w:rtl/>
        </w:rPr>
        <w:t>ה</w:t>
      </w:r>
      <w:r w:rsidRPr="00EA49C8">
        <w:rPr>
          <w:rFonts w:cs="FrankRuehl" w:hint="cs"/>
          <w:rtl/>
        </w:rPr>
        <w:t xml:space="preserve">, מודל, ידע, פטנט, המצאה, סימני מסחר, סודות מקצועיים, מסחריים ואחרים וכל קניין רוחני הקשור עם השירותים, בין אם רשומים ובין אם לאו, לרבות שינויים בהם, שיבוצעו על ידי נותן השירותים, כתוצאה מביצוע השירותים, יהיו </w:t>
      </w:r>
      <w:r w:rsidR="007D6FCB" w:rsidRPr="00EA49C8">
        <w:rPr>
          <w:rFonts w:cs="FrankRuehl" w:hint="cs"/>
          <w:rtl/>
        </w:rPr>
        <w:t>ויישאר</w:t>
      </w:r>
      <w:r w:rsidR="007D6FCB" w:rsidRPr="00EA49C8">
        <w:rPr>
          <w:rFonts w:cs="FrankRuehl" w:hint="eastAsia"/>
          <w:rtl/>
        </w:rPr>
        <w:t>ו</w:t>
      </w:r>
      <w:r w:rsidRPr="00EA49C8">
        <w:rPr>
          <w:rFonts w:cs="FrankRuehl" w:hint="cs"/>
          <w:rtl/>
        </w:rPr>
        <w:t xml:space="preserve"> בכל עת קניינו הבלעדי והמלא של המשרד ואין בהסכם זה כדי להעניק לנותן השירותים כל זכות בעלות שהיא, ולא תהא לו כל טענה או תביעה במישרין ו/או בעקיפין בכל הקשור לשירותים ולתוצריהם. המשרד יהיה רשאי להשתמש בתוצרים כאמור בכל אופן שיעלה על דעתו לרבות פרסום באתר האינטרנט של המשרד.</w:t>
      </w:r>
    </w:p>
    <w:p w:rsidR="00477802" w:rsidRPr="00EA49C8" w:rsidRDefault="00477802" w:rsidP="00B004F1">
      <w:pPr>
        <w:numPr>
          <w:ilvl w:val="0"/>
          <w:numId w:val="1"/>
        </w:numPr>
        <w:bidi/>
        <w:spacing w:line="360" w:lineRule="auto"/>
        <w:rPr>
          <w:rFonts w:cs="FrankRuehl"/>
          <w:b/>
          <w:bCs/>
          <w:i/>
          <w:iCs/>
          <w:u w:val="single"/>
          <w:rtl/>
        </w:rPr>
      </w:pPr>
      <w:r w:rsidRPr="00EA49C8">
        <w:rPr>
          <w:rFonts w:cs="FrankRuehl" w:hint="cs"/>
          <w:rtl/>
        </w:rPr>
        <w:t>נותן השירותים מצהיר כי אין בשירותים ו/או בביצועם משום הפרת פטנט או זכות יוצרים וכי הוא רשאי להקנות למשרד את כל הזכויות המוקנות למשרד כאמור בסעיף קודם.</w:t>
      </w:r>
    </w:p>
    <w:p w:rsidR="00477802" w:rsidRPr="00EA49C8" w:rsidRDefault="00477802" w:rsidP="00B004F1">
      <w:pPr>
        <w:bidi/>
        <w:spacing w:line="360" w:lineRule="auto"/>
        <w:rPr>
          <w:rFonts w:cs="FrankRuehl"/>
          <w:b/>
          <w:bCs/>
          <w:i/>
          <w:iCs/>
          <w:u w:val="single"/>
          <w:rtl/>
        </w:rPr>
      </w:pPr>
    </w:p>
    <w:p w:rsidR="00477802" w:rsidRPr="00EA49C8" w:rsidRDefault="00477802" w:rsidP="00B004F1">
      <w:pPr>
        <w:bidi/>
        <w:spacing w:line="360" w:lineRule="auto"/>
        <w:outlineLvl w:val="0"/>
        <w:rPr>
          <w:rFonts w:cs="FrankRuehl"/>
          <w:b/>
          <w:bCs/>
          <w:u w:val="single"/>
          <w:rtl/>
        </w:rPr>
      </w:pPr>
      <w:r w:rsidRPr="00EA49C8">
        <w:rPr>
          <w:rFonts w:cs="FrankRuehl"/>
          <w:b/>
          <w:bCs/>
          <w:i/>
          <w:iCs/>
          <w:u w:val="single"/>
          <w:rtl/>
        </w:rPr>
        <w:t>הפרות ותרופות</w:t>
      </w:r>
    </w:p>
    <w:p w:rsidR="00477802" w:rsidRPr="00EA49C8" w:rsidRDefault="00477802" w:rsidP="00B004F1">
      <w:pPr>
        <w:numPr>
          <w:ilvl w:val="0"/>
          <w:numId w:val="1"/>
        </w:numPr>
        <w:bidi/>
        <w:spacing w:line="360" w:lineRule="auto"/>
        <w:rPr>
          <w:rFonts w:cs="FrankRuehl"/>
        </w:rPr>
      </w:pPr>
      <w:r w:rsidRPr="00EA49C8">
        <w:rPr>
          <w:rFonts w:cs="FrankRuehl"/>
          <w:rtl/>
        </w:rPr>
        <w:t>הפר נותן השירותים, בעצמו או על-ידי פעולת מי מעובדיו או הפועלים מטעמו, אחת או</w:t>
      </w:r>
      <w:r w:rsidRPr="00EA49C8">
        <w:rPr>
          <w:rFonts w:cs="FrankRuehl" w:hint="cs"/>
          <w:rtl/>
        </w:rPr>
        <w:t xml:space="preserve"> </w:t>
      </w:r>
      <w:r w:rsidRPr="00EA49C8">
        <w:rPr>
          <w:rFonts w:cs="FrankRuehl"/>
          <w:rtl/>
        </w:rPr>
        <w:t>יותר מהתחייבויותיו על פי הסכם זה, יהיה המשרד רשאי להביא לידי גמר הסכם זה</w:t>
      </w:r>
      <w:r w:rsidRPr="00EA49C8">
        <w:rPr>
          <w:rFonts w:cs="FrankRuehl" w:hint="cs"/>
          <w:rtl/>
        </w:rPr>
        <w:t xml:space="preserve"> </w:t>
      </w:r>
      <w:r w:rsidRPr="00EA49C8">
        <w:rPr>
          <w:rFonts w:cs="FrankRuehl"/>
          <w:rtl/>
        </w:rPr>
        <w:t>ולמסור את ביצוע השירותים לאחר.</w:t>
      </w:r>
    </w:p>
    <w:p w:rsidR="00477802" w:rsidRPr="00EA49C8" w:rsidRDefault="00477802" w:rsidP="00B004F1">
      <w:pPr>
        <w:numPr>
          <w:ilvl w:val="0"/>
          <w:numId w:val="1"/>
        </w:numPr>
        <w:bidi/>
        <w:spacing w:line="360" w:lineRule="auto"/>
        <w:rPr>
          <w:rFonts w:cs="FrankRuehl"/>
        </w:rPr>
      </w:pPr>
      <w:r w:rsidRPr="00EA49C8">
        <w:rPr>
          <w:rFonts w:cs="FrankRuehl"/>
          <w:rtl/>
        </w:rPr>
        <w:t>מוסכם ומותנה בזה בין הצדדים כי במקרה של אי ביצוע חלק כלשהו של השירותי</w:t>
      </w:r>
      <w:r w:rsidRPr="00EA49C8">
        <w:rPr>
          <w:rFonts w:cs="FrankRuehl" w:hint="cs"/>
          <w:rtl/>
        </w:rPr>
        <w:t>ם</w:t>
      </w:r>
      <w:r w:rsidRPr="00EA49C8">
        <w:rPr>
          <w:rFonts w:cs="FrankRuehl"/>
          <w:rtl/>
        </w:rPr>
        <w:t xml:space="preserve">  כאמור בהסכם זה, על ידי נותן הש</w:t>
      </w:r>
      <w:r w:rsidRPr="00EA49C8">
        <w:rPr>
          <w:rFonts w:cs="FrankRuehl" w:hint="cs"/>
          <w:rtl/>
        </w:rPr>
        <w:t>י</w:t>
      </w:r>
      <w:r w:rsidRPr="00EA49C8">
        <w:rPr>
          <w:rFonts w:cs="FrankRuehl"/>
          <w:rtl/>
        </w:rPr>
        <w:t>רותים, לשביעות רצונו המלאה של בא כוח המשרד, רשאי</w:t>
      </w:r>
      <w:r w:rsidRPr="00EA49C8">
        <w:rPr>
          <w:rFonts w:cs="FrankRuehl" w:hint="cs"/>
          <w:rtl/>
        </w:rPr>
        <w:t xml:space="preserve"> </w:t>
      </w:r>
      <w:r w:rsidRPr="00EA49C8">
        <w:rPr>
          <w:rFonts w:cs="FrankRuehl"/>
          <w:rtl/>
        </w:rPr>
        <w:t>המשרד להפסיק את ההסכם על ידי משלוח הודעה בכתב לנותן השירותים. עם</w:t>
      </w:r>
      <w:r w:rsidRPr="00EA49C8">
        <w:rPr>
          <w:rFonts w:cs="FrankRuehl" w:hint="cs"/>
          <w:rtl/>
        </w:rPr>
        <w:t xml:space="preserve"> </w:t>
      </w:r>
      <w:r w:rsidRPr="00EA49C8">
        <w:rPr>
          <w:rFonts w:cs="FrankRuehl"/>
          <w:rtl/>
        </w:rPr>
        <w:t>משלוח ההודעה כאמור לעיל, יסתיים ההסכם.</w:t>
      </w:r>
    </w:p>
    <w:p w:rsidR="00477802" w:rsidRPr="00EA49C8" w:rsidRDefault="00477802" w:rsidP="00B004F1">
      <w:pPr>
        <w:numPr>
          <w:ilvl w:val="0"/>
          <w:numId w:val="1"/>
        </w:numPr>
        <w:bidi/>
        <w:spacing w:line="360" w:lineRule="auto"/>
        <w:rPr>
          <w:rFonts w:cs="FrankRuehl"/>
        </w:rPr>
      </w:pPr>
      <w:r w:rsidRPr="00EA49C8">
        <w:rPr>
          <w:rFonts w:cs="FrankRuehl" w:hint="cs"/>
          <w:rtl/>
        </w:rPr>
        <w:t>ה</w:t>
      </w:r>
      <w:r w:rsidRPr="00EA49C8">
        <w:rPr>
          <w:rFonts w:cs="FrankRuehl"/>
          <w:rtl/>
        </w:rPr>
        <w:t>אמור בסעיף זה אינו גורע מזכויות הצדדים לפי חוק החוזים (חלק כללי) תשל"ג</w:t>
      </w:r>
      <w:r w:rsidRPr="00EA49C8">
        <w:rPr>
          <w:rFonts w:cs="FrankRuehl"/>
        </w:rPr>
        <w:t>1973-</w:t>
      </w:r>
      <w:r w:rsidRPr="00EA49C8">
        <w:rPr>
          <w:rFonts w:cs="FrankRuehl"/>
          <w:rtl/>
        </w:rPr>
        <w:t xml:space="preserve"> וחוק החוזים (תרופות בשל הפרת הסכם), תשל"א</w:t>
      </w:r>
      <w:r w:rsidRPr="00EA49C8">
        <w:rPr>
          <w:rFonts w:cs="FrankRuehl"/>
        </w:rPr>
        <w:t>1970-</w:t>
      </w:r>
      <w:r w:rsidRPr="00EA49C8">
        <w:rPr>
          <w:rFonts w:cs="FrankRuehl"/>
          <w:rtl/>
        </w:rPr>
        <w:t>, או כל דין.</w:t>
      </w:r>
    </w:p>
    <w:p w:rsidR="00477802" w:rsidRPr="00EA49C8" w:rsidRDefault="00477802" w:rsidP="00B004F1">
      <w:pPr>
        <w:bidi/>
        <w:spacing w:line="360" w:lineRule="auto"/>
        <w:rPr>
          <w:rFonts w:cs="FrankRuehl"/>
          <w:b/>
          <w:bCs/>
          <w:i/>
          <w:iCs/>
          <w:u w:val="single"/>
          <w:rtl/>
        </w:rPr>
      </w:pPr>
    </w:p>
    <w:p w:rsidR="00477802" w:rsidRPr="00EA49C8" w:rsidRDefault="00477802" w:rsidP="00B004F1">
      <w:pPr>
        <w:bidi/>
        <w:spacing w:line="360" w:lineRule="auto"/>
        <w:outlineLvl w:val="0"/>
        <w:rPr>
          <w:rFonts w:cs="FrankRuehl"/>
          <w:b/>
          <w:bCs/>
          <w:u w:val="single"/>
          <w:rtl/>
        </w:rPr>
      </w:pPr>
      <w:r w:rsidRPr="00EA49C8">
        <w:rPr>
          <w:rFonts w:cs="FrankRuehl"/>
          <w:b/>
          <w:bCs/>
          <w:i/>
          <w:iCs/>
          <w:u w:val="single"/>
          <w:rtl/>
        </w:rPr>
        <w:t>נזיקין</w:t>
      </w:r>
    </w:p>
    <w:p w:rsidR="00477802" w:rsidRPr="00EA49C8" w:rsidRDefault="00477802" w:rsidP="00B004F1">
      <w:pPr>
        <w:numPr>
          <w:ilvl w:val="0"/>
          <w:numId w:val="1"/>
        </w:numPr>
        <w:bidi/>
        <w:spacing w:line="360" w:lineRule="auto"/>
        <w:rPr>
          <w:rFonts w:cs="FrankRuehl"/>
        </w:rPr>
      </w:pPr>
      <w:r w:rsidRPr="00EA49C8">
        <w:rPr>
          <w:rFonts w:cs="FrankRuehl"/>
          <w:rtl/>
        </w:rPr>
        <w:t>נותן השירותים אחראי לכל נזק , או הפסד שיגרם למשרד עקב מתן השירותים ,ומתחייב בזאת לפצות את המשרד ולשפות אותו בכל מקרה שנגרם למשרד  נזק או שהמשרד יחויב</w:t>
      </w:r>
      <w:r w:rsidRPr="00EA49C8">
        <w:rPr>
          <w:rFonts w:cs="FrankRuehl" w:hint="cs"/>
          <w:rtl/>
        </w:rPr>
        <w:t xml:space="preserve"> </w:t>
      </w:r>
      <w:r w:rsidRPr="00EA49C8">
        <w:rPr>
          <w:rFonts w:cs="FrankRuehl"/>
          <w:rtl/>
        </w:rPr>
        <w:t>בגין נזק או בהוצאות או בתשלום פיצויים  שנותן השירותים או מי  מעובדיו או הפועלים</w:t>
      </w:r>
      <w:r w:rsidRPr="00EA49C8">
        <w:rPr>
          <w:rFonts w:cs="FrankRuehl" w:hint="cs"/>
          <w:rtl/>
        </w:rPr>
        <w:t xml:space="preserve"> </w:t>
      </w:r>
      <w:r w:rsidRPr="00EA49C8">
        <w:rPr>
          <w:rFonts w:cs="FrankRuehl"/>
          <w:rtl/>
        </w:rPr>
        <w:t>מטעמו גרמו, במישרין או בעקיפין, עקב מעשה או מחדל של מי מהם או עקב או במהלך ביצוע השירותים, למשרד או לצד שלישי.</w:t>
      </w:r>
    </w:p>
    <w:p w:rsidR="00477802" w:rsidRPr="00EA49C8" w:rsidRDefault="00477802" w:rsidP="00B004F1">
      <w:pPr>
        <w:numPr>
          <w:ilvl w:val="0"/>
          <w:numId w:val="1"/>
        </w:numPr>
        <w:bidi/>
        <w:spacing w:line="360" w:lineRule="auto"/>
        <w:rPr>
          <w:rFonts w:cs="FrankRuehl"/>
          <w:b/>
          <w:bCs/>
          <w:i/>
          <w:iCs/>
          <w:u w:val="single"/>
        </w:rPr>
      </w:pPr>
      <w:r w:rsidRPr="00EA49C8">
        <w:rPr>
          <w:rFonts w:cs="FrankRuehl"/>
          <w:rtl/>
        </w:rPr>
        <w:t>המשרד יאפשר לנותן השירותים להתגונן בפני כל תביעה או דרישת פיצוי שתוגש נגד המשרד ואשר בגינה דורש המשרד שיפוי מנותן השירותים.</w:t>
      </w:r>
    </w:p>
    <w:p w:rsidR="000F1D47" w:rsidRPr="00EA49C8" w:rsidRDefault="000F1D47" w:rsidP="00B004F1">
      <w:pPr>
        <w:bidi/>
        <w:spacing w:line="360" w:lineRule="auto"/>
        <w:outlineLvl w:val="0"/>
        <w:rPr>
          <w:rFonts w:cs="FrankRuehl"/>
          <w:b/>
          <w:bCs/>
          <w:i/>
          <w:iCs/>
          <w:u w:val="single"/>
          <w:rtl/>
        </w:rPr>
      </w:pPr>
    </w:p>
    <w:p w:rsidR="000A6537" w:rsidRPr="00EA49C8" w:rsidRDefault="0022330E" w:rsidP="00B004F1">
      <w:pPr>
        <w:bidi/>
        <w:spacing w:line="360" w:lineRule="auto"/>
        <w:outlineLvl w:val="0"/>
        <w:rPr>
          <w:rFonts w:cs="FrankRuehl"/>
          <w:b/>
          <w:bCs/>
          <w:i/>
          <w:iCs/>
          <w:u w:val="single"/>
          <w:rtl/>
        </w:rPr>
      </w:pPr>
      <w:r w:rsidRPr="00EA49C8">
        <w:rPr>
          <w:rFonts w:cs="FrankRuehl" w:hint="cs"/>
          <w:b/>
          <w:bCs/>
          <w:i/>
          <w:iCs/>
          <w:u w:val="single"/>
          <w:rtl/>
        </w:rPr>
        <w:t>ביטוחים</w:t>
      </w:r>
      <w:r w:rsidR="00106553" w:rsidRPr="00EA49C8">
        <w:rPr>
          <w:rFonts w:cs="FrankRuehl" w:hint="cs"/>
          <w:b/>
          <w:bCs/>
          <w:i/>
          <w:iCs/>
          <w:u w:val="single"/>
          <w:rtl/>
        </w:rPr>
        <w:t xml:space="preserve"> </w:t>
      </w:r>
    </w:p>
    <w:p w:rsidR="00A60C50" w:rsidRPr="00EA49C8" w:rsidRDefault="000A6537" w:rsidP="00B004F1">
      <w:pPr>
        <w:numPr>
          <w:ilvl w:val="0"/>
          <w:numId w:val="1"/>
        </w:numPr>
        <w:bidi/>
        <w:spacing w:line="360" w:lineRule="auto"/>
        <w:rPr>
          <w:rFonts w:cs="FrankRuehl"/>
        </w:rPr>
      </w:pPr>
      <w:r w:rsidRPr="00EA49C8">
        <w:rPr>
          <w:rFonts w:cs="FrankRuehl" w:hint="cs"/>
          <w:rtl/>
        </w:rPr>
        <w:t>נותן השירותים מתחייב לקיים במשך כל תקופה ההתקשרות את הביטוחים המפורטים להלן בהתאם לטופס אישור קיום ביטוחים כפי שמופיע בנספח ה' למסמכי המכרז:</w:t>
      </w:r>
    </w:p>
    <w:p w:rsidR="000A6537" w:rsidRPr="00EA49C8" w:rsidRDefault="000A6537" w:rsidP="00B004F1">
      <w:pPr>
        <w:bidi/>
        <w:spacing w:line="360" w:lineRule="auto"/>
        <w:rPr>
          <w:rFonts w:cs="FrankRuehl"/>
          <w:rtl/>
        </w:rPr>
      </w:pPr>
      <w:r w:rsidRPr="00EA49C8">
        <w:rPr>
          <w:rFonts w:cs="FrankRuehl" w:hint="cs"/>
          <w:b/>
          <w:bCs/>
          <w:u w:val="single"/>
          <w:rtl/>
        </w:rPr>
        <w:t>א.  ביטוח חבות המעבידים</w:t>
      </w:r>
    </w:p>
    <w:p w:rsidR="00A60C50" w:rsidRPr="00EA49C8" w:rsidRDefault="00A60C50" w:rsidP="00B004F1">
      <w:pPr>
        <w:bidi/>
        <w:spacing w:line="360" w:lineRule="auto"/>
        <w:rPr>
          <w:rFonts w:cs="FrankRuehl"/>
          <w:rtl/>
        </w:rPr>
      </w:pPr>
      <w:r w:rsidRPr="00EA49C8">
        <w:rPr>
          <w:rFonts w:cs="FrankRuehl" w:hint="cs"/>
          <w:rtl/>
        </w:rPr>
        <w:t xml:space="preserve">   1. הספק</w:t>
      </w:r>
      <w:r w:rsidR="000A6537" w:rsidRPr="00EA49C8">
        <w:rPr>
          <w:rFonts w:cs="FrankRuehl" w:hint="cs"/>
          <w:rtl/>
        </w:rPr>
        <w:t xml:space="preserve"> יבטח את אחריותו  החוקית כלפי עובדיו בביטוח חבות מעבידים בכל תחומי מדינת ישראל והשטחים </w:t>
      </w:r>
      <w:r w:rsidRPr="00EA49C8">
        <w:rPr>
          <w:rFonts w:cs="FrankRuehl" w:hint="cs"/>
          <w:rtl/>
        </w:rPr>
        <w:t xml:space="preserve"> </w:t>
      </w:r>
    </w:p>
    <w:p w:rsidR="000A6537" w:rsidRPr="00EA49C8" w:rsidRDefault="00A60C50" w:rsidP="00B004F1">
      <w:pPr>
        <w:bidi/>
        <w:spacing w:line="360" w:lineRule="auto"/>
        <w:rPr>
          <w:rFonts w:cs="FrankRuehl"/>
          <w:rtl/>
        </w:rPr>
      </w:pPr>
      <w:r w:rsidRPr="00EA49C8">
        <w:rPr>
          <w:rFonts w:cs="FrankRuehl" w:hint="cs"/>
          <w:rtl/>
        </w:rPr>
        <w:t xml:space="preserve">      </w:t>
      </w:r>
      <w:r w:rsidR="000A6537" w:rsidRPr="00EA49C8">
        <w:rPr>
          <w:rFonts w:cs="FrankRuehl" w:hint="cs"/>
          <w:rtl/>
        </w:rPr>
        <w:t xml:space="preserve">המוחזקים . </w:t>
      </w:r>
    </w:p>
    <w:p w:rsidR="000A6537" w:rsidRPr="00EA49C8" w:rsidRDefault="00A60C50" w:rsidP="00B004F1">
      <w:pPr>
        <w:bidi/>
        <w:spacing w:line="360" w:lineRule="auto"/>
        <w:rPr>
          <w:rFonts w:cs="FrankRuehl"/>
          <w:rtl/>
        </w:rPr>
      </w:pPr>
      <w:r w:rsidRPr="00EA49C8">
        <w:rPr>
          <w:rFonts w:cs="FrankRuehl" w:hint="cs"/>
          <w:rtl/>
        </w:rPr>
        <w:t xml:space="preserve">   </w:t>
      </w:r>
      <w:r w:rsidR="000A6537" w:rsidRPr="00EA49C8">
        <w:rPr>
          <w:rFonts w:cs="FrankRuehl" w:hint="cs"/>
          <w:rtl/>
        </w:rPr>
        <w:t xml:space="preserve">2. גבול האחריות לעובד, למקרה ולתקופת ביטוח (שנה)  לא יפחת מ -  5,000,000  דולר ארה"ב. </w:t>
      </w:r>
    </w:p>
    <w:p w:rsidR="00A60C50" w:rsidRPr="00EA49C8" w:rsidRDefault="00A60C50" w:rsidP="00B004F1">
      <w:pPr>
        <w:bidi/>
        <w:spacing w:line="360" w:lineRule="auto"/>
        <w:rPr>
          <w:rFonts w:cs="FrankRuehl"/>
          <w:rtl/>
        </w:rPr>
      </w:pPr>
      <w:r w:rsidRPr="00EA49C8">
        <w:rPr>
          <w:rFonts w:cs="FrankRuehl" w:hint="cs"/>
          <w:rtl/>
        </w:rPr>
        <w:t xml:space="preserve">   </w:t>
      </w:r>
      <w:r w:rsidR="000A6537" w:rsidRPr="00EA49C8">
        <w:rPr>
          <w:rFonts w:cs="FrankRuehl" w:hint="cs"/>
          <w:rtl/>
        </w:rPr>
        <w:t xml:space="preserve">3. הביטוח יורחב לכסות את </w:t>
      </w:r>
      <w:proofErr w:type="spellStart"/>
      <w:r w:rsidR="000A6537" w:rsidRPr="00EA49C8">
        <w:rPr>
          <w:rFonts w:cs="FrankRuehl" w:hint="cs"/>
          <w:rtl/>
        </w:rPr>
        <w:t>חבותו</w:t>
      </w:r>
      <w:proofErr w:type="spellEnd"/>
      <w:r w:rsidR="000A6537" w:rsidRPr="00EA49C8">
        <w:rPr>
          <w:rFonts w:cs="FrankRuehl" w:hint="cs"/>
          <w:rtl/>
        </w:rPr>
        <w:t xml:space="preserve"> של המבוטח כלפי קבלנים,</w:t>
      </w:r>
      <w:r w:rsidRPr="00EA49C8">
        <w:rPr>
          <w:rFonts w:cs="FrankRuehl" w:hint="cs"/>
          <w:rtl/>
        </w:rPr>
        <w:t xml:space="preserve">  קבלני משנה ועובדיהם היה ויחשב</w:t>
      </w:r>
      <w:r w:rsidR="000A6537" w:rsidRPr="00EA49C8">
        <w:rPr>
          <w:rFonts w:cs="FrankRuehl" w:hint="cs"/>
          <w:rtl/>
        </w:rPr>
        <w:t xml:space="preserve"> כמעבידם. </w:t>
      </w:r>
    </w:p>
    <w:p w:rsidR="00A60C50" w:rsidRPr="00EA49C8" w:rsidRDefault="00A60C50" w:rsidP="00B004F1">
      <w:pPr>
        <w:bidi/>
        <w:spacing w:line="360" w:lineRule="auto"/>
        <w:rPr>
          <w:rFonts w:cs="FrankRuehl"/>
          <w:rtl/>
        </w:rPr>
      </w:pPr>
      <w:r w:rsidRPr="00EA49C8">
        <w:rPr>
          <w:rFonts w:cs="FrankRuehl" w:hint="cs"/>
          <w:rtl/>
        </w:rPr>
        <w:t xml:space="preserve">  </w:t>
      </w:r>
      <w:r w:rsidR="000A6537" w:rsidRPr="00EA49C8">
        <w:rPr>
          <w:rFonts w:cs="FrankRuehl" w:hint="cs"/>
          <w:rtl/>
        </w:rPr>
        <w:t xml:space="preserve"> 4. הביטוח יורחב לשפות את מדינת ישראל </w:t>
      </w:r>
      <w:r w:rsidR="000A6537" w:rsidRPr="00EA49C8">
        <w:rPr>
          <w:rFonts w:cs="FrankRuehl"/>
          <w:rtl/>
        </w:rPr>
        <w:t>–</w:t>
      </w:r>
      <w:r w:rsidR="000A6537" w:rsidRPr="00EA49C8">
        <w:rPr>
          <w:rFonts w:cs="FrankRuehl" w:hint="cs"/>
          <w:rtl/>
        </w:rPr>
        <w:t>המשרד להגנת הסביבה , היה ונטען  לעניין  קרות תאונ</w:t>
      </w:r>
      <w:r w:rsidRPr="00EA49C8">
        <w:rPr>
          <w:rFonts w:cs="FrankRuehl" w:hint="cs"/>
          <w:rtl/>
        </w:rPr>
        <w:t>ת</w:t>
      </w:r>
      <w:r w:rsidR="000A6537" w:rsidRPr="00EA49C8">
        <w:rPr>
          <w:rFonts w:cs="FrankRuehl" w:hint="cs"/>
          <w:rtl/>
        </w:rPr>
        <w:t xml:space="preserve"> עבודה/מחלת </w:t>
      </w:r>
      <w:r w:rsidRPr="00EA49C8">
        <w:rPr>
          <w:rFonts w:cs="FrankRuehl" w:hint="cs"/>
          <w:rtl/>
        </w:rPr>
        <w:t xml:space="preserve"> </w:t>
      </w:r>
    </w:p>
    <w:p w:rsidR="000A6537" w:rsidRPr="00EA49C8" w:rsidRDefault="00A60C50" w:rsidP="00B004F1">
      <w:pPr>
        <w:bidi/>
        <w:spacing w:line="360" w:lineRule="auto"/>
        <w:rPr>
          <w:rFonts w:cs="FrankRuehl"/>
          <w:rtl/>
        </w:rPr>
      </w:pPr>
      <w:r w:rsidRPr="00EA49C8">
        <w:rPr>
          <w:rFonts w:cs="FrankRuehl" w:hint="cs"/>
          <w:rtl/>
        </w:rPr>
        <w:t xml:space="preserve">       </w:t>
      </w:r>
      <w:r w:rsidR="000A6537" w:rsidRPr="00EA49C8">
        <w:rPr>
          <w:rFonts w:cs="FrankRuehl" w:hint="cs"/>
          <w:rtl/>
        </w:rPr>
        <w:t>מקצוע כלשהי  כי הם נושאים בחבות מעביד כלשהם כלפי מי  מעובדי הספ</w:t>
      </w:r>
      <w:r w:rsidRPr="00EA49C8">
        <w:rPr>
          <w:rFonts w:cs="FrankRuehl" w:hint="cs"/>
          <w:rtl/>
        </w:rPr>
        <w:t>ק</w:t>
      </w:r>
      <w:r w:rsidR="000A6537" w:rsidRPr="00EA49C8">
        <w:rPr>
          <w:rFonts w:cs="FrankRuehl" w:hint="cs"/>
          <w:rtl/>
        </w:rPr>
        <w:t xml:space="preserve"> ומועסקיו.</w:t>
      </w:r>
    </w:p>
    <w:p w:rsidR="00A60C50" w:rsidRPr="00EA49C8" w:rsidRDefault="00A60C50" w:rsidP="00B004F1">
      <w:pPr>
        <w:bidi/>
        <w:spacing w:line="360" w:lineRule="auto"/>
        <w:rPr>
          <w:rFonts w:cs="FrankRuehl"/>
          <w:rtl/>
        </w:rPr>
      </w:pPr>
    </w:p>
    <w:p w:rsidR="000A6537" w:rsidRPr="00EA49C8" w:rsidRDefault="000A6537" w:rsidP="00B004F1">
      <w:pPr>
        <w:bidi/>
        <w:spacing w:line="360" w:lineRule="auto"/>
        <w:rPr>
          <w:rFonts w:cs="FrankRuehl"/>
          <w:b/>
          <w:bCs/>
          <w:u w:val="single"/>
          <w:rtl/>
        </w:rPr>
      </w:pPr>
      <w:r w:rsidRPr="00EA49C8">
        <w:rPr>
          <w:rFonts w:cs="FrankRuehl" w:hint="cs"/>
          <w:b/>
          <w:bCs/>
          <w:u w:val="single"/>
          <w:rtl/>
        </w:rPr>
        <w:t xml:space="preserve">ב.  </w:t>
      </w:r>
      <w:r w:rsidRPr="00EA49C8">
        <w:rPr>
          <w:rFonts w:cs="FrankRuehl" w:hint="eastAsia"/>
          <w:b/>
          <w:bCs/>
          <w:u w:val="single"/>
          <w:rtl/>
        </w:rPr>
        <w:t>ביטוח</w:t>
      </w:r>
      <w:r w:rsidRPr="00EA49C8">
        <w:rPr>
          <w:rFonts w:cs="FrankRuehl"/>
          <w:b/>
          <w:bCs/>
          <w:u w:val="single"/>
          <w:rtl/>
        </w:rPr>
        <w:t xml:space="preserve"> </w:t>
      </w:r>
      <w:r w:rsidRPr="00EA49C8">
        <w:rPr>
          <w:rFonts w:cs="FrankRuehl" w:hint="eastAsia"/>
          <w:b/>
          <w:bCs/>
          <w:u w:val="single"/>
          <w:rtl/>
        </w:rPr>
        <w:t>אחריות</w:t>
      </w:r>
      <w:r w:rsidRPr="00EA49C8">
        <w:rPr>
          <w:rFonts w:cs="FrankRuehl"/>
          <w:b/>
          <w:bCs/>
          <w:u w:val="single"/>
          <w:rtl/>
        </w:rPr>
        <w:t xml:space="preserve"> </w:t>
      </w:r>
      <w:r w:rsidRPr="00EA49C8">
        <w:rPr>
          <w:rFonts w:cs="FrankRuehl" w:hint="eastAsia"/>
          <w:b/>
          <w:bCs/>
          <w:u w:val="single"/>
          <w:rtl/>
        </w:rPr>
        <w:t>כלפי</w:t>
      </w:r>
      <w:r w:rsidRPr="00EA49C8">
        <w:rPr>
          <w:rFonts w:cs="FrankRuehl"/>
          <w:b/>
          <w:bCs/>
          <w:u w:val="single"/>
          <w:rtl/>
        </w:rPr>
        <w:t xml:space="preserve"> </w:t>
      </w:r>
      <w:r w:rsidRPr="00EA49C8">
        <w:rPr>
          <w:rFonts w:cs="FrankRuehl" w:hint="eastAsia"/>
          <w:b/>
          <w:bCs/>
          <w:u w:val="single"/>
          <w:rtl/>
        </w:rPr>
        <w:t>צד</w:t>
      </w:r>
      <w:r w:rsidRPr="00EA49C8">
        <w:rPr>
          <w:rFonts w:cs="FrankRuehl"/>
          <w:b/>
          <w:bCs/>
          <w:u w:val="single"/>
          <w:rtl/>
        </w:rPr>
        <w:t xml:space="preserve"> </w:t>
      </w:r>
      <w:r w:rsidRPr="00EA49C8">
        <w:rPr>
          <w:rFonts w:cs="FrankRuehl" w:hint="eastAsia"/>
          <w:b/>
          <w:bCs/>
          <w:u w:val="single"/>
          <w:rtl/>
        </w:rPr>
        <w:t>שלישי</w:t>
      </w:r>
    </w:p>
    <w:p w:rsidR="00A60C50" w:rsidRPr="00EA49C8" w:rsidRDefault="000A6537" w:rsidP="00B004F1">
      <w:pPr>
        <w:bidi/>
        <w:spacing w:line="360" w:lineRule="auto"/>
        <w:rPr>
          <w:rFonts w:cs="FrankRuehl"/>
          <w:rtl/>
        </w:rPr>
      </w:pPr>
      <w:r w:rsidRPr="00EA49C8">
        <w:rPr>
          <w:rFonts w:cs="FrankRuehl" w:hint="cs"/>
          <w:rtl/>
        </w:rPr>
        <w:t xml:space="preserve">1. הספק יבטח את אחריותו החוקית בביטוח אחריות כלפי צד שלישי גוף ורכוש בגין פעילותה בכל תחומי מדינת ישראל </w:t>
      </w:r>
    </w:p>
    <w:p w:rsidR="00A60C50" w:rsidRPr="00EA49C8" w:rsidRDefault="00A60C50" w:rsidP="00B004F1">
      <w:pPr>
        <w:bidi/>
        <w:spacing w:line="360" w:lineRule="auto"/>
        <w:rPr>
          <w:rFonts w:cs="FrankRuehl"/>
          <w:rtl/>
        </w:rPr>
      </w:pPr>
      <w:r w:rsidRPr="00EA49C8">
        <w:rPr>
          <w:rFonts w:cs="FrankRuehl" w:hint="cs"/>
          <w:rtl/>
        </w:rPr>
        <w:t xml:space="preserve">    </w:t>
      </w:r>
      <w:r w:rsidR="000A6537" w:rsidRPr="00EA49C8">
        <w:rPr>
          <w:rFonts w:cs="FrankRuehl" w:hint="cs"/>
          <w:rtl/>
        </w:rPr>
        <w:t xml:space="preserve">והשטחים המוחזקים. </w:t>
      </w:r>
    </w:p>
    <w:p w:rsidR="00A60C50" w:rsidRPr="00EA49C8" w:rsidRDefault="000A6537" w:rsidP="00B004F1">
      <w:pPr>
        <w:bidi/>
        <w:spacing w:line="360" w:lineRule="auto"/>
        <w:rPr>
          <w:rFonts w:cs="FrankRuehl"/>
          <w:rtl/>
        </w:rPr>
      </w:pPr>
      <w:r w:rsidRPr="00EA49C8">
        <w:rPr>
          <w:rFonts w:cs="FrankRuehl" w:hint="cs"/>
          <w:rtl/>
        </w:rPr>
        <w:t xml:space="preserve">2. הביטוח מורחב לכסות את </w:t>
      </w:r>
      <w:proofErr w:type="spellStart"/>
      <w:r w:rsidRPr="00EA49C8">
        <w:rPr>
          <w:rFonts w:cs="FrankRuehl" w:hint="cs"/>
          <w:rtl/>
        </w:rPr>
        <w:t>חבותו</w:t>
      </w:r>
      <w:proofErr w:type="spellEnd"/>
      <w:r w:rsidRPr="00EA49C8">
        <w:rPr>
          <w:rFonts w:cs="FrankRuehl" w:hint="cs"/>
          <w:rtl/>
        </w:rPr>
        <w:t xml:space="preserve"> של המבוטח כלפי צד שלי</w:t>
      </w:r>
      <w:r w:rsidR="00A60C50" w:rsidRPr="00EA49C8">
        <w:rPr>
          <w:rFonts w:cs="FrankRuehl" w:hint="cs"/>
          <w:rtl/>
        </w:rPr>
        <w:t>שי בגין פעילות של קבלנים, קבלני</w:t>
      </w:r>
      <w:r w:rsidRPr="00EA49C8">
        <w:rPr>
          <w:rFonts w:cs="FrankRuehl" w:hint="cs"/>
          <w:rtl/>
        </w:rPr>
        <w:t xml:space="preserve"> משנה ועובדיהם.</w:t>
      </w:r>
    </w:p>
    <w:p w:rsidR="00A60C50" w:rsidRPr="00EA49C8" w:rsidRDefault="000A6537" w:rsidP="00B004F1">
      <w:pPr>
        <w:bidi/>
        <w:spacing w:line="360" w:lineRule="auto"/>
        <w:rPr>
          <w:rFonts w:cs="FrankRuehl"/>
          <w:rtl/>
        </w:rPr>
      </w:pPr>
      <w:r w:rsidRPr="00EA49C8">
        <w:rPr>
          <w:rFonts w:cs="FrankRuehl" w:hint="cs"/>
          <w:rtl/>
        </w:rPr>
        <w:t xml:space="preserve">3. גבול האחריות למקרה ולתקופה לא יפחת מ </w:t>
      </w:r>
      <w:r w:rsidRPr="00EA49C8">
        <w:rPr>
          <w:rFonts w:cs="FrankRuehl"/>
          <w:rtl/>
        </w:rPr>
        <w:t>–</w:t>
      </w:r>
      <w:r w:rsidRPr="00EA49C8">
        <w:rPr>
          <w:rFonts w:cs="FrankRuehl" w:hint="cs"/>
          <w:rtl/>
        </w:rPr>
        <w:t xml:space="preserve"> 500,000  דולר ארה"ב.</w:t>
      </w:r>
    </w:p>
    <w:p w:rsidR="00A60C50" w:rsidRPr="00EA49C8" w:rsidRDefault="000A6537" w:rsidP="00B004F1">
      <w:pPr>
        <w:bidi/>
        <w:spacing w:line="360" w:lineRule="auto"/>
        <w:rPr>
          <w:rFonts w:cs="FrankRuehl"/>
          <w:rtl/>
        </w:rPr>
      </w:pPr>
      <w:r w:rsidRPr="00EA49C8">
        <w:rPr>
          <w:rFonts w:cs="FrankRuehl" w:hint="cs"/>
          <w:rtl/>
        </w:rPr>
        <w:t xml:space="preserve"> 4. בפוליסה ייכלל סעיף אחריות צולבת  (</w:t>
      </w:r>
      <w:r w:rsidRPr="00EA49C8">
        <w:rPr>
          <w:rFonts w:cs="FrankRuehl" w:hint="cs"/>
        </w:rPr>
        <w:t>CROSS LIABILITY</w:t>
      </w:r>
      <w:r w:rsidRPr="00EA49C8">
        <w:rPr>
          <w:rFonts w:cs="FrankRuehl" w:hint="cs"/>
          <w:rtl/>
        </w:rPr>
        <w:t xml:space="preserve">).   </w:t>
      </w:r>
    </w:p>
    <w:p w:rsidR="00A60C50" w:rsidRPr="00EA49C8" w:rsidRDefault="000A6537" w:rsidP="00B004F1">
      <w:pPr>
        <w:bidi/>
        <w:spacing w:line="360" w:lineRule="auto"/>
        <w:rPr>
          <w:rFonts w:cs="FrankRuehl"/>
          <w:rtl/>
        </w:rPr>
      </w:pPr>
      <w:r w:rsidRPr="00EA49C8">
        <w:rPr>
          <w:rFonts w:cs="FrankRuehl" w:hint="cs"/>
          <w:rtl/>
        </w:rPr>
        <w:t xml:space="preserve">5. הביטוח יורחב לשפות את מדינת ישראל </w:t>
      </w:r>
      <w:r w:rsidRPr="00EA49C8">
        <w:rPr>
          <w:rFonts w:cs="FrankRuehl"/>
          <w:rtl/>
        </w:rPr>
        <w:t>–</w:t>
      </w:r>
      <w:r w:rsidRPr="00EA49C8">
        <w:rPr>
          <w:rFonts w:cs="FrankRuehl" w:hint="cs"/>
          <w:rtl/>
        </w:rPr>
        <w:t xml:space="preserve">  המשרד להגנת הס</w:t>
      </w:r>
      <w:r w:rsidR="00A60C50" w:rsidRPr="00EA49C8">
        <w:rPr>
          <w:rFonts w:cs="FrankRuehl" w:hint="cs"/>
          <w:rtl/>
        </w:rPr>
        <w:t xml:space="preserve">ביבה ככל  שייחשבו  אחראים למעשי </w:t>
      </w:r>
      <w:r w:rsidRPr="00EA49C8">
        <w:rPr>
          <w:rFonts w:cs="FrankRuehl" w:hint="cs"/>
          <w:rtl/>
        </w:rPr>
        <w:t xml:space="preserve">ו/או  מחדלי </w:t>
      </w:r>
      <w:r w:rsidR="00A60C50" w:rsidRPr="00EA49C8">
        <w:rPr>
          <w:rFonts w:cs="FrankRuehl" w:hint="cs"/>
          <w:rtl/>
        </w:rPr>
        <w:t xml:space="preserve">  </w:t>
      </w:r>
    </w:p>
    <w:p w:rsidR="004A0430" w:rsidRPr="00EA49C8" w:rsidRDefault="00A60C50" w:rsidP="00B004F1">
      <w:pPr>
        <w:bidi/>
        <w:spacing w:line="360" w:lineRule="auto"/>
        <w:rPr>
          <w:rFonts w:cs="FrankRuehl"/>
          <w:rtl/>
        </w:rPr>
      </w:pPr>
      <w:r w:rsidRPr="00EA49C8">
        <w:rPr>
          <w:rFonts w:cs="FrankRuehl" w:hint="cs"/>
          <w:rtl/>
        </w:rPr>
        <w:t xml:space="preserve">    </w:t>
      </w:r>
      <w:r w:rsidR="000A6537" w:rsidRPr="00EA49C8">
        <w:rPr>
          <w:rFonts w:cs="FrankRuehl" w:hint="cs"/>
          <w:rtl/>
        </w:rPr>
        <w:t>הספק וכל הפועלים מטעמו</w:t>
      </w:r>
      <w:r w:rsidR="004A0430" w:rsidRPr="00EA49C8">
        <w:rPr>
          <w:rFonts w:cs="FrankRuehl" w:hint="cs"/>
          <w:rtl/>
        </w:rPr>
        <w:t>.</w:t>
      </w:r>
    </w:p>
    <w:p w:rsidR="000A6537" w:rsidRPr="00EA49C8" w:rsidRDefault="000A6537" w:rsidP="00B004F1">
      <w:pPr>
        <w:bidi/>
        <w:spacing w:line="360" w:lineRule="auto"/>
        <w:rPr>
          <w:rFonts w:cs="FrankRuehl"/>
          <w:rtl/>
        </w:rPr>
      </w:pPr>
      <w:r w:rsidRPr="00EA49C8">
        <w:rPr>
          <w:rFonts w:cs="FrankRuehl" w:hint="cs"/>
          <w:rtl/>
        </w:rPr>
        <w:t xml:space="preserve"> </w:t>
      </w:r>
    </w:p>
    <w:p w:rsidR="000A6537" w:rsidRPr="00EA49C8" w:rsidRDefault="000A6537" w:rsidP="00B004F1">
      <w:pPr>
        <w:bidi/>
        <w:spacing w:line="360" w:lineRule="auto"/>
        <w:rPr>
          <w:rFonts w:cs="FrankRuehl"/>
          <w:b/>
          <w:bCs/>
          <w:u w:val="single"/>
          <w:rtl/>
        </w:rPr>
      </w:pPr>
      <w:r w:rsidRPr="00EA49C8">
        <w:rPr>
          <w:rFonts w:cs="FrankRuehl" w:hint="cs"/>
          <w:b/>
          <w:bCs/>
          <w:u w:val="single"/>
          <w:rtl/>
        </w:rPr>
        <w:t>ג.  כללי</w:t>
      </w:r>
    </w:p>
    <w:p w:rsidR="000A6537" w:rsidRPr="00EA49C8" w:rsidRDefault="000A6537" w:rsidP="00B004F1">
      <w:pPr>
        <w:bidi/>
        <w:spacing w:line="360" w:lineRule="auto"/>
        <w:rPr>
          <w:rFonts w:cs="FrankRuehl"/>
          <w:rtl/>
        </w:rPr>
      </w:pPr>
      <w:r w:rsidRPr="00EA49C8">
        <w:rPr>
          <w:rFonts w:cs="FrankRuehl" w:hint="cs"/>
          <w:rtl/>
        </w:rPr>
        <w:t>1.  בכל פוליסות הביטוח הנ"ל יכללו התנאים הבאים.</w:t>
      </w:r>
    </w:p>
    <w:p w:rsidR="000A6537" w:rsidRPr="00EA49C8" w:rsidRDefault="000A6537" w:rsidP="00B004F1">
      <w:pPr>
        <w:bidi/>
        <w:spacing w:line="360" w:lineRule="auto"/>
        <w:rPr>
          <w:rFonts w:cs="FrankRuehl"/>
          <w:rtl/>
        </w:rPr>
      </w:pPr>
      <w:r w:rsidRPr="00EA49C8">
        <w:rPr>
          <w:rFonts w:cs="FrankRuehl" w:hint="cs"/>
          <w:rtl/>
        </w:rPr>
        <w:t xml:space="preserve">(א)  לשם המבוטח תתווסף כמבוטח נוסף מדינת ישראל </w:t>
      </w:r>
      <w:r w:rsidRPr="00EA49C8">
        <w:rPr>
          <w:rFonts w:cs="FrankRuehl"/>
          <w:rtl/>
        </w:rPr>
        <w:t>–</w:t>
      </w:r>
      <w:r w:rsidRPr="00EA49C8">
        <w:rPr>
          <w:rFonts w:cs="FrankRuehl" w:hint="cs"/>
          <w:rtl/>
        </w:rPr>
        <w:t>ה</w:t>
      </w:r>
      <w:r w:rsidR="004A0430" w:rsidRPr="00EA49C8">
        <w:rPr>
          <w:rFonts w:cs="FrankRuehl" w:hint="cs"/>
          <w:rtl/>
        </w:rPr>
        <w:t xml:space="preserve">משרד להגנת הסביבה, בכפוף </w:t>
      </w:r>
      <w:proofErr w:type="spellStart"/>
      <w:r w:rsidR="004A0430" w:rsidRPr="00EA49C8">
        <w:rPr>
          <w:rFonts w:cs="FrankRuehl" w:hint="cs"/>
          <w:rtl/>
        </w:rPr>
        <w:t>להרחבי</w:t>
      </w:r>
      <w:proofErr w:type="spellEnd"/>
      <w:r w:rsidRPr="00EA49C8">
        <w:rPr>
          <w:rFonts w:cs="FrankRuehl" w:hint="cs"/>
          <w:rtl/>
        </w:rPr>
        <w:t xml:space="preserve"> השיפוי כמפורט לעיל.</w:t>
      </w:r>
    </w:p>
    <w:p w:rsidR="000A6537" w:rsidRPr="00EA49C8" w:rsidRDefault="000A6537" w:rsidP="00B004F1">
      <w:pPr>
        <w:bidi/>
        <w:spacing w:line="360" w:lineRule="auto"/>
        <w:rPr>
          <w:rFonts w:cs="FrankRuehl"/>
          <w:rtl/>
        </w:rPr>
      </w:pPr>
      <w:r w:rsidRPr="00EA49C8">
        <w:rPr>
          <w:rFonts w:cs="FrankRuehl" w:hint="cs"/>
          <w:rtl/>
        </w:rPr>
        <w:t>(ב)  בכל מקרה של צמצום או ביטול הביטוח ע"י אחד הצדדים לא יהיה להם כל תוקף אלא, אם ניתנה על כך הודעה מוקדמת של 60 יום לפחות במכתב רשום לחשב המשרד להגנת הסביבה</w:t>
      </w:r>
    </w:p>
    <w:p w:rsidR="000A6537" w:rsidRPr="00EA49C8" w:rsidRDefault="000A6537" w:rsidP="00B004F1">
      <w:pPr>
        <w:bidi/>
        <w:spacing w:line="360" w:lineRule="auto"/>
        <w:rPr>
          <w:rFonts w:cs="FrankRuehl"/>
          <w:rtl/>
        </w:rPr>
      </w:pPr>
      <w:r w:rsidRPr="00EA49C8">
        <w:rPr>
          <w:rFonts w:cs="FrankRuehl" w:hint="cs"/>
          <w:rtl/>
        </w:rPr>
        <w:t xml:space="preserve">(ג)  המבטח מוותר על כל זכות שיבוב, תביעה, השתתפות או חזרה כלפי מדינת ישראל </w:t>
      </w:r>
      <w:r w:rsidRPr="00EA49C8">
        <w:rPr>
          <w:rFonts w:cs="FrankRuehl"/>
          <w:rtl/>
        </w:rPr>
        <w:t>–</w:t>
      </w:r>
      <w:r w:rsidRPr="00EA49C8">
        <w:rPr>
          <w:rFonts w:cs="FrankRuehl" w:hint="cs"/>
          <w:rtl/>
        </w:rPr>
        <w:t>המשרד        להגנת הסביבה, ועובדיהם,  ובלבד שהוויתור לא יחול לטובת אדם  שגרם  לנזק  מתוך כוונת זדון.</w:t>
      </w:r>
    </w:p>
    <w:p w:rsidR="000A6537" w:rsidRPr="00EA49C8" w:rsidRDefault="000A6537" w:rsidP="00B004F1">
      <w:pPr>
        <w:bidi/>
        <w:spacing w:line="360" w:lineRule="auto"/>
        <w:rPr>
          <w:rFonts w:cs="FrankRuehl"/>
          <w:rtl/>
        </w:rPr>
      </w:pPr>
      <w:r w:rsidRPr="00EA49C8">
        <w:rPr>
          <w:rFonts w:cs="FrankRuehl" w:hint="cs"/>
          <w:rtl/>
        </w:rPr>
        <w:t>(ד) הספק לבדה אחראית כלפי המבטח לתשלום הפרמיות עבור הפוליסות ולמילוי כל החובות המוטלות על המבוטח על פי תנאי הפוליסות.</w:t>
      </w:r>
    </w:p>
    <w:p w:rsidR="000A6537" w:rsidRPr="00EA49C8" w:rsidRDefault="000A6537" w:rsidP="00B004F1">
      <w:pPr>
        <w:bidi/>
        <w:spacing w:line="360" w:lineRule="auto"/>
        <w:rPr>
          <w:rFonts w:cs="FrankRuehl"/>
          <w:rtl/>
        </w:rPr>
      </w:pPr>
      <w:r w:rsidRPr="00EA49C8">
        <w:rPr>
          <w:rFonts w:cs="FrankRuehl" w:hint="cs"/>
          <w:rtl/>
        </w:rPr>
        <w:t>(ה)  ההשתתפות העצמית הנקובה בכל פוליסה תחול בלעדית על הספק.</w:t>
      </w:r>
    </w:p>
    <w:p w:rsidR="004A0430" w:rsidRPr="00EA49C8" w:rsidRDefault="000A6537" w:rsidP="00B004F1">
      <w:pPr>
        <w:bidi/>
        <w:spacing w:line="360" w:lineRule="auto"/>
        <w:rPr>
          <w:rFonts w:cs="FrankRuehl"/>
          <w:rtl/>
        </w:rPr>
      </w:pPr>
      <w:r w:rsidRPr="00EA49C8">
        <w:rPr>
          <w:rFonts w:cs="FrankRuehl" w:hint="cs"/>
          <w:rtl/>
        </w:rPr>
        <w:t>(ו)  כל סעיף בפוליסות הביטוח המפקיע או מקטין בדרך כלשהי את אחריות המבטח כאשר קיים ביטוח אחר, לא יופעל כלפי מדינת ישראל, והביטוח הוא</w:t>
      </w:r>
      <w:r w:rsidR="004A0430" w:rsidRPr="00EA49C8">
        <w:rPr>
          <w:rFonts w:cs="FrankRuehl" w:hint="cs"/>
          <w:rtl/>
        </w:rPr>
        <w:t xml:space="preserve"> בחזקת ביטוח ראשוני המזכה במלוא</w:t>
      </w:r>
      <w:r w:rsidRPr="00EA49C8">
        <w:rPr>
          <w:rFonts w:cs="FrankRuehl" w:hint="cs"/>
          <w:rtl/>
        </w:rPr>
        <w:t xml:space="preserve"> הזכויות על פי פוליסות הביטוח.</w:t>
      </w:r>
    </w:p>
    <w:p w:rsidR="004A0430" w:rsidRPr="00EA49C8" w:rsidRDefault="004A0430" w:rsidP="00B004F1">
      <w:pPr>
        <w:bidi/>
        <w:spacing w:line="360" w:lineRule="auto"/>
        <w:rPr>
          <w:rFonts w:cs="FrankRuehl"/>
          <w:rtl/>
        </w:rPr>
      </w:pPr>
    </w:p>
    <w:p w:rsidR="000A6537" w:rsidRPr="00EA49C8" w:rsidRDefault="000A6537" w:rsidP="00B004F1">
      <w:pPr>
        <w:bidi/>
        <w:spacing w:line="360" w:lineRule="auto"/>
        <w:rPr>
          <w:rFonts w:cs="FrankRuehl"/>
          <w:rtl/>
        </w:rPr>
      </w:pPr>
      <w:r w:rsidRPr="00EA49C8">
        <w:rPr>
          <w:rFonts w:cs="FrankRuehl" w:hint="cs"/>
          <w:rtl/>
        </w:rPr>
        <w:t xml:space="preserve">2.  העתקי פוליסות הביטוח, מאושרות ע"י המבטח או אישור </w:t>
      </w:r>
      <w:r w:rsidR="004A0430" w:rsidRPr="00EA49C8">
        <w:rPr>
          <w:rFonts w:cs="FrankRuehl" w:hint="cs"/>
          <w:rtl/>
        </w:rPr>
        <w:t>בחתימת המבטח בהתאם לנספח הביטוח</w:t>
      </w:r>
      <w:r w:rsidRPr="00EA49C8">
        <w:rPr>
          <w:rFonts w:cs="FrankRuehl" w:hint="cs"/>
          <w:rtl/>
        </w:rPr>
        <w:t xml:space="preserve"> </w:t>
      </w:r>
      <w:proofErr w:type="spellStart"/>
      <w:r w:rsidRPr="00EA49C8">
        <w:rPr>
          <w:rFonts w:cs="FrankRuehl" w:hint="cs"/>
          <w:rtl/>
        </w:rPr>
        <w:t>המצ"ב</w:t>
      </w:r>
      <w:proofErr w:type="spellEnd"/>
      <w:r w:rsidRPr="00EA49C8">
        <w:rPr>
          <w:rFonts w:cs="FrankRuehl" w:hint="cs"/>
          <w:rtl/>
        </w:rPr>
        <w:t xml:space="preserve"> על ביצוע הביטוחים כאמור, יומצאו על הספק למש</w:t>
      </w:r>
      <w:r w:rsidR="004A0430" w:rsidRPr="00EA49C8">
        <w:rPr>
          <w:rFonts w:cs="FrankRuehl" w:hint="cs"/>
          <w:rtl/>
        </w:rPr>
        <w:t>רד להגנת הסביבה  עד למועד חתימת</w:t>
      </w:r>
      <w:r w:rsidRPr="00EA49C8">
        <w:rPr>
          <w:rFonts w:cs="FrankRuehl" w:hint="cs"/>
          <w:rtl/>
        </w:rPr>
        <w:t xml:space="preserve"> ההסכם.  </w:t>
      </w:r>
    </w:p>
    <w:p w:rsidR="004A0430" w:rsidRPr="00EA49C8" w:rsidRDefault="000A6537" w:rsidP="00B004F1">
      <w:pPr>
        <w:bidi/>
        <w:spacing w:line="360" w:lineRule="auto"/>
        <w:rPr>
          <w:rFonts w:cs="FrankRuehl"/>
          <w:rtl/>
        </w:rPr>
      </w:pPr>
      <w:r w:rsidRPr="00EA49C8">
        <w:rPr>
          <w:rFonts w:cs="FrankRuehl" w:hint="cs"/>
          <w:rtl/>
        </w:rPr>
        <w:t xml:space="preserve">3.  הספק מתחייב בכל תקופת ההתקשרות החוזית עם מדינת ישראל </w:t>
      </w:r>
      <w:r w:rsidRPr="00EA49C8">
        <w:rPr>
          <w:rFonts w:cs="FrankRuehl"/>
          <w:rtl/>
        </w:rPr>
        <w:t>–</w:t>
      </w:r>
      <w:r w:rsidR="004A0430" w:rsidRPr="00EA49C8">
        <w:rPr>
          <w:rFonts w:cs="FrankRuehl" w:hint="cs"/>
          <w:rtl/>
        </w:rPr>
        <w:t xml:space="preserve"> המשרד להגנת הסביבה וכל עוד</w:t>
      </w:r>
      <w:r w:rsidRPr="00EA49C8">
        <w:rPr>
          <w:rFonts w:cs="FrankRuehl" w:hint="cs"/>
          <w:rtl/>
        </w:rPr>
        <w:t xml:space="preserve"> אחריותו קיימת להחזיק בתוקף את פוליסות הביטוח.</w:t>
      </w:r>
      <w:r w:rsidR="004A0430" w:rsidRPr="00EA49C8">
        <w:rPr>
          <w:rFonts w:cs="FrankRuehl" w:hint="cs"/>
          <w:rtl/>
        </w:rPr>
        <w:t xml:space="preserve"> הספק מתחייב כי פוליסות הביטוח </w:t>
      </w:r>
      <w:r w:rsidRPr="00EA49C8">
        <w:rPr>
          <w:rFonts w:cs="FrankRuehl" w:hint="cs"/>
          <w:rtl/>
        </w:rPr>
        <w:t xml:space="preserve"> תחודשנה על ידה מדי שנה בשנה, כל עוד החוזה עם מדינת ישראל </w:t>
      </w:r>
      <w:r w:rsidRPr="00EA49C8">
        <w:rPr>
          <w:rFonts w:cs="FrankRuehl"/>
          <w:rtl/>
        </w:rPr>
        <w:t>–</w:t>
      </w:r>
      <w:r w:rsidRPr="00EA49C8">
        <w:rPr>
          <w:rFonts w:cs="FrankRuehl" w:hint="cs"/>
          <w:rtl/>
        </w:rPr>
        <w:t xml:space="preserve"> המשרד להגנת הסביבה  בתוקף. </w:t>
      </w:r>
    </w:p>
    <w:p w:rsidR="000A6537" w:rsidRPr="00EA49C8" w:rsidRDefault="000A6537" w:rsidP="00B004F1">
      <w:pPr>
        <w:bidi/>
        <w:spacing w:line="360" w:lineRule="auto"/>
        <w:rPr>
          <w:rFonts w:cs="FrankRuehl"/>
          <w:rtl/>
        </w:rPr>
      </w:pPr>
      <w:r w:rsidRPr="00EA49C8">
        <w:rPr>
          <w:rFonts w:cs="FrankRuehl" w:hint="cs"/>
          <w:rtl/>
        </w:rPr>
        <w:t>הספק מתחייב להציג את העתקי הפוליסות המחודשות  מאו</w:t>
      </w:r>
      <w:r w:rsidR="004A0430" w:rsidRPr="00EA49C8">
        <w:rPr>
          <w:rFonts w:cs="FrankRuehl" w:hint="cs"/>
          <w:rtl/>
        </w:rPr>
        <w:t>שרות וחתומות ע"י המבטח או אישור</w:t>
      </w:r>
      <w:r w:rsidRPr="00EA49C8">
        <w:rPr>
          <w:rFonts w:cs="FrankRuehl" w:hint="cs"/>
          <w:rtl/>
        </w:rPr>
        <w:t xml:space="preserve"> המבטח  על חידושן למשרד להגנת הסביבה, לכל  המאוחר שבועיים לפני סיום תקופת הביטוח.</w:t>
      </w:r>
    </w:p>
    <w:p w:rsidR="000F1D47" w:rsidRPr="00EA49C8" w:rsidRDefault="000A6537" w:rsidP="009A0695">
      <w:pPr>
        <w:bidi/>
        <w:spacing w:line="360" w:lineRule="auto"/>
        <w:rPr>
          <w:rFonts w:cs="FrankRuehl"/>
          <w:rtl/>
        </w:rPr>
      </w:pPr>
      <w:r w:rsidRPr="00EA49C8">
        <w:rPr>
          <w:rFonts w:cs="FrankRuehl" w:hint="cs"/>
          <w:rtl/>
        </w:rPr>
        <w:t xml:space="preserve">4.  מודגש בזה במפורש כי אין בכל האמור בסעיפי הביטוח כדי לפטור את הספק מכל חובה החלה עליה על פי דין  ועל פי חוזה זה, ואין לפרש את האמור כוויתור של מדינת ישראל </w:t>
      </w:r>
      <w:r w:rsidRPr="00EA49C8">
        <w:rPr>
          <w:rFonts w:cs="FrankRuehl"/>
          <w:rtl/>
        </w:rPr>
        <w:t>–</w:t>
      </w:r>
      <w:r w:rsidR="004A0430" w:rsidRPr="00EA49C8">
        <w:rPr>
          <w:rFonts w:cs="FrankRuehl" w:hint="cs"/>
          <w:rtl/>
        </w:rPr>
        <w:t xml:space="preserve"> המשרד להגנת</w:t>
      </w:r>
      <w:r w:rsidRPr="00EA49C8">
        <w:rPr>
          <w:rFonts w:cs="FrankRuehl" w:hint="cs"/>
          <w:rtl/>
        </w:rPr>
        <w:t xml:space="preserve"> הסביבה  על כל זכות או סעד המוקנים להם על פי דין ועל פי חוזה זה.</w:t>
      </w:r>
    </w:p>
    <w:p w:rsidR="00477802" w:rsidRPr="00EA49C8" w:rsidRDefault="00477802" w:rsidP="00B004F1">
      <w:pPr>
        <w:bidi/>
        <w:spacing w:line="360" w:lineRule="auto"/>
        <w:outlineLvl w:val="0"/>
        <w:rPr>
          <w:rFonts w:cs="FrankRuehl"/>
        </w:rPr>
      </w:pPr>
      <w:r w:rsidRPr="00EA49C8">
        <w:rPr>
          <w:rFonts w:cs="FrankRuehl"/>
          <w:b/>
          <w:bCs/>
          <w:i/>
          <w:iCs/>
          <w:u w:val="single"/>
          <w:rtl/>
        </w:rPr>
        <w:t>בטחונות</w:t>
      </w:r>
    </w:p>
    <w:p w:rsidR="00477802" w:rsidRPr="00EA49C8" w:rsidRDefault="00477802" w:rsidP="00B004F1">
      <w:pPr>
        <w:numPr>
          <w:ilvl w:val="0"/>
          <w:numId w:val="1"/>
        </w:numPr>
        <w:bidi/>
        <w:spacing w:line="360" w:lineRule="auto"/>
        <w:rPr>
          <w:rFonts w:cs="FrankRuehl"/>
        </w:rPr>
      </w:pPr>
      <w:r w:rsidRPr="00EA49C8">
        <w:rPr>
          <w:rFonts w:cs="FrankRuehl"/>
          <w:rtl/>
        </w:rPr>
        <w:t>להבטחת</w:t>
      </w:r>
      <w:r w:rsidRPr="00EA49C8">
        <w:rPr>
          <w:rFonts w:cs="FrankRuehl" w:hint="cs"/>
          <w:rtl/>
        </w:rPr>
        <w:t xml:space="preserve"> </w:t>
      </w:r>
      <w:r w:rsidRPr="00EA49C8">
        <w:rPr>
          <w:rFonts w:cs="FrankRuehl"/>
          <w:rtl/>
        </w:rPr>
        <w:t xml:space="preserve">התחייבויותיו לפי הסכם זה מוסר </w:t>
      </w:r>
      <w:r w:rsidRPr="00EA49C8">
        <w:rPr>
          <w:rFonts w:cs="FrankRuehl" w:hint="cs"/>
          <w:rtl/>
        </w:rPr>
        <w:t>ה</w:t>
      </w:r>
      <w:r w:rsidRPr="00EA49C8">
        <w:rPr>
          <w:rFonts w:cs="FrankRuehl"/>
          <w:rtl/>
        </w:rPr>
        <w:t xml:space="preserve">ספק למשרד עם חתימת ההסכם ערבות בנקאית </w:t>
      </w:r>
      <w:r w:rsidRPr="00EA49C8">
        <w:rPr>
          <w:rFonts w:cs="FrankRuehl" w:hint="cs"/>
          <w:rtl/>
        </w:rPr>
        <w:t xml:space="preserve">בלתי מותנית </w:t>
      </w:r>
      <w:r w:rsidRPr="00EA49C8">
        <w:rPr>
          <w:rFonts w:cs="FrankRuehl"/>
          <w:rtl/>
        </w:rPr>
        <w:t>מבנק ישראלי</w:t>
      </w:r>
      <w:r w:rsidRPr="00EA49C8">
        <w:rPr>
          <w:rFonts w:cs="FrankRuehl" w:hint="cs"/>
          <w:rtl/>
        </w:rPr>
        <w:t xml:space="preserve"> </w:t>
      </w:r>
      <w:r w:rsidRPr="00EA49C8">
        <w:rPr>
          <w:rFonts w:cs="FrankRuehl"/>
          <w:rtl/>
        </w:rPr>
        <w:t>על סך</w:t>
      </w:r>
      <w:r w:rsidRPr="00EA49C8">
        <w:rPr>
          <w:rFonts w:cs="FrankRuehl" w:hint="cs"/>
          <w:rtl/>
        </w:rPr>
        <w:t xml:space="preserve"> _________ ₪ כולל מע"מ (5% מהיקף ההתקשרות כולל מע"מ) (להלן "הערבות")</w:t>
      </w:r>
      <w:r w:rsidRPr="00EA49C8">
        <w:rPr>
          <w:rFonts w:cs="FrankRuehl"/>
          <w:rtl/>
        </w:rPr>
        <w:t xml:space="preserve">. הערבות </w:t>
      </w:r>
      <w:r w:rsidRPr="00EA49C8">
        <w:rPr>
          <w:rFonts w:cs="FrankRuehl" w:hint="cs"/>
          <w:rtl/>
        </w:rPr>
        <w:t>ת</w:t>
      </w:r>
      <w:r w:rsidRPr="00EA49C8">
        <w:rPr>
          <w:rFonts w:cs="FrankRuehl"/>
          <w:rtl/>
        </w:rPr>
        <w:t xml:space="preserve">היה בתוקף עד 60 יום לאחר גמר תוקף הסכם זה. </w:t>
      </w:r>
      <w:r w:rsidRPr="00EA49C8">
        <w:rPr>
          <w:rFonts w:cs="FrankRuehl" w:hint="cs"/>
          <w:rtl/>
        </w:rPr>
        <w:t>במידה ויוארך תוקף ההסכם ימציא הספק ערבות כאמור לעיל גם לתקופה ההארכה.  במידה ויורחב ההסכם ימציא הספק הגדלת הערבות עד לחמישה אחוזים מהיקף ההתקשרות כולל מע"מ לרבות ההרחבה.</w:t>
      </w:r>
    </w:p>
    <w:p w:rsidR="00477802" w:rsidRPr="00EA49C8" w:rsidRDefault="00477802" w:rsidP="00B004F1">
      <w:pPr>
        <w:numPr>
          <w:ilvl w:val="0"/>
          <w:numId w:val="1"/>
        </w:numPr>
        <w:bidi/>
        <w:spacing w:line="360" w:lineRule="auto"/>
        <w:rPr>
          <w:rFonts w:cs="FrankRuehl"/>
        </w:rPr>
      </w:pPr>
      <w:r w:rsidRPr="00EA49C8">
        <w:rPr>
          <w:rFonts w:cs="FrankRuehl"/>
          <w:rtl/>
        </w:rPr>
        <w:t xml:space="preserve">בכל מקרה בו לא עמד </w:t>
      </w:r>
      <w:r w:rsidRPr="00EA49C8">
        <w:rPr>
          <w:rFonts w:cs="FrankRuehl" w:hint="cs"/>
          <w:rtl/>
        </w:rPr>
        <w:t>ה</w:t>
      </w:r>
      <w:r w:rsidRPr="00EA49C8">
        <w:rPr>
          <w:rFonts w:cs="FrankRuehl"/>
          <w:rtl/>
        </w:rPr>
        <w:t>ספק בהתחייבויותיו, או לצורך קיזוז בגין אי מתן השירותים בשלמותן או בחלקן,</w:t>
      </w:r>
      <w:r w:rsidRPr="00EA49C8">
        <w:rPr>
          <w:rFonts w:cs="FrankRuehl" w:hint="cs"/>
          <w:rtl/>
        </w:rPr>
        <w:t xml:space="preserve"> או לצורך פיצוי על נזקים בהתאם לחוזה זה,</w:t>
      </w:r>
      <w:r w:rsidRPr="00EA49C8">
        <w:rPr>
          <w:rFonts w:cs="FrankRuehl"/>
          <w:rtl/>
        </w:rPr>
        <w:t xml:space="preserve"> יהא המשרד זכאי לממש את הערבות כולה או מקצתה.</w:t>
      </w:r>
    </w:p>
    <w:p w:rsidR="00477802" w:rsidRPr="00EA49C8" w:rsidRDefault="00477802" w:rsidP="00B004F1">
      <w:pPr>
        <w:numPr>
          <w:ilvl w:val="0"/>
          <w:numId w:val="1"/>
        </w:numPr>
        <w:bidi/>
        <w:spacing w:line="360" w:lineRule="auto"/>
        <w:rPr>
          <w:rFonts w:cs="FrankRuehl"/>
        </w:rPr>
      </w:pPr>
      <w:r w:rsidRPr="00EA49C8">
        <w:rPr>
          <w:rFonts w:cs="FrankRuehl"/>
          <w:rtl/>
        </w:rPr>
        <w:t xml:space="preserve">אין בנוסח הערבות לשמש כל הגבלה או תקרה להתחייבויותיו של </w:t>
      </w:r>
      <w:r w:rsidRPr="00EA49C8">
        <w:rPr>
          <w:rFonts w:cs="FrankRuehl" w:hint="cs"/>
          <w:rtl/>
        </w:rPr>
        <w:t>ה</w:t>
      </w:r>
      <w:r w:rsidRPr="00EA49C8">
        <w:rPr>
          <w:rFonts w:cs="FrankRuehl"/>
          <w:rtl/>
        </w:rPr>
        <w:t>ספק.</w:t>
      </w:r>
    </w:p>
    <w:p w:rsidR="00477802" w:rsidRPr="00EA49C8" w:rsidRDefault="00477802" w:rsidP="00B004F1">
      <w:pPr>
        <w:numPr>
          <w:ilvl w:val="0"/>
          <w:numId w:val="1"/>
        </w:numPr>
        <w:bidi/>
        <w:spacing w:line="360" w:lineRule="auto"/>
        <w:rPr>
          <w:rFonts w:cs="FrankRuehl"/>
          <w:rtl/>
        </w:rPr>
      </w:pPr>
      <w:r w:rsidRPr="00EA49C8">
        <w:rPr>
          <w:rFonts w:cs="FrankRuehl"/>
          <w:rtl/>
        </w:rPr>
        <w:t xml:space="preserve">מימש המשרד את הערבות מכל סיבה שהיא, על </w:t>
      </w:r>
      <w:r w:rsidRPr="00EA49C8">
        <w:rPr>
          <w:rFonts w:cs="FrankRuehl" w:hint="cs"/>
          <w:rtl/>
        </w:rPr>
        <w:t xml:space="preserve">הספק </w:t>
      </w:r>
      <w:r w:rsidRPr="00EA49C8">
        <w:rPr>
          <w:rFonts w:cs="FrankRuehl"/>
          <w:rtl/>
        </w:rPr>
        <w:t>להעביר למשרד ערבות נוספת העונה על הדרישות לגבי הערבות המפורטות לעיל.</w:t>
      </w:r>
    </w:p>
    <w:p w:rsidR="00477802" w:rsidRPr="00EA49C8" w:rsidRDefault="00477802" w:rsidP="00B004F1">
      <w:pPr>
        <w:bidi/>
        <w:spacing w:line="360" w:lineRule="auto"/>
        <w:rPr>
          <w:rFonts w:cs="FrankRuehl"/>
          <w:b/>
          <w:bCs/>
          <w:i/>
          <w:iCs/>
          <w:u w:val="single"/>
          <w:rtl/>
        </w:rPr>
      </w:pPr>
    </w:p>
    <w:p w:rsidR="00477802" w:rsidRPr="00EA49C8" w:rsidRDefault="00477802" w:rsidP="00B004F1">
      <w:pPr>
        <w:bidi/>
        <w:spacing w:line="360" w:lineRule="auto"/>
        <w:outlineLvl w:val="0"/>
        <w:rPr>
          <w:rFonts w:cs="FrankRuehl"/>
          <w:b/>
          <w:bCs/>
          <w:u w:val="single"/>
          <w:rtl/>
        </w:rPr>
      </w:pPr>
      <w:r w:rsidRPr="00EA49C8">
        <w:rPr>
          <w:rFonts w:cs="FrankRuehl"/>
          <w:b/>
          <w:bCs/>
          <w:i/>
          <w:iCs/>
          <w:u w:val="single"/>
          <w:rtl/>
        </w:rPr>
        <w:t>כללי</w:t>
      </w:r>
    </w:p>
    <w:p w:rsidR="00477802" w:rsidRPr="00EA49C8" w:rsidRDefault="00477802" w:rsidP="00B004F1">
      <w:pPr>
        <w:numPr>
          <w:ilvl w:val="0"/>
          <w:numId w:val="1"/>
        </w:numPr>
        <w:bidi/>
        <w:spacing w:line="360" w:lineRule="auto"/>
        <w:rPr>
          <w:rFonts w:cs="FrankRuehl"/>
        </w:rPr>
      </w:pPr>
      <w:r w:rsidRPr="00EA49C8">
        <w:rPr>
          <w:rFonts w:cs="FrankRuehl"/>
          <w:rtl/>
        </w:rPr>
        <w:t>שום ויתור, הנחה, הימנעות או שיהוי של המשרד במימוש זכויותיו על פי הסכם זה לא</w:t>
      </w:r>
      <w:r w:rsidRPr="00EA49C8">
        <w:rPr>
          <w:rFonts w:cs="FrankRuehl" w:hint="cs"/>
          <w:rtl/>
        </w:rPr>
        <w:t xml:space="preserve"> </w:t>
      </w:r>
      <w:r w:rsidRPr="00EA49C8">
        <w:rPr>
          <w:rFonts w:cs="FrankRuehl"/>
          <w:rtl/>
        </w:rPr>
        <w:t xml:space="preserve">יתפרשו </w:t>
      </w:r>
      <w:r w:rsidR="007D6FCB" w:rsidRPr="00EA49C8">
        <w:rPr>
          <w:rFonts w:cs="FrankRuehl" w:hint="cs"/>
          <w:rtl/>
        </w:rPr>
        <w:t>כוויתו</w:t>
      </w:r>
      <w:r w:rsidR="007D6FCB" w:rsidRPr="00EA49C8">
        <w:rPr>
          <w:rFonts w:cs="FrankRuehl" w:hint="eastAsia"/>
          <w:rtl/>
        </w:rPr>
        <w:t>ר</w:t>
      </w:r>
      <w:r w:rsidRPr="00EA49C8">
        <w:rPr>
          <w:rFonts w:cs="FrankRuehl"/>
          <w:rtl/>
        </w:rPr>
        <w:t xml:space="preserve"> או מניעה אלא אם נעשו בכתב.</w:t>
      </w:r>
    </w:p>
    <w:p w:rsidR="00477802" w:rsidRPr="00EA49C8" w:rsidRDefault="00477802" w:rsidP="00B004F1">
      <w:pPr>
        <w:numPr>
          <w:ilvl w:val="0"/>
          <w:numId w:val="1"/>
        </w:numPr>
        <w:bidi/>
        <w:spacing w:line="360" w:lineRule="auto"/>
        <w:rPr>
          <w:rFonts w:cs="FrankRuehl"/>
        </w:rPr>
      </w:pPr>
      <w:r w:rsidRPr="00EA49C8">
        <w:rPr>
          <w:rFonts w:cs="FrankRuehl" w:hint="cs"/>
          <w:rtl/>
        </w:rPr>
        <w:t xml:space="preserve">נותן השירותים מוותר בזאת על כל זכות </w:t>
      </w:r>
      <w:proofErr w:type="spellStart"/>
      <w:r w:rsidRPr="00EA49C8">
        <w:rPr>
          <w:rFonts w:cs="FrankRuehl" w:hint="cs"/>
          <w:rtl/>
        </w:rPr>
        <w:t>לעיכבון</w:t>
      </w:r>
      <w:proofErr w:type="spellEnd"/>
      <w:r w:rsidRPr="00EA49C8">
        <w:rPr>
          <w:rFonts w:cs="FrankRuehl" w:hint="cs"/>
          <w:rtl/>
        </w:rPr>
        <w:t xml:space="preserve"> כלשהו על נכסים ו/או מסמכים ו/או מידע שנמסר לו על ידי המשרד לצורך ביצוע השירותים.</w:t>
      </w:r>
    </w:p>
    <w:p w:rsidR="00477802" w:rsidRPr="00EA49C8" w:rsidRDefault="00477802" w:rsidP="00B004F1">
      <w:pPr>
        <w:numPr>
          <w:ilvl w:val="0"/>
          <w:numId w:val="1"/>
        </w:numPr>
        <w:bidi/>
        <w:spacing w:line="360" w:lineRule="auto"/>
        <w:rPr>
          <w:rFonts w:cs="FrankRuehl"/>
        </w:rPr>
      </w:pPr>
      <w:r w:rsidRPr="00EA49C8">
        <w:rPr>
          <w:rFonts w:cs="FrankRuehl" w:hint="cs"/>
          <w:rtl/>
        </w:rPr>
        <w:t xml:space="preserve">נותן השירותים מתחייב למסור למשרד ו/או לחתום עבור המשרד על כל מסמך שיידרש לו ו/או על ידו לשם מימוש זכויותיו לפי הסכם זה, לרבות כתבי ויתור, כתבי העברה, ייפויי </w:t>
      </w:r>
      <w:proofErr w:type="spellStart"/>
      <w:r w:rsidRPr="00EA49C8">
        <w:rPr>
          <w:rFonts w:cs="FrankRuehl" w:hint="cs"/>
          <w:rtl/>
        </w:rPr>
        <w:t>כח</w:t>
      </w:r>
      <w:proofErr w:type="spellEnd"/>
      <w:r w:rsidRPr="00EA49C8">
        <w:rPr>
          <w:rFonts w:cs="FrankRuehl" w:hint="cs"/>
          <w:rtl/>
        </w:rPr>
        <w:t xml:space="preserve">, הצהרה על העדר ניגוד עניינים ושמירה על סודיות </w:t>
      </w:r>
      <w:proofErr w:type="spellStart"/>
      <w:r w:rsidRPr="00EA49C8">
        <w:rPr>
          <w:rFonts w:cs="FrankRuehl" w:hint="cs"/>
          <w:rtl/>
        </w:rPr>
        <w:t>וכיוב</w:t>
      </w:r>
      <w:proofErr w:type="spellEnd"/>
      <w:r w:rsidRPr="00EA49C8">
        <w:rPr>
          <w:rFonts w:cs="FrankRuehl" w:hint="cs"/>
          <w:rtl/>
        </w:rPr>
        <w:t>', בכל עת שהמשרד ידרוש ממנו. כמו כן מתחייב נותן השירותים לגרום לכך, והוא מצהיר כי הוא אחראי לכך שהבאים מכוחו ו/או המועסקים על ידו, המטפלים בעניינים הקשורים להסכם זה, יימסרו למשרד ו/או יחתמו עבורו על כל מסמך כאמור, בכל עת שהמשרד ידרוש זאת.</w:t>
      </w:r>
    </w:p>
    <w:p w:rsidR="00477802" w:rsidRPr="00EA49C8" w:rsidRDefault="00477802" w:rsidP="00B004F1">
      <w:pPr>
        <w:numPr>
          <w:ilvl w:val="0"/>
          <w:numId w:val="1"/>
        </w:numPr>
        <w:bidi/>
        <w:spacing w:line="360" w:lineRule="auto"/>
        <w:rPr>
          <w:rFonts w:cs="FrankRuehl"/>
          <w:rtl/>
        </w:rPr>
      </w:pPr>
      <w:r w:rsidRPr="00EA49C8">
        <w:rPr>
          <w:rFonts w:cs="FrankRuehl"/>
          <w:rtl/>
        </w:rPr>
        <w:t>מוסכם בזה כי כל הודעה לפי הסכם זה תימסר מאת צד אחד למשנהו באופן אישי או בדואר רשום בהתאם לכתובות הצדדים הנקובים בהסכם זה, ומשנמסרה כך – תחשב</w:t>
      </w:r>
      <w:r w:rsidRPr="00EA49C8">
        <w:rPr>
          <w:rFonts w:cs="FrankRuehl" w:hint="cs"/>
          <w:rtl/>
        </w:rPr>
        <w:t xml:space="preserve"> </w:t>
      </w:r>
      <w:r w:rsidRPr="00EA49C8">
        <w:rPr>
          <w:rFonts w:cs="FrankRuehl"/>
          <w:rtl/>
        </w:rPr>
        <w:t>שנתקבלה לאחר ארבעה ימים מיום המסירה לבית הדואר, קבלה הנושאת חותמת הדואר</w:t>
      </w:r>
      <w:r w:rsidRPr="00EA49C8">
        <w:rPr>
          <w:rFonts w:cs="FrankRuehl" w:hint="cs"/>
          <w:rtl/>
        </w:rPr>
        <w:t xml:space="preserve"> </w:t>
      </w:r>
      <w:r w:rsidRPr="00EA49C8">
        <w:rPr>
          <w:rFonts w:cs="FrankRuehl"/>
          <w:rtl/>
        </w:rPr>
        <w:t>תשמש ראייה לתאריך המסירה</w:t>
      </w:r>
      <w:r w:rsidRPr="00EA49C8">
        <w:rPr>
          <w:rFonts w:cs="FrankRuehl" w:hint="cs"/>
          <w:rtl/>
        </w:rPr>
        <w:t>, או באמצעות מכשיר הפקסימיליה, ומשנמסרה כך תחשב שנתקבלה עם קבלת אישור מכשיר הפקסימיליה כי המסמכים אכן עברו בפקס וקבלת אישור טלפוני בע"פ מהצד המקבל.</w:t>
      </w:r>
    </w:p>
    <w:p w:rsidR="00477802" w:rsidRPr="00EA49C8" w:rsidRDefault="00477802" w:rsidP="00B004F1">
      <w:pPr>
        <w:numPr>
          <w:ilvl w:val="0"/>
          <w:numId w:val="1"/>
        </w:numPr>
        <w:bidi/>
        <w:spacing w:line="360" w:lineRule="auto"/>
        <w:rPr>
          <w:rFonts w:cs="FrankRuehl"/>
          <w:rtl/>
        </w:rPr>
      </w:pPr>
      <w:r w:rsidRPr="00EA49C8">
        <w:rPr>
          <w:rFonts w:cs="FrankRuehl" w:hint="cs"/>
          <w:rtl/>
        </w:rPr>
        <w:t>מס' הפקסימיליות של הצדדים הינם:</w:t>
      </w:r>
    </w:p>
    <w:p w:rsidR="00477802" w:rsidRPr="00EA49C8" w:rsidRDefault="00477802" w:rsidP="00B004F1">
      <w:pPr>
        <w:numPr>
          <w:ilvl w:val="1"/>
          <w:numId w:val="1"/>
        </w:numPr>
        <w:bidi/>
        <w:spacing w:line="360" w:lineRule="auto"/>
        <w:rPr>
          <w:rFonts w:cs="FrankRuehl"/>
          <w:rtl/>
        </w:rPr>
      </w:pPr>
      <w:r w:rsidRPr="00EA49C8">
        <w:rPr>
          <w:rFonts w:cs="FrankRuehl" w:hint="cs"/>
          <w:rtl/>
        </w:rPr>
        <w:t xml:space="preserve">המשרד להגנת הסביבה </w:t>
      </w:r>
      <w:r w:rsidRPr="00EA49C8">
        <w:rPr>
          <w:rFonts w:cs="FrankRuehl"/>
          <w:rtl/>
        </w:rPr>
        <w:t>–</w:t>
      </w:r>
      <w:r w:rsidRPr="00EA49C8">
        <w:rPr>
          <w:rFonts w:cs="FrankRuehl" w:hint="cs"/>
          <w:rtl/>
        </w:rPr>
        <w:t xml:space="preserve"> 02-6523873</w:t>
      </w:r>
    </w:p>
    <w:p w:rsidR="00477802" w:rsidRPr="00EA49C8" w:rsidRDefault="00477802" w:rsidP="00B004F1">
      <w:pPr>
        <w:numPr>
          <w:ilvl w:val="1"/>
          <w:numId w:val="1"/>
        </w:numPr>
        <w:bidi/>
        <w:spacing w:line="360" w:lineRule="auto"/>
        <w:rPr>
          <w:rFonts w:cs="FrankRuehl"/>
          <w:rtl/>
        </w:rPr>
      </w:pPr>
      <w:r w:rsidRPr="00EA49C8">
        <w:rPr>
          <w:rFonts w:cs="FrankRuehl" w:hint="cs"/>
          <w:rtl/>
        </w:rPr>
        <w:t xml:space="preserve">נותן השירותים </w:t>
      </w:r>
      <w:r w:rsidRPr="00EA49C8">
        <w:rPr>
          <w:rFonts w:cs="FrankRuehl"/>
          <w:rtl/>
        </w:rPr>
        <w:t>–</w:t>
      </w:r>
      <w:r w:rsidRPr="00EA49C8">
        <w:rPr>
          <w:rFonts w:cs="FrankRuehl" w:hint="cs"/>
          <w:rtl/>
        </w:rPr>
        <w:t xml:space="preserve"> כמפורט בכותרת הסכם זה</w:t>
      </w:r>
    </w:p>
    <w:p w:rsidR="00477802" w:rsidRPr="00EA49C8" w:rsidRDefault="00477802" w:rsidP="00B004F1">
      <w:pPr>
        <w:numPr>
          <w:ilvl w:val="0"/>
          <w:numId w:val="1"/>
        </w:numPr>
        <w:bidi/>
        <w:spacing w:line="360" w:lineRule="auto"/>
        <w:rPr>
          <w:rFonts w:cs="FrankRuehl"/>
        </w:rPr>
      </w:pPr>
      <w:r w:rsidRPr="00EA49C8">
        <w:rPr>
          <w:rFonts w:cs="FrankRuehl"/>
          <w:rtl/>
        </w:rPr>
        <w:t>בא כוח המשרד לצורך ביצוע הסכם זה ה</w:t>
      </w:r>
      <w:r w:rsidRPr="00EA49C8">
        <w:rPr>
          <w:rFonts w:cs="FrankRuehl" w:hint="cs"/>
          <w:rtl/>
        </w:rPr>
        <w:t>ו</w:t>
      </w:r>
      <w:r w:rsidRPr="00EA49C8">
        <w:rPr>
          <w:rFonts w:cs="FrankRuehl"/>
          <w:rtl/>
        </w:rPr>
        <w:t xml:space="preserve">א </w:t>
      </w:r>
      <w:r w:rsidRPr="00EA49C8">
        <w:rPr>
          <w:rFonts w:cs="FrankRuehl" w:hint="cs"/>
          <w:rtl/>
        </w:rPr>
        <w:t xml:space="preserve">סמנכ"ל בכיר </w:t>
      </w:r>
      <w:r w:rsidR="00C123C8" w:rsidRPr="00EA49C8">
        <w:rPr>
          <w:rFonts w:cs="FrankRuehl" w:hint="cs"/>
          <w:rtl/>
        </w:rPr>
        <w:t>לתעשיות</w:t>
      </w:r>
      <w:r w:rsidRPr="00EA49C8">
        <w:rPr>
          <w:rFonts w:cs="FrankRuehl" w:hint="cs"/>
          <w:rtl/>
        </w:rPr>
        <w:t>.</w:t>
      </w:r>
    </w:p>
    <w:p w:rsidR="00477802" w:rsidRPr="00EA49C8" w:rsidRDefault="00477802" w:rsidP="00B004F1">
      <w:pPr>
        <w:numPr>
          <w:ilvl w:val="0"/>
          <w:numId w:val="1"/>
        </w:numPr>
        <w:bidi/>
        <w:spacing w:line="360" w:lineRule="auto"/>
        <w:rPr>
          <w:rFonts w:cs="FrankRuehl"/>
        </w:rPr>
      </w:pPr>
      <w:r w:rsidRPr="00EA49C8">
        <w:rPr>
          <w:rFonts w:cs="FrankRuehl"/>
          <w:rtl/>
        </w:rPr>
        <w:t>נציג נותן השירותים לצורך ביצוע הסכם זה ___</w:t>
      </w:r>
      <w:r w:rsidRPr="00EA49C8">
        <w:rPr>
          <w:rFonts w:cs="FrankRuehl" w:hint="cs"/>
          <w:rtl/>
        </w:rPr>
        <w:t>_______________</w:t>
      </w:r>
      <w:r w:rsidRPr="00EA49C8">
        <w:rPr>
          <w:rFonts w:cs="FrankRuehl"/>
          <w:rtl/>
        </w:rPr>
        <w:t>__________.</w:t>
      </w:r>
    </w:p>
    <w:p w:rsidR="00477802" w:rsidRPr="00EA49C8" w:rsidRDefault="00477802" w:rsidP="00B004F1">
      <w:pPr>
        <w:numPr>
          <w:ilvl w:val="0"/>
          <w:numId w:val="1"/>
        </w:numPr>
        <w:bidi/>
        <w:spacing w:line="360" w:lineRule="auto"/>
        <w:rPr>
          <w:rFonts w:cs="FrankRuehl"/>
        </w:rPr>
      </w:pPr>
      <w:r w:rsidRPr="00EA49C8">
        <w:rPr>
          <w:rFonts w:cs="FrankRuehl"/>
          <w:rtl/>
        </w:rPr>
        <w:t>נציגי הממשלה החותמים על הסכם זה מצהירים בזה, כי ההוצאות וההרשאות להתחייב,</w:t>
      </w:r>
      <w:r w:rsidRPr="00EA49C8">
        <w:rPr>
          <w:rFonts w:cs="FrankRuehl" w:hint="cs"/>
          <w:rtl/>
        </w:rPr>
        <w:t xml:space="preserve"> </w:t>
      </w:r>
      <w:r w:rsidRPr="00EA49C8">
        <w:rPr>
          <w:rFonts w:cs="FrankRuehl"/>
          <w:rtl/>
        </w:rPr>
        <w:t xml:space="preserve">הכרוכות במתן השירותים תוקצבו בחוק התקציב השנתי לשנת התקציב  </w:t>
      </w:r>
      <w:r w:rsidR="00C123C8" w:rsidRPr="00EA49C8">
        <w:rPr>
          <w:rFonts w:cs="FrankRuehl" w:hint="cs"/>
          <w:rtl/>
        </w:rPr>
        <w:t>_____</w:t>
      </w:r>
      <w:r w:rsidR="00C123C8" w:rsidRPr="00EA49C8">
        <w:rPr>
          <w:rFonts w:cs="FrankRuehl"/>
          <w:rtl/>
        </w:rPr>
        <w:t xml:space="preserve"> </w:t>
      </w:r>
      <w:r w:rsidRPr="00EA49C8">
        <w:rPr>
          <w:rFonts w:cs="FrankRuehl"/>
          <w:rtl/>
        </w:rPr>
        <w:t>בתקנה:</w:t>
      </w:r>
      <w:r w:rsidRPr="00EA49C8">
        <w:rPr>
          <w:rFonts w:cs="FrankRuehl" w:hint="cs"/>
          <w:rtl/>
        </w:rPr>
        <w:t xml:space="preserve">  _____  </w:t>
      </w:r>
      <w:r w:rsidRPr="00EA49C8">
        <w:rPr>
          <w:rFonts w:cs="FrankRuehl"/>
          <w:rtl/>
        </w:rPr>
        <w:t xml:space="preserve">בסכום </w:t>
      </w:r>
      <w:r w:rsidRPr="00EA49C8">
        <w:rPr>
          <w:rFonts w:cs="FrankRuehl" w:hint="cs"/>
          <w:rtl/>
        </w:rPr>
        <w:t>________________</w:t>
      </w:r>
      <w:r w:rsidRPr="00EA49C8">
        <w:rPr>
          <w:rFonts w:cs="FrankRuehl"/>
          <w:rtl/>
        </w:rPr>
        <w:t xml:space="preserve"> </w:t>
      </w:r>
      <w:r w:rsidRPr="00EA49C8">
        <w:rPr>
          <w:rFonts w:cs="FrankRuehl" w:hint="cs"/>
          <w:rtl/>
        </w:rPr>
        <w:t>₪ לא כולל מע"מ</w:t>
      </w:r>
      <w:r w:rsidRPr="00EA49C8">
        <w:rPr>
          <w:rFonts w:cs="FrankRuehl"/>
          <w:rtl/>
        </w:rPr>
        <w:t>.</w:t>
      </w:r>
    </w:p>
    <w:p w:rsidR="00477802" w:rsidRPr="00EA49C8" w:rsidRDefault="00477802" w:rsidP="00B004F1">
      <w:pPr>
        <w:numPr>
          <w:ilvl w:val="0"/>
          <w:numId w:val="1"/>
        </w:numPr>
        <w:bidi/>
        <w:spacing w:line="360" w:lineRule="auto"/>
        <w:rPr>
          <w:rFonts w:cs="FrankRuehl"/>
          <w:rtl/>
        </w:rPr>
      </w:pPr>
      <w:r w:rsidRPr="00EA49C8">
        <w:rPr>
          <w:rFonts w:cs="FrankRuehl"/>
          <w:rtl/>
        </w:rPr>
        <w:t>כתובת הצדדים לעניין הסכם זה:</w:t>
      </w:r>
      <w:r w:rsidRPr="00EA49C8">
        <w:rPr>
          <w:rFonts w:cs="FrankRuehl" w:hint="cs"/>
          <w:rtl/>
        </w:rPr>
        <w:br/>
      </w:r>
      <w:r w:rsidRPr="00EA49C8">
        <w:rPr>
          <w:rFonts w:cs="FrankRuehl"/>
          <w:rtl/>
        </w:rPr>
        <w:t>המשרד - המשרד ל</w:t>
      </w:r>
      <w:r w:rsidRPr="00EA49C8">
        <w:rPr>
          <w:rFonts w:cs="FrankRuehl" w:hint="cs"/>
          <w:rtl/>
        </w:rPr>
        <w:t>הגנ</w:t>
      </w:r>
      <w:r w:rsidRPr="00EA49C8">
        <w:rPr>
          <w:rFonts w:cs="FrankRuehl"/>
          <w:rtl/>
        </w:rPr>
        <w:t>ת הסביבה</w:t>
      </w:r>
      <w:r w:rsidRPr="00EA49C8">
        <w:rPr>
          <w:rFonts w:cs="FrankRuehl" w:hint="cs"/>
          <w:rtl/>
        </w:rPr>
        <w:br/>
      </w:r>
      <w:r w:rsidRPr="00EA49C8">
        <w:rPr>
          <w:rFonts w:cs="FrankRuehl"/>
          <w:rtl/>
        </w:rPr>
        <w:t>רחוב כנפי נשרים 5, גבעת-שאול, ירושלים</w:t>
      </w:r>
      <w:r w:rsidRPr="00EA49C8">
        <w:rPr>
          <w:rFonts w:cs="FrankRuehl"/>
          <w:rtl/>
        </w:rPr>
        <w:br/>
        <w:t xml:space="preserve">נותן השירותים – </w:t>
      </w:r>
      <w:r w:rsidRPr="00EA49C8">
        <w:rPr>
          <w:rFonts w:cs="FrankRuehl" w:hint="cs"/>
          <w:rtl/>
        </w:rPr>
        <w:t>כמפורט בכותרת הסכם זה.</w:t>
      </w:r>
    </w:p>
    <w:p w:rsidR="00477802" w:rsidRPr="00EA49C8" w:rsidRDefault="00477802" w:rsidP="00B004F1">
      <w:pPr>
        <w:bidi/>
        <w:spacing w:line="360" w:lineRule="auto"/>
        <w:rPr>
          <w:rFonts w:cs="FrankRuehl"/>
          <w:rtl/>
        </w:rPr>
      </w:pPr>
    </w:p>
    <w:p w:rsidR="00477802" w:rsidRPr="00EA49C8" w:rsidRDefault="00477802" w:rsidP="00B004F1">
      <w:pPr>
        <w:bidi/>
        <w:spacing w:line="360" w:lineRule="auto"/>
        <w:jc w:val="center"/>
        <w:outlineLvl w:val="0"/>
        <w:rPr>
          <w:rFonts w:cs="FrankRuehl"/>
          <w:b/>
          <w:bCs/>
          <w:rtl/>
        </w:rPr>
      </w:pPr>
      <w:r w:rsidRPr="00EA49C8">
        <w:rPr>
          <w:rFonts w:cs="FrankRuehl"/>
          <w:b/>
          <w:bCs/>
          <w:i/>
          <w:iCs/>
          <w:u w:val="single"/>
          <w:rtl/>
        </w:rPr>
        <w:t>ולראייה באו על החתום</w:t>
      </w:r>
    </w:p>
    <w:p w:rsidR="00477802" w:rsidRPr="00EA49C8" w:rsidRDefault="00477802" w:rsidP="00B004F1">
      <w:pPr>
        <w:bidi/>
        <w:spacing w:line="360" w:lineRule="auto"/>
        <w:rPr>
          <w:rFonts w:cs="FrankRuehl"/>
          <w:rtl/>
        </w:rPr>
      </w:pPr>
    </w:p>
    <w:p w:rsidR="00477802" w:rsidRPr="00EA49C8" w:rsidRDefault="00477802" w:rsidP="00B004F1">
      <w:pPr>
        <w:bidi/>
        <w:spacing w:line="360" w:lineRule="auto"/>
        <w:rPr>
          <w:rFonts w:cs="FrankRuehl"/>
          <w:rtl/>
        </w:rPr>
      </w:pPr>
      <w:r w:rsidRPr="00EA49C8">
        <w:rPr>
          <w:rFonts w:cs="FrankRuehl"/>
          <w:rtl/>
        </w:rPr>
        <w:t>המשרד   ___________________________                        _____________________</w:t>
      </w:r>
    </w:p>
    <w:p w:rsidR="00477802" w:rsidRPr="00EA49C8" w:rsidRDefault="00477802" w:rsidP="009A0695">
      <w:pPr>
        <w:bidi/>
        <w:spacing w:line="360" w:lineRule="auto"/>
        <w:ind w:left="397"/>
        <w:rPr>
          <w:rFonts w:cs="FrankRuehl"/>
          <w:rtl/>
        </w:rPr>
      </w:pPr>
      <w:r w:rsidRPr="00EA49C8">
        <w:rPr>
          <w:rFonts w:cs="FrankRuehl" w:hint="cs"/>
          <w:b/>
          <w:bCs/>
          <w:rtl/>
        </w:rPr>
        <w:t xml:space="preserve">         </w:t>
      </w:r>
      <w:r w:rsidR="00C123C8" w:rsidRPr="00EA49C8">
        <w:rPr>
          <w:rFonts w:cs="FrankRuehl" w:hint="cs"/>
          <w:b/>
          <w:bCs/>
          <w:rtl/>
        </w:rPr>
        <w:t>מנכ"ל המשרד/ סמנכ"ל בכיר</w:t>
      </w:r>
      <w:r w:rsidRPr="00EA49C8">
        <w:rPr>
          <w:rFonts w:cs="FrankRuehl" w:hint="cs"/>
          <w:b/>
          <w:bCs/>
          <w:rtl/>
        </w:rPr>
        <w:tab/>
      </w:r>
      <w:r w:rsidRPr="00EA49C8">
        <w:rPr>
          <w:rFonts w:cs="FrankRuehl" w:hint="cs"/>
          <w:b/>
          <w:bCs/>
          <w:rtl/>
        </w:rPr>
        <w:tab/>
      </w:r>
      <w:r w:rsidRPr="00EA49C8">
        <w:rPr>
          <w:rFonts w:cs="FrankRuehl" w:hint="cs"/>
          <w:b/>
          <w:bCs/>
          <w:rtl/>
        </w:rPr>
        <w:tab/>
        <w:t xml:space="preserve">      </w:t>
      </w:r>
      <w:r w:rsidRPr="00EA49C8">
        <w:rPr>
          <w:rFonts w:cs="FrankRuehl"/>
          <w:b/>
          <w:bCs/>
          <w:rtl/>
        </w:rPr>
        <w:t>חשב המשרד ל</w:t>
      </w:r>
      <w:r w:rsidRPr="00EA49C8">
        <w:rPr>
          <w:rFonts w:cs="FrankRuehl" w:hint="cs"/>
          <w:b/>
          <w:bCs/>
          <w:rtl/>
        </w:rPr>
        <w:t>הגנ</w:t>
      </w:r>
      <w:r w:rsidRPr="00EA49C8">
        <w:rPr>
          <w:rFonts w:cs="FrankRuehl"/>
          <w:b/>
          <w:bCs/>
          <w:rtl/>
        </w:rPr>
        <w:t>ת הסביבה</w:t>
      </w:r>
    </w:p>
    <w:p w:rsidR="00477802" w:rsidRPr="00EA49C8" w:rsidRDefault="00477802" w:rsidP="00B004F1">
      <w:pPr>
        <w:bidi/>
        <w:spacing w:line="360" w:lineRule="auto"/>
        <w:jc w:val="center"/>
        <w:rPr>
          <w:rFonts w:cs="FrankRuehl"/>
          <w:rtl/>
        </w:rPr>
      </w:pPr>
      <w:r w:rsidRPr="00EA49C8">
        <w:rPr>
          <w:rFonts w:cs="FrankRuehl"/>
          <w:rtl/>
        </w:rPr>
        <w:t>________________</w:t>
      </w:r>
    </w:p>
    <w:p w:rsidR="00477802" w:rsidRPr="00EA49C8" w:rsidRDefault="00477802" w:rsidP="00B004F1">
      <w:pPr>
        <w:bidi/>
        <w:spacing w:line="360" w:lineRule="auto"/>
        <w:jc w:val="center"/>
        <w:outlineLvl w:val="0"/>
        <w:rPr>
          <w:rFonts w:cs="FrankRuehl"/>
          <w:rtl/>
        </w:rPr>
      </w:pPr>
      <w:r w:rsidRPr="00EA49C8">
        <w:rPr>
          <w:rFonts w:cs="FrankRuehl"/>
          <w:b/>
          <w:bCs/>
          <w:rtl/>
        </w:rPr>
        <w:t>נותן השירותים</w:t>
      </w:r>
    </w:p>
    <w:p w:rsidR="00477802" w:rsidRPr="00EA49C8" w:rsidRDefault="00477802" w:rsidP="00B004F1">
      <w:pPr>
        <w:bidi/>
        <w:spacing w:line="360" w:lineRule="auto"/>
        <w:rPr>
          <w:rFonts w:cs="FrankRuehl"/>
          <w:rtl/>
        </w:rPr>
      </w:pPr>
    </w:p>
    <w:p w:rsidR="00477802" w:rsidRPr="00EA49C8" w:rsidRDefault="00477802" w:rsidP="00445F56">
      <w:pPr>
        <w:bidi/>
        <w:spacing w:line="360" w:lineRule="auto"/>
        <w:jc w:val="center"/>
        <w:rPr>
          <w:rFonts w:cs="FrankRuehl"/>
          <w:rtl/>
        </w:rPr>
      </w:pPr>
      <w:r w:rsidRPr="00EA49C8">
        <w:rPr>
          <w:rFonts w:cs="FrankRuehl"/>
          <w:rtl/>
        </w:rPr>
        <w:br w:type="page"/>
      </w:r>
      <w:r w:rsidRPr="00EA49C8">
        <w:rPr>
          <w:rFonts w:cs="FrankRuehl" w:hint="cs"/>
          <w:b/>
          <w:bCs/>
          <w:u w:val="single"/>
          <w:rtl/>
        </w:rPr>
        <w:t>נוסח ערבות ביצוע להבטחת ביצוע הסכם</w:t>
      </w:r>
    </w:p>
    <w:p w:rsidR="00477802" w:rsidRPr="00EA49C8" w:rsidRDefault="0067248F" w:rsidP="00B004F1">
      <w:pPr>
        <w:bidi/>
        <w:spacing w:line="360" w:lineRule="auto"/>
        <w:jc w:val="center"/>
        <w:rPr>
          <w:rFonts w:cs="FrankRuehl"/>
          <w:rtl/>
        </w:rPr>
      </w:pPr>
      <w:r w:rsidRPr="00EA49C8">
        <w:rPr>
          <w:rFonts w:cs="FrankRuehl"/>
          <w:noProof/>
          <w:rtl/>
        </w:rPr>
        <mc:AlternateContent>
          <mc:Choice Requires="wps">
            <w:drawing>
              <wp:anchor distT="0" distB="0" distL="114300" distR="114300" simplePos="0" relativeHeight="251657216" behindDoc="0" locked="0" layoutInCell="1" allowOverlap="1" wp14:anchorId="10A460C2" wp14:editId="0D20AA14">
                <wp:simplePos x="0" y="0"/>
                <wp:positionH relativeFrom="column">
                  <wp:posOffset>-914400</wp:posOffset>
                </wp:positionH>
                <wp:positionV relativeFrom="paragraph">
                  <wp:posOffset>-342900</wp:posOffset>
                </wp:positionV>
                <wp:extent cx="1028700" cy="342900"/>
                <wp:effectExtent l="0" t="0"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76332" w:rsidRDefault="00276332" w:rsidP="00477802">
                            <w:pPr>
                              <w:pStyle w:val="3"/>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style="position:absolute;left:0;text-align:left;margin-left:-1in;margin-top:-27pt;width:81pt;height:2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" stroked="f">
                <v:textbox>
                  <w:txbxContent>
                    <w:p w:rsidR="00276332" w:rsidRDefault="00276332" w:rsidP="00477802">
                      <w:pPr>
                        <w:pStyle w:val="3"/>
                        <w:rPr>
                          <w:rtl/>
                        </w:rPr>
                      </w:pPr>
                    </w:p>
                  </w:txbxContent>
                </v:textbox>
              </v:shape>
            </w:pict>
          </mc:Fallback>
        </mc:AlternateContent>
      </w:r>
      <w:r w:rsidR="00477802" w:rsidRPr="00EA49C8">
        <w:rPr>
          <w:rFonts w:cs="FrankRuehl" w:hint="cs"/>
          <w:rtl/>
        </w:rPr>
        <w:t>שם הבנק</w:t>
      </w:r>
    </w:p>
    <w:p w:rsidR="00477802" w:rsidRPr="00EA49C8" w:rsidRDefault="00477802" w:rsidP="00B004F1">
      <w:pPr>
        <w:bidi/>
        <w:spacing w:line="360" w:lineRule="auto"/>
        <w:rPr>
          <w:rFonts w:cs="FrankRuehl"/>
          <w:rtl/>
        </w:rPr>
      </w:pPr>
    </w:p>
    <w:p w:rsidR="00477802" w:rsidRPr="00EA49C8" w:rsidRDefault="00477802" w:rsidP="00B004F1">
      <w:pPr>
        <w:bidi/>
        <w:spacing w:line="360" w:lineRule="auto"/>
        <w:rPr>
          <w:rFonts w:cs="FrankRuehl"/>
          <w:rtl/>
        </w:rPr>
      </w:pPr>
    </w:p>
    <w:p w:rsidR="00477802" w:rsidRPr="00EA49C8" w:rsidRDefault="00477802" w:rsidP="00B004F1">
      <w:pPr>
        <w:bidi/>
        <w:spacing w:line="360" w:lineRule="auto"/>
        <w:outlineLvl w:val="0"/>
        <w:rPr>
          <w:rFonts w:cs="FrankRuehl"/>
          <w:rtl/>
        </w:rPr>
      </w:pPr>
      <w:r w:rsidRPr="00EA49C8">
        <w:rPr>
          <w:rFonts w:cs="FrankRuehl" w:hint="cs"/>
          <w:rtl/>
        </w:rPr>
        <w:t>לכבוד</w:t>
      </w:r>
    </w:p>
    <w:p w:rsidR="00477802" w:rsidRPr="00EA49C8" w:rsidRDefault="00477802" w:rsidP="00B004F1">
      <w:pPr>
        <w:bidi/>
        <w:spacing w:line="360" w:lineRule="auto"/>
        <w:rPr>
          <w:rFonts w:cs="FrankRuehl"/>
          <w:rtl/>
        </w:rPr>
      </w:pPr>
      <w:r w:rsidRPr="00EA49C8">
        <w:rPr>
          <w:rFonts w:cs="FrankRuehl" w:hint="cs"/>
          <w:rtl/>
        </w:rPr>
        <w:t>ממשלת ישראל</w:t>
      </w:r>
    </w:p>
    <w:p w:rsidR="00477802" w:rsidRPr="00EA49C8" w:rsidRDefault="00477802" w:rsidP="00B004F1">
      <w:pPr>
        <w:bidi/>
        <w:spacing w:line="360" w:lineRule="auto"/>
        <w:rPr>
          <w:rFonts w:cs="FrankRuehl"/>
          <w:rtl/>
        </w:rPr>
      </w:pPr>
      <w:r w:rsidRPr="00EA49C8">
        <w:rPr>
          <w:rFonts w:cs="FrankRuehl" w:hint="cs"/>
          <w:rtl/>
        </w:rPr>
        <w:t xml:space="preserve">באמצעות </w:t>
      </w:r>
      <w:r w:rsidR="007B02B8" w:rsidRPr="00EA49C8">
        <w:rPr>
          <w:rFonts w:cs="FrankRuehl" w:hint="cs"/>
          <w:rtl/>
        </w:rPr>
        <w:t>ה</w:t>
      </w:r>
      <w:r w:rsidRPr="00EA49C8">
        <w:rPr>
          <w:rFonts w:cs="FrankRuehl" w:hint="cs"/>
          <w:rtl/>
        </w:rPr>
        <w:t xml:space="preserve">משרד </w:t>
      </w:r>
      <w:r w:rsidR="007B02B8" w:rsidRPr="00EA49C8">
        <w:rPr>
          <w:rFonts w:cs="FrankRuehl" w:hint="cs"/>
          <w:rtl/>
        </w:rPr>
        <w:t>ל</w:t>
      </w:r>
      <w:r w:rsidRPr="00EA49C8">
        <w:rPr>
          <w:rFonts w:cs="FrankRuehl" w:hint="cs"/>
          <w:rtl/>
        </w:rPr>
        <w:t xml:space="preserve">הגנת הסביבה </w:t>
      </w:r>
    </w:p>
    <w:p w:rsidR="00477802" w:rsidRPr="00EA49C8" w:rsidRDefault="00477802" w:rsidP="00B004F1">
      <w:pPr>
        <w:bidi/>
        <w:spacing w:line="360" w:lineRule="auto"/>
        <w:rPr>
          <w:rFonts w:cs="FrankRuehl"/>
          <w:rtl/>
        </w:rPr>
      </w:pPr>
    </w:p>
    <w:p w:rsidR="00477802" w:rsidRPr="00EA49C8" w:rsidRDefault="00477802" w:rsidP="00B004F1">
      <w:pPr>
        <w:bidi/>
        <w:spacing w:line="360" w:lineRule="auto"/>
        <w:jc w:val="center"/>
        <w:outlineLvl w:val="0"/>
        <w:rPr>
          <w:rFonts w:cs="FrankRuehl"/>
          <w:rtl/>
        </w:rPr>
      </w:pPr>
      <w:r w:rsidRPr="00EA49C8">
        <w:rPr>
          <w:rFonts w:cs="FrankRuehl" w:hint="cs"/>
          <w:rtl/>
        </w:rPr>
        <w:t>הנדון:</w:t>
      </w:r>
      <w:r w:rsidRPr="00EA49C8">
        <w:rPr>
          <w:rFonts w:cs="FrankRuehl" w:hint="cs"/>
          <w:rtl/>
        </w:rPr>
        <w:tab/>
        <w:t>ערבות מס' ______</w:t>
      </w:r>
    </w:p>
    <w:p w:rsidR="00477802" w:rsidRPr="00EA49C8" w:rsidRDefault="00477802" w:rsidP="00B004F1">
      <w:pPr>
        <w:bidi/>
        <w:spacing w:line="360" w:lineRule="auto"/>
        <w:rPr>
          <w:rFonts w:cs="FrankRuehl"/>
          <w:rtl/>
        </w:rPr>
      </w:pPr>
      <w:r w:rsidRPr="00EA49C8">
        <w:rPr>
          <w:rFonts w:cs="FrankRuehl" w:hint="cs"/>
          <w:rtl/>
        </w:rPr>
        <w:t>אנו ערבים בזה כלפיכם לסילוק כל סכום עד לסך ________  ₪ כולל מע"מ (במילים: _______)</w:t>
      </w:r>
      <w:r w:rsidR="00FB13D4" w:rsidRPr="00EA49C8">
        <w:rPr>
          <w:rFonts w:cs="FrankRuehl" w:hint="cs"/>
          <w:rtl/>
        </w:rPr>
        <w:t xml:space="preserve"> (5% משווי ההתקשרות)</w:t>
      </w:r>
    </w:p>
    <w:p w:rsidR="00477802" w:rsidRPr="00EA49C8" w:rsidRDefault="00477802" w:rsidP="00124322">
      <w:pPr>
        <w:bidi/>
        <w:spacing w:line="360" w:lineRule="auto"/>
        <w:rPr>
          <w:rFonts w:cs="FrankRuehl"/>
          <w:rtl/>
        </w:rPr>
      </w:pPr>
      <w:r w:rsidRPr="00EA49C8">
        <w:rPr>
          <w:rFonts w:cs="FrankRuehl" w:hint="cs"/>
          <w:rtl/>
        </w:rPr>
        <w:t xml:space="preserve">אשר תדרשו מאת: _____________(להלן "החייב") בקשר עם חוזה נשוא </w:t>
      </w:r>
      <w:r w:rsidR="00124322" w:rsidRPr="00EA49C8">
        <w:rPr>
          <w:rFonts w:cs="David"/>
          <w:rtl/>
        </w:rPr>
        <w:t>מכרז פומבי מס' 3/14 להקמת מערך לאומי למעקב וניהול פליטות גזי חממה</w:t>
      </w:r>
      <w:r w:rsidR="00124322" w:rsidRPr="00EA49C8">
        <w:rPr>
          <w:rFonts w:cs="David" w:hint="cs"/>
          <w:rtl/>
        </w:rPr>
        <w:t>.</w:t>
      </w:r>
      <w:r w:rsidR="00124322" w:rsidRPr="00EA49C8">
        <w:rPr>
          <w:rFonts w:cs="David"/>
          <w:rtl/>
        </w:rPr>
        <w:t xml:space="preserve">  </w:t>
      </w:r>
    </w:p>
    <w:p w:rsidR="00477802" w:rsidRPr="00EA49C8" w:rsidRDefault="00477802" w:rsidP="00B004F1">
      <w:pPr>
        <w:bidi/>
        <w:spacing w:line="360" w:lineRule="auto"/>
        <w:rPr>
          <w:rFonts w:cs="FrankRuehl"/>
          <w:rtl/>
        </w:rPr>
      </w:pPr>
      <w:r w:rsidRPr="00EA49C8">
        <w:rPr>
          <w:rFonts w:cs="FrankRuehl"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77802" w:rsidRPr="00EA49C8" w:rsidRDefault="00477802" w:rsidP="00B004F1">
      <w:pPr>
        <w:bidi/>
        <w:spacing w:line="360" w:lineRule="auto"/>
        <w:rPr>
          <w:rFonts w:cs="FrankRuehl"/>
          <w:rtl/>
        </w:rPr>
      </w:pPr>
      <w:r w:rsidRPr="00EA49C8">
        <w:rPr>
          <w:rFonts w:cs="FrankRuehl" w:hint="cs"/>
          <w:rtl/>
        </w:rPr>
        <w:t>ערבות זו תהיה בתוקף מתאריך ____ עד תאריך ____</w:t>
      </w:r>
      <w:r w:rsidRPr="00EA49C8">
        <w:rPr>
          <w:rFonts w:cs="FrankRuehl" w:hint="cs"/>
          <w:rtl/>
        </w:rPr>
        <w:tab/>
      </w:r>
      <w:r w:rsidRPr="00EA49C8">
        <w:rPr>
          <w:rFonts w:cs="FrankRuehl" w:hint="cs"/>
          <w:rtl/>
        </w:rPr>
        <w:tab/>
      </w:r>
      <w:r w:rsidRPr="00EA49C8">
        <w:rPr>
          <w:rFonts w:cs="FrankRuehl" w:hint="cs"/>
          <w:rtl/>
        </w:rPr>
        <w:tab/>
      </w:r>
    </w:p>
    <w:p w:rsidR="00477802" w:rsidRPr="00EA49C8" w:rsidRDefault="00477802" w:rsidP="00B004F1">
      <w:pPr>
        <w:bidi/>
        <w:spacing w:line="360" w:lineRule="auto"/>
        <w:rPr>
          <w:rFonts w:cs="FrankRuehl"/>
          <w:rtl/>
        </w:rPr>
      </w:pPr>
      <w:r w:rsidRPr="00EA49C8">
        <w:rPr>
          <w:rFonts w:cs="FrankRuehl" w:hint="cs"/>
          <w:rtl/>
        </w:rPr>
        <w:t xml:space="preserve">דרישה על פי ערבות זו יש להפנות לסניף הבנק/חב' הביטוח שכתובתו: </w:t>
      </w:r>
      <w:r w:rsidRPr="00EA49C8">
        <w:rPr>
          <w:rFonts w:cs="FrankRuehl" w:hint="cs"/>
          <w:rtl/>
        </w:rPr>
        <w:tab/>
      </w:r>
      <w:r w:rsidRPr="00EA49C8">
        <w:rPr>
          <w:rFonts w:cs="FrankRuehl" w:hint="cs"/>
          <w:rtl/>
        </w:rPr>
        <w:tab/>
      </w:r>
    </w:p>
    <w:p w:rsidR="00477802" w:rsidRPr="00EA49C8" w:rsidRDefault="00477802" w:rsidP="00B004F1">
      <w:pPr>
        <w:bidi/>
        <w:spacing w:line="360" w:lineRule="auto"/>
        <w:rPr>
          <w:rFonts w:cs="FrankRuehl"/>
          <w:rtl/>
        </w:rPr>
      </w:pPr>
      <w:r w:rsidRPr="00EA49C8">
        <w:rPr>
          <w:rFonts w:cs="FrankRuehl" w:hint="cs"/>
          <w:rtl/>
        </w:rPr>
        <w:t xml:space="preserve">שם הבנק </w:t>
      </w:r>
      <w:r w:rsidRPr="00EA49C8">
        <w:rPr>
          <w:rFonts w:cs="FrankRuehl" w:hint="cs"/>
          <w:rtl/>
        </w:rPr>
        <w:tab/>
        <w:t xml:space="preserve"> </w:t>
      </w:r>
      <w:r w:rsidRPr="00EA49C8">
        <w:rPr>
          <w:rFonts w:cs="FrankRuehl" w:hint="cs"/>
          <w:rtl/>
        </w:rPr>
        <w:tab/>
      </w:r>
      <w:r w:rsidRPr="00EA49C8">
        <w:rPr>
          <w:rFonts w:cs="FrankRuehl" w:hint="cs"/>
          <w:rtl/>
        </w:rPr>
        <w:tab/>
      </w:r>
      <w:r w:rsidRPr="00EA49C8">
        <w:rPr>
          <w:rFonts w:cs="FrankRuehl" w:hint="cs"/>
          <w:rtl/>
        </w:rPr>
        <w:tab/>
      </w:r>
      <w:r w:rsidRPr="00EA49C8">
        <w:rPr>
          <w:rFonts w:cs="FrankRuehl" w:hint="cs"/>
          <w:rtl/>
        </w:rPr>
        <w:tab/>
      </w:r>
      <w:r w:rsidRPr="00EA49C8">
        <w:rPr>
          <w:rFonts w:cs="FrankRuehl" w:hint="cs"/>
          <w:rtl/>
        </w:rPr>
        <w:tab/>
      </w:r>
      <w:r w:rsidRPr="00EA49C8">
        <w:rPr>
          <w:rFonts w:cs="FrankRuehl" w:hint="cs"/>
          <w:rtl/>
        </w:rPr>
        <w:tab/>
      </w:r>
      <w:r w:rsidRPr="00EA49C8">
        <w:rPr>
          <w:rFonts w:cs="FrankRuehl" w:hint="cs"/>
          <w:rtl/>
        </w:rPr>
        <w:tab/>
      </w:r>
    </w:p>
    <w:p w:rsidR="00477802" w:rsidRPr="00EA49C8" w:rsidRDefault="00477802" w:rsidP="00B004F1">
      <w:pPr>
        <w:bidi/>
        <w:spacing w:line="360" w:lineRule="auto"/>
        <w:rPr>
          <w:rFonts w:cs="FrankRuehl"/>
          <w:rtl/>
        </w:rPr>
      </w:pPr>
      <w:r w:rsidRPr="00EA49C8">
        <w:rPr>
          <w:rFonts w:cs="FrankRuehl" w:hint="cs"/>
          <w:rtl/>
        </w:rPr>
        <w:t>מס' הבנק ומס' הסניף</w:t>
      </w:r>
    </w:p>
    <w:p w:rsidR="00477802" w:rsidRPr="00EA49C8" w:rsidRDefault="00477802" w:rsidP="00B004F1">
      <w:pPr>
        <w:bidi/>
        <w:spacing w:line="360" w:lineRule="auto"/>
        <w:rPr>
          <w:rFonts w:cs="FrankRuehl"/>
          <w:rtl/>
        </w:rPr>
      </w:pPr>
      <w:r w:rsidRPr="00EA49C8">
        <w:rPr>
          <w:rFonts w:cs="FrankRuehl" w:hint="cs"/>
          <w:rtl/>
        </w:rPr>
        <w:t>כתובת סניף הבנק</w:t>
      </w:r>
    </w:p>
    <w:p w:rsidR="00477802" w:rsidRPr="00EA49C8" w:rsidRDefault="00477802" w:rsidP="00B004F1">
      <w:pPr>
        <w:bidi/>
        <w:spacing w:line="360" w:lineRule="auto"/>
        <w:rPr>
          <w:rFonts w:cs="FrankRuehl"/>
          <w:rtl/>
        </w:rPr>
      </w:pPr>
      <w:r w:rsidRPr="00EA49C8">
        <w:rPr>
          <w:rFonts w:cs="FrankRuehl" w:hint="cs"/>
          <w:rtl/>
        </w:rPr>
        <w:t>ערבות זו אינה ניתנת להעברה.</w:t>
      </w:r>
    </w:p>
    <w:p w:rsidR="00477802" w:rsidRPr="00EA49C8" w:rsidRDefault="00477802" w:rsidP="00B004F1">
      <w:pPr>
        <w:bidi/>
        <w:spacing w:line="360" w:lineRule="auto"/>
        <w:rPr>
          <w:rFonts w:cs="FrankRuehl"/>
          <w:rtl/>
        </w:rPr>
      </w:pPr>
      <w:r w:rsidRPr="00EA49C8">
        <w:rPr>
          <w:rFonts w:cs="FrankRuehl" w:hint="cs"/>
          <w:rtl/>
        </w:rPr>
        <w:t>______________________________________________________________</w:t>
      </w:r>
    </w:p>
    <w:p w:rsidR="00477802" w:rsidRPr="00EA49C8" w:rsidRDefault="00477802" w:rsidP="00B004F1">
      <w:pPr>
        <w:bidi/>
        <w:spacing w:line="360" w:lineRule="auto"/>
        <w:ind w:left="397"/>
        <w:rPr>
          <w:rFonts w:cs="FrankRuehl"/>
          <w:rtl/>
        </w:rPr>
      </w:pPr>
      <w:r w:rsidRPr="00EA49C8">
        <w:rPr>
          <w:rFonts w:cs="FrankRuehl" w:hint="cs"/>
          <w:rtl/>
        </w:rPr>
        <w:t>תאריך</w:t>
      </w:r>
      <w:r w:rsidRPr="00EA49C8">
        <w:rPr>
          <w:rFonts w:cs="FrankRuehl" w:hint="cs"/>
          <w:rtl/>
        </w:rPr>
        <w:tab/>
      </w:r>
      <w:r w:rsidRPr="00EA49C8">
        <w:rPr>
          <w:rFonts w:cs="FrankRuehl" w:hint="cs"/>
          <w:rtl/>
        </w:rPr>
        <w:tab/>
      </w:r>
      <w:r w:rsidRPr="00EA49C8">
        <w:rPr>
          <w:rFonts w:cs="FrankRuehl" w:hint="cs"/>
          <w:rtl/>
        </w:rPr>
        <w:tab/>
      </w:r>
      <w:r w:rsidRPr="00EA49C8">
        <w:rPr>
          <w:rFonts w:cs="FrankRuehl" w:hint="cs"/>
          <w:rtl/>
        </w:rPr>
        <w:tab/>
        <w:t>שם מלא</w:t>
      </w:r>
      <w:r w:rsidRPr="00EA49C8">
        <w:rPr>
          <w:rFonts w:cs="FrankRuehl" w:hint="cs"/>
          <w:rtl/>
        </w:rPr>
        <w:tab/>
      </w:r>
      <w:r w:rsidRPr="00EA49C8">
        <w:rPr>
          <w:rFonts w:cs="FrankRuehl" w:hint="cs"/>
          <w:rtl/>
        </w:rPr>
        <w:tab/>
        <w:t xml:space="preserve">     חתימה וחותמת</w:t>
      </w:r>
    </w:p>
    <w:p w:rsidR="00477802" w:rsidRPr="00EA49C8" w:rsidRDefault="00477802" w:rsidP="00B004F1">
      <w:pPr>
        <w:bidi/>
        <w:spacing w:line="360" w:lineRule="auto"/>
        <w:rPr>
          <w:rFonts w:cs="FrankRuehl"/>
          <w:rtl/>
        </w:rPr>
      </w:pPr>
      <w:r w:rsidRPr="00EA49C8">
        <w:rPr>
          <w:rFonts w:cs="FrankRuehl"/>
          <w:rtl/>
        </w:rPr>
        <w:br w:type="page"/>
      </w:r>
    </w:p>
    <w:p w:rsidR="00477802" w:rsidRPr="00EA49C8" w:rsidRDefault="00477802" w:rsidP="00B004F1">
      <w:pPr>
        <w:bidi/>
        <w:spacing w:line="360" w:lineRule="auto"/>
        <w:jc w:val="center"/>
        <w:outlineLvl w:val="0"/>
        <w:rPr>
          <w:rFonts w:cs="FrankRuehl"/>
          <w:b/>
          <w:bCs/>
          <w:u w:val="single"/>
          <w:rtl/>
        </w:rPr>
      </w:pPr>
      <w:r w:rsidRPr="00EA49C8">
        <w:rPr>
          <w:rFonts w:cs="FrankRuehl" w:hint="cs"/>
          <w:b/>
          <w:bCs/>
          <w:u w:val="single"/>
          <w:rtl/>
        </w:rPr>
        <w:t>נספח לנוסח ההסכם</w:t>
      </w:r>
    </w:p>
    <w:p w:rsidR="00477802" w:rsidRPr="00EA49C8" w:rsidRDefault="00477802" w:rsidP="00B004F1">
      <w:pPr>
        <w:bidi/>
        <w:spacing w:line="360" w:lineRule="auto"/>
        <w:jc w:val="center"/>
        <w:rPr>
          <w:rFonts w:cs="FrankRuehl"/>
          <w:b/>
          <w:bCs/>
          <w:u w:val="single"/>
          <w:rtl/>
        </w:rPr>
      </w:pPr>
      <w:r w:rsidRPr="00EA49C8">
        <w:rPr>
          <w:rFonts w:cs="FrankRuehl" w:hint="eastAsia"/>
          <w:b/>
          <w:bCs/>
          <w:u w:val="single"/>
          <w:rtl/>
        </w:rPr>
        <w:t>התחייבות</w:t>
      </w:r>
    </w:p>
    <w:p w:rsidR="00477802" w:rsidRPr="00EA49C8" w:rsidRDefault="00477802" w:rsidP="00B004F1">
      <w:pPr>
        <w:bidi/>
        <w:spacing w:line="360" w:lineRule="auto"/>
        <w:rPr>
          <w:rFonts w:cs="FrankRuehl"/>
          <w:rtl/>
        </w:rPr>
      </w:pPr>
    </w:p>
    <w:p w:rsidR="00477802" w:rsidRPr="00EA49C8" w:rsidRDefault="00477802" w:rsidP="00B004F1">
      <w:pPr>
        <w:bidi/>
        <w:spacing w:line="360" w:lineRule="auto"/>
        <w:rPr>
          <w:rFonts w:cs="FrankRuehl"/>
          <w:rtl/>
        </w:rPr>
      </w:pPr>
      <w:r w:rsidRPr="00EA49C8">
        <w:rPr>
          <w:rFonts w:cs="FrankRuehl" w:hint="eastAsia"/>
          <w:rtl/>
        </w:rPr>
        <w:t>אני</w:t>
      </w:r>
      <w:r w:rsidRPr="00EA49C8">
        <w:rPr>
          <w:rFonts w:cs="FrankRuehl"/>
          <w:rtl/>
        </w:rPr>
        <w:t xml:space="preserve"> הח"</w:t>
      </w:r>
      <w:r w:rsidRPr="00EA49C8">
        <w:rPr>
          <w:rFonts w:cs="FrankRuehl" w:hint="eastAsia"/>
          <w:rtl/>
        </w:rPr>
        <w:t>מ</w:t>
      </w:r>
      <w:r w:rsidRPr="00EA49C8">
        <w:rPr>
          <w:rFonts w:cs="FrankRuehl"/>
          <w:u w:val="single"/>
          <w:rtl/>
        </w:rPr>
        <w:t xml:space="preserve">    (שם </w:t>
      </w:r>
      <w:r w:rsidRPr="00EA49C8">
        <w:rPr>
          <w:rFonts w:cs="FrankRuehl" w:hint="eastAsia"/>
          <w:u w:val="single"/>
          <w:rtl/>
        </w:rPr>
        <w:t>מורשה</w:t>
      </w:r>
      <w:r w:rsidRPr="00EA49C8">
        <w:rPr>
          <w:rFonts w:cs="FrankRuehl"/>
          <w:u w:val="single"/>
          <w:rtl/>
        </w:rPr>
        <w:t xml:space="preserve"> חתימה)  </w:t>
      </w:r>
      <w:r w:rsidRPr="00EA49C8">
        <w:rPr>
          <w:rFonts w:cs="FrankRuehl"/>
          <w:rtl/>
        </w:rPr>
        <w:t xml:space="preserve">  </w:t>
      </w:r>
      <w:r w:rsidRPr="00EA49C8">
        <w:rPr>
          <w:rFonts w:cs="FrankRuehl" w:hint="eastAsia"/>
          <w:rtl/>
        </w:rPr>
        <w:t>המורשה</w:t>
      </w:r>
      <w:r w:rsidRPr="00EA49C8">
        <w:rPr>
          <w:rFonts w:cs="FrankRuehl"/>
          <w:rtl/>
        </w:rPr>
        <w:t xml:space="preserve"> לחיי</w:t>
      </w:r>
      <w:r w:rsidRPr="00EA49C8">
        <w:rPr>
          <w:rFonts w:cs="FrankRuehl" w:hint="cs"/>
          <w:rtl/>
        </w:rPr>
        <w:t>ב</w:t>
      </w:r>
      <w:r w:rsidRPr="00EA49C8">
        <w:rPr>
          <w:rFonts w:cs="FrankRuehl"/>
          <w:rtl/>
        </w:rPr>
        <w:t xml:space="preserve"> את  </w:t>
      </w:r>
      <w:r w:rsidRPr="00EA49C8">
        <w:rPr>
          <w:rFonts w:cs="FrankRuehl"/>
          <w:u w:val="single"/>
          <w:rtl/>
        </w:rPr>
        <w:t xml:space="preserve">   (שם החברה המציעה)     </w:t>
      </w:r>
      <w:r w:rsidRPr="00EA49C8">
        <w:rPr>
          <w:rFonts w:cs="FrankRuehl"/>
          <w:rtl/>
        </w:rPr>
        <w:t xml:space="preserve"> </w:t>
      </w:r>
      <w:r w:rsidRPr="00EA49C8">
        <w:rPr>
          <w:rFonts w:cs="FrankRuehl" w:hint="eastAsia"/>
          <w:rtl/>
        </w:rPr>
        <w:t>על</w:t>
      </w:r>
      <w:r w:rsidRPr="00EA49C8">
        <w:rPr>
          <w:rFonts w:cs="FrankRuehl"/>
          <w:rtl/>
        </w:rPr>
        <w:t xml:space="preserve"> פי כל דין, </w:t>
      </w:r>
      <w:r w:rsidRPr="00EA49C8">
        <w:rPr>
          <w:rFonts w:cs="FrankRuehl" w:hint="cs"/>
          <w:rtl/>
        </w:rPr>
        <w:t xml:space="preserve">לאחר שהוזהרתי כי עלי להצהיר את כל האמת שאם לא כן אהיה צפוי לעונשים הקבועים בחוק </w:t>
      </w:r>
      <w:r w:rsidRPr="00EA49C8">
        <w:rPr>
          <w:rFonts w:cs="FrankRuehl"/>
          <w:rtl/>
        </w:rPr>
        <w:t>מ</w:t>
      </w:r>
      <w:r w:rsidRPr="00EA49C8">
        <w:rPr>
          <w:rFonts w:cs="FrankRuehl" w:hint="cs"/>
          <w:rtl/>
        </w:rPr>
        <w:t>צהיר בזאת כדלקמן</w:t>
      </w:r>
      <w:r w:rsidRPr="00EA49C8">
        <w:rPr>
          <w:rFonts w:cs="FrankRuehl"/>
          <w:rtl/>
        </w:rPr>
        <w:t>:</w:t>
      </w:r>
    </w:p>
    <w:p w:rsidR="00477802" w:rsidRPr="00EA49C8" w:rsidRDefault="00477802" w:rsidP="00124322">
      <w:pPr>
        <w:numPr>
          <w:ilvl w:val="0"/>
          <w:numId w:val="2"/>
        </w:numPr>
        <w:bidi/>
        <w:spacing w:line="360" w:lineRule="auto"/>
        <w:rPr>
          <w:rFonts w:cs="FrankRuehl"/>
        </w:rPr>
      </w:pPr>
      <w:r w:rsidRPr="00EA49C8">
        <w:rPr>
          <w:rFonts w:cs="FrankRuehl"/>
          <w:rtl/>
        </w:rPr>
        <w:t xml:space="preserve">עד </w:t>
      </w:r>
      <w:r w:rsidRPr="00EA49C8">
        <w:rPr>
          <w:rFonts w:cs="FrankRuehl" w:hint="cs"/>
          <w:rtl/>
        </w:rPr>
        <w:t xml:space="preserve">למועד מתן תצהירי זה </w:t>
      </w:r>
      <w:r w:rsidRPr="00EA49C8">
        <w:rPr>
          <w:rFonts w:cs="FrankRuehl"/>
          <w:rtl/>
        </w:rPr>
        <w:t>לא הורש</w:t>
      </w:r>
      <w:r w:rsidRPr="00EA49C8">
        <w:rPr>
          <w:rFonts w:cs="FrankRuehl" w:hint="cs"/>
          <w:rtl/>
        </w:rPr>
        <w:t xml:space="preserve">ע הזוכה </w:t>
      </w:r>
      <w:r w:rsidR="00124322" w:rsidRPr="00EA49C8">
        <w:rPr>
          <w:rFonts w:cs="David"/>
          <w:b/>
          <w:bCs/>
          <w:rtl/>
        </w:rPr>
        <w:t>מכרז פומבי מס' 3/14 להקמת מערך לאומי למעקב וניהול פליטות גזי חממה</w:t>
      </w:r>
      <w:r w:rsidR="00124322" w:rsidRPr="00EA49C8">
        <w:rPr>
          <w:rFonts w:cs="David"/>
          <w:rtl/>
        </w:rPr>
        <w:t xml:space="preserve"> </w:t>
      </w:r>
      <w:r w:rsidR="003816A3" w:rsidRPr="00EA49C8">
        <w:rPr>
          <w:rFonts w:cs="FrankRuehl"/>
          <w:rtl/>
        </w:rPr>
        <w:t xml:space="preserve"> </w:t>
      </w:r>
      <w:r w:rsidRPr="00EA49C8">
        <w:rPr>
          <w:rFonts w:cs="FrankRuehl"/>
          <w:rtl/>
        </w:rPr>
        <w:t xml:space="preserve">ובעל </w:t>
      </w:r>
      <w:r w:rsidRPr="00EA49C8">
        <w:rPr>
          <w:rFonts w:cs="FrankRuehl" w:hint="cs"/>
          <w:rtl/>
        </w:rPr>
        <w:t>ה</w:t>
      </w:r>
      <w:r w:rsidRPr="00EA49C8">
        <w:rPr>
          <w:rFonts w:cs="FrankRuehl"/>
          <w:rtl/>
        </w:rPr>
        <w:t>זיקה אליו</w:t>
      </w:r>
      <w:r w:rsidRPr="00EA49C8">
        <w:rPr>
          <w:rFonts w:cs="FrankRuehl" w:hint="cs"/>
          <w:rtl/>
        </w:rPr>
        <w:t xml:space="preserve"> (על פי ההגדרות כמשמעותן בחוק </w:t>
      </w:r>
      <w:r w:rsidRPr="00EA49C8">
        <w:rPr>
          <w:rFonts w:cs="FrankRuehl"/>
          <w:rtl/>
        </w:rPr>
        <w:t xml:space="preserve">חוק עסקאות גופים ציבוריים, תשל"ו-1976 </w:t>
      </w:r>
      <w:r w:rsidRPr="00EA49C8">
        <w:rPr>
          <w:rFonts w:cs="FrankRuehl" w:hint="cs"/>
          <w:rtl/>
        </w:rPr>
        <w:t xml:space="preserve">סעיף 2 ב'), </w:t>
      </w:r>
      <w:r w:rsidRPr="00EA49C8">
        <w:rPr>
          <w:rFonts w:cs="FrankRuehl"/>
          <w:rtl/>
        </w:rPr>
        <w:t xml:space="preserve"> ביותר משתי עבירות</w:t>
      </w:r>
      <w:r w:rsidRPr="00EA49C8">
        <w:rPr>
          <w:rFonts w:cs="FrankRuehl" w:hint="cs"/>
          <w:rtl/>
        </w:rPr>
        <w:t xml:space="preserve"> (לפי חוק</w:t>
      </w:r>
      <w:r w:rsidRPr="00EA49C8">
        <w:rPr>
          <w:rFonts w:cs="FrankRuehl"/>
          <w:rtl/>
        </w:rPr>
        <w:t xml:space="preserve"> </w:t>
      </w:r>
      <w:proofErr w:type="spellStart"/>
      <w:r w:rsidRPr="00EA49C8">
        <w:rPr>
          <w:rFonts w:cs="FrankRuehl"/>
          <w:rtl/>
        </w:rPr>
        <w:t>חוק</w:t>
      </w:r>
      <w:proofErr w:type="spellEnd"/>
      <w:r w:rsidRPr="00EA49C8">
        <w:rPr>
          <w:rFonts w:cs="FrankRuehl"/>
          <w:rtl/>
        </w:rPr>
        <w:t xml:space="preserve"> עובדים זרים (איסור העסקה שלא כדין והבטחת תנאים הוגנים), התשנ"א-1991 </w:t>
      </w:r>
      <w:r w:rsidRPr="00EA49C8">
        <w:rPr>
          <w:rFonts w:cs="FrankRuehl" w:hint="cs"/>
          <w:rtl/>
        </w:rPr>
        <w:t xml:space="preserve">ו/או לפי </w:t>
      </w:r>
      <w:r w:rsidRPr="00EA49C8">
        <w:rPr>
          <w:rFonts w:cs="FrankRuehl"/>
          <w:rtl/>
        </w:rPr>
        <w:t xml:space="preserve">חוק שכר מינימום, התשמ"ז-1987 </w:t>
      </w:r>
      <w:r w:rsidRPr="00EA49C8">
        <w:rPr>
          <w:rFonts w:cs="FrankRuehl" w:hint="cs"/>
          <w:rtl/>
        </w:rPr>
        <w:t>)</w:t>
      </w:r>
      <w:r w:rsidRPr="00EA49C8">
        <w:rPr>
          <w:rFonts w:cs="FrankRuehl"/>
          <w:rtl/>
        </w:rPr>
        <w:t xml:space="preserve"> </w:t>
      </w:r>
      <w:r w:rsidRPr="00EA49C8">
        <w:rPr>
          <w:rFonts w:cs="FrankRuehl" w:hint="cs"/>
          <w:rtl/>
        </w:rPr>
        <w:t xml:space="preserve">, </w:t>
      </w:r>
      <w:r w:rsidRPr="00EA49C8">
        <w:rPr>
          <w:rFonts w:cs="FrankRuehl"/>
          <w:rtl/>
        </w:rPr>
        <w:t>ואם הורשעו ביותר משתי עבירות</w:t>
      </w:r>
      <w:r w:rsidRPr="00EA49C8">
        <w:rPr>
          <w:rFonts w:cs="FrankRuehl" w:hint="cs"/>
          <w:rtl/>
        </w:rPr>
        <w:t xml:space="preserve"> (על פי ההגדרות כמשמעותן בחוק </w:t>
      </w:r>
      <w:r w:rsidRPr="00EA49C8">
        <w:rPr>
          <w:rFonts w:cs="FrankRuehl"/>
          <w:rtl/>
        </w:rPr>
        <w:t xml:space="preserve">חוק עסקאות גופים ציבוריים, תשל"ו-1976 </w:t>
      </w:r>
      <w:r w:rsidRPr="00EA49C8">
        <w:rPr>
          <w:rFonts w:cs="FrankRuehl" w:hint="cs"/>
          <w:rtl/>
        </w:rPr>
        <w:t xml:space="preserve">סעיף 2 ב'), הריני להצהיר </w:t>
      </w:r>
      <w:r w:rsidRPr="00EA49C8">
        <w:rPr>
          <w:rFonts w:cs="FrankRuehl"/>
          <w:rtl/>
        </w:rPr>
        <w:t>- כי במועד ה</w:t>
      </w:r>
      <w:r w:rsidRPr="00EA49C8">
        <w:rPr>
          <w:rFonts w:cs="FrankRuehl" w:hint="cs"/>
          <w:rtl/>
        </w:rPr>
        <w:t>חתימה על תצהירי זה,</w:t>
      </w:r>
      <w:r w:rsidRPr="00EA49C8">
        <w:rPr>
          <w:rFonts w:cs="FrankRuehl"/>
          <w:rtl/>
        </w:rPr>
        <w:t xml:space="preserve"> חלפה שנה אחת לפחות ממועד ההרשעה האחרונה. </w:t>
      </w:r>
    </w:p>
    <w:p w:rsidR="00477802" w:rsidRPr="00EA49C8" w:rsidRDefault="00477802" w:rsidP="00B004F1">
      <w:pPr>
        <w:numPr>
          <w:ilvl w:val="0"/>
          <w:numId w:val="2"/>
        </w:numPr>
        <w:bidi/>
        <w:spacing w:line="360" w:lineRule="auto"/>
        <w:rPr>
          <w:rFonts w:cs="FrankRuehl"/>
        </w:rPr>
      </w:pPr>
      <w:r w:rsidRPr="00EA49C8">
        <w:rPr>
          <w:rFonts w:cs="FrankRuehl"/>
          <w:rtl/>
        </w:rPr>
        <w:t xml:space="preserve">לצורך </w:t>
      </w:r>
      <w:r w:rsidRPr="00EA49C8">
        <w:rPr>
          <w:rFonts w:cs="FrankRuehl" w:hint="cs"/>
          <w:rtl/>
        </w:rPr>
        <w:t xml:space="preserve">ביצוע חוזה נשוא מכרז </w:t>
      </w:r>
      <w:r w:rsidR="00BB587A" w:rsidRPr="00EA49C8">
        <w:rPr>
          <w:rFonts w:cs="FrankRuehl" w:hint="cs"/>
          <w:rtl/>
        </w:rPr>
        <w:t>____</w:t>
      </w:r>
      <w:r w:rsidRPr="00EA49C8">
        <w:rPr>
          <w:rFonts w:cs="FrankRuehl" w:hint="cs"/>
          <w:rtl/>
        </w:rPr>
        <w:t xml:space="preserve"> של המשרד להגנת הסביבה, </w:t>
      </w:r>
      <w:r w:rsidRPr="00EA49C8">
        <w:rPr>
          <w:rFonts w:cs="FrankRuehl"/>
          <w:rtl/>
        </w:rPr>
        <w:t xml:space="preserve"> </w:t>
      </w:r>
      <w:r w:rsidRPr="00EA49C8">
        <w:rPr>
          <w:rFonts w:cs="FrankRuehl" w:hint="cs"/>
          <w:rtl/>
        </w:rPr>
        <w:t xml:space="preserve">אעשה </w:t>
      </w:r>
      <w:r w:rsidRPr="00EA49C8">
        <w:rPr>
          <w:rFonts w:cs="FrankRuehl"/>
          <w:rtl/>
        </w:rPr>
        <w:t xml:space="preserve">שימוש בתוכנות מקוריות </w:t>
      </w:r>
      <w:r w:rsidRPr="00EA49C8">
        <w:rPr>
          <w:rFonts w:cs="FrankRuehl" w:hint="eastAsia"/>
          <w:rtl/>
        </w:rPr>
        <w:t>בלבד</w:t>
      </w:r>
      <w:r w:rsidRPr="00EA49C8">
        <w:rPr>
          <w:rFonts w:cs="FrankRuehl"/>
          <w:rtl/>
        </w:rPr>
        <w:t>.</w:t>
      </w:r>
    </w:p>
    <w:p w:rsidR="00477802" w:rsidRPr="00EA49C8" w:rsidRDefault="00477802" w:rsidP="00B004F1">
      <w:pPr>
        <w:numPr>
          <w:ilvl w:val="0"/>
          <w:numId w:val="2"/>
        </w:numPr>
        <w:bidi/>
        <w:spacing w:line="360" w:lineRule="auto"/>
        <w:rPr>
          <w:rFonts w:cs="FrankRuehl"/>
        </w:rPr>
      </w:pPr>
      <w:r w:rsidRPr="00EA49C8">
        <w:rPr>
          <w:rFonts w:cs="FrankRuehl" w:hint="cs"/>
          <w:rtl/>
        </w:rPr>
        <w:t>הנני מצהיר כי כל האמור אמת.</w:t>
      </w:r>
    </w:p>
    <w:p w:rsidR="00477802" w:rsidRPr="00EA49C8" w:rsidRDefault="00477802" w:rsidP="00B004F1">
      <w:pPr>
        <w:bidi/>
        <w:spacing w:line="360" w:lineRule="auto"/>
        <w:rPr>
          <w:rFonts w:cs="FrankRuehl"/>
          <w:rtl/>
        </w:rPr>
      </w:pPr>
    </w:p>
    <w:p w:rsidR="00477802" w:rsidRPr="00EA49C8" w:rsidRDefault="00477802" w:rsidP="00B004F1">
      <w:pPr>
        <w:bidi/>
        <w:spacing w:line="360" w:lineRule="auto"/>
        <w:rPr>
          <w:rFonts w:cs="FrankRuehl"/>
          <w:rtl/>
        </w:rPr>
      </w:pPr>
      <w:r w:rsidRPr="00EA49C8">
        <w:rPr>
          <w:rFonts w:cs="FrankRuehl" w:hint="cs"/>
          <w:rtl/>
        </w:rPr>
        <w:t>___________________________</w:t>
      </w:r>
      <w:r w:rsidRPr="00EA49C8">
        <w:rPr>
          <w:rFonts w:cs="FrankRuehl" w:hint="cs"/>
          <w:rtl/>
        </w:rPr>
        <w:tab/>
      </w:r>
      <w:r w:rsidRPr="00EA49C8">
        <w:rPr>
          <w:rFonts w:cs="FrankRuehl" w:hint="cs"/>
          <w:rtl/>
        </w:rPr>
        <w:tab/>
      </w:r>
      <w:r w:rsidRPr="00EA49C8">
        <w:rPr>
          <w:rFonts w:cs="FrankRuehl" w:hint="cs"/>
          <w:rtl/>
        </w:rPr>
        <w:tab/>
      </w:r>
      <w:r w:rsidRPr="00EA49C8">
        <w:rPr>
          <w:rFonts w:cs="FrankRuehl" w:hint="cs"/>
          <w:rtl/>
        </w:rPr>
        <w:tab/>
        <w:t>_____________________</w:t>
      </w:r>
    </w:p>
    <w:p w:rsidR="00477802" w:rsidRPr="00EA49C8" w:rsidRDefault="00477802" w:rsidP="00B004F1">
      <w:pPr>
        <w:bidi/>
        <w:spacing w:line="360" w:lineRule="auto"/>
        <w:ind w:left="397"/>
        <w:rPr>
          <w:rFonts w:cs="FrankRuehl"/>
          <w:rtl/>
        </w:rPr>
      </w:pPr>
      <w:r w:rsidRPr="00EA49C8">
        <w:rPr>
          <w:rFonts w:cs="FrankRuehl" w:hint="cs"/>
          <w:rtl/>
        </w:rPr>
        <w:t>תאריך</w:t>
      </w:r>
      <w:r w:rsidRPr="00EA49C8">
        <w:rPr>
          <w:rFonts w:cs="FrankRuehl" w:hint="cs"/>
          <w:rtl/>
        </w:rPr>
        <w:tab/>
      </w:r>
      <w:r w:rsidRPr="00EA49C8">
        <w:rPr>
          <w:rFonts w:cs="FrankRuehl" w:hint="cs"/>
          <w:rtl/>
        </w:rPr>
        <w:tab/>
        <w:t xml:space="preserve">                                       </w:t>
      </w:r>
      <w:r w:rsidR="00445F56" w:rsidRPr="00EA49C8">
        <w:rPr>
          <w:rFonts w:cs="FrankRuehl" w:hint="cs"/>
          <w:rtl/>
        </w:rPr>
        <w:t xml:space="preserve">                </w:t>
      </w:r>
      <w:r w:rsidRPr="00EA49C8">
        <w:rPr>
          <w:rFonts w:cs="FrankRuehl" w:hint="cs"/>
          <w:rtl/>
        </w:rPr>
        <w:t xml:space="preserve">                             חתימת המצהיר</w:t>
      </w:r>
    </w:p>
    <w:p w:rsidR="00477802" w:rsidRPr="00EA49C8" w:rsidRDefault="00477802" w:rsidP="00B004F1">
      <w:pPr>
        <w:bidi/>
        <w:spacing w:line="360" w:lineRule="auto"/>
        <w:rPr>
          <w:rFonts w:cs="FrankRuehl"/>
          <w:rtl/>
        </w:rPr>
      </w:pPr>
    </w:p>
    <w:p w:rsidR="00477802" w:rsidRPr="00EA49C8" w:rsidRDefault="00477802" w:rsidP="00B004F1">
      <w:pPr>
        <w:bidi/>
        <w:spacing w:line="360" w:lineRule="auto"/>
        <w:rPr>
          <w:rFonts w:cs="FrankRuehl"/>
          <w:rtl/>
        </w:rPr>
      </w:pPr>
    </w:p>
    <w:p w:rsidR="00477802" w:rsidRPr="00EA49C8" w:rsidRDefault="00477802" w:rsidP="00B004F1">
      <w:pPr>
        <w:bidi/>
        <w:spacing w:line="360" w:lineRule="auto"/>
        <w:rPr>
          <w:rFonts w:cs="FrankRuehl"/>
        </w:rPr>
      </w:pPr>
      <w:r w:rsidRPr="00EA49C8">
        <w:rPr>
          <w:rFonts w:cs="FrankRuehl" w:hint="cs"/>
          <w:rtl/>
        </w:rPr>
        <w:t>אני הח"מ ___________________ עו"ד,  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477802" w:rsidRPr="00EA49C8" w:rsidRDefault="00477802" w:rsidP="00B004F1">
      <w:pPr>
        <w:bidi/>
        <w:spacing w:line="360" w:lineRule="auto"/>
        <w:rPr>
          <w:rFonts w:cs="FrankRuehl"/>
          <w:rtl/>
        </w:rPr>
      </w:pPr>
    </w:p>
    <w:p w:rsidR="00445F56" w:rsidRPr="00EA49C8" w:rsidRDefault="00445F56" w:rsidP="00445F56">
      <w:pPr>
        <w:bidi/>
        <w:spacing w:line="360" w:lineRule="auto"/>
        <w:rPr>
          <w:rFonts w:cs="FrankRuehl"/>
          <w:rtl/>
        </w:rPr>
      </w:pPr>
      <w:r w:rsidRPr="00EA49C8">
        <w:rPr>
          <w:rFonts w:cs="FrankRuehl" w:hint="cs"/>
          <w:rtl/>
        </w:rPr>
        <w:t>___________________________</w:t>
      </w:r>
      <w:r w:rsidRPr="00EA49C8">
        <w:rPr>
          <w:rFonts w:cs="FrankRuehl" w:hint="cs"/>
          <w:rtl/>
        </w:rPr>
        <w:tab/>
      </w:r>
      <w:r w:rsidRPr="00EA49C8">
        <w:rPr>
          <w:rFonts w:cs="FrankRuehl" w:hint="cs"/>
          <w:rtl/>
        </w:rPr>
        <w:tab/>
      </w:r>
      <w:r w:rsidRPr="00EA49C8">
        <w:rPr>
          <w:rFonts w:cs="FrankRuehl" w:hint="cs"/>
          <w:rtl/>
        </w:rPr>
        <w:tab/>
      </w:r>
      <w:r w:rsidRPr="00EA49C8">
        <w:rPr>
          <w:rFonts w:cs="FrankRuehl" w:hint="cs"/>
          <w:rtl/>
        </w:rPr>
        <w:tab/>
        <w:t>_____________________</w:t>
      </w:r>
    </w:p>
    <w:p w:rsidR="00445F56" w:rsidRPr="00EA49C8" w:rsidRDefault="00445F56" w:rsidP="00445F56">
      <w:pPr>
        <w:bidi/>
        <w:spacing w:line="360" w:lineRule="auto"/>
        <w:ind w:left="397"/>
        <w:rPr>
          <w:rFonts w:cs="FrankRuehl"/>
          <w:rtl/>
        </w:rPr>
      </w:pPr>
      <w:r w:rsidRPr="00EA49C8">
        <w:rPr>
          <w:rFonts w:cs="FrankRuehl" w:hint="cs"/>
          <w:rtl/>
        </w:rPr>
        <w:t>תאריך</w:t>
      </w:r>
      <w:r w:rsidRPr="00EA49C8">
        <w:rPr>
          <w:rFonts w:cs="FrankRuehl" w:hint="cs"/>
          <w:rtl/>
        </w:rPr>
        <w:tab/>
      </w:r>
      <w:r w:rsidRPr="00EA49C8">
        <w:rPr>
          <w:rFonts w:cs="FrankRuehl" w:hint="cs"/>
          <w:rtl/>
        </w:rPr>
        <w:tab/>
        <w:t xml:space="preserve">                                                                                        חתימה וחותמת</w:t>
      </w:r>
    </w:p>
    <w:p w:rsidR="00477802" w:rsidRPr="00EA49C8" w:rsidRDefault="00477802" w:rsidP="00B004F1">
      <w:pPr>
        <w:bidi/>
        <w:spacing w:line="360" w:lineRule="auto"/>
        <w:jc w:val="center"/>
        <w:outlineLvl w:val="0"/>
        <w:rPr>
          <w:rFonts w:ascii="Narkisim" w:hAnsi="Narkisim" w:cs="FrankRuehl"/>
          <w:b/>
          <w:bCs/>
          <w:u w:val="single"/>
          <w:rtl/>
        </w:rPr>
      </w:pPr>
      <w:r w:rsidRPr="00EA49C8">
        <w:rPr>
          <w:rFonts w:cs="FrankRuehl"/>
          <w:rtl/>
        </w:rPr>
        <w:br w:type="page"/>
      </w:r>
      <w:r w:rsidRPr="00EA49C8">
        <w:rPr>
          <w:rFonts w:ascii="Narkisim" w:hAnsi="Narkisim" w:cs="FrankRuehl" w:hint="cs"/>
          <w:b/>
          <w:bCs/>
          <w:u w:val="single"/>
          <w:rtl/>
        </w:rPr>
        <w:t>נספח להסכם</w:t>
      </w:r>
    </w:p>
    <w:p w:rsidR="00477802" w:rsidRPr="00EA49C8" w:rsidRDefault="00477802" w:rsidP="00B004F1">
      <w:pPr>
        <w:bidi/>
        <w:spacing w:line="360" w:lineRule="auto"/>
        <w:jc w:val="center"/>
        <w:outlineLvl w:val="0"/>
        <w:rPr>
          <w:rFonts w:ascii="Narkisim" w:hAnsi="Narkisim" w:cs="FrankRuehl"/>
          <w:sz w:val="20"/>
          <w:szCs w:val="20"/>
          <w:u w:val="single"/>
        </w:rPr>
      </w:pPr>
      <w:r w:rsidRPr="00EA49C8">
        <w:rPr>
          <w:rFonts w:ascii="Narkisim" w:hAnsi="Narkisim" w:cs="FrankRuehl" w:hint="cs"/>
          <w:sz w:val="20"/>
          <w:szCs w:val="20"/>
          <w:u w:val="single"/>
          <w:rtl/>
        </w:rPr>
        <w:t>לחתימה על ידי המציע הזוכה, צוות עובדיו ונותן השירותים</w:t>
      </w:r>
    </w:p>
    <w:p w:rsidR="00477802" w:rsidRPr="00EA49C8" w:rsidRDefault="00477802" w:rsidP="00B004F1">
      <w:pPr>
        <w:bidi/>
        <w:spacing w:line="360" w:lineRule="auto"/>
        <w:jc w:val="center"/>
        <w:rPr>
          <w:rFonts w:ascii="David" w:hAnsi="David" w:cs="FrankRuehl"/>
          <w:sz w:val="20"/>
          <w:szCs w:val="20"/>
          <w:rtl/>
        </w:rPr>
      </w:pPr>
      <w:r w:rsidRPr="00EA49C8">
        <w:rPr>
          <w:rFonts w:ascii="Narkisim" w:hAnsi="Narkisim" w:cs="FrankRuehl" w:hint="eastAsia"/>
          <w:sz w:val="20"/>
          <w:szCs w:val="20"/>
          <w:u w:val="single"/>
          <w:rtl/>
        </w:rPr>
        <w:t>הצהרה</w:t>
      </w:r>
      <w:r w:rsidRPr="00EA49C8">
        <w:rPr>
          <w:rFonts w:ascii="Narkisim" w:hAnsi="Narkisim" w:cs="FrankRuehl"/>
          <w:sz w:val="20"/>
          <w:szCs w:val="20"/>
          <w:u w:val="single"/>
          <w:rtl/>
        </w:rPr>
        <w:t xml:space="preserve"> לאי קיום ניגוד עניינים התחייבות </w:t>
      </w:r>
      <w:r w:rsidRPr="00EA49C8">
        <w:rPr>
          <w:rFonts w:ascii="Narkisim" w:hAnsi="Narkisim" w:cs="FrankRuehl" w:hint="eastAsia"/>
          <w:sz w:val="20"/>
          <w:szCs w:val="20"/>
          <w:u w:val="single"/>
          <w:rtl/>
        </w:rPr>
        <w:t>לשמירת</w:t>
      </w:r>
      <w:r w:rsidRPr="00EA49C8">
        <w:rPr>
          <w:rFonts w:ascii="Narkisim" w:hAnsi="Narkisim" w:cs="FrankRuehl"/>
          <w:sz w:val="20"/>
          <w:szCs w:val="20"/>
          <w:u w:val="single"/>
          <w:rtl/>
        </w:rPr>
        <w:t xml:space="preserve"> סודיות ושמירת זכויות</w:t>
      </w:r>
      <w:r w:rsidRPr="00EA49C8">
        <w:rPr>
          <w:rFonts w:ascii="Narkisim" w:hAnsi="Narkisim" w:cs="FrankRuehl" w:hint="cs"/>
          <w:sz w:val="20"/>
          <w:szCs w:val="20"/>
          <w:u w:val="single"/>
          <w:rtl/>
        </w:rPr>
        <w:t xml:space="preserve"> ושימוש בתוכנות מקוריות</w:t>
      </w:r>
    </w:p>
    <w:p w:rsidR="00477802" w:rsidRPr="00EA49C8" w:rsidRDefault="00477802" w:rsidP="00B004F1">
      <w:pPr>
        <w:bidi/>
        <w:spacing w:line="360" w:lineRule="auto"/>
        <w:rPr>
          <w:rFonts w:ascii="Narkisim" w:hAnsi="Narkisim" w:cs="FrankRuehl"/>
          <w:rtl/>
        </w:rPr>
      </w:pPr>
      <w:r w:rsidRPr="00EA49C8">
        <w:rPr>
          <w:rFonts w:ascii="Narkisim" w:hAnsi="Narkisim" w:cs="FrankRuehl" w:hint="eastAsia"/>
          <w:rtl/>
        </w:rPr>
        <w:t>לכבוד</w:t>
      </w:r>
      <w:r w:rsidRPr="00EA49C8">
        <w:rPr>
          <w:rFonts w:ascii="Narkisim" w:hAnsi="Narkisim" w:cs="FrankRuehl"/>
          <w:rtl/>
        </w:rPr>
        <w:t xml:space="preserve"> </w:t>
      </w:r>
    </w:p>
    <w:p w:rsidR="00477802" w:rsidRPr="00EA49C8" w:rsidRDefault="00477802" w:rsidP="00B004F1">
      <w:pPr>
        <w:bidi/>
        <w:spacing w:line="360" w:lineRule="auto"/>
        <w:rPr>
          <w:rFonts w:ascii="Narkisim" w:hAnsi="Narkisim" w:cs="FrankRuehl"/>
          <w:rtl/>
        </w:rPr>
      </w:pPr>
      <w:r w:rsidRPr="00EA49C8">
        <w:rPr>
          <w:rFonts w:ascii="Narkisim" w:hAnsi="Narkisim" w:cs="FrankRuehl" w:hint="eastAsia"/>
          <w:rtl/>
        </w:rPr>
        <w:t>ממשלת</w:t>
      </w:r>
      <w:r w:rsidRPr="00EA49C8">
        <w:rPr>
          <w:rFonts w:ascii="Narkisim" w:hAnsi="Narkisim" w:cs="FrankRuehl"/>
          <w:rtl/>
        </w:rPr>
        <w:t xml:space="preserve"> </w:t>
      </w:r>
      <w:r w:rsidRPr="00EA49C8">
        <w:rPr>
          <w:rFonts w:ascii="Narkisim" w:hAnsi="Narkisim" w:cs="FrankRuehl" w:hint="eastAsia"/>
          <w:rtl/>
        </w:rPr>
        <w:t>ישראל</w:t>
      </w:r>
      <w:r w:rsidRPr="00EA49C8">
        <w:rPr>
          <w:rFonts w:ascii="Narkisim" w:hAnsi="Narkisim" w:cs="FrankRuehl"/>
          <w:rtl/>
        </w:rPr>
        <w:t xml:space="preserve"> בשם מדינת ישראל</w:t>
      </w:r>
    </w:p>
    <w:p w:rsidR="00477802" w:rsidRPr="00EA49C8" w:rsidRDefault="00477802" w:rsidP="00B004F1">
      <w:pPr>
        <w:bidi/>
        <w:spacing w:line="360" w:lineRule="auto"/>
        <w:rPr>
          <w:rFonts w:ascii="Narkisim" w:hAnsi="Narkisim" w:cs="FrankRuehl"/>
          <w:rtl/>
        </w:rPr>
      </w:pPr>
      <w:r w:rsidRPr="00EA49C8">
        <w:rPr>
          <w:rFonts w:ascii="Narkisim" w:hAnsi="Narkisim" w:cs="FrankRuehl" w:hint="eastAsia"/>
          <w:rtl/>
        </w:rPr>
        <w:t>ע</w:t>
      </w:r>
      <w:r w:rsidRPr="00EA49C8">
        <w:rPr>
          <w:rFonts w:ascii="Narkisim" w:hAnsi="Narkisim" w:cs="FrankRuehl"/>
          <w:rtl/>
        </w:rPr>
        <w:t>"</w:t>
      </w:r>
      <w:r w:rsidRPr="00EA49C8">
        <w:rPr>
          <w:rFonts w:ascii="Narkisim" w:hAnsi="Narkisim" w:cs="FrankRuehl" w:hint="eastAsia"/>
          <w:rtl/>
        </w:rPr>
        <w:t>י</w:t>
      </w:r>
      <w:r w:rsidRPr="00EA49C8">
        <w:rPr>
          <w:rFonts w:ascii="Narkisim" w:hAnsi="Narkisim" w:cs="FrankRuehl"/>
          <w:rtl/>
        </w:rPr>
        <w:t xml:space="preserve"> </w:t>
      </w:r>
      <w:r w:rsidRPr="00EA49C8">
        <w:rPr>
          <w:rFonts w:ascii="Narkisim" w:hAnsi="Narkisim" w:cs="FrankRuehl" w:hint="eastAsia"/>
          <w:rtl/>
        </w:rPr>
        <w:t>הנהלת</w:t>
      </w:r>
      <w:r w:rsidRPr="00EA49C8">
        <w:rPr>
          <w:rFonts w:ascii="Narkisim" w:hAnsi="Narkisim" w:cs="FrankRuehl"/>
          <w:rtl/>
        </w:rPr>
        <w:t xml:space="preserve"> המשרד ל</w:t>
      </w:r>
      <w:r w:rsidRPr="00EA49C8">
        <w:rPr>
          <w:rFonts w:ascii="Narkisim" w:hAnsi="Narkisim" w:cs="FrankRuehl" w:hint="cs"/>
          <w:rtl/>
        </w:rPr>
        <w:t>הגנ</w:t>
      </w:r>
      <w:r w:rsidRPr="00EA49C8">
        <w:rPr>
          <w:rFonts w:ascii="Narkisim" w:hAnsi="Narkisim" w:cs="FrankRuehl"/>
          <w:rtl/>
        </w:rPr>
        <w:t>ת הסביבה</w:t>
      </w:r>
    </w:p>
    <w:p w:rsidR="00477802" w:rsidRPr="00EA49C8" w:rsidRDefault="00477802" w:rsidP="00B004F1">
      <w:pPr>
        <w:bidi/>
        <w:spacing w:line="360" w:lineRule="auto"/>
        <w:rPr>
          <w:rFonts w:ascii="Narkisim" w:hAnsi="Narkisim" w:cs="FrankRuehl"/>
          <w:rtl/>
        </w:rPr>
      </w:pPr>
    </w:p>
    <w:p w:rsidR="00477802" w:rsidRPr="00EA49C8" w:rsidRDefault="00477802" w:rsidP="00B004F1">
      <w:pPr>
        <w:bidi/>
        <w:spacing w:line="360" w:lineRule="auto"/>
        <w:rPr>
          <w:rFonts w:ascii="Narkisim" w:hAnsi="Narkisim" w:cs="FrankRuehl"/>
          <w:rtl/>
        </w:rPr>
      </w:pPr>
      <w:r w:rsidRPr="00EA49C8">
        <w:rPr>
          <w:rFonts w:ascii="Narkisim" w:hAnsi="Narkisim" w:cs="FrankRuehl" w:hint="eastAsia"/>
          <w:rtl/>
        </w:rPr>
        <w:t>אדונים</w:t>
      </w:r>
      <w:r w:rsidRPr="00EA49C8">
        <w:rPr>
          <w:rFonts w:ascii="Narkisim" w:hAnsi="Narkisim" w:cs="FrankRuehl"/>
          <w:rtl/>
        </w:rPr>
        <w:t xml:space="preserve"> </w:t>
      </w:r>
      <w:r w:rsidRPr="00EA49C8">
        <w:rPr>
          <w:rFonts w:ascii="Narkisim" w:hAnsi="Narkisim" w:cs="FrankRuehl" w:hint="eastAsia"/>
          <w:rtl/>
        </w:rPr>
        <w:t>נכבדים</w:t>
      </w:r>
      <w:r w:rsidRPr="00EA49C8">
        <w:rPr>
          <w:rFonts w:ascii="Narkisim" w:hAnsi="Narkisim" w:cs="FrankRuehl"/>
          <w:rtl/>
        </w:rPr>
        <w:t xml:space="preserve">, </w:t>
      </w:r>
    </w:p>
    <w:p w:rsidR="00477802" w:rsidRPr="00EA49C8" w:rsidRDefault="00477802" w:rsidP="00B004F1">
      <w:pPr>
        <w:bidi/>
        <w:spacing w:line="360" w:lineRule="auto"/>
        <w:rPr>
          <w:rFonts w:ascii="Narkisim" w:hAnsi="Narkisim" w:cs="FrankRuehl"/>
          <w:rtl/>
        </w:rPr>
      </w:pPr>
    </w:p>
    <w:p w:rsidR="00477802" w:rsidRPr="00EA49C8" w:rsidRDefault="00477802" w:rsidP="00B004F1">
      <w:pPr>
        <w:bidi/>
        <w:spacing w:line="360" w:lineRule="auto"/>
        <w:outlineLvl w:val="0"/>
        <w:rPr>
          <w:rFonts w:ascii="Narkisim" w:hAnsi="Narkisim" w:cs="FrankRuehl"/>
          <w:rtl/>
        </w:rPr>
      </w:pPr>
      <w:r w:rsidRPr="00EA49C8">
        <w:rPr>
          <w:rFonts w:ascii="Narkisim" w:hAnsi="Narkisim" w:cs="FrankRuehl" w:hint="eastAsia"/>
          <w:rtl/>
        </w:rPr>
        <w:t>אני</w:t>
      </w:r>
      <w:r w:rsidRPr="00EA49C8">
        <w:rPr>
          <w:rFonts w:ascii="Narkisim" w:hAnsi="Narkisim" w:cs="FrankRuehl"/>
          <w:rtl/>
        </w:rPr>
        <w:t xml:space="preserve"> </w:t>
      </w:r>
      <w:r w:rsidRPr="00EA49C8">
        <w:rPr>
          <w:rFonts w:ascii="Narkisim" w:hAnsi="Narkisim" w:cs="FrankRuehl" w:hint="eastAsia"/>
          <w:rtl/>
        </w:rPr>
        <w:t>הח</w:t>
      </w:r>
      <w:r w:rsidRPr="00EA49C8">
        <w:rPr>
          <w:rFonts w:ascii="Narkisim" w:hAnsi="Narkisim" w:cs="FrankRuehl"/>
          <w:rtl/>
        </w:rPr>
        <w:t>"</w:t>
      </w:r>
      <w:r w:rsidRPr="00EA49C8">
        <w:rPr>
          <w:rFonts w:ascii="Narkisim" w:hAnsi="Narkisim" w:cs="FrankRuehl" w:hint="eastAsia"/>
          <w:rtl/>
        </w:rPr>
        <w:t>מ</w:t>
      </w:r>
      <w:r w:rsidRPr="00EA49C8">
        <w:rPr>
          <w:rFonts w:ascii="Narkisim" w:hAnsi="Narkisim" w:cs="FrankRuehl"/>
          <w:rtl/>
        </w:rPr>
        <w:t xml:space="preserve"> __________________________________________</w:t>
      </w:r>
      <w:r w:rsidRPr="00EA49C8">
        <w:rPr>
          <w:rFonts w:ascii="Narkisim" w:hAnsi="Narkisim" w:cs="FrankRuehl" w:hint="cs"/>
          <w:rtl/>
        </w:rPr>
        <w:t>___________</w:t>
      </w:r>
      <w:r w:rsidRPr="00EA49C8">
        <w:rPr>
          <w:rFonts w:ascii="Narkisim" w:hAnsi="Narkisim" w:cs="FrankRuehl"/>
          <w:rtl/>
        </w:rPr>
        <w:t>_________</w:t>
      </w:r>
    </w:p>
    <w:p w:rsidR="00477802" w:rsidRPr="00EA49C8" w:rsidRDefault="00477802" w:rsidP="00B004F1">
      <w:pPr>
        <w:bidi/>
        <w:spacing w:line="360" w:lineRule="auto"/>
        <w:ind w:left="851"/>
        <w:rPr>
          <w:rFonts w:ascii="Narkisim" w:hAnsi="Narkisim" w:cs="FrankRuehl"/>
          <w:rtl/>
        </w:rPr>
      </w:pPr>
      <w:r w:rsidRPr="00EA49C8">
        <w:rPr>
          <w:rFonts w:ascii="Narkisim" w:hAnsi="Narkisim" w:cs="FrankRuehl" w:hint="eastAsia"/>
          <w:rtl/>
        </w:rPr>
        <w:t>שם</w:t>
      </w:r>
      <w:r w:rsidRPr="00EA49C8">
        <w:rPr>
          <w:rFonts w:ascii="Narkisim" w:hAnsi="Narkisim" w:cs="FrankRuehl"/>
          <w:rtl/>
        </w:rPr>
        <w:t xml:space="preserve"> </w:t>
      </w:r>
      <w:r w:rsidRPr="00EA49C8">
        <w:rPr>
          <w:rFonts w:ascii="Narkisim" w:hAnsi="Narkisim" w:cs="FrankRuehl"/>
          <w:rtl/>
        </w:rPr>
        <w:tab/>
      </w:r>
      <w:r w:rsidRPr="00EA49C8">
        <w:rPr>
          <w:rFonts w:ascii="Narkisim" w:hAnsi="Narkisim" w:cs="FrankRuehl"/>
          <w:rtl/>
        </w:rPr>
        <w:tab/>
      </w:r>
      <w:r w:rsidRPr="00EA49C8">
        <w:rPr>
          <w:rFonts w:ascii="Narkisim" w:hAnsi="Narkisim" w:cs="FrankRuehl"/>
          <w:rtl/>
        </w:rPr>
        <w:tab/>
      </w:r>
      <w:r w:rsidRPr="00EA49C8">
        <w:rPr>
          <w:rFonts w:ascii="Narkisim" w:hAnsi="Narkisim" w:cs="FrankRuehl" w:hint="eastAsia"/>
          <w:rtl/>
        </w:rPr>
        <w:t>ת</w:t>
      </w:r>
      <w:r w:rsidRPr="00EA49C8">
        <w:rPr>
          <w:rFonts w:ascii="Narkisim" w:hAnsi="Narkisim" w:cs="FrankRuehl"/>
          <w:rtl/>
        </w:rPr>
        <w:t>.ז.</w:t>
      </w:r>
      <w:r w:rsidRPr="00EA49C8">
        <w:rPr>
          <w:rFonts w:ascii="Narkisim" w:hAnsi="Narkisim" w:cs="FrankRuehl"/>
          <w:rtl/>
        </w:rPr>
        <w:tab/>
      </w:r>
      <w:r w:rsidRPr="00EA49C8">
        <w:rPr>
          <w:rFonts w:ascii="Narkisim" w:hAnsi="Narkisim" w:cs="FrankRuehl"/>
          <w:rtl/>
        </w:rPr>
        <w:tab/>
      </w:r>
      <w:r w:rsidRPr="00EA49C8">
        <w:rPr>
          <w:rFonts w:ascii="Narkisim" w:hAnsi="Narkisim" w:cs="FrankRuehl"/>
          <w:rtl/>
        </w:rPr>
        <w:tab/>
      </w:r>
      <w:r w:rsidRPr="00EA49C8">
        <w:rPr>
          <w:rFonts w:ascii="Narkisim" w:hAnsi="Narkisim" w:cs="FrankRuehl" w:hint="eastAsia"/>
          <w:rtl/>
        </w:rPr>
        <w:t>תפקיד</w:t>
      </w:r>
    </w:p>
    <w:p w:rsidR="00477802" w:rsidRPr="00EA49C8" w:rsidRDefault="00477802" w:rsidP="00B004F1">
      <w:pPr>
        <w:bidi/>
        <w:spacing w:line="360" w:lineRule="auto"/>
        <w:rPr>
          <w:rFonts w:ascii="Narkisim" w:hAnsi="Narkisim" w:cs="FrankRuehl"/>
          <w:rtl/>
        </w:rPr>
      </w:pPr>
    </w:p>
    <w:p w:rsidR="00477802" w:rsidRPr="00EA49C8" w:rsidRDefault="00477802" w:rsidP="00B004F1">
      <w:pPr>
        <w:bidi/>
        <w:spacing w:line="360" w:lineRule="auto"/>
        <w:rPr>
          <w:rFonts w:ascii="Narkisim" w:hAnsi="Narkisim" w:cs="FrankRuehl"/>
          <w:rtl/>
        </w:rPr>
      </w:pPr>
      <w:r w:rsidRPr="00EA49C8">
        <w:rPr>
          <w:rFonts w:ascii="Narkisim" w:hAnsi="Narkisim" w:cs="FrankRuehl" w:hint="eastAsia"/>
          <w:rtl/>
        </w:rPr>
        <w:t>מצהיר</w:t>
      </w:r>
      <w:r w:rsidRPr="00EA49C8">
        <w:rPr>
          <w:rFonts w:ascii="Narkisim" w:hAnsi="Narkisim" w:cs="FrankRuehl"/>
          <w:rtl/>
        </w:rPr>
        <w:t xml:space="preserve">/ה </w:t>
      </w:r>
      <w:r w:rsidRPr="00EA49C8">
        <w:rPr>
          <w:rFonts w:ascii="Narkisim" w:hAnsi="Narkisim" w:cs="FrankRuehl" w:hint="eastAsia"/>
          <w:rtl/>
        </w:rPr>
        <w:t>בזאת</w:t>
      </w:r>
      <w:r w:rsidRPr="00EA49C8">
        <w:rPr>
          <w:rFonts w:ascii="Narkisim" w:hAnsi="Narkisim" w:cs="FrankRuehl"/>
          <w:rtl/>
        </w:rPr>
        <w:t xml:space="preserve"> ומתחייב/ת בזאת כלפיכם כדלקמן:</w:t>
      </w:r>
    </w:p>
    <w:p w:rsidR="00477802" w:rsidRPr="00EA49C8" w:rsidRDefault="00477802" w:rsidP="00124322">
      <w:pPr>
        <w:bidi/>
        <w:spacing w:line="360" w:lineRule="auto"/>
        <w:jc w:val="both"/>
        <w:rPr>
          <w:rFonts w:ascii="Narkisim" w:hAnsi="Narkisim" w:cs="FrankRuehl"/>
          <w:rtl/>
        </w:rPr>
      </w:pPr>
      <w:r w:rsidRPr="00EA49C8">
        <w:rPr>
          <w:rFonts w:ascii="Narkisim" w:hAnsi="Narkisim" w:cs="FrankRuehl" w:hint="eastAsia"/>
          <w:rtl/>
        </w:rPr>
        <w:t>הואיל</w:t>
      </w:r>
      <w:r w:rsidRPr="00EA49C8">
        <w:rPr>
          <w:rFonts w:ascii="Narkisim" w:hAnsi="Narkisim" w:cs="FrankRuehl" w:hint="cs"/>
          <w:rtl/>
        </w:rPr>
        <w:t xml:space="preserve"> ו</w:t>
      </w:r>
      <w:r w:rsidRPr="00EA49C8">
        <w:rPr>
          <w:rFonts w:ascii="Narkisim" w:hAnsi="Narkisim" w:cs="FrankRuehl" w:hint="eastAsia"/>
          <w:rtl/>
        </w:rPr>
        <w:t>בתוקף</w:t>
      </w:r>
      <w:r w:rsidRPr="00EA49C8">
        <w:rPr>
          <w:rFonts w:ascii="Narkisim" w:hAnsi="Narkisim" w:cs="FrankRuehl"/>
          <w:rtl/>
        </w:rPr>
        <w:t xml:space="preserve"> תפקידי בצוות המבצע את השירותים  </w:t>
      </w:r>
      <w:r w:rsidRPr="00EA49C8">
        <w:rPr>
          <w:rFonts w:ascii="Narkisim" w:hAnsi="Narkisim" w:cs="FrankRuehl" w:hint="eastAsia"/>
          <w:rtl/>
        </w:rPr>
        <w:t>על</w:t>
      </w:r>
      <w:r w:rsidRPr="00EA49C8">
        <w:rPr>
          <w:rFonts w:ascii="Narkisim" w:hAnsi="Narkisim" w:cs="FrankRuehl"/>
          <w:rtl/>
        </w:rPr>
        <w:t xml:space="preserve"> פי הסכם נשוא </w:t>
      </w:r>
      <w:r w:rsidR="00124322" w:rsidRPr="00EA49C8">
        <w:rPr>
          <w:rFonts w:cs="David"/>
          <w:rtl/>
        </w:rPr>
        <w:t>מכרז פומבי מס' 3/14 להקמת מערך לאומי למעקב וניהול פליטות גזי חממה</w:t>
      </w:r>
      <w:r w:rsidR="00A75133" w:rsidRPr="00EA49C8">
        <w:rPr>
          <w:rFonts w:cs="David" w:hint="cs"/>
          <w:b/>
          <w:bCs/>
          <w:rtl/>
        </w:rPr>
        <w:t xml:space="preserve"> </w:t>
      </w:r>
      <w:r w:rsidRPr="00EA49C8">
        <w:rPr>
          <w:rFonts w:ascii="Narkisim" w:hAnsi="Narkisim" w:cs="FrankRuehl"/>
          <w:rtl/>
        </w:rPr>
        <w:t>(להלן "</w:t>
      </w:r>
      <w:r w:rsidRPr="00EA49C8">
        <w:rPr>
          <w:rFonts w:ascii="Narkisim" w:hAnsi="Narkisim" w:cs="FrankRuehl" w:hint="eastAsia"/>
          <w:rtl/>
        </w:rPr>
        <w:t>המכרז</w:t>
      </w:r>
      <w:r w:rsidRPr="00EA49C8">
        <w:rPr>
          <w:rFonts w:ascii="Narkisim" w:hAnsi="Narkisim" w:cs="FrankRuehl"/>
          <w:rtl/>
        </w:rPr>
        <w:t xml:space="preserve">"), הגיעו ו/או יגיעו </w:t>
      </w:r>
      <w:r w:rsidRPr="00EA49C8">
        <w:rPr>
          <w:rFonts w:ascii="Narkisim" w:hAnsi="Narkisim" w:cs="FrankRuehl" w:hint="eastAsia"/>
          <w:rtl/>
        </w:rPr>
        <w:t>לרשותי</w:t>
      </w:r>
      <w:r w:rsidRPr="00EA49C8">
        <w:rPr>
          <w:rFonts w:ascii="Narkisim" w:hAnsi="Narkisim" w:cs="FrankRuehl"/>
          <w:rtl/>
        </w:rPr>
        <w:t xml:space="preserve">, מידע, מסמכים וחומר אחר מכל סוג שהוא הקשורים בכל אופן שהוא למכרז </w:t>
      </w:r>
      <w:r w:rsidRPr="00EA49C8">
        <w:rPr>
          <w:rFonts w:ascii="Narkisim" w:hAnsi="Narkisim" w:cs="FrankRuehl" w:hint="eastAsia"/>
          <w:rtl/>
        </w:rPr>
        <w:t>הנ</w:t>
      </w:r>
      <w:r w:rsidRPr="00EA49C8">
        <w:rPr>
          <w:rFonts w:ascii="Narkisim" w:hAnsi="Narkisim" w:cs="FrankRuehl"/>
          <w:rtl/>
        </w:rPr>
        <w:t>"</w:t>
      </w:r>
      <w:r w:rsidRPr="00EA49C8">
        <w:rPr>
          <w:rFonts w:ascii="Narkisim" w:hAnsi="Narkisim" w:cs="FrankRuehl" w:hint="eastAsia"/>
          <w:rtl/>
        </w:rPr>
        <w:t>ל</w:t>
      </w:r>
      <w:r w:rsidRPr="00EA49C8">
        <w:rPr>
          <w:rFonts w:ascii="Narkisim" w:hAnsi="Narkisim" w:cs="FrankRuehl"/>
          <w:rtl/>
        </w:rPr>
        <w:t xml:space="preserve">, שפורסם על ידי המשרד </w:t>
      </w:r>
      <w:r w:rsidR="00E6167C" w:rsidRPr="00EA49C8">
        <w:rPr>
          <w:rFonts w:ascii="Narkisim" w:hAnsi="Narkisim" w:cs="FrankRuehl" w:hint="cs"/>
          <w:rtl/>
        </w:rPr>
        <w:t>להגנת</w:t>
      </w:r>
      <w:r w:rsidRPr="00EA49C8">
        <w:rPr>
          <w:rFonts w:ascii="Narkisim" w:hAnsi="Narkisim" w:cs="FrankRuehl"/>
          <w:rtl/>
        </w:rPr>
        <w:t xml:space="preserve"> הסביבה (להלן 'המידע');</w:t>
      </w:r>
    </w:p>
    <w:p w:rsidR="00477802" w:rsidRPr="00EA49C8" w:rsidRDefault="00477802" w:rsidP="00B004F1">
      <w:pPr>
        <w:bidi/>
        <w:spacing w:line="360" w:lineRule="auto"/>
        <w:rPr>
          <w:rFonts w:ascii="David" w:hAnsi="David" w:cs="FrankRuehl"/>
          <w:rtl/>
        </w:rPr>
      </w:pPr>
    </w:p>
    <w:p w:rsidR="00477802" w:rsidRPr="00EA49C8" w:rsidRDefault="00477802" w:rsidP="00B004F1">
      <w:pPr>
        <w:bidi/>
        <w:spacing w:line="360" w:lineRule="auto"/>
        <w:rPr>
          <w:rFonts w:ascii="Narkisim" w:hAnsi="Narkisim" w:cs="FrankRuehl"/>
          <w:rtl/>
        </w:rPr>
      </w:pPr>
      <w:r w:rsidRPr="00EA49C8">
        <w:rPr>
          <w:rFonts w:ascii="Narkisim" w:hAnsi="Narkisim" w:cs="FrankRuehl" w:hint="eastAsia"/>
          <w:rtl/>
        </w:rPr>
        <w:t>לפיכך</w:t>
      </w:r>
      <w:r w:rsidRPr="00EA49C8">
        <w:rPr>
          <w:rFonts w:ascii="Narkisim" w:hAnsi="Narkisim" w:cs="FrankRuehl" w:hint="cs"/>
          <w:rtl/>
        </w:rPr>
        <w:t xml:space="preserve"> ה</w:t>
      </w:r>
      <w:r w:rsidRPr="00EA49C8">
        <w:rPr>
          <w:rFonts w:ascii="Narkisim" w:hAnsi="Narkisim" w:cs="FrankRuehl" w:hint="eastAsia"/>
          <w:rtl/>
        </w:rPr>
        <w:t>ריני</w:t>
      </w:r>
      <w:r w:rsidRPr="00EA49C8">
        <w:rPr>
          <w:rFonts w:ascii="Narkisim" w:hAnsi="Narkisim" w:cs="FrankRuehl"/>
          <w:rtl/>
        </w:rPr>
        <w:t xml:space="preserve"> מצהיר/ה ומתחייב/ת כלפיכם וכלפי כל אחד </w:t>
      </w:r>
      <w:r w:rsidRPr="00EA49C8">
        <w:rPr>
          <w:rFonts w:ascii="Narkisim" w:hAnsi="Narkisim" w:cs="FrankRuehl" w:hint="eastAsia"/>
          <w:rtl/>
        </w:rPr>
        <w:t>מכם</w:t>
      </w:r>
      <w:r w:rsidRPr="00EA49C8">
        <w:rPr>
          <w:rFonts w:ascii="Narkisim" w:hAnsi="Narkisim" w:cs="FrankRuehl"/>
          <w:rtl/>
        </w:rPr>
        <w:t xml:space="preserve"> כדלקמן:</w:t>
      </w:r>
    </w:p>
    <w:p w:rsidR="00477802" w:rsidRPr="00EA49C8" w:rsidRDefault="00477802" w:rsidP="00B004F1">
      <w:pPr>
        <w:bidi/>
        <w:spacing w:line="360" w:lineRule="auto"/>
        <w:rPr>
          <w:rFonts w:ascii="Narkisim" w:hAnsi="Narkisim" w:cs="FrankRuehl"/>
          <w:rtl/>
        </w:rPr>
      </w:pPr>
    </w:p>
    <w:p w:rsidR="00477802" w:rsidRPr="00EA49C8" w:rsidRDefault="00477802" w:rsidP="00B004F1">
      <w:pPr>
        <w:numPr>
          <w:ilvl w:val="0"/>
          <w:numId w:val="3"/>
        </w:numPr>
        <w:bidi/>
        <w:spacing w:line="360" w:lineRule="auto"/>
        <w:rPr>
          <w:rFonts w:ascii="Narkisim" w:hAnsi="Narkisim" w:cs="FrankRuehl"/>
          <w:rtl/>
        </w:rPr>
      </w:pPr>
      <w:r w:rsidRPr="00EA49C8">
        <w:rPr>
          <w:rFonts w:ascii="Narkisim" w:hAnsi="Narkisim" w:cs="FrankRuehl" w:hint="eastAsia"/>
          <w:rtl/>
        </w:rPr>
        <w:t>לאחר</w:t>
      </w:r>
      <w:r w:rsidRPr="00EA49C8">
        <w:rPr>
          <w:rFonts w:ascii="Narkisim" w:hAnsi="Narkisim" w:cs="FrankRuehl"/>
          <w:rtl/>
        </w:rPr>
        <w:t xml:space="preserve"> שבדקתי את העניין למיטב יכולתי, אני </w:t>
      </w:r>
      <w:r w:rsidRPr="00EA49C8">
        <w:rPr>
          <w:rFonts w:ascii="Narkisim" w:hAnsi="Narkisim" w:cs="FrankRuehl" w:hint="eastAsia"/>
          <w:rtl/>
        </w:rPr>
        <w:t>מצהיר</w:t>
      </w:r>
      <w:r w:rsidRPr="00EA49C8">
        <w:rPr>
          <w:rFonts w:ascii="Narkisim" w:hAnsi="Narkisim" w:cs="FrankRuehl"/>
          <w:rtl/>
        </w:rPr>
        <w:t xml:space="preserve">/ה ומתחייב/ת כי אין לי עצמי או לבני משפחתי הקרובה, כל עניין כלכלי או אחר </w:t>
      </w:r>
      <w:r w:rsidRPr="00EA49C8">
        <w:rPr>
          <w:rFonts w:ascii="Narkisim" w:hAnsi="Narkisim" w:cs="FrankRuehl" w:hint="eastAsia"/>
          <w:rtl/>
        </w:rPr>
        <w:t>העלול</w:t>
      </w:r>
      <w:r w:rsidRPr="00EA49C8">
        <w:rPr>
          <w:rFonts w:ascii="Narkisim" w:hAnsi="Narkisim" w:cs="FrankRuehl"/>
          <w:rtl/>
        </w:rPr>
        <w:t xml:space="preserve"> לעמוד בניגוד עניינים או בחשש לניגוד עניינים עם המכרז והשירותים נשוא המכרז </w:t>
      </w:r>
      <w:r w:rsidRPr="00EA49C8">
        <w:rPr>
          <w:rFonts w:ascii="Narkisim" w:hAnsi="Narkisim" w:cs="FrankRuehl" w:hint="eastAsia"/>
          <w:rtl/>
        </w:rPr>
        <w:t>הנ</w:t>
      </w:r>
      <w:r w:rsidRPr="00EA49C8">
        <w:rPr>
          <w:rFonts w:ascii="Narkisim" w:hAnsi="Narkisim" w:cs="FrankRuehl"/>
          <w:rtl/>
        </w:rPr>
        <w:t>"</w:t>
      </w:r>
      <w:r w:rsidRPr="00EA49C8">
        <w:rPr>
          <w:rFonts w:ascii="Narkisim" w:hAnsi="Narkisim" w:cs="FrankRuehl" w:hint="eastAsia"/>
          <w:rtl/>
        </w:rPr>
        <w:t>ל</w:t>
      </w:r>
      <w:r w:rsidRPr="00EA49C8">
        <w:rPr>
          <w:rFonts w:ascii="Narkisim" w:hAnsi="Narkisim" w:cs="FrankRuehl"/>
          <w:rtl/>
        </w:rPr>
        <w:t>, או ליצור חשש לניגוד עניינים כזה.</w:t>
      </w:r>
    </w:p>
    <w:p w:rsidR="00477802" w:rsidRPr="00EA49C8" w:rsidRDefault="00477802" w:rsidP="00B004F1">
      <w:pPr>
        <w:bidi/>
        <w:spacing w:line="360" w:lineRule="auto"/>
        <w:rPr>
          <w:rFonts w:ascii="David" w:hAnsi="David" w:cs="FrankRuehl"/>
          <w:rtl/>
        </w:rPr>
      </w:pPr>
    </w:p>
    <w:p w:rsidR="00477802" w:rsidRPr="00EA49C8" w:rsidRDefault="00477802" w:rsidP="00B004F1">
      <w:pPr>
        <w:numPr>
          <w:ilvl w:val="0"/>
          <w:numId w:val="3"/>
        </w:numPr>
        <w:bidi/>
        <w:spacing w:line="360" w:lineRule="auto"/>
        <w:rPr>
          <w:rFonts w:ascii="Narkisim" w:hAnsi="Narkisim" w:cs="FrankRuehl"/>
          <w:rtl/>
        </w:rPr>
      </w:pPr>
      <w:r w:rsidRPr="00EA49C8">
        <w:rPr>
          <w:rFonts w:ascii="Narkisim" w:hAnsi="Narkisim" w:cs="FrankRuehl" w:hint="eastAsia"/>
          <w:rtl/>
        </w:rPr>
        <w:t>אני</w:t>
      </w:r>
      <w:r w:rsidRPr="00EA49C8">
        <w:rPr>
          <w:rFonts w:ascii="Narkisim" w:hAnsi="Narkisim" w:cs="FrankRuehl"/>
          <w:rtl/>
        </w:rPr>
        <w:t xml:space="preserve"> מתחייב/ת עוד, כי אם במהלך עבודתי כאמור, </w:t>
      </w:r>
      <w:r w:rsidRPr="00EA49C8">
        <w:rPr>
          <w:rFonts w:ascii="Narkisim" w:hAnsi="Narkisim" w:cs="FrankRuehl" w:hint="eastAsia"/>
          <w:rtl/>
        </w:rPr>
        <w:t>יובא</w:t>
      </w:r>
      <w:r w:rsidRPr="00EA49C8">
        <w:rPr>
          <w:rFonts w:ascii="Narkisim" w:hAnsi="Narkisim" w:cs="FrankRuehl"/>
          <w:rtl/>
        </w:rPr>
        <w:t xml:space="preserve"> לידיעתי ניגוד עניינים כאמור, או ליצור חשש לניגוד עניינים כזה, אודיע עליו </w:t>
      </w:r>
      <w:r w:rsidRPr="00EA49C8">
        <w:rPr>
          <w:rFonts w:ascii="Narkisim" w:hAnsi="Narkisim" w:cs="FrankRuehl" w:hint="eastAsia"/>
          <w:rtl/>
        </w:rPr>
        <w:t>לכם</w:t>
      </w:r>
      <w:r w:rsidRPr="00EA49C8">
        <w:rPr>
          <w:rFonts w:ascii="Narkisim" w:hAnsi="Narkisim" w:cs="FrankRuehl"/>
          <w:rtl/>
        </w:rPr>
        <w:t xml:space="preserve"> ללא דיחוי.</w:t>
      </w:r>
    </w:p>
    <w:p w:rsidR="00477802" w:rsidRPr="00EA49C8" w:rsidRDefault="00477802" w:rsidP="00B004F1">
      <w:pPr>
        <w:bidi/>
        <w:spacing w:line="360" w:lineRule="auto"/>
        <w:rPr>
          <w:rFonts w:ascii="David" w:hAnsi="David" w:cs="FrankRuehl"/>
          <w:rtl/>
        </w:rPr>
      </w:pPr>
    </w:p>
    <w:p w:rsidR="00477802" w:rsidRPr="00EA49C8" w:rsidRDefault="00477802" w:rsidP="00B004F1">
      <w:pPr>
        <w:numPr>
          <w:ilvl w:val="0"/>
          <w:numId w:val="3"/>
        </w:numPr>
        <w:bidi/>
        <w:spacing w:line="360" w:lineRule="auto"/>
        <w:rPr>
          <w:rFonts w:ascii="Narkisim" w:hAnsi="Narkisim" w:cs="FrankRuehl"/>
          <w:rtl/>
        </w:rPr>
      </w:pPr>
      <w:r w:rsidRPr="00EA49C8">
        <w:rPr>
          <w:rFonts w:ascii="Narkisim" w:hAnsi="Narkisim" w:cs="FrankRuehl" w:hint="eastAsia"/>
          <w:rtl/>
        </w:rPr>
        <w:t>לא</w:t>
      </w:r>
      <w:r w:rsidRPr="00EA49C8">
        <w:rPr>
          <w:rFonts w:ascii="Narkisim" w:hAnsi="Narkisim" w:cs="FrankRuehl"/>
          <w:rtl/>
        </w:rPr>
        <w:t xml:space="preserve"> אעשה שימוש, מלבד השימוש במסגרת </w:t>
      </w:r>
      <w:r w:rsidRPr="00EA49C8">
        <w:rPr>
          <w:rFonts w:ascii="Narkisim" w:hAnsi="Narkisim" w:cs="FrankRuehl" w:hint="eastAsia"/>
          <w:rtl/>
        </w:rPr>
        <w:t>התפקיד</w:t>
      </w:r>
      <w:r w:rsidRPr="00EA49C8">
        <w:rPr>
          <w:rFonts w:ascii="Narkisim" w:hAnsi="Narkisim" w:cs="FrankRuehl"/>
          <w:rtl/>
        </w:rPr>
        <w:t xml:space="preserve"> שאני ממלא/ת, בכל הקשור למתן השירותים נשוא המכרז וכל הקשור עימם, בתוצרי </w:t>
      </w:r>
      <w:r w:rsidRPr="00EA49C8">
        <w:rPr>
          <w:rFonts w:ascii="Narkisim" w:hAnsi="Narkisim" w:cs="FrankRuehl" w:hint="eastAsia"/>
          <w:rtl/>
        </w:rPr>
        <w:t>השירותים</w:t>
      </w:r>
      <w:r w:rsidRPr="00EA49C8">
        <w:rPr>
          <w:rFonts w:ascii="Narkisim" w:hAnsi="Narkisim" w:cs="FrankRuehl"/>
          <w:rtl/>
        </w:rPr>
        <w:t xml:space="preserve"> על כל חלקיהם נספחיהם ומרכיביהם לרבות כל מדיה אלקטרונית וכל המסמכים </w:t>
      </w:r>
      <w:r w:rsidRPr="00EA49C8">
        <w:rPr>
          <w:rFonts w:ascii="Narkisim" w:hAnsi="Narkisim" w:cs="FrankRuehl" w:hint="eastAsia"/>
          <w:rtl/>
        </w:rPr>
        <w:t>והעזרים</w:t>
      </w:r>
      <w:r w:rsidRPr="00EA49C8">
        <w:rPr>
          <w:rFonts w:ascii="Narkisim" w:hAnsi="Narkisim" w:cs="FrankRuehl"/>
          <w:rtl/>
        </w:rPr>
        <w:t xml:space="preserve"> שיעשה בהם שימוש לצורך ביצוע השירותים. התחייבותי זאת מתייחסת גם לתקופה </w:t>
      </w:r>
      <w:r w:rsidRPr="00EA49C8">
        <w:rPr>
          <w:rFonts w:ascii="Narkisim" w:hAnsi="Narkisim" w:cs="FrankRuehl" w:hint="eastAsia"/>
          <w:rtl/>
        </w:rPr>
        <w:t>שלאחר</w:t>
      </w:r>
      <w:r w:rsidRPr="00EA49C8">
        <w:rPr>
          <w:rFonts w:ascii="Narkisim" w:hAnsi="Narkisim" w:cs="FrankRuehl"/>
          <w:rtl/>
        </w:rPr>
        <w:t xml:space="preserve"> סיום כל הליכי המכרז ללא הגבלת זמן.</w:t>
      </w:r>
    </w:p>
    <w:p w:rsidR="00477802" w:rsidRPr="00EA49C8" w:rsidRDefault="00477802" w:rsidP="00B004F1">
      <w:pPr>
        <w:bidi/>
        <w:spacing w:line="360" w:lineRule="auto"/>
        <w:rPr>
          <w:rFonts w:ascii="Narkisim" w:hAnsi="Narkisim" w:cs="FrankRuehl"/>
          <w:rtl/>
        </w:rPr>
      </w:pPr>
    </w:p>
    <w:p w:rsidR="00477802" w:rsidRPr="00EA49C8" w:rsidRDefault="00477802" w:rsidP="00B004F1">
      <w:pPr>
        <w:numPr>
          <w:ilvl w:val="0"/>
          <w:numId w:val="3"/>
        </w:numPr>
        <w:bidi/>
        <w:spacing w:line="360" w:lineRule="auto"/>
        <w:rPr>
          <w:rFonts w:ascii="Narkisim" w:hAnsi="Narkisim" w:cs="FrankRuehl"/>
          <w:rtl/>
        </w:rPr>
      </w:pPr>
      <w:r w:rsidRPr="00EA49C8">
        <w:rPr>
          <w:rFonts w:ascii="Narkisim" w:hAnsi="Narkisim" w:cs="FrankRuehl" w:hint="eastAsia"/>
          <w:rtl/>
        </w:rPr>
        <w:t>אני</w:t>
      </w:r>
      <w:r w:rsidRPr="00EA49C8">
        <w:rPr>
          <w:rFonts w:ascii="Narkisim" w:hAnsi="Narkisim" w:cs="FrankRuehl"/>
          <w:rtl/>
        </w:rPr>
        <w:t xml:space="preserve"> מתחייב/ת לשמור על סודיות מוחלטת </w:t>
      </w:r>
      <w:r w:rsidRPr="00EA49C8">
        <w:rPr>
          <w:rFonts w:ascii="Narkisim" w:hAnsi="Narkisim" w:cs="FrankRuehl" w:hint="eastAsia"/>
          <w:rtl/>
        </w:rPr>
        <w:t>בקשר</w:t>
      </w:r>
      <w:r w:rsidRPr="00EA49C8">
        <w:rPr>
          <w:rFonts w:ascii="Narkisim" w:hAnsi="Narkisim" w:cs="FrankRuehl"/>
          <w:rtl/>
        </w:rPr>
        <w:t xml:space="preserve"> למידע ולא אעביר לאחרים, כל מידע שהועבר אלי, למעט מידע המפורסם ברבים, ו/או </w:t>
      </w:r>
      <w:r w:rsidRPr="00EA49C8">
        <w:rPr>
          <w:rFonts w:ascii="Narkisim" w:hAnsi="Narkisim" w:cs="FrankRuehl" w:hint="eastAsia"/>
          <w:rtl/>
        </w:rPr>
        <w:t>מידע</w:t>
      </w:r>
      <w:r w:rsidRPr="00EA49C8">
        <w:rPr>
          <w:rFonts w:ascii="Narkisim" w:hAnsi="Narkisim" w:cs="FrankRuehl"/>
          <w:rtl/>
        </w:rPr>
        <w:t xml:space="preserve"> הפתוח על פי הדין לעיון הציבור (כל הללו יקראו להלן 'מידע גלוי'), או מידע </w:t>
      </w:r>
      <w:r w:rsidRPr="00EA49C8">
        <w:rPr>
          <w:rFonts w:ascii="Narkisim" w:hAnsi="Narkisim" w:cs="FrankRuehl" w:hint="eastAsia"/>
          <w:rtl/>
        </w:rPr>
        <w:t>אחר</w:t>
      </w:r>
      <w:r w:rsidRPr="00EA49C8">
        <w:rPr>
          <w:rFonts w:ascii="Narkisim" w:hAnsi="Narkisim" w:cs="FrankRuehl"/>
          <w:rtl/>
        </w:rPr>
        <w:t xml:space="preserve"> שחויבנו לגלותו על פי כל דין ובלבד שאמסור לכם הודעה על מצב שבו הננו נדרשים, </w:t>
      </w:r>
      <w:r w:rsidRPr="00EA49C8">
        <w:rPr>
          <w:rFonts w:ascii="Narkisim" w:hAnsi="Narkisim" w:cs="FrankRuehl" w:hint="eastAsia"/>
          <w:rtl/>
        </w:rPr>
        <w:t>על</w:t>
      </w:r>
      <w:r w:rsidRPr="00EA49C8">
        <w:rPr>
          <w:rFonts w:ascii="Narkisim" w:hAnsi="Narkisim" w:cs="FrankRuehl"/>
          <w:rtl/>
        </w:rPr>
        <w:t xml:space="preserve"> פי כל דין, לגלות מידע כאמור, אולם, אעשה ככל שביכולתי בכדי להותיר בידיכם שהות </w:t>
      </w:r>
      <w:r w:rsidRPr="00EA49C8">
        <w:rPr>
          <w:rFonts w:ascii="Narkisim" w:hAnsi="Narkisim" w:cs="FrankRuehl" w:hint="eastAsia"/>
          <w:rtl/>
        </w:rPr>
        <w:t>סבירה</w:t>
      </w:r>
      <w:r w:rsidRPr="00EA49C8">
        <w:rPr>
          <w:rFonts w:ascii="Narkisim" w:hAnsi="Narkisim" w:cs="FrankRuehl"/>
          <w:rtl/>
        </w:rPr>
        <w:t xml:space="preserve"> להתגונן מפני דרישה כזאת, אם לדעתכם היא עלולה לפגוע בזכות מזכויותיכם.</w:t>
      </w:r>
    </w:p>
    <w:p w:rsidR="00477802" w:rsidRPr="00EA49C8" w:rsidRDefault="00477802" w:rsidP="00B004F1">
      <w:pPr>
        <w:bidi/>
        <w:spacing w:line="360" w:lineRule="auto"/>
        <w:rPr>
          <w:rFonts w:ascii="Narkisim" w:hAnsi="Narkisim" w:cs="FrankRuehl"/>
          <w:rtl/>
        </w:rPr>
      </w:pPr>
    </w:p>
    <w:p w:rsidR="00477802" w:rsidRPr="00EA49C8" w:rsidRDefault="00477802" w:rsidP="00B004F1">
      <w:pPr>
        <w:numPr>
          <w:ilvl w:val="0"/>
          <w:numId w:val="3"/>
        </w:numPr>
        <w:bidi/>
        <w:spacing w:line="360" w:lineRule="auto"/>
        <w:rPr>
          <w:rFonts w:ascii="Narkisim" w:hAnsi="Narkisim" w:cs="FrankRuehl"/>
          <w:rtl/>
        </w:rPr>
      </w:pPr>
      <w:r w:rsidRPr="00EA49C8">
        <w:rPr>
          <w:rFonts w:ascii="Narkisim" w:hAnsi="Narkisim" w:cs="FrankRuehl" w:hint="eastAsia"/>
          <w:rtl/>
        </w:rPr>
        <w:t>אני</w:t>
      </w:r>
      <w:r w:rsidRPr="00EA49C8">
        <w:rPr>
          <w:rFonts w:ascii="Narkisim" w:hAnsi="Narkisim" w:cs="FrankRuehl"/>
          <w:rtl/>
        </w:rPr>
        <w:t xml:space="preserve"> מצהיר/ה כי ידוע לי שהפרת התחייבות </w:t>
      </w:r>
      <w:r w:rsidRPr="00EA49C8">
        <w:rPr>
          <w:rFonts w:ascii="Narkisim" w:hAnsi="Narkisim" w:cs="FrankRuehl" w:hint="eastAsia"/>
          <w:rtl/>
        </w:rPr>
        <w:t>זו</w:t>
      </w:r>
      <w:r w:rsidRPr="00EA49C8">
        <w:rPr>
          <w:rFonts w:ascii="Narkisim" w:hAnsi="Narkisim" w:cs="FrankRuehl"/>
          <w:rtl/>
        </w:rPr>
        <w:t xml:space="preserve"> עלולה להיות עבירה לפי סעיפים 118 ו/או 119 לחוק העונשין תשל"</w:t>
      </w:r>
      <w:r w:rsidRPr="00EA49C8">
        <w:rPr>
          <w:rFonts w:ascii="Narkisim" w:hAnsi="Narkisim" w:cs="FrankRuehl" w:hint="eastAsia"/>
          <w:rtl/>
        </w:rPr>
        <w:t>ז</w:t>
      </w:r>
      <w:r w:rsidRPr="00EA49C8">
        <w:rPr>
          <w:rFonts w:ascii="Narkisim" w:hAnsi="Narkisim" w:cs="FrankRuehl" w:hint="cs"/>
          <w:rtl/>
        </w:rPr>
        <w:t xml:space="preserve"> </w:t>
      </w:r>
      <w:r w:rsidRPr="00EA49C8">
        <w:rPr>
          <w:rFonts w:ascii="Narkisim" w:hAnsi="Narkisim" w:cs="FrankRuehl"/>
          <w:rtl/>
        </w:rPr>
        <w:t>1977-.</w:t>
      </w:r>
    </w:p>
    <w:p w:rsidR="00477802" w:rsidRPr="00EA49C8" w:rsidRDefault="00477802" w:rsidP="00B004F1">
      <w:pPr>
        <w:bidi/>
        <w:spacing w:line="360" w:lineRule="auto"/>
        <w:rPr>
          <w:rFonts w:ascii="Narkisim" w:hAnsi="Narkisim" w:cs="FrankRuehl"/>
          <w:rtl/>
        </w:rPr>
      </w:pPr>
    </w:p>
    <w:p w:rsidR="00477802" w:rsidRPr="00EA49C8" w:rsidRDefault="00477802" w:rsidP="00B004F1">
      <w:pPr>
        <w:numPr>
          <w:ilvl w:val="0"/>
          <w:numId w:val="3"/>
        </w:numPr>
        <w:bidi/>
        <w:spacing w:line="360" w:lineRule="auto"/>
        <w:rPr>
          <w:rFonts w:ascii="Narkisim" w:hAnsi="Narkisim" w:cs="FrankRuehl"/>
          <w:rtl/>
        </w:rPr>
      </w:pPr>
      <w:r w:rsidRPr="00EA49C8">
        <w:rPr>
          <w:rFonts w:ascii="Narkisim" w:hAnsi="Narkisim" w:cs="FrankRuehl" w:hint="eastAsia"/>
          <w:rtl/>
        </w:rPr>
        <w:t>עם</w:t>
      </w:r>
      <w:r w:rsidRPr="00EA49C8">
        <w:rPr>
          <w:rFonts w:ascii="Narkisim" w:hAnsi="Narkisim" w:cs="FrankRuehl"/>
          <w:rtl/>
        </w:rPr>
        <w:t xml:space="preserve"> השלמת ביצוע השירותים על פי תנאי </w:t>
      </w:r>
      <w:r w:rsidRPr="00EA49C8">
        <w:rPr>
          <w:rFonts w:ascii="Narkisim" w:hAnsi="Narkisim" w:cs="FrankRuehl" w:hint="eastAsia"/>
          <w:rtl/>
        </w:rPr>
        <w:t>המכרז</w:t>
      </w:r>
      <w:r w:rsidRPr="00EA49C8">
        <w:rPr>
          <w:rFonts w:ascii="Narkisim" w:hAnsi="Narkisim" w:cs="FrankRuehl"/>
          <w:rtl/>
        </w:rPr>
        <w:t xml:space="preserve"> הנ"</w:t>
      </w:r>
      <w:r w:rsidRPr="00EA49C8">
        <w:rPr>
          <w:rFonts w:ascii="Narkisim" w:hAnsi="Narkisim" w:cs="FrankRuehl" w:hint="eastAsia"/>
          <w:rtl/>
        </w:rPr>
        <w:t>ל</w:t>
      </w:r>
      <w:r w:rsidRPr="00EA49C8">
        <w:rPr>
          <w:rFonts w:ascii="Narkisim" w:hAnsi="Narkisim" w:cs="FrankRuehl"/>
          <w:rtl/>
        </w:rPr>
        <w:t xml:space="preserve">, הנני מתחייב/ת כי, למעט המידע הגלוי, אעביר לכם את כל המסמכים </w:t>
      </w:r>
      <w:r w:rsidRPr="00EA49C8">
        <w:rPr>
          <w:rFonts w:ascii="Narkisim" w:hAnsi="Narkisim" w:cs="FrankRuehl" w:hint="eastAsia"/>
          <w:rtl/>
        </w:rPr>
        <w:t>ו</w:t>
      </w:r>
      <w:r w:rsidRPr="00EA49C8">
        <w:rPr>
          <w:rFonts w:ascii="Narkisim" w:hAnsi="Narkisim" w:cs="FrankRuehl"/>
          <w:rtl/>
        </w:rPr>
        <w:t>/או חומר אחר כלשהו שנמסר לי בקשר עם המכרז הנ"</w:t>
      </w:r>
      <w:r w:rsidRPr="00EA49C8">
        <w:rPr>
          <w:rFonts w:ascii="Narkisim" w:hAnsi="Narkisim" w:cs="FrankRuehl" w:hint="eastAsia"/>
          <w:rtl/>
        </w:rPr>
        <w:t>ל</w:t>
      </w:r>
      <w:r w:rsidRPr="00EA49C8">
        <w:rPr>
          <w:rFonts w:ascii="Narkisim" w:hAnsi="Narkisim" w:cs="FrankRuehl"/>
          <w:rtl/>
        </w:rPr>
        <w:t xml:space="preserve"> וכן כל עיבוד שנעשה מן </w:t>
      </w:r>
      <w:r w:rsidRPr="00EA49C8">
        <w:rPr>
          <w:rFonts w:ascii="Narkisim" w:hAnsi="Narkisim" w:cs="FrankRuehl" w:hint="eastAsia"/>
          <w:rtl/>
        </w:rPr>
        <w:t>המסמכים</w:t>
      </w:r>
      <w:r w:rsidRPr="00EA49C8">
        <w:rPr>
          <w:rFonts w:ascii="Narkisim" w:hAnsi="Narkisim" w:cs="FrankRuehl"/>
          <w:rtl/>
        </w:rPr>
        <w:t xml:space="preserve"> והחומר האמור. לא אשאיר בידי העתק ו/או צילום מכל סוג שהוא מן החומר ו/או </w:t>
      </w:r>
      <w:r w:rsidRPr="00EA49C8">
        <w:rPr>
          <w:rFonts w:ascii="Narkisim" w:hAnsi="Narkisim" w:cs="FrankRuehl" w:hint="eastAsia"/>
          <w:rtl/>
        </w:rPr>
        <w:t>המסמכים</w:t>
      </w:r>
      <w:r w:rsidRPr="00EA49C8">
        <w:rPr>
          <w:rFonts w:ascii="Narkisim" w:hAnsi="Narkisim" w:cs="FrankRuehl"/>
          <w:rtl/>
        </w:rPr>
        <w:t xml:space="preserve"> ו/או התפוקות (מכל סוג שהוא לרבות מדיה אלקטרונית) הקשורים למכרז </w:t>
      </w:r>
      <w:r w:rsidRPr="00EA49C8">
        <w:rPr>
          <w:rFonts w:ascii="Narkisim" w:hAnsi="Narkisim" w:cs="FrankRuehl" w:hint="eastAsia"/>
          <w:rtl/>
        </w:rPr>
        <w:t>הנ</w:t>
      </w:r>
      <w:r w:rsidRPr="00EA49C8">
        <w:rPr>
          <w:rFonts w:ascii="Narkisim" w:hAnsi="Narkisim" w:cs="FrankRuehl"/>
          <w:rtl/>
        </w:rPr>
        <w:t>"</w:t>
      </w:r>
      <w:r w:rsidRPr="00EA49C8">
        <w:rPr>
          <w:rFonts w:ascii="Narkisim" w:hAnsi="Narkisim" w:cs="FrankRuehl" w:hint="eastAsia"/>
          <w:rtl/>
        </w:rPr>
        <w:t>ל</w:t>
      </w:r>
      <w:r w:rsidRPr="00EA49C8">
        <w:rPr>
          <w:rFonts w:ascii="Narkisim" w:hAnsi="Narkisim" w:cs="FrankRuehl"/>
          <w:rtl/>
        </w:rPr>
        <w:t>.</w:t>
      </w:r>
    </w:p>
    <w:p w:rsidR="00477802" w:rsidRPr="00EA49C8" w:rsidRDefault="00477802" w:rsidP="00B004F1">
      <w:pPr>
        <w:bidi/>
        <w:spacing w:line="360" w:lineRule="auto"/>
        <w:rPr>
          <w:rFonts w:cs="FrankRuehl"/>
          <w:rtl/>
        </w:rPr>
      </w:pPr>
    </w:p>
    <w:p w:rsidR="00477802" w:rsidRPr="00EA49C8" w:rsidRDefault="00477802" w:rsidP="00B004F1">
      <w:pPr>
        <w:numPr>
          <w:ilvl w:val="0"/>
          <w:numId w:val="3"/>
        </w:numPr>
        <w:bidi/>
        <w:spacing w:line="360" w:lineRule="auto"/>
        <w:rPr>
          <w:rFonts w:cs="FrankRuehl"/>
          <w:rtl/>
        </w:rPr>
      </w:pPr>
      <w:r w:rsidRPr="00EA49C8">
        <w:rPr>
          <w:rFonts w:cs="FrankRuehl"/>
          <w:rtl/>
        </w:rPr>
        <w:t xml:space="preserve">לצורך </w:t>
      </w:r>
      <w:r w:rsidRPr="00EA49C8">
        <w:rPr>
          <w:rFonts w:cs="FrankRuehl" w:hint="cs"/>
          <w:rtl/>
        </w:rPr>
        <w:t xml:space="preserve">ביצוע חוזה נשוא מכרז </w:t>
      </w:r>
      <w:r w:rsidR="00BB587A" w:rsidRPr="00EA49C8">
        <w:rPr>
          <w:rFonts w:cs="FrankRuehl" w:hint="cs"/>
          <w:rtl/>
        </w:rPr>
        <w:t>______</w:t>
      </w:r>
      <w:r w:rsidRPr="00EA49C8">
        <w:rPr>
          <w:rFonts w:cs="FrankRuehl" w:hint="cs"/>
          <w:rtl/>
        </w:rPr>
        <w:t xml:space="preserve"> של המשרד להגנת הסביבה, </w:t>
      </w:r>
      <w:r w:rsidRPr="00EA49C8">
        <w:rPr>
          <w:rFonts w:cs="FrankRuehl"/>
          <w:rtl/>
        </w:rPr>
        <w:t xml:space="preserve"> </w:t>
      </w:r>
      <w:r w:rsidRPr="00EA49C8">
        <w:rPr>
          <w:rFonts w:cs="FrankRuehl" w:hint="cs"/>
          <w:rtl/>
        </w:rPr>
        <w:t xml:space="preserve">אעשה </w:t>
      </w:r>
      <w:r w:rsidRPr="00EA49C8">
        <w:rPr>
          <w:rFonts w:cs="FrankRuehl"/>
          <w:rtl/>
        </w:rPr>
        <w:t xml:space="preserve">שימוש בתוכנות מקוריות </w:t>
      </w:r>
      <w:r w:rsidRPr="00EA49C8">
        <w:rPr>
          <w:rFonts w:cs="FrankRuehl" w:hint="eastAsia"/>
          <w:rtl/>
        </w:rPr>
        <w:t>בלבד</w:t>
      </w:r>
      <w:r w:rsidRPr="00EA49C8">
        <w:rPr>
          <w:rFonts w:cs="FrankRuehl"/>
          <w:rtl/>
        </w:rPr>
        <w:t>.</w:t>
      </w:r>
    </w:p>
    <w:p w:rsidR="00477802" w:rsidRPr="00EA49C8" w:rsidRDefault="00477802" w:rsidP="00B004F1">
      <w:pPr>
        <w:bidi/>
        <w:spacing w:line="360" w:lineRule="auto"/>
        <w:rPr>
          <w:rFonts w:cs="FrankRuehl"/>
        </w:rPr>
      </w:pPr>
    </w:p>
    <w:p w:rsidR="00477802" w:rsidRPr="00EA49C8" w:rsidRDefault="00477802" w:rsidP="00B004F1">
      <w:pPr>
        <w:bidi/>
        <w:spacing w:line="360" w:lineRule="auto"/>
        <w:rPr>
          <w:rFonts w:ascii="Narkisim" w:hAnsi="Narkisim" w:cs="FrankRuehl"/>
          <w:rtl/>
        </w:rPr>
      </w:pPr>
      <w:r w:rsidRPr="00EA49C8">
        <w:rPr>
          <w:rFonts w:ascii="Narkisim" w:hAnsi="Narkisim" w:cs="FrankRuehl" w:hint="eastAsia"/>
          <w:rtl/>
        </w:rPr>
        <w:t>ולראייה</w:t>
      </w:r>
      <w:r w:rsidRPr="00EA49C8">
        <w:rPr>
          <w:rFonts w:ascii="Narkisim" w:hAnsi="Narkisim" w:cs="FrankRuehl"/>
          <w:rtl/>
        </w:rPr>
        <w:t xml:space="preserve"> </w:t>
      </w:r>
      <w:r w:rsidRPr="00EA49C8">
        <w:rPr>
          <w:rFonts w:ascii="Narkisim" w:hAnsi="Narkisim" w:cs="FrankRuehl" w:hint="eastAsia"/>
          <w:rtl/>
        </w:rPr>
        <w:t>באתי</w:t>
      </w:r>
      <w:r w:rsidRPr="00EA49C8">
        <w:rPr>
          <w:rFonts w:ascii="Narkisim" w:hAnsi="Narkisim" w:cs="FrankRuehl"/>
          <w:rtl/>
        </w:rPr>
        <w:t xml:space="preserve"> על החתום:</w:t>
      </w:r>
    </w:p>
    <w:p w:rsidR="00477802" w:rsidRPr="00EA49C8" w:rsidRDefault="00477802" w:rsidP="00B004F1">
      <w:pPr>
        <w:bidi/>
        <w:spacing w:line="360" w:lineRule="auto"/>
        <w:rPr>
          <w:rFonts w:ascii="Narkisim" w:hAnsi="Narkisim" w:cs="FrankRuehl"/>
          <w:rtl/>
        </w:rPr>
      </w:pPr>
    </w:p>
    <w:p w:rsidR="00477802" w:rsidRPr="00EA49C8" w:rsidRDefault="00477802" w:rsidP="00B004F1">
      <w:pPr>
        <w:bidi/>
        <w:spacing w:line="360" w:lineRule="auto"/>
        <w:rPr>
          <w:rFonts w:ascii="Narkisim" w:hAnsi="Narkisim" w:cs="FrankRuehl"/>
          <w:rtl/>
        </w:rPr>
      </w:pPr>
    </w:p>
    <w:p w:rsidR="00477802" w:rsidRPr="00EA49C8" w:rsidRDefault="00A60C50" w:rsidP="00B004F1">
      <w:pPr>
        <w:bidi/>
        <w:spacing w:line="360" w:lineRule="auto"/>
        <w:rPr>
          <w:rFonts w:ascii="Narkisim" w:hAnsi="Narkisim" w:cs="FrankRuehl"/>
          <w:rtl/>
        </w:rPr>
      </w:pPr>
      <w:r w:rsidRPr="00EA49C8">
        <w:rPr>
          <w:rFonts w:ascii="Narkisim" w:hAnsi="Narkisim" w:cs="FrankRuehl" w:hint="cs"/>
          <w:rtl/>
        </w:rPr>
        <w:t>___________</w:t>
      </w:r>
      <w:r w:rsidRPr="00EA49C8">
        <w:rPr>
          <w:rFonts w:ascii="Narkisim" w:hAnsi="Narkisim" w:cs="FrankRuehl" w:hint="cs"/>
          <w:rtl/>
        </w:rPr>
        <w:tab/>
      </w:r>
      <w:r w:rsidRPr="00EA49C8">
        <w:rPr>
          <w:rFonts w:ascii="Narkisim" w:hAnsi="Narkisim" w:cs="FrankRuehl" w:hint="cs"/>
          <w:rtl/>
        </w:rPr>
        <w:tab/>
      </w:r>
      <w:r w:rsidRPr="00EA49C8">
        <w:rPr>
          <w:rFonts w:ascii="Narkisim" w:hAnsi="Narkisim" w:cs="FrankRuehl" w:hint="cs"/>
          <w:rtl/>
        </w:rPr>
        <w:tab/>
        <w:t>_______</w:t>
      </w:r>
      <w:r w:rsidR="00477802" w:rsidRPr="00EA49C8">
        <w:rPr>
          <w:rFonts w:ascii="Narkisim" w:hAnsi="Narkisim" w:cs="FrankRuehl" w:hint="cs"/>
          <w:rtl/>
        </w:rPr>
        <w:t>__________</w:t>
      </w:r>
      <w:r w:rsidR="00477802" w:rsidRPr="00EA49C8">
        <w:rPr>
          <w:rFonts w:ascii="Narkisim" w:hAnsi="Narkisim" w:cs="FrankRuehl" w:hint="cs"/>
          <w:rtl/>
        </w:rPr>
        <w:tab/>
      </w:r>
      <w:r w:rsidR="00477802" w:rsidRPr="00EA49C8">
        <w:rPr>
          <w:rFonts w:ascii="Narkisim" w:hAnsi="Narkisim" w:cs="FrankRuehl" w:hint="cs"/>
          <w:rtl/>
        </w:rPr>
        <w:tab/>
      </w:r>
      <w:r w:rsidR="00477802" w:rsidRPr="00EA49C8">
        <w:rPr>
          <w:rFonts w:ascii="Narkisim" w:hAnsi="Narkisim" w:cs="FrankRuehl" w:hint="cs"/>
          <w:rtl/>
        </w:rPr>
        <w:tab/>
        <w:t>________________</w:t>
      </w:r>
    </w:p>
    <w:p w:rsidR="00477802" w:rsidRPr="00EA49C8" w:rsidRDefault="00477802" w:rsidP="00B004F1">
      <w:pPr>
        <w:bidi/>
        <w:spacing w:line="360" w:lineRule="auto"/>
        <w:rPr>
          <w:rFonts w:cs="FrankRuehl"/>
          <w:rtl/>
        </w:rPr>
      </w:pPr>
      <w:r w:rsidRPr="00EA49C8">
        <w:rPr>
          <w:rFonts w:ascii="Narkisim" w:hAnsi="Narkisim" w:cs="FrankRuehl" w:hint="cs"/>
          <w:rtl/>
        </w:rPr>
        <w:t xml:space="preserve">       </w:t>
      </w:r>
      <w:r w:rsidRPr="00EA49C8">
        <w:rPr>
          <w:rFonts w:ascii="Narkisim" w:hAnsi="Narkisim" w:cs="FrankRuehl" w:hint="eastAsia"/>
          <w:rtl/>
        </w:rPr>
        <w:t>תאריך</w:t>
      </w:r>
      <w:r w:rsidRPr="00EA49C8">
        <w:rPr>
          <w:rFonts w:ascii="Narkisim" w:hAnsi="Narkisim" w:cs="FrankRuehl" w:hint="cs"/>
          <w:rtl/>
        </w:rPr>
        <w:tab/>
      </w:r>
      <w:r w:rsidRPr="00EA49C8">
        <w:rPr>
          <w:rFonts w:ascii="Narkisim" w:hAnsi="Narkisim" w:cs="FrankRuehl" w:hint="cs"/>
          <w:rtl/>
        </w:rPr>
        <w:tab/>
      </w:r>
      <w:r w:rsidRPr="00EA49C8">
        <w:rPr>
          <w:rFonts w:ascii="Narkisim" w:hAnsi="Narkisim" w:cs="FrankRuehl" w:hint="cs"/>
          <w:rtl/>
        </w:rPr>
        <w:tab/>
        <w:t xml:space="preserve">        </w:t>
      </w:r>
      <w:r w:rsidRPr="00EA49C8">
        <w:rPr>
          <w:rFonts w:ascii="Narkisim" w:hAnsi="Narkisim" w:cs="FrankRuehl" w:hint="eastAsia"/>
          <w:rtl/>
        </w:rPr>
        <w:t>שם</w:t>
      </w:r>
      <w:r w:rsidRPr="00EA49C8">
        <w:rPr>
          <w:rFonts w:ascii="Narkisim" w:hAnsi="Narkisim" w:cs="FrankRuehl"/>
          <w:rtl/>
        </w:rPr>
        <w:t xml:space="preserve"> המצהיר/ה</w:t>
      </w:r>
      <w:r w:rsidRPr="00EA49C8">
        <w:rPr>
          <w:rFonts w:ascii="Narkisim" w:hAnsi="Narkisim" w:cs="FrankRuehl"/>
          <w:rtl/>
        </w:rPr>
        <w:tab/>
      </w:r>
      <w:r w:rsidRPr="00EA49C8">
        <w:rPr>
          <w:rFonts w:ascii="Narkisim" w:hAnsi="Narkisim" w:cs="FrankRuehl" w:hint="cs"/>
          <w:rtl/>
        </w:rPr>
        <w:tab/>
      </w:r>
      <w:r w:rsidRPr="00EA49C8">
        <w:rPr>
          <w:rFonts w:ascii="Narkisim" w:hAnsi="Narkisim" w:cs="FrankRuehl" w:hint="cs"/>
          <w:rtl/>
        </w:rPr>
        <w:tab/>
      </w:r>
      <w:r w:rsidRPr="00EA49C8">
        <w:rPr>
          <w:rFonts w:ascii="Narkisim" w:hAnsi="Narkisim" w:cs="FrankRuehl" w:hint="cs"/>
          <w:rtl/>
        </w:rPr>
        <w:tab/>
        <w:t xml:space="preserve">   </w:t>
      </w:r>
      <w:r w:rsidRPr="00EA49C8">
        <w:rPr>
          <w:rFonts w:ascii="Narkisim" w:hAnsi="Narkisim" w:cs="FrankRuehl" w:hint="eastAsia"/>
          <w:rtl/>
        </w:rPr>
        <w:t>חתימת</w:t>
      </w:r>
      <w:r w:rsidRPr="00EA49C8">
        <w:rPr>
          <w:rFonts w:ascii="Narkisim" w:hAnsi="Narkisim" w:cs="FrankRuehl"/>
          <w:rtl/>
        </w:rPr>
        <w:t xml:space="preserve"> המצהיר/ה</w:t>
      </w:r>
    </w:p>
    <w:p w:rsidR="00477802" w:rsidRPr="00EA49C8" w:rsidRDefault="00477802" w:rsidP="00B004F1">
      <w:pPr>
        <w:bidi/>
        <w:spacing w:line="360" w:lineRule="auto"/>
        <w:rPr>
          <w:rFonts w:cs="David"/>
          <w:b/>
          <w:bCs/>
          <w:rtl/>
        </w:rPr>
      </w:pPr>
      <w:r w:rsidRPr="00EA49C8">
        <w:rPr>
          <w:rFonts w:cs="FrankRuehl"/>
          <w:rtl/>
        </w:rPr>
        <w:br w:type="page"/>
      </w:r>
    </w:p>
    <w:p w:rsidR="00477802" w:rsidRPr="00EA49C8" w:rsidRDefault="00477802" w:rsidP="00B004F1">
      <w:pPr>
        <w:bidi/>
        <w:spacing w:before="120" w:after="120" w:line="360" w:lineRule="auto"/>
        <w:jc w:val="center"/>
        <w:outlineLvl w:val="0"/>
        <w:rPr>
          <w:rFonts w:cs="David"/>
          <w:b/>
          <w:bCs/>
          <w:sz w:val="40"/>
          <w:szCs w:val="40"/>
          <w:u w:val="single"/>
          <w:rtl/>
        </w:rPr>
      </w:pPr>
      <w:r w:rsidRPr="00EA49C8">
        <w:rPr>
          <w:rFonts w:cs="David" w:hint="cs"/>
          <w:b/>
          <w:bCs/>
          <w:sz w:val="40"/>
          <w:szCs w:val="40"/>
          <w:u w:val="single"/>
          <w:rtl/>
        </w:rPr>
        <w:t xml:space="preserve">נספח </w:t>
      </w:r>
      <w:r w:rsidR="00824BA3" w:rsidRPr="00EA49C8">
        <w:rPr>
          <w:rFonts w:cs="David" w:hint="cs"/>
          <w:b/>
          <w:bCs/>
          <w:sz w:val="40"/>
          <w:szCs w:val="40"/>
          <w:u w:val="single"/>
          <w:rtl/>
        </w:rPr>
        <w:t>ו</w:t>
      </w:r>
      <w:r w:rsidR="00CD5FC3" w:rsidRPr="00EA49C8">
        <w:rPr>
          <w:rFonts w:cs="David" w:hint="cs"/>
          <w:b/>
          <w:bCs/>
          <w:sz w:val="40"/>
          <w:szCs w:val="40"/>
          <w:u w:val="single"/>
          <w:rtl/>
        </w:rPr>
        <w:t xml:space="preserve">' </w:t>
      </w:r>
      <w:r w:rsidR="004165EC" w:rsidRPr="00EA49C8">
        <w:rPr>
          <w:rFonts w:cs="David" w:hint="cs"/>
          <w:b/>
          <w:bCs/>
          <w:sz w:val="40"/>
          <w:szCs w:val="40"/>
          <w:u w:val="single"/>
          <w:rtl/>
        </w:rPr>
        <w:t xml:space="preserve">- </w:t>
      </w:r>
      <w:r w:rsidRPr="00EA49C8">
        <w:rPr>
          <w:rFonts w:cs="David"/>
          <w:b/>
          <w:bCs/>
          <w:sz w:val="40"/>
          <w:szCs w:val="40"/>
          <w:u w:val="single"/>
          <w:rtl/>
        </w:rPr>
        <w:t>טופס פרטי מציע</w:t>
      </w:r>
    </w:p>
    <w:p w:rsidR="00477802" w:rsidRPr="00EA49C8" w:rsidRDefault="00477802" w:rsidP="00B004F1">
      <w:pPr>
        <w:bidi/>
        <w:spacing w:line="360" w:lineRule="auto"/>
        <w:rPr>
          <w:rFonts w:ascii="Arial" w:hAnsi="Arial" w:cs="David"/>
          <w:rtl/>
        </w:rPr>
      </w:pPr>
    </w:p>
    <w:p w:rsidR="00477802" w:rsidRPr="00EA49C8" w:rsidRDefault="00477802" w:rsidP="00B004F1">
      <w:pPr>
        <w:bidi/>
        <w:spacing w:line="360" w:lineRule="auto"/>
        <w:jc w:val="right"/>
        <w:outlineLvl w:val="0"/>
        <w:rPr>
          <w:rFonts w:ascii="Arial" w:hAnsi="Arial" w:cs="David"/>
          <w:rtl/>
        </w:rPr>
      </w:pPr>
      <w:r w:rsidRPr="00EA49C8">
        <w:rPr>
          <w:rFonts w:ascii="Arial" w:hAnsi="Arial" w:cs="David" w:hint="eastAsia"/>
          <w:rtl/>
        </w:rPr>
        <w:t>תאריך</w:t>
      </w:r>
      <w:r w:rsidRPr="00EA49C8">
        <w:rPr>
          <w:rFonts w:ascii="Arial" w:hAnsi="Arial" w:cs="David"/>
          <w:rtl/>
        </w:rPr>
        <w:t xml:space="preserve"> : _________</w:t>
      </w:r>
    </w:p>
    <w:p w:rsidR="00477802" w:rsidRPr="00EA49C8" w:rsidRDefault="00477802" w:rsidP="00B004F1">
      <w:pPr>
        <w:bidi/>
        <w:spacing w:line="360" w:lineRule="auto"/>
        <w:rPr>
          <w:rFonts w:ascii="Arial" w:hAnsi="Arial" w:cs="David"/>
          <w:rtl/>
        </w:rPr>
      </w:pPr>
      <w:r w:rsidRPr="00EA49C8">
        <w:rPr>
          <w:rFonts w:ascii="Arial" w:hAnsi="Arial" w:cs="David" w:hint="eastAsia"/>
          <w:rtl/>
        </w:rPr>
        <w:t>לכבוד</w:t>
      </w:r>
      <w:r w:rsidRPr="00EA49C8">
        <w:rPr>
          <w:rFonts w:ascii="Arial" w:hAnsi="Arial" w:cs="David"/>
          <w:rtl/>
        </w:rPr>
        <w:t xml:space="preserve"> </w:t>
      </w:r>
    </w:p>
    <w:p w:rsidR="00477802" w:rsidRPr="00EA49C8" w:rsidRDefault="00477802" w:rsidP="00B004F1">
      <w:pPr>
        <w:bidi/>
        <w:spacing w:line="360" w:lineRule="auto"/>
        <w:rPr>
          <w:rFonts w:ascii="Arial" w:hAnsi="Arial" w:cs="David"/>
          <w:rtl/>
        </w:rPr>
      </w:pPr>
      <w:r w:rsidRPr="00EA49C8">
        <w:rPr>
          <w:rFonts w:ascii="Arial" w:hAnsi="Arial" w:cs="David" w:hint="eastAsia"/>
          <w:rtl/>
        </w:rPr>
        <w:t>המשרד</w:t>
      </w:r>
      <w:r w:rsidRPr="00EA49C8">
        <w:rPr>
          <w:rFonts w:ascii="Arial" w:hAnsi="Arial" w:cs="David"/>
          <w:rtl/>
        </w:rPr>
        <w:t xml:space="preserve"> </w:t>
      </w:r>
      <w:r w:rsidRPr="00EA49C8">
        <w:rPr>
          <w:rFonts w:ascii="Arial" w:hAnsi="Arial" w:cs="David" w:hint="eastAsia"/>
          <w:rtl/>
        </w:rPr>
        <w:t>להגנת הסביבה</w:t>
      </w:r>
    </w:p>
    <w:p w:rsidR="00477802" w:rsidRPr="00EA49C8" w:rsidRDefault="00477802" w:rsidP="00B004F1">
      <w:pPr>
        <w:bidi/>
        <w:spacing w:line="360" w:lineRule="auto"/>
        <w:rPr>
          <w:rFonts w:ascii="Arial" w:hAnsi="Arial" w:cs="David"/>
          <w:rtl/>
        </w:rPr>
      </w:pPr>
      <w:r w:rsidRPr="00EA49C8">
        <w:rPr>
          <w:rFonts w:ascii="Arial" w:hAnsi="Arial" w:cs="David" w:hint="eastAsia"/>
          <w:rtl/>
        </w:rPr>
        <w:t>מחלקת</w:t>
      </w:r>
      <w:r w:rsidRPr="00EA49C8">
        <w:rPr>
          <w:rFonts w:ascii="Arial" w:hAnsi="Arial" w:cs="David"/>
          <w:rtl/>
        </w:rPr>
        <w:t xml:space="preserve"> </w:t>
      </w:r>
      <w:r w:rsidR="00D529F2" w:rsidRPr="00EA49C8">
        <w:rPr>
          <w:rFonts w:ascii="Arial" w:hAnsi="Arial" w:cs="David" w:hint="cs"/>
          <w:rtl/>
        </w:rPr>
        <w:t>חוזים והתקשרויות</w:t>
      </w:r>
    </w:p>
    <w:p w:rsidR="00477802" w:rsidRPr="00EA49C8" w:rsidRDefault="00A83D9D" w:rsidP="00B004F1">
      <w:pPr>
        <w:bidi/>
        <w:spacing w:line="360" w:lineRule="auto"/>
        <w:outlineLvl w:val="0"/>
        <w:rPr>
          <w:rFonts w:cs="David"/>
          <w:b/>
          <w:bCs/>
          <w:rtl/>
        </w:rPr>
      </w:pPr>
      <w:r w:rsidRPr="00EA49C8">
        <w:rPr>
          <w:rFonts w:cs="David" w:hint="cs"/>
          <w:u w:val="single"/>
          <w:rtl/>
        </w:rPr>
        <w:t xml:space="preserve">באמצעות דוא"ל </w:t>
      </w:r>
      <w:r w:rsidRPr="00EA49C8">
        <w:rPr>
          <w:rFonts w:cs="David"/>
          <w:b/>
          <w:bCs/>
        </w:rPr>
        <w:t xml:space="preserve"> </w:t>
      </w:r>
      <w:hyperlink r:id="rId20" w:history="1">
        <w:r w:rsidRPr="00EA49C8">
          <w:rPr>
            <w:rStyle w:val="Hyperlink"/>
            <w:rFonts w:cs="David"/>
            <w:b/>
            <w:bCs/>
          </w:rPr>
          <w:t>michrazim@sviva.gov.il</w:t>
        </w:r>
      </w:hyperlink>
    </w:p>
    <w:p w:rsidR="00477802" w:rsidRPr="00EA49C8" w:rsidRDefault="00477802" w:rsidP="00B004F1">
      <w:pPr>
        <w:bidi/>
        <w:spacing w:line="360" w:lineRule="auto"/>
        <w:rPr>
          <w:rFonts w:cs="David"/>
          <w:u w:val="single"/>
          <w:rtl/>
        </w:rPr>
      </w:pPr>
    </w:p>
    <w:p w:rsidR="00477802" w:rsidRPr="00EA49C8" w:rsidRDefault="00477802" w:rsidP="00124322">
      <w:pPr>
        <w:bidi/>
        <w:spacing w:line="360" w:lineRule="auto"/>
        <w:jc w:val="both"/>
        <w:rPr>
          <w:rFonts w:cs="David"/>
          <w:rtl/>
        </w:rPr>
      </w:pPr>
      <w:r w:rsidRPr="00EA49C8">
        <w:rPr>
          <w:rFonts w:cs="David" w:hint="eastAsia"/>
          <w:rtl/>
        </w:rPr>
        <w:t>אנו</w:t>
      </w:r>
      <w:r w:rsidRPr="00EA49C8">
        <w:rPr>
          <w:rFonts w:cs="David"/>
          <w:rtl/>
        </w:rPr>
        <w:t>/י הח"</w:t>
      </w:r>
      <w:r w:rsidRPr="00EA49C8">
        <w:rPr>
          <w:rFonts w:cs="David" w:hint="eastAsia"/>
          <w:rtl/>
        </w:rPr>
        <w:t>מ</w:t>
      </w:r>
      <w:r w:rsidRPr="00EA49C8">
        <w:rPr>
          <w:rFonts w:cs="David"/>
          <w:rtl/>
        </w:rPr>
        <w:t xml:space="preserve"> מצהירים כי קיבלנו את מסמכי </w:t>
      </w:r>
      <w:r w:rsidR="00124322" w:rsidRPr="00EA49C8">
        <w:rPr>
          <w:rFonts w:cs="David"/>
          <w:b/>
          <w:bCs/>
          <w:rtl/>
        </w:rPr>
        <w:t xml:space="preserve">מכרז פומבי מס' 3/14 להקמת מערך לאומי למעקב וניהול פליטות גזי חממה  </w:t>
      </w:r>
      <w:r w:rsidRPr="00EA49C8">
        <w:rPr>
          <w:rFonts w:cs="David" w:hint="cs"/>
          <w:rtl/>
        </w:rPr>
        <w:t xml:space="preserve">באמצעות אתר האינטרנט של המשרד </w:t>
      </w:r>
      <w:r w:rsidRPr="00EA49C8">
        <w:rPr>
          <w:rFonts w:cs="David"/>
          <w:rtl/>
        </w:rPr>
        <w:t xml:space="preserve">להגנת הסביבה, ומבקשים לשלוח לנו כל הודעה </w:t>
      </w:r>
      <w:r w:rsidRPr="00EA49C8">
        <w:rPr>
          <w:rFonts w:cs="David" w:hint="eastAsia"/>
          <w:rtl/>
        </w:rPr>
        <w:t>בדבר</w:t>
      </w:r>
      <w:r w:rsidRPr="00EA49C8">
        <w:rPr>
          <w:rFonts w:cs="David"/>
          <w:rtl/>
        </w:rPr>
        <w:t xml:space="preserve"> המכרז האמור לכתובת הבאה:</w:t>
      </w:r>
    </w:p>
    <w:p w:rsidR="00477802" w:rsidRPr="00EA49C8" w:rsidRDefault="00477802" w:rsidP="00B004F1">
      <w:pPr>
        <w:bidi/>
        <w:spacing w:line="360" w:lineRule="auto"/>
        <w:rPr>
          <w:rFonts w:ascii="Arial" w:hAnsi="Arial" w:cs="David"/>
          <w:rtl/>
        </w:rPr>
      </w:pPr>
      <w:r w:rsidRPr="00EA49C8">
        <w:rPr>
          <w:rFonts w:ascii="Arial" w:hAnsi="Arial" w:cs="David" w:hint="eastAsia"/>
          <w:rtl/>
        </w:rPr>
        <w:t>כתובת</w:t>
      </w:r>
      <w:r w:rsidRPr="00EA49C8">
        <w:rPr>
          <w:rFonts w:ascii="Arial" w:hAnsi="Arial" w:cs="David"/>
          <w:rtl/>
        </w:rPr>
        <w:t xml:space="preserve"> </w:t>
      </w:r>
      <w:r w:rsidRPr="00EA49C8">
        <w:rPr>
          <w:rFonts w:ascii="Arial" w:hAnsi="Arial" w:cs="David" w:hint="eastAsia"/>
          <w:rtl/>
        </w:rPr>
        <w:t>מלאה</w:t>
      </w:r>
      <w:r w:rsidRPr="00EA49C8">
        <w:rPr>
          <w:rFonts w:ascii="Arial" w:hAnsi="Arial" w:cs="David"/>
          <w:rtl/>
        </w:rPr>
        <w:t xml:space="preserve"> (כולל מיקוד): _____</w:t>
      </w:r>
      <w:r w:rsidRPr="00EA49C8">
        <w:rPr>
          <w:rFonts w:ascii="Arial" w:hAnsi="Arial" w:cs="David" w:hint="cs"/>
          <w:rtl/>
        </w:rPr>
        <w:t>_________________________________</w:t>
      </w:r>
      <w:r w:rsidRPr="00EA49C8">
        <w:rPr>
          <w:rFonts w:ascii="Arial" w:hAnsi="Arial" w:cs="David"/>
          <w:rtl/>
        </w:rPr>
        <w:t>________</w:t>
      </w:r>
    </w:p>
    <w:p w:rsidR="00477802" w:rsidRPr="00EA49C8" w:rsidRDefault="00477802" w:rsidP="00B004F1">
      <w:pPr>
        <w:bidi/>
        <w:spacing w:line="360" w:lineRule="auto"/>
        <w:rPr>
          <w:rFonts w:ascii="Arial" w:hAnsi="Arial" w:cs="David"/>
          <w:rtl/>
        </w:rPr>
      </w:pPr>
      <w:r w:rsidRPr="00EA49C8">
        <w:rPr>
          <w:rFonts w:ascii="Arial" w:hAnsi="Arial" w:cs="David" w:hint="eastAsia"/>
          <w:rtl/>
        </w:rPr>
        <w:t>מספר</w:t>
      </w:r>
      <w:r w:rsidRPr="00EA49C8">
        <w:rPr>
          <w:rFonts w:ascii="Arial" w:hAnsi="Arial" w:cs="David"/>
          <w:rtl/>
        </w:rPr>
        <w:t xml:space="preserve"> </w:t>
      </w:r>
      <w:r w:rsidRPr="00EA49C8">
        <w:rPr>
          <w:rFonts w:ascii="Arial" w:hAnsi="Arial" w:cs="David" w:hint="eastAsia"/>
          <w:rtl/>
        </w:rPr>
        <w:t>טלפון</w:t>
      </w:r>
      <w:r w:rsidRPr="00EA49C8">
        <w:rPr>
          <w:rFonts w:ascii="Arial" w:hAnsi="Arial" w:cs="David"/>
          <w:rtl/>
        </w:rPr>
        <w:t xml:space="preserve"> : __________________  </w:t>
      </w:r>
      <w:r w:rsidRPr="00EA49C8">
        <w:rPr>
          <w:rFonts w:ascii="Arial" w:hAnsi="Arial" w:cs="David" w:hint="eastAsia"/>
          <w:rtl/>
        </w:rPr>
        <w:t>נייד</w:t>
      </w:r>
      <w:r w:rsidRPr="00EA49C8">
        <w:rPr>
          <w:rFonts w:ascii="Arial" w:hAnsi="Arial" w:cs="David"/>
          <w:rtl/>
        </w:rPr>
        <w:t xml:space="preserve"> : ___</w:t>
      </w:r>
      <w:r w:rsidRPr="00EA49C8">
        <w:rPr>
          <w:rFonts w:ascii="Arial" w:hAnsi="Arial" w:cs="David" w:hint="cs"/>
          <w:rtl/>
        </w:rPr>
        <w:t>_______________</w:t>
      </w:r>
      <w:r w:rsidRPr="00EA49C8">
        <w:rPr>
          <w:rFonts w:ascii="Arial" w:hAnsi="Arial" w:cs="David"/>
          <w:rtl/>
        </w:rPr>
        <w:t>____________</w:t>
      </w:r>
    </w:p>
    <w:p w:rsidR="00477802" w:rsidRPr="00EA49C8" w:rsidRDefault="00477802" w:rsidP="00B004F1">
      <w:pPr>
        <w:bidi/>
        <w:spacing w:line="360" w:lineRule="auto"/>
        <w:rPr>
          <w:rFonts w:ascii="Arial" w:hAnsi="Arial" w:cs="David"/>
          <w:rtl/>
        </w:rPr>
      </w:pPr>
      <w:r w:rsidRPr="00EA49C8">
        <w:rPr>
          <w:rFonts w:ascii="Arial" w:hAnsi="Arial" w:cs="David" w:hint="eastAsia"/>
          <w:rtl/>
        </w:rPr>
        <w:t>מספר</w:t>
      </w:r>
      <w:r w:rsidRPr="00EA49C8">
        <w:rPr>
          <w:rFonts w:ascii="Arial" w:hAnsi="Arial" w:cs="David"/>
          <w:rtl/>
        </w:rPr>
        <w:t xml:space="preserve"> </w:t>
      </w:r>
      <w:r w:rsidRPr="00EA49C8">
        <w:rPr>
          <w:rFonts w:ascii="Arial" w:hAnsi="Arial" w:cs="David" w:hint="eastAsia"/>
          <w:rtl/>
        </w:rPr>
        <w:t>פקסימיליה</w:t>
      </w:r>
      <w:r w:rsidRPr="00EA49C8">
        <w:rPr>
          <w:rFonts w:ascii="Arial" w:hAnsi="Arial" w:cs="David"/>
          <w:rtl/>
        </w:rPr>
        <w:t xml:space="preserve"> : _______</w:t>
      </w:r>
      <w:r w:rsidRPr="00EA49C8">
        <w:rPr>
          <w:rFonts w:ascii="Arial" w:hAnsi="Arial" w:cs="David" w:hint="cs"/>
          <w:rtl/>
        </w:rPr>
        <w:t>_________________________________</w:t>
      </w:r>
      <w:r w:rsidRPr="00EA49C8">
        <w:rPr>
          <w:rFonts w:ascii="Arial" w:hAnsi="Arial" w:cs="David"/>
          <w:rtl/>
        </w:rPr>
        <w:t>______________</w:t>
      </w:r>
    </w:p>
    <w:p w:rsidR="00477802" w:rsidRPr="00EA49C8" w:rsidRDefault="00477802" w:rsidP="00B004F1">
      <w:pPr>
        <w:bidi/>
        <w:spacing w:line="360" w:lineRule="auto"/>
        <w:rPr>
          <w:rFonts w:ascii="Arial" w:hAnsi="Arial" w:cs="David"/>
          <w:rtl/>
        </w:rPr>
      </w:pPr>
      <w:r w:rsidRPr="00EA49C8">
        <w:rPr>
          <w:rFonts w:ascii="Arial" w:hAnsi="Arial" w:cs="David" w:hint="eastAsia"/>
          <w:rtl/>
        </w:rPr>
        <w:t>דואר</w:t>
      </w:r>
      <w:r w:rsidRPr="00EA49C8">
        <w:rPr>
          <w:rFonts w:ascii="Arial" w:hAnsi="Arial" w:cs="David"/>
          <w:rtl/>
        </w:rPr>
        <w:t xml:space="preserve"> </w:t>
      </w:r>
      <w:r w:rsidRPr="00EA49C8">
        <w:rPr>
          <w:rFonts w:ascii="Arial" w:hAnsi="Arial" w:cs="David" w:hint="eastAsia"/>
          <w:rtl/>
        </w:rPr>
        <w:t>אלקטרוני</w:t>
      </w:r>
      <w:r w:rsidRPr="00EA49C8">
        <w:rPr>
          <w:rFonts w:ascii="Arial" w:hAnsi="Arial" w:cs="David"/>
          <w:rtl/>
        </w:rPr>
        <w:t xml:space="preserve">  : ____</w:t>
      </w:r>
      <w:r w:rsidRPr="00EA49C8">
        <w:rPr>
          <w:rFonts w:ascii="Arial" w:hAnsi="Arial" w:cs="David" w:hint="cs"/>
          <w:rtl/>
        </w:rPr>
        <w:t>______________________________</w:t>
      </w:r>
      <w:r w:rsidRPr="00EA49C8">
        <w:rPr>
          <w:rFonts w:ascii="Arial" w:hAnsi="Arial" w:cs="David"/>
          <w:rtl/>
        </w:rPr>
        <w:t>_________</w:t>
      </w:r>
    </w:p>
    <w:p w:rsidR="00477802" w:rsidRPr="00EA49C8" w:rsidRDefault="00477802" w:rsidP="00B004F1">
      <w:pPr>
        <w:bidi/>
        <w:spacing w:line="360" w:lineRule="auto"/>
        <w:rPr>
          <w:rFonts w:ascii="Arial" w:hAnsi="Arial" w:cs="David"/>
          <w:rtl/>
        </w:rPr>
      </w:pPr>
      <w:r w:rsidRPr="00EA49C8">
        <w:rPr>
          <w:rFonts w:ascii="Arial" w:hAnsi="Arial" w:cs="David" w:hint="eastAsia"/>
          <w:rtl/>
        </w:rPr>
        <w:t>מס</w:t>
      </w:r>
      <w:r w:rsidRPr="00EA49C8">
        <w:rPr>
          <w:rFonts w:ascii="Arial" w:hAnsi="Arial" w:cs="David"/>
          <w:rtl/>
        </w:rPr>
        <w:t xml:space="preserve">' </w:t>
      </w:r>
      <w:r w:rsidRPr="00EA49C8">
        <w:rPr>
          <w:rFonts w:ascii="Arial" w:hAnsi="Arial" w:cs="David" w:hint="eastAsia"/>
          <w:rtl/>
        </w:rPr>
        <w:t>זיהוי</w:t>
      </w:r>
      <w:r w:rsidRPr="00EA49C8">
        <w:rPr>
          <w:rFonts w:ascii="Arial" w:hAnsi="Arial" w:cs="David"/>
          <w:rtl/>
        </w:rPr>
        <w:t xml:space="preserve"> (מס' עוסק מורשה/מס' ח.פ.) : </w:t>
      </w:r>
      <w:r w:rsidRPr="00EA49C8">
        <w:rPr>
          <w:rFonts w:ascii="Arial" w:hAnsi="Arial" w:cs="David" w:hint="cs"/>
          <w:rtl/>
        </w:rPr>
        <w:t>_________________-</w:t>
      </w:r>
      <w:r w:rsidRPr="00EA49C8">
        <w:rPr>
          <w:rFonts w:ascii="Arial" w:hAnsi="Arial" w:cs="David"/>
          <w:rtl/>
        </w:rPr>
        <w:t>________________</w:t>
      </w:r>
    </w:p>
    <w:p w:rsidR="00477802" w:rsidRPr="00EA49C8" w:rsidRDefault="00477802" w:rsidP="00B004F1">
      <w:pPr>
        <w:bidi/>
        <w:spacing w:line="360" w:lineRule="auto"/>
        <w:rPr>
          <w:rFonts w:ascii="Arial" w:hAnsi="Arial" w:cs="David"/>
          <w:rtl/>
        </w:rPr>
      </w:pPr>
      <w:r w:rsidRPr="00EA49C8">
        <w:rPr>
          <w:rFonts w:ascii="Arial" w:hAnsi="Arial" w:cs="David" w:hint="eastAsia"/>
          <w:rtl/>
        </w:rPr>
        <w:t>ברור</w:t>
      </w:r>
      <w:r w:rsidRPr="00EA49C8">
        <w:rPr>
          <w:rFonts w:ascii="Arial" w:hAnsi="Arial" w:cs="David"/>
          <w:rtl/>
        </w:rPr>
        <w:t xml:space="preserve"> לנו כי במידה ולא נשלח טופס </w:t>
      </w:r>
      <w:r w:rsidRPr="00EA49C8">
        <w:rPr>
          <w:rFonts w:ascii="Arial" w:hAnsi="Arial" w:cs="David" w:hint="eastAsia"/>
          <w:rtl/>
        </w:rPr>
        <w:t>זה</w:t>
      </w:r>
      <w:r w:rsidRPr="00EA49C8">
        <w:rPr>
          <w:rFonts w:ascii="Arial" w:hAnsi="Arial" w:cs="David"/>
          <w:rtl/>
        </w:rPr>
        <w:t xml:space="preserve"> למשרד במועד המצוין במכרז, המשרד להגנת הסביבה פטור מלשלוח לנו הודעות </w:t>
      </w:r>
      <w:r w:rsidRPr="00EA49C8">
        <w:rPr>
          <w:rFonts w:ascii="Arial" w:hAnsi="Arial" w:cs="David" w:hint="eastAsia"/>
          <w:rtl/>
        </w:rPr>
        <w:t>ועדכונים</w:t>
      </w:r>
      <w:r w:rsidRPr="00EA49C8">
        <w:rPr>
          <w:rFonts w:ascii="Arial" w:hAnsi="Arial" w:cs="David"/>
          <w:rtl/>
        </w:rPr>
        <w:t xml:space="preserve"> בדבר המכרז, וכן אנו עלולים למצוא את עצמנו פסולים בגלל אי עמידה בתנאים </w:t>
      </w:r>
      <w:r w:rsidRPr="00EA49C8">
        <w:rPr>
          <w:rFonts w:ascii="Arial" w:hAnsi="Arial" w:cs="David" w:hint="eastAsia"/>
          <w:rtl/>
        </w:rPr>
        <w:t>נוספים</w:t>
      </w:r>
      <w:r w:rsidRPr="00EA49C8">
        <w:rPr>
          <w:rFonts w:ascii="Arial" w:hAnsi="Arial" w:cs="David"/>
          <w:rtl/>
        </w:rPr>
        <w:t xml:space="preserve"> והבהרות שהמשרד יפרסם מעת לעת לאחר פרסום המכרז.</w:t>
      </w:r>
    </w:p>
    <w:p w:rsidR="00477802" w:rsidRPr="00EA49C8" w:rsidRDefault="00477802" w:rsidP="00B004F1">
      <w:pPr>
        <w:bidi/>
        <w:spacing w:line="360" w:lineRule="auto"/>
        <w:ind w:left="105"/>
        <w:rPr>
          <w:rFonts w:ascii="Arial" w:hAnsi="Arial" w:cs="David"/>
          <w:b/>
          <w:bCs/>
          <w:rtl/>
        </w:rPr>
      </w:pPr>
    </w:p>
    <w:p w:rsidR="00477802" w:rsidRPr="00EA49C8" w:rsidRDefault="00477802" w:rsidP="00B004F1">
      <w:pPr>
        <w:bidi/>
        <w:spacing w:line="360" w:lineRule="auto"/>
        <w:ind w:left="6480" w:firstLine="720"/>
        <w:rPr>
          <w:rFonts w:ascii="Arial" w:hAnsi="Arial" w:cs="David"/>
          <w:rtl/>
        </w:rPr>
      </w:pPr>
      <w:r w:rsidRPr="00EA49C8">
        <w:rPr>
          <w:rFonts w:ascii="Arial" w:hAnsi="Arial" w:cs="David" w:hint="eastAsia"/>
          <w:rtl/>
        </w:rPr>
        <w:t>בברכה</w:t>
      </w:r>
      <w:r w:rsidRPr="00EA49C8">
        <w:rPr>
          <w:rFonts w:ascii="Arial" w:hAnsi="Arial" w:cs="David"/>
          <w:rtl/>
        </w:rPr>
        <w:t xml:space="preserve">, </w:t>
      </w:r>
    </w:p>
    <w:p w:rsidR="00477802" w:rsidRPr="00EA49C8" w:rsidRDefault="00477802" w:rsidP="00B004F1">
      <w:pPr>
        <w:bidi/>
        <w:spacing w:line="360" w:lineRule="auto"/>
        <w:ind w:left="5040" w:firstLine="720"/>
        <w:rPr>
          <w:rFonts w:eastAsia="Arial Unicode MS" w:cs="David"/>
          <w:rtl/>
        </w:rPr>
      </w:pPr>
      <w:r w:rsidRPr="00EA49C8">
        <w:rPr>
          <w:rFonts w:cs="David" w:hint="eastAsia"/>
          <w:rtl/>
        </w:rPr>
        <w:t>שם</w:t>
      </w:r>
      <w:r w:rsidRPr="00EA49C8">
        <w:rPr>
          <w:rFonts w:cs="David"/>
          <w:rtl/>
        </w:rPr>
        <w:t xml:space="preserve"> מלא : _____________________</w:t>
      </w:r>
    </w:p>
    <w:p w:rsidR="00477802" w:rsidRPr="00EA49C8" w:rsidRDefault="00477802" w:rsidP="00B004F1">
      <w:pPr>
        <w:bidi/>
        <w:spacing w:line="360" w:lineRule="auto"/>
        <w:ind w:left="5040" w:firstLine="720"/>
        <w:rPr>
          <w:rFonts w:eastAsia="Arial Unicode MS" w:cs="David"/>
          <w:rtl/>
        </w:rPr>
      </w:pPr>
      <w:r w:rsidRPr="00EA49C8">
        <w:rPr>
          <w:rFonts w:cs="David" w:hint="eastAsia"/>
          <w:rtl/>
        </w:rPr>
        <w:t>חתימה</w:t>
      </w:r>
      <w:r w:rsidRPr="00EA49C8">
        <w:rPr>
          <w:rFonts w:cs="David"/>
          <w:rtl/>
        </w:rPr>
        <w:t xml:space="preserve"> וחותמת _________________</w:t>
      </w:r>
    </w:p>
    <w:p w:rsidR="00477802" w:rsidRPr="00EA49C8" w:rsidRDefault="00477802" w:rsidP="00B004F1">
      <w:pPr>
        <w:bidi/>
        <w:spacing w:line="360" w:lineRule="auto"/>
        <w:ind w:left="5040" w:firstLine="720"/>
        <w:rPr>
          <w:rFonts w:ascii="Arial" w:hAnsi="Arial" w:cs="David"/>
          <w:rtl/>
        </w:rPr>
      </w:pPr>
    </w:p>
    <w:p w:rsidR="00477802" w:rsidRPr="00EA49C8" w:rsidRDefault="00477802" w:rsidP="00B004F1">
      <w:pPr>
        <w:bidi/>
        <w:spacing w:line="360" w:lineRule="auto"/>
        <w:ind w:left="5040" w:firstLine="720"/>
        <w:rPr>
          <w:rFonts w:ascii="Arial" w:hAnsi="Arial" w:cs="David"/>
          <w:rtl/>
        </w:rPr>
      </w:pPr>
      <w:r w:rsidRPr="00EA49C8">
        <w:rPr>
          <w:rFonts w:ascii="Arial" w:hAnsi="Arial" w:cs="David" w:hint="eastAsia"/>
          <w:rtl/>
        </w:rPr>
        <w:t>במידה</w:t>
      </w:r>
      <w:r w:rsidRPr="00EA49C8">
        <w:rPr>
          <w:rFonts w:ascii="Arial" w:hAnsi="Arial" w:cs="David"/>
          <w:rtl/>
        </w:rPr>
        <w:t xml:space="preserve"> ומדובר בתאגיד:</w:t>
      </w:r>
    </w:p>
    <w:p w:rsidR="00477802" w:rsidRPr="00EA49C8" w:rsidRDefault="00477802" w:rsidP="00B004F1">
      <w:pPr>
        <w:bidi/>
        <w:spacing w:line="360" w:lineRule="auto"/>
        <w:ind w:left="5400" w:firstLine="360"/>
        <w:rPr>
          <w:rFonts w:ascii="Arial" w:hAnsi="Arial" w:cs="David"/>
          <w:rtl/>
        </w:rPr>
      </w:pPr>
      <w:r w:rsidRPr="00EA49C8">
        <w:rPr>
          <w:rFonts w:ascii="Arial" w:hAnsi="Arial" w:cs="David" w:hint="eastAsia"/>
          <w:rtl/>
        </w:rPr>
        <w:t>שם</w:t>
      </w:r>
      <w:r w:rsidRPr="00EA49C8">
        <w:rPr>
          <w:rFonts w:ascii="Arial" w:hAnsi="Arial" w:cs="David"/>
          <w:rtl/>
        </w:rPr>
        <w:t xml:space="preserve"> </w:t>
      </w:r>
      <w:r w:rsidRPr="00EA49C8">
        <w:rPr>
          <w:rFonts w:ascii="Arial" w:hAnsi="Arial" w:cs="David" w:hint="eastAsia"/>
          <w:rtl/>
        </w:rPr>
        <w:t>החותם</w:t>
      </w:r>
      <w:r w:rsidRPr="00EA49C8">
        <w:rPr>
          <w:rFonts w:ascii="Arial" w:hAnsi="Arial" w:cs="David"/>
          <w:rtl/>
        </w:rPr>
        <w:t xml:space="preserve"> : __</w:t>
      </w:r>
      <w:r w:rsidRPr="00EA49C8">
        <w:rPr>
          <w:rFonts w:ascii="Arial" w:hAnsi="Arial" w:cs="David" w:hint="cs"/>
          <w:rtl/>
        </w:rPr>
        <w:t>______</w:t>
      </w:r>
      <w:r w:rsidRPr="00EA49C8">
        <w:rPr>
          <w:rFonts w:ascii="Arial" w:hAnsi="Arial" w:cs="David"/>
          <w:rtl/>
        </w:rPr>
        <w:t>___________</w:t>
      </w:r>
    </w:p>
    <w:p w:rsidR="00477802" w:rsidRPr="00EA49C8" w:rsidRDefault="00477802" w:rsidP="00B004F1">
      <w:pPr>
        <w:bidi/>
        <w:spacing w:line="360" w:lineRule="auto"/>
        <w:ind w:left="5040" w:firstLine="720"/>
        <w:rPr>
          <w:rFonts w:cs="David"/>
          <w:rtl/>
        </w:rPr>
      </w:pPr>
      <w:r w:rsidRPr="00EA49C8">
        <w:rPr>
          <w:rFonts w:cs="David" w:hint="eastAsia"/>
          <w:rtl/>
        </w:rPr>
        <w:t>תפקיד</w:t>
      </w:r>
      <w:r w:rsidRPr="00EA49C8">
        <w:rPr>
          <w:rFonts w:cs="David"/>
          <w:rtl/>
        </w:rPr>
        <w:t xml:space="preserve"> : __</w:t>
      </w:r>
      <w:r w:rsidRPr="00EA49C8">
        <w:rPr>
          <w:rFonts w:cs="David" w:hint="cs"/>
          <w:rtl/>
        </w:rPr>
        <w:t>______</w:t>
      </w:r>
      <w:r w:rsidRPr="00EA49C8">
        <w:rPr>
          <w:rFonts w:cs="David"/>
          <w:rtl/>
        </w:rPr>
        <w:t>______________</w:t>
      </w:r>
    </w:p>
    <w:p w:rsidR="00477802" w:rsidRPr="00EA49C8" w:rsidRDefault="00477802" w:rsidP="00B004F1">
      <w:pPr>
        <w:bidi/>
        <w:spacing w:line="360" w:lineRule="auto"/>
        <w:rPr>
          <w:rFonts w:cs="David"/>
          <w:rtl/>
        </w:rPr>
      </w:pPr>
    </w:p>
    <w:p w:rsidR="008032BD" w:rsidRPr="00EA49C8" w:rsidRDefault="008032BD" w:rsidP="00B004F1">
      <w:pPr>
        <w:bidi/>
        <w:spacing w:line="360" w:lineRule="auto"/>
        <w:rPr>
          <w:rtl/>
        </w:rPr>
      </w:pPr>
    </w:p>
    <w:p w:rsidR="0019548D" w:rsidRPr="00EA49C8" w:rsidRDefault="0019548D" w:rsidP="00B004F1">
      <w:pPr>
        <w:bidi/>
        <w:spacing w:line="360" w:lineRule="auto"/>
        <w:rPr>
          <w:rtl/>
        </w:rPr>
      </w:pPr>
    </w:p>
    <w:p w:rsidR="0019548D" w:rsidRPr="00EA49C8" w:rsidRDefault="0019548D" w:rsidP="00B004F1">
      <w:pPr>
        <w:bidi/>
        <w:spacing w:line="360" w:lineRule="auto"/>
        <w:rPr>
          <w:rtl/>
        </w:rPr>
      </w:pPr>
    </w:p>
    <w:p w:rsidR="0019548D" w:rsidRPr="00EA49C8" w:rsidRDefault="0019548D" w:rsidP="00B004F1">
      <w:pPr>
        <w:bidi/>
        <w:spacing w:line="360" w:lineRule="auto"/>
        <w:rPr>
          <w:rtl/>
        </w:rPr>
      </w:pPr>
    </w:p>
    <w:p w:rsidR="0019548D" w:rsidRPr="00EA49C8" w:rsidRDefault="0019548D" w:rsidP="00B004F1">
      <w:pPr>
        <w:bidi/>
        <w:jc w:val="center"/>
        <w:rPr>
          <w:b/>
          <w:bCs/>
          <w:sz w:val="28"/>
          <w:szCs w:val="28"/>
          <w:u w:val="single"/>
          <w:rtl/>
        </w:rPr>
      </w:pPr>
      <w:r w:rsidRPr="00EA49C8">
        <w:rPr>
          <w:rFonts w:hint="cs"/>
          <w:b/>
          <w:bCs/>
          <w:sz w:val="32"/>
          <w:szCs w:val="32"/>
          <w:u w:val="single"/>
          <w:rtl/>
        </w:rPr>
        <w:t>נספח ז'- אישור קיום ביטוחים</w:t>
      </w:r>
    </w:p>
    <w:p w:rsidR="0019548D" w:rsidRPr="00EA49C8" w:rsidRDefault="0019548D" w:rsidP="00B004F1">
      <w:pPr>
        <w:bidi/>
        <w:rPr>
          <w:b/>
          <w:bCs/>
          <w:u w:val="single"/>
          <w:rtl/>
        </w:rPr>
      </w:pPr>
    </w:p>
    <w:p w:rsidR="0019548D" w:rsidRPr="00EA49C8" w:rsidRDefault="0019548D" w:rsidP="00B004F1">
      <w:pPr>
        <w:bidi/>
        <w:rPr>
          <w:rtl/>
        </w:rPr>
      </w:pPr>
      <w:r w:rsidRPr="00EA49C8">
        <w:rPr>
          <w:rFonts w:hint="cs"/>
          <w:rtl/>
        </w:rPr>
        <w:t xml:space="preserve">לכבוד </w:t>
      </w:r>
    </w:p>
    <w:p w:rsidR="0019548D" w:rsidRPr="00EA49C8" w:rsidRDefault="0019548D" w:rsidP="00B004F1">
      <w:pPr>
        <w:bidi/>
        <w:rPr>
          <w:rtl/>
        </w:rPr>
      </w:pPr>
    </w:p>
    <w:p w:rsidR="0019548D" w:rsidRPr="00EA49C8" w:rsidRDefault="0019548D" w:rsidP="00B004F1">
      <w:pPr>
        <w:bidi/>
        <w:rPr>
          <w:b/>
          <w:bCs/>
          <w:sz w:val="28"/>
          <w:szCs w:val="28"/>
          <w:u w:val="single"/>
          <w:rtl/>
        </w:rPr>
      </w:pPr>
      <w:r w:rsidRPr="00EA49C8">
        <w:rPr>
          <w:rFonts w:hint="cs"/>
          <w:b/>
          <w:bCs/>
          <w:sz w:val="28"/>
          <w:szCs w:val="28"/>
          <w:u w:val="single"/>
          <w:rtl/>
        </w:rPr>
        <w:t xml:space="preserve">מדינת ישראל </w:t>
      </w:r>
      <w:r w:rsidRPr="00EA49C8">
        <w:rPr>
          <w:b/>
          <w:bCs/>
          <w:sz w:val="28"/>
          <w:szCs w:val="28"/>
          <w:u w:val="single"/>
          <w:rtl/>
        </w:rPr>
        <w:t>–</w:t>
      </w:r>
      <w:r w:rsidRPr="00EA49C8">
        <w:rPr>
          <w:rFonts w:hint="cs"/>
          <w:b/>
          <w:bCs/>
          <w:sz w:val="28"/>
          <w:szCs w:val="28"/>
          <w:u w:val="single"/>
          <w:rtl/>
        </w:rPr>
        <w:t xml:space="preserve"> המשרד להגנת הסביבה</w:t>
      </w:r>
    </w:p>
    <w:p w:rsidR="0019548D" w:rsidRPr="00EA49C8" w:rsidRDefault="0019548D" w:rsidP="00B004F1">
      <w:pPr>
        <w:bidi/>
        <w:rPr>
          <w:rtl/>
        </w:rPr>
      </w:pPr>
    </w:p>
    <w:p w:rsidR="0019548D" w:rsidRPr="00EA49C8" w:rsidRDefault="0019548D" w:rsidP="00B004F1">
      <w:pPr>
        <w:bidi/>
        <w:rPr>
          <w:rtl/>
        </w:rPr>
      </w:pPr>
      <w:proofErr w:type="spellStart"/>
      <w:r w:rsidRPr="00EA49C8">
        <w:rPr>
          <w:rFonts w:hint="cs"/>
          <w:rtl/>
        </w:rPr>
        <w:t>א.ג.נ</w:t>
      </w:r>
      <w:proofErr w:type="spellEnd"/>
      <w:r w:rsidRPr="00EA49C8">
        <w:rPr>
          <w:rFonts w:hint="cs"/>
          <w:rtl/>
        </w:rPr>
        <w:t>.,</w:t>
      </w:r>
    </w:p>
    <w:p w:rsidR="0019548D" w:rsidRPr="00EA49C8" w:rsidRDefault="0019548D" w:rsidP="00B004F1">
      <w:pPr>
        <w:bidi/>
        <w:rPr>
          <w:sz w:val="32"/>
          <w:szCs w:val="32"/>
          <w:rtl/>
        </w:rPr>
      </w:pPr>
    </w:p>
    <w:p w:rsidR="0019548D" w:rsidRPr="00EA49C8" w:rsidRDefault="0019548D" w:rsidP="00B004F1">
      <w:pPr>
        <w:bidi/>
        <w:rPr>
          <w:rtl/>
        </w:rPr>
      </w:pPr>
      <w:r w:rsidRPr="00EA49C8">
        <w:rPr>
          <w:rFonts w:hint="cs"/>
          <w:rtl/>
        </w:rPr>
        <w:t xml:space="preserve">הננו מאשרים בזה כי ערכנו למבוטחנו </w:t>
      </w:r>
      <w:r w:rsidRPr="00EA49C8">
        <w:rPr>
          <w:rFonts w:hint="cs"/>
          <w:b/>
          <w:bCs/>
          <w:rtl/>
        </w:rPr>
        <w:t>__________________</w:t>
      </w:r>
      <w:r w:rsidRPr="00EA49C8">
        <w:rPr>
          <w:rFonts w:hint="cs"/>
          <w:rtl/>
        </w:rPr>
        <w:t xml:space="preserve">(להלן "הספק") לתקופת הביטוח  </w:t>
      </w:r>
    </w:p>
    <w:p w:rsidR="0019548D" w:rsidRPr="00EA49C8" w:rsidRDefault="0019548D" w:rsidP="00B004F1">
      <w:pPr>
        <w:bidi/>
        <w:rPr>
          <w:rtl/>
        </w:rPr>
      </w:pPr>
    </w:p>
    <w:p w:rsidR="0019548D" w:rsidRPr="00EA49C8" w:rsidRDefault="0019548D" w:rsidP="00B004F1">
      <w:pPr>
        <w:bidi/>
        <w:rPr>
          <w:rtl/>
        </w:rPr>
      </w:pPr>
      <w:r w:rsidRPr="00EA49C8">
        <w:rPr>
          <w:rFonts w:hint="cs"/>
          <w:rtl/>
        </w:rPr>
        <w:t>מיום __________ עד יום _______________ בקשר לפעילותו בכל הקשור</w:t>
      </w:r>
      <w:r w:rsidRPr="00EA49C8">
        <w:rPr>
          <w:rFonts w:hint="cs"/>
          <w:b/>
          <w:bCs/>
          <w:sz w:val="36"/>
          <w:szCs w:val="36"/>
          <w:rtl/>
        </w:rPr>
        <w:t xml:space="preserve"> </w:t>
      </w:r>
      <w:r w:rsidRPr="00EA49C8">
        <w:rPr>
          <w:rFonts w:hint="cs"/>
          <w:rtl/>
        </w:rPr>
        <w:t>להקמת מערך לאומי להפחתת פליטות גזי חממה  עבור מדינת ישראל - המשרד להגנת הסביבה את הביטוחים המפורטים להלן:</w:t>
      </w:r>
    </w:p>
    <w:p w:rsidR="0019548D" w:rsidRPr="00EA49C8" w:rsidRDefault="0019548D" w:rsidP="00B004F1">
      <w:pPr>
        <w:bidi/>
        <w:rPr>
          <w:rtl/>
        </w:rPr>
      </w:pPr>
    </w:p>
    <w:p w:rsidR="0019548D" w:rsidRPr="00EA49C8" w:rsidRDefault="0019548D" w:rsidP="00B004F1">
      <w:pPr>
        <w:bidi/>
        <w:rPr>
          <w:b/>
          <w:bCs/>
          <w:sz w:val="28"/>
          <w:szCs w:val="28"/>
          <w:u w:val="single"/>
          <w:rtl/>
        </w:rPr>
      </w:pPr>
      <w:r w:rsidRPr="00EA49C8">
        <w:rPr>
          <w:rFonts w:hint="cs"/>
          <w:b/>
          <w:bCs/>
          <w:sz w:val="28"/>
          <w:szCs w:val="28"/>
          <w:u w:val="single"/>
          <w:rtl/>
        </w:rPr>
        <w:t>ביטוח חבות המעבידים</w:t>
      </w:r>
    </w:p>
    <w:p w:rsidR="0019548D" w:rsidRPr="00EA49C8" w:rsidRDefault="0019548D" w:rsidP="00B004F1">
      <w:pPr>
        <w:bidi/>
        <w:rPr>
          <w:rtl/>
        </w:rPr>
      </w:pPr>
    </w:p>
    <w:p w:rsidR="0019548D" w:rsidRPr="00EA49C8" w:rsidRDefault="0019548D" w:rsidP="00B004F1">
      <w:pPr>
        <w:bidi/>
        <w:rPr>
          <w:rtl/>
        </w:rPr>
      </w:pPr>
      <w:r w:rsidRPr="00EA49C8">
        <w:rPr>
          <w:rFonts w:hint="cs"/>
          <w:rtl/>
        </w:rPr>
        <w:t xml:space="preserve">1. אחריותו החוקית כלפי עובדיו בכל תחומי מדינת ישראל והשטחים המוחזקים.  </w:t>
      </w:r>
    </w:p>
    <w:p w:rsidR="0019548D" w:rsidRPr="00EA49C8" w:rsidRDefault="0019548D" w:rsidP="00B004F1">
      <w:pPr>
        <w:bidi/>
        <w:rPr>
          <w:rtl/>
        </w:rPr>
      </w:pPr>
    </w:p>
    <w:p w:rsidR="0019548D" w:rsidRPr="00EA49C8" w:rsidRDefault="0019548D" w:rsidP="00B004F1">
      <w:pPr>
        <w:bidi/>
        <w:rPr>
          <w:b/>
          <w:bCs/>
          <w:rtl/>
        </w:rPr>
      </w:pPr>
      <w:r w:rsidRPr="00EA49C8">
        <w:rPr>
          <w:rFonts w:hint="cs"/>
          <w:rtl/>
        </w:rPr>
        <w:t>2. גבולות האחריות לא יפחת מסך   של 5,000,000 דולר לעובד, למקרה  ולתקופת הביטוח (שנה).</w:t>
      </w:r>
    </w:p>
    <w:p w:rsidR="0019548D" w:rsidRPr="00EA49C8" w:rsidRDefault="0019548D" w:rsidP="00B004F1">
      <w:pPr>
        <w:bidi/>
        <w:rPr>
          <w:b/>
          <w:bCs/>
          <w:rtl/>
        </w:rPr>
      </w:pPr>
    </w:p>
    <w:p w:rsidR="0019548D" w:rsidRPr="00EA49C8" w:rsidRDefault="0019548D" w:rsidP="00B004F1">
      <w:pPr>
        <w:bidi/>
        <w:rPr>
          <w:rtl/>
        </w:rPr>
      </w:pPr>
      <w:r w:rsidRPr="00EA49C8">
        <w:rPr>
          <w:rFonts w:hint="cs"/>
          <w:rtl/>
        </w:rPr>
        <w:t xml:space="preserve">3. הביטוח מורחב לכסות את </w:t>
      </w:r>
      <w:proofErr w:type="spellStart"/>
      <w:r w:rsidRPr="00EA49C8">
        <w:rPr>
          <w:rFonts w:hint="cs"/>
          <w:rtl/>
        </w:rPr>
        <w:t>חבותו</w:t>
      </w:r>
      <w:proofErr w:type="spellEnd"/>
      <w:r w:rsidRPr="00EA49C8">
        <w:rPr>
          <w:rFonts w:hint="cs"/>
          <w:rtl/>
        </w:rPr>
        <w:t xml:space="preserve"> של המבוטח כלפי קבלנים,  קבלני משנה ועובדיהם היה ויחשב </w:t>
      </w:r>
    </w:p>
    <w:p w:rsidR="0019548D" w:rsidRPr="00EA49C8" w:rsidRDefault="0019548D" w:rsidP="00B004F1">
      <w:pPr>
        <w:bidi/>
        <w:rPr>
          <w:rtl/>
        </w:rPr>
      </w:pPr>
      <w:r w:rsidRPr="00EA49C8">
        <w:rPr>
          <w:rFonts w:hint="cs"/>
          <w:rtl/>
        </w:rPr>
        <w:t xml:space="preserve">    כמעבידם.</w:t>
      </w:r>
    </w:p>
    <w:p w:rsidR="0019548D" w:rsidRPr="00EA49C8" w:rsidRDefault="0019548D" w:rsidP="00B004F1">
      <w:pPr>
        <w:bidi/>
        <w:rPr>
          <w:b/>
          <w:bCs/>
          <w:rtl/>
        </w:rPr>
      </w:pPr>
    </w:p>
    <w:p w:rsidR="0019548D" w:rsidRPr="00EA49C8" w:rsidRDefault="0019548D" w:rsidP="00B004F1">
      <w:pPr>
        <w:bidi/>
        <w:rPr>
          <w:rtl/>
        </w:rPr>
      </w:pPr>
      <w:r w:rsidRPr="00EA49C8">
        <w:rPr>
          <w:rFonts w:hint="cs"/>
          <w:rtl/>
        </w:rPr>
        <w:t xml:space="preserve">4. הביטוח מורחב לשפות את מדינת ישראל </w:t>
      </w:r>
      <w:r w:rsidRPr="00EA49C8">
        <w:rPr>
          <w:rtl/>
        </w:rPr>
        <w:t>–</w:t>
      </w:r>
      <w:r w:rsidRPr="00EA49C8">
        <w:rPr>
          <w:rFonts w:hint="cs"/>
          <w:rtl/>
        </w:rPr>
        <w:t xml:space="preserve"> המשרד להגנת הסביבה  היה ונטען לעניין קרות תאונת  </w:t>
      </w:r>
    </w:p>
    <w:p w:rsidR="0019548D" w:rsidRPr="00EA49C8" w:rsidRDefault="0019548D" w:rsidP="00B004F1">
      <w:pPr>
        <w:bidi/>
        <w:rPr>
          <w:rtl/>
        </w:rPr>
      </w:pPr>
      <w:r w:rsidRPr="00EA49C8">
        <w:rPr>
          <w:rFonts w:hint="cs"/>
          <w:rtl/>
        </w:rPr>
        <w:t xml:space="preserve">    עבודה/מחלת  מקצוע כלשהי  כי הם נושאים בחבות מעביד  כלשהם</w:t>
      </w:r>
      <w:r w:rsidRPr="00EA49C8">
        <w:rPr>
          <w:rFonts w:hint="cs"/>
          <w:b/>
          <w:bCs/>
          <w:rtl/>
        </w:rPr>
        <w:t xml:space="preserve"> </w:t>
      </w:r>
      <w:r w:rsidRPr="00EA49C8">
        <w:rPr>
          <w:rFonts w:hint="cs"/>
          <w:rtl/>
        </w:rPr>
        <w:t>כלפי מי מעובדי הספק.</w:t>
      </w:r>
    </w:p>
    <w:p w:rsidR="0019548D" w:rsidRPr="00EA49C8" w:rsidRDefault="0019548D" w:rsidP="00B004F1">
      <w:pPr>
        <w:bidi/>
        <w:rPr>
          <w:rtl/>
        </w:rPr>
      </w:pPr>
    </w:p>
    <w:p w:rsidR="0019548D" w:rsidRPr="00EA49C8" w:rsidRDefault="0019548D" w:rsidP="00B004F1">
      <w:pPr>
        <w:bidi/>
        <w:rPr>
          <w:rtl/>
        </w:rPr>
      </w:pPr>
      <w:r w:rsidRPr="00EA49C8">
        <w:rPr>
          <w:rFonts w:hint="cs"/>
          <w:rtl/>
        </w:rPr>
        <w:t xml:space="preserve">                                                               </w:t>
      </w:r>
    </w:p>
    <w:p w:rsidR="0019548D" w:rsidRPr="00EA49C8" w:rsidRDefault="0019548D" w:rsidP="00B004F1">
      <w:pPr>
        <w:bidi/>
        <w:rPr>
          <w:b/>
          <w:bCs/>
          <w:sz w:val="28"/>
          <w:szCs w:val="28"/>
          <w:u w:val="single"/>
          <w:rtl/>
        </w:rPr>
      </w:pPr>
      <w:r w:rsidRPr="00EA49C8">
        <w:rPr>
          <w:rFonts w:hint="cs"/>
          <w:b/>
          <w:bCs/>
          <w:sz w:val="28"/>
          <w:szCs w:val="28"/>
          <w:u w:val="single"/>
          <w:rtl/>
        </w:rPr>
        <w:t>ביטוח אחריות כלפי צד שלישי</w:t>
      </w:r>
    </w:p>
    <w:p w:rsidR="0019548D" w:rsidRPr="00EA49C8" w:rsidRDefault="0019548D" w:rsidP="00B004F1">
      <w:pPr>
        <w:bidi/>
        <w:rPr>
          <w:b/>
          <w:bCs/>
          <w:rtl/>
        </w:rPr>
      </w:pPr>
      <w:r w:rsidRPr="00EA49C8">
        <w:rPr>
          <w:rFonts w:hint="cs"/>
          <w:b/>
          <w:bCs/>
          <w:rtl/>
        </w:rPr>
        <w:t xml:space="preserve">      </w:t>
      </w:r>
    </w:p>
    <w:p w:rsidR="0019548D" w:rsidRPr="00EA49C8" w:rsidRDefault="0019548D" w:rsidP="00B004F1">
      <w:pPr>
        <w:bidi/>
        <w:rPr>
          <w:rtl/>
        </w:rPr>
      </w:pPr>
      <w:r w:rsidRPr="00EA49C8">
        <w:rPr>
          <w:rFonts w:hint="cs"/>
          <w:rtl/>
        </w:rPr>
        <w:t xml:space="preserve">1. אחריותו החוקית בביטוח אחריות כלפי צד שלישי על פי דיני מדינת ישראל, בגין נזקי גוף ורכוש בכל  </w:t>
      </w:r>
    </w:p>
    <w:p w:rsidR="0019548D" w:rsidRPr="00EA49C8" w:rsidRDefault="0019548D" w:rsidP="00B004F1">
      <w:pPr>
        <w:bidi/>
        <w:rPr>
          <w:rtl/>
        </w:rPr>
      </w:pPr>
      <w:r w:rsidRPr="00EA49C8">
        <w:rPr>
          <w:rFonts w:hint="cs"/>
          <w:rtl/>
        </w:rPr>
        <w:t xml:space="preserve">    הקשור בכל תחומי מדינת ישראל והשטחים המוחזקים. </w:t>
      </w:r>
    </w:p>
    <w:p w:rsidR="0019548D" w:rsidRPr="00EA49C8" w:rsidRDefault="0019548D" w:rsidP="00B004F1">
      <w:pPr>
        <w:bidi/>
        <w:rPr>
          <w:rtl/>
        </w:rPr>
      </w:pPr>
    </w:p>
    <w:p w:rsidR="0019548D" w:rsidRPr="00EA49C8" w:rsidRDefault="0019548D" w:rsidP="00B004F1">
      <w:pPr>
        <w:bidi/>
        <w:rPr>
          <w:rtl/>
        </w:rPr>
      </w:pPr>
      <w:r w:rsidRPr="00EA49C8">
        <w:rPr>
          <w:rFonts w:hint="cs"/>
          <w:rtl/>
        </w:rPr>
        <w:t xml:space="preserve">2.  גבולות האחריות שלא יפחתו מסך   500,000 דולר ארה"ב למקרה, ולתקופת הביטוח,  (שנה). </w:t>
      </w:r>
    </w:p>
    <w:p w:rsidR="0019548D" w:rsidRPr="00EA49C8" w:rsidRDefault="0019548D" w:rsidP="00B004F1">
      <w:pPr>
        <w:bidi/>
        <w:rPr>
          <w:rtl/>
        </w:rPr>
      </w:pPr>
    </w:p>
    <w:p w:rsidR="0019548D" w:rsidRPr="00EA49C8" w:rsidRDefault="0019548D" w:rsidP="00B004F1">
      <w:pPr>
        <w:bidi/>
        <w:rPr>
          <w:rtl/>
        </w:rPr>
      </w:pPr>
      <w:r w:rsidRPr="00EA49C8">
        <w:rPr>
          <w:rFonts w:hint="cs"/>
          <w:rtl/>
        </w:rPr>
        <w:t xml:space="preserve">3 . הביטוח מורחב לכסות את </w:t>
      </w:r>
      <w:proofErr w:type="spellStart"/>
      <w:r w:rsidRPr="00EA49C8">
        <w:rPr>
          <w:rFonts w:hint="cs"/>
          <w:rtl/>
        </w:rPr>
        <w:t>חבותו</w:t>
      </w:r>
      <w:proofErr w:type="spellEnd"/>
      <w:r w:rsidRPr="00EA49C8">
        <w:rPr>
          <w:rFonts w:hint="cs"/>
          <w:rtl/>
        </w:rPr>
        <w:t xml:space="preserve"> של המבוטח כלפי צד שלישי בגין פעילות של קבלנים, קבלני </w:t>
      </w:r>
    </w:p>
    <w:p w:rsidR="0019548D" w:rsidRPr="00EA49C8" w:rsidRDefault="0019548D" w:rsidP="00B004F1">
      <w:pPr>
        <w:bidi/>
        <w:rPr>
          <w:rtl/>
        </w:rPr>
      </w:pPr>
      <w:r w:rsidRPr="00EA49C8">
        <w:rPr>
          <w:rFonts w:hint="cs"/>
          <w:rtl/>
        </w:rPr>
        <w:t xml:space="preserve">     משנה ועובדיהם.</w:t>
      </w:r>
    </w:p>
    <w:p w:rsidR="0019548D" w:rsidRPr="00EA49C8" w:rsidRDefault="0019548D" w:rsidP="00B004F1">
      <w:pPr>
        <w:bidi/>
        <w:rPr>
          <w:rtl/>
        </w:rPr>
      </w:pPr>
    </w:p>
    <w:p w:rsidR="0019548D" w:rsidRPr="00EA49C8" w:rsidRDefault="0019548D" w:rsidP="00B004F1">
      <w:pPr>
        <w:bidi/>
        <w:rPr>
          <w:rtl/>
        </w:rPr>
      </w:pPr>
      <w:r w:rsidRPr="00EA49C8">
        <w:rPr>
          <w:rFonts w:hint="cs"/>
          <w:rtl/>
        </w:rPr>
        <w:t>4. בפוליסה ייכלל סעיף אחריות צולבת (</w:t>
      </w:r>
      <w:r w:rsidRPr="00EA49C8">
        <w:rPr>
          <w:rFonts w:hint="cs"/>
        </w:rPr>
        <w:t>CROSS LIABILITY</w:t>
      </w:r>
      <w:r w:rsidRPr="00EA49C8">
        <w:rPr>
          <w:rFonts w:hint="cs"/>
          <w:rtl/>
        </w:rPr>
        <w:t>).</w:t>
      </w:r>
    </w:p>
    <w:p w:rsidR="0019548D" w:rsidRPr="00EA49C8" w:rsidRDefault="0019548D" w:rsidP="00B004F1">
      <w:pPr>
        <w:bidi/>
        <w:rPr>
          <w:rtl/>
        </w:rPr>
      </w:pPr>
    </w:p>
    <w:p w:rsidR="0019548D" w:rsidRPr="00EA49C8" w:rsidRDefault="0019548D" w:rsidP="00B004F1">
      <w:pPr>
        <w:bidi/>
        <w:rPr>
          <w:rtl/>
        </w:rPr>
      </w:pPr>
      <w:r w:rsidRPr="00EA49C8">
        <w:rPr>
          <w:rFonts w:hint="cs"/>
          <w:rtl/>
        </w:rPr>
        <w:t xml:space="preserve">5. הביטוח מורחב לשפות את מדינת ישראל </w:t>
      </w:r>
      <w:r w:rsidRPr="00EA49C8">
        <w:rPr>
          <w:rtl/>
        </w:rPr>
        <w:t>–</w:t>
      </w:r>
      <w:r w:rsidRPr="00EA49C8">
        <w:rPr>
          <w:rFonts w:hint="cs"/>
          <w:rtl/>
        </w:rPr>
        <w:t xml:space="preserve">  המשרד להגנת הסביבה ככל שייחשבו אחראים  למעשי </w:t>
      </w:r>
    </w:p>
    <w:p w:rsidR="0019548D" w:rsidRPr="00EA49C8" w:rsidRDefault="0019548D" w:rsidP="00B004F1">
      <w:pPr>
        <w:bidi/>
        <w:rPr>
          <w:rtl/>
        </w:rPr>
      </w:pPr>
      <w:r w:rsidRPr="00EA49C8">
        <w:rPr>
          <w:rFonts w:hint="cs"/>
          <w:rtl/>
        </w:rPr>
        <w:t xml:space="preserve">    ו/או מחדלי  חברת הניהול  וכל הפועלים מטעמו. </w:t>
      </w:r>
    </w:p>
    <w:p w:rsidR="0019548D" w:rsidRPr="00EA49C8" w:rsidRDefault="0019548D" w:rsidP="00B004F1">
      <w:pPr>
        <w:bidi/>
        <w:rPr>
          <w:rtl/>
        </w:rPr>
      </w:pPr>
    </w:p>
    <w:p w:rsidR="0019548D" w:rsidRPr="00EA49C8" w:rsidRDefault="0019548D" w:rsidP="00B004F1">
      <w:pPr>
        <w:bidi/>
        <w:rPr>
          <w:b/>
          <w:bCs/>
          <w:sz w:val="28"/>
          <w:szCs w:val="28"/>
          <w:u w:val="single"/>
          <w:rtl/>
        </w:rPr>
      </w:pPr>
      <w:r w:rsidRPr="00EA49C8">
        <w:rPr>
          <w:rFonts w:hint="cs"/>
          <w:b/>
          <w:bCs/>
          <w:sz w:val="28"/>
          <w:szCs w:val="28"/>
          <w:u w:val="single"/>
          <w:rtl/>
        </w:rPr>
        <w:t>כללי</w:t>
      </w:r>
    </w:p>
    <w:p w:rsidR="0019548D" w:rsidRPr="00EA49C8" w:rsidRDefault="0019548D" w:rsidP="00B004F1">
      <w:pPr>
        <w:bidi/>
        <w:rPr>
          <w:b/>
          <w:bCs/>
          <w:sz w:val="28"/>
          <w:szCs w:val="28"/>
          <w:u w:val="single"/>
          <w:rtl/>
        </w:rPr>
      </w:pPr>
    </w:p>
    <w:p w:rsidR="0019548D" w:rsidRPr="00EA49C8" w:rsidRDefault="0019548D" w:rsidP="00B004F1">
      <w:pPr>
        <w:bidi/>
        <w:rPr>
          <w:rtl/>
        </w:rPr>
      </w:pPr>
      <w:r w:rsidRPr="00EA49C8">
        <w:rPr>
          <w:rFonts w:hint="cs"/>
          <w:rtl/>
        </w:rPr>
        <w:t>בפוליסות הביטוח  נכללו התנאים הבאים:</w:t>
      </w:r>
    </w:p>
    <w:p w:rsidR="0019548D" w:rsidRPr="00EA49C8" w:rsidRDefault="0019548D" w:rsidP="00B004F1">
      <w:pPr>
        <w:bidi/>
        <w:rPr>
          <w:rtl/>
        </w:rPr>
      </w:pPr>
    </w:p>
    <w:p w:rsidR="0019548D" w:rsidRPr="00EA49C8" w:rsidRDefault="0019548D" w:rsidP="00B004F1">
      <w:pPr>
        <w:bidi/>
        <w:rPr>
          <w:rtl/>
        </w:rPr>
      </w:pPr>
      <w:r w:rsidRPr="00EA49C8">
        <w:rPr>
          <w:rFonts w:hint="cs"/>
          <w:rtl/>
        </w:rPr>
        <w:t xml:space="preserve"> 1.  לשם המבוטח יתווספו כמבוטחים נוספים:  </w:t>
      </w:r>
      <w:r w:rsidRPr="00EA49C8">
        <w:rPr>
          <w:rFonts w:hint="cs"/>
          <w:b/>
          <w:bCs/>
          <w:rtl/>
        </w:rPr>
        <w:t xml:space="preserve"> מדינת ישראל </w:t>
      </w:r>
      <w:r w:rsidRPr="00EA49C8">
        <w:rPr>
          <w:b/>
          <w:bCs/>
          <w:rtl/>
        </w:rPr>
        <w:t>–</w:t>
      </w:r>
      <w:r w:rsidRPr="00EA49C8">
        <w:rPr>
          <w:rFonts w:hint="cs"/>
          <w:b/>
          <w:bCs/>
          <w:rtl/>
        </w:rPr>
        <w:t xml:space="preserve"> המשרד להגנת הסביבה </w:t>
      </w:r>
      <w:r w:rsidRPr="00EA49C8">
        <w:rPr>
          <w:rFonts w:hint="cs"/>
          <w:rtl/>
        </w:rPr>
        <w:t xml:space="preserve">בכפוף </w:t>
      </w:r>
      <w:proofErr w:type="spellStart"/>
      <w:r w:rsidRPr="00EA49C8">
        <w:rPr>
          <w:rFonts w:hint="cs"/>
          <w:rtl/>
        </w:rPr>
        <w:t>להרחבי</w:t>
      </w:r>
      <w:proofErr w:type="spellEnd"/>
      <w:r w:rsidRPr="00EA49C8">
        <w:rPr>
          <w:rFonts w:hint="cs"/>
          <w:rtl/>
        </w:rPr>
        <w:t xml:space="preserve"> </w:t>
      </w:r>
    </w:p>
    <w:p w:rsidR="0019548D" w:rsidRPr="00EA49C8" w:rsidRDefault="0019548D" w:rsidP="00B004F1">
      <w:pPr>
        <w:bidi/>
        <w:rPr>
          <w:rtl/>
        </w:rPr>
      </w:pPr>
      <w:r w:rsidRPr="00EA49C8">
        <w:rPr>
          <w:rFonts w:hint="cs"/>
          <w:rtl/>
        </w:rPr>
        <w:t xml:space="preserve">      השיפוי כמפורט לעיל.</w:t>
      </w:r>
    </w:p>
    <w:p w:rsidR="0019548D" w:rsidRPr="00EA49C8" w:rsidRDefault="0019548D" w:rsidP="00B004F1">
      <w:pPr>
        <w:bidi/>
        <w:rPr>
          <w:rtl/>
        </w:rPr>
      </w:pPr>
    </w:p>
    <w:p w:rsidR="0019548D" w:rsidRPr="00EA49C8" w:rsidRDefault="0019548D" w:rsidP="00B004F1">
      <w:pPr>
        <w:bidi/>
        <w:rPr>
          <w:rtl/>
        </w:rPr>
      </w:pPr>
      <w:r w:rsidRPr="00EA49C8">
        <w:rPr>
          <w:rFonts w:hint="cs"/>
          <w:rtl/>
        </w:rPr>
        <w:t>2.  בכל מקרה של צמצום או ביטול הביטוח ע"י אחד הצדדים לא יהיה להם כל תוקף אלא אם ניתנה</w:t>
      </w:r>
    </w:p>
    <w:p w:rsidR="0019548D" w:rsidRPr="00EA49C8" w:rsidRDefault="0019548D" w:rsidP="00B004F1">
      <w:pPr>
        <w:bidi/>
        <w:rPr>
          <w:rtl/>
        </w:rPr>
      </w:pPr>
      <w:r w:rsidRPr="00EA49C8">
        <w:rPr>
          <w:rFonts w:hint="cs"/>
          <w:rtl/>
        </w:rPr>
        <w:t xml:space="preserve">    על כך הודעה מוקדמת של  60 יום לפחות במכתב רשום לחשב המשרד להגנת הסביבה בירושלים. </w:t>
      </w:r>
    </w:p>
    <w:p w:rsidR="0019548D" w:rsidRPr="00EA49C8" w:rsidRDefault="0019548D" w:rsidP="00B004F1">
      <w:pPr>
        <w:bidi/>
        <w:rPr>
          <w:rtl/>
        </w:rPr>
      </w:pPr>
    </w:p>
    <w:p w:rsidR="0019548D" w:rsidRPr="00EA49C8" w:rsidRDefault="0019548D" w:rsidP="00B004F1">
      <w:pPr>
        <w:bidi/>
        <w:rPr>
          <w:rtl/>
        </w:rPr>
      </w:pPr>
      <w:r w:rsidRPr="00EA49C8">
        <w:rPr>
          <w:rFonts w:hint="cs"/>
          <w:rtl/>
        </w:rPr>
        <w:t>3.  אנו מוותרים  על כל זכות שיבוב, תביעה, השתתפות  או חזרה, כלפי מדינת ישראל-המשרד להגנת</w:t>
      </w:r>
    </w:p>
    <w:p w:rsidR="0019548D" w:rsidRPr="00EA49C8" w:rsidRDefault="0019548D" w:rsidP="00B004F1">
      <w:pPr>
        <w:bidi/>
        <w:rPr>
          <w:rtl/>
        </w:rPr>
      </w:pPr>
      <w:r w:rsidRPr="00EA49C8">
        <w:rPr>
          <w:rFonts w:hint="cs"/>
          <w:rtl/>
        </w:rPr>
        <w:t xml:space="preserve">     הסביבה ועובדיהם,  ובלבד  שהוויתור לא יחול לטובת אדם שגרם לנזק  מתוך כוונת זדון.</w:t>
      </w:r>
    </w:p>
    <w:p w:rsidR="0019548D" w:rsidRPr="00EA49C8" w:rsidRDefault="0019548D" w:rsidP="00B004F1">
      <w:pPr>
        <w:bidi/>
        <w:rPr>
          <w:rtl/>
        </w:rPr>
      </w:pPr>
    </w:p>
    <w:p w:rsidR="0019548D" w:rsidRPr="00EA49C8" w:rsidRDefault="0019548D" w:rsidP="00B004F1">
      <w:pPr>
        <w:bidi/>
        <w:rPr>
          <w:rtl/>
        </w:rPr>
      </w:pPr>
      <w:r w:rsidRPr="00EA49C8">
        <w:rPr>
          <w:rFonts w:hint="cs"/>
          <w:rtl/>
        </w:rPr>
        <w:t xml:space="preserve">4.  הספק אחראי בלעדית כלפינו לתשלום דמי  הביטוח עבור כל הפוליסות ולמילוי  כל החובות המוטלות </w:t>
      </w:r>
    </w:p>
    <w:p w:rsidR="0019548D" w:rsidRPr="00EA49C8" w:rsidRDefault="0019548D" w:rsidP="00B004F1">
      <w:pPr>
        <w:bidi/>
        <w:rPr>
          <w:rtl/>
        </w:rPr>
      </w:pPr>
      <w:r w:rsidRPr="00EA49C8">
        <w:rPr>
          <w:rFonts w:hint="cs"/>
          <w:rtl/>
        </w:rPr>
        <w:t xml:space="preserve">     על המבוטח על פי תנאי הפוליסות.</w:t>
      </w:r>
    </w:p>
    <w:p w:rsidR="0019548D" w:rsidRPr="00EA49C8" w:rsidRDefault="0019548D" w:rsidP="00B004F1">
      <w:pPr>
        <w:bidi/>
        <w:rPr>
          <w:rtl/>
        </w:rPr>
      </w:pPr>
    </w:p>
    <w:p w:rsidR="0019548D" w:rsidRPr="00EA49C8" w:rsidRDefault="0019548D" w:rsidP="00B004F1">
      <w:pPr>
        <w:bidi/>
        <w:rPr>
          <w:rtl/>
        </w:rPr>
      </w:pPr>
      <w:r w:rsidRPr="00EA49C8">
        <w:rPr>
          <w:rFonts w:hint="cs"/>
          <w:rtl/>
        </w:rPr>
        <w:t>5.  ההשתתפויות העצמיות הנקובות בכל פוליסה ופוליסה תחולנה בלעדית על הספק.</w:t>
      </w:r>
    </w:p>
    <w:p w:rsidR="0019548D" w:rsidRPr="00EA49C8" w:rsidRDefault="0019548D" w:rsidP="00B004F1">
      <w:pPr>
        <w:bidi/>
        <w:rPr>
          <w:rtl/>
        </w:rPr>
      </w:pPr>
      <w:r w:rsidRPr="00EA49C8">
        <w:rPr>
          <w:rFonts w:hint="cs"/>
          <w:rtl/>
        </w:rPr>
        <w:t xml:space="preserve">      </w:t>
      </w:r>
    </w:p>
    <w:p w:rsidR="0019548D" w:rsidRPr="00EA49C8" w:rsidRDefault="0019548D" w:rsidP="00B004F1">
      <w:pPr>
        <w:bidi/>
        <w:rPr>
          <w:rtl/>
        </w:rPr>
      </w:pPr>
      <w:r w:rsidRPr="00EA49C8">
        <w:rPr>
          <w:rFonts w:hint="cs"/>
          <w:rtl/>
        </w:rPr>
        <w:t xml:space="preserve">6.  כל סעיף בפוליסות הביטוח המפקיע או מצמצם בדרך כל שהיא את אחריות המבטח, כאשר קיים </w:t>
      </w:r>
    </w:p>
    <w:p w:rsidR="0019548D" w:rsidRPr="00EA49C8" w:rsidRDefault="0019548D" w:rsidP="00B004F1">
      <w:pPr>
        <w:bidi/>
        <w:rPr>
          <w:rtl/>
        </w:rPr>
      </w:pPr>
      <w:r w:rsidRPr="00EA49C8">
        <w:rPr>
          <w:rFonts w:hint="cs"/>
          <w:rtl/>
        </w:rPr>
        <w:t xml:space="preserve">     ביטוח אחר לא יופעל כלפי מדינת ישראל,  והביטוח הינו בחזקת ביטוח  ראשוני המזכה  במלוא </w:t>
      </w:r>
    </w:p>
    <w:p w:rsidR="0019548D" w:rsidRPr="00EA49C8" w:rsidRDefault="0019548D" w:rsidP="00B004F1">
      <w:pPr>
        <w:bidi/>
        <w:rPr>
          <w:rtl/>
        </w:rPr>
      </w:pPr>
      <w:r w:rsidRPr="00EA49C8">
        <w:rPr>
          <w:rFonts w:hint="cs"/>
          <w:rtl/>
        </w:rPr>
        <w:t xml:space="preserve">     הזכויות על פי הביטוח.</w:t>
      </w:r>
    </w:p>
    <w:p w:rsidR="0019548D" w:rsidRPr="00EA49C8" w:rsidRDefault="0019548D" w:rsidP="00B004F1">
      <w:pPr>
        <w:bidi/>
        <w:rPr>
          <w:rtl/>
        </w:rPr>
      </w:pPr>
      <w:r w:rsidRPr="00EA49C8">
        <w:rPr>
          <w:rFonts w:hint="cs"/>
          <w:rtl/>
        </w:rPr>
        <w:t xml:space="preserve">         </w:t>
      </w:r>
    </w:p>
    <w:p w:rsidR="0019548D" w:rsidRPr="00EA49C8" w:rsidRDefault="0019548D" w:rsidP="00B004F1">
      <w:pPr>
        <w:bidi/>
        <w:rPr>
          <w:b/>
          <w:bCs/>
          <w:rtl/>
        </w:rPr>
      </w:pPr>
      <w:r w:rsidRPr="00EA49C8">
        <w:rPr>
          <w:rFonts w:hint="cs"/>
          <w:b/>
          <w:bCs/>
          <w:rtl/>
        </w:rPr>
        <w:t>בכפוף לתנאי וסייגי הפוליסות עד כמה שלא שונו במפורש על פי האמור באישור זה.</w:t>
      </w:r>
    </w:p>
    <w:p w:rsidR="0019548D" w:rsidRPr="00EA49C8" w:rsidRDefault="0019548D" w:rsidP="00B004F1">
      <w:pPr>
        <w:bidi/>
        <w:rPr>
          <w:b/>
          <w:bCs/>
          <w:rtl/>
        </w:rPr>
      </w:pPr>
    </w:p>
    <w:p w:rsidR="0019548D" w:rsidRPr="00EA49C8" w:rsidRDefault="0019548D" w:rsidP="00B004F1">
      <w:pPr>
        <w:bidi/>
        <w:rPr>
          <w:rtl/>
        </w:rPr>
      </w:pPr>
    </w:p>
    <w:p w:rsidR="0019548D" w:rsidRPr="00EA49C8" w:rsidRDefault="0019548D" w:rsidP="00B004F1">
      <w:pPr>
        <w:bidi/>
        <w:rPr>
          <w:rtl/>
        </w:rPr>
      </w:pPr>
      <w:r w:rsidRPr="00EA49C8">
        <w:rPr>
          <w:rFonts w:hint="cs"/>
          <w:rtl/>
        </w:rPr>
        <w:t xml:space="preserve">                                                                                       בכבוד רב,   </w:t>
      </w:r>
    </w:p>
    <w:p w:rsidR="0019548D" w:rsidRPr="00EA49C8" w:rsidRDefault="0019548D" w:rsidP="00B004F1">
      <w:pPr>
        <w:bidi/>
        <w:rPr>
          <w:rtl/>
        </w:rPr>
      </w:pPr>
      <w:r w:rsidRPr="00EA49C8">
        <w:rPr>
          <w:rFonts w:hint="cs"/>
          <w:rtl/>
        </w:rPr>
        <w:t xml:space="preserve">    </w:t>
      </w:r>
    </w:p>
    <w:p w:rsidR="0019548D" w:rsidRPr="00EA49C8" w:rsidRDefault="0019548D" w:rsidP="00B004F1">
      <w:pPr>
        <w:bidi/>
        <w:rPr>
          <w:rtl/>
        </w:rPr>
      </w:pPr>
    </w:p>
    <w:p w:rsidR="0019548D" w:rsidRPr="00EA49C8" w:rsidRDefault="0019548D" w:rsidP="00B004F1">
      <w:pPr>
        <w:bidi/>
        <w:rPr>
          <w:rtl/>
        </w:rPr>
      </w:pPr>
      <w:r w:rsidRPr="00EA49C8">
        <w:rPr>
          <w:rFonts w:hint="cs"/>
          <w:rtl/>
        </w:rPr>
        <w:t xml:space="preserve">                                                                    ___________________________</w:t>
      </w:r>
    </w:p>
    <w:p w:rsidR="0019548D" w:rsidRDefault="0019548D" w:rsidP="00B004F1">
      <w:pPr>
        <w:bidi/>
        <w:rPr>
          <w:rtl/>
        </w:rPr>
      </w:pPr>
      <w:r w:rsidRPr="00EA49C8">
        <w:rPr>
          <w:rFonts w:hint="cs"/>
          <w:rtl/>
        </w:rPr>
        <w:t>תאריך______________                        חתימת מורשה המבטח  וחותמת המבטח</w:t>
      </w:r>
    </w:p>
    <w:p w:rsidR="0019548D" w:rsidRPr="00BA5AC1" w:rsidRDefault="0019548D" w:rsidP="00B004F1">
      <w:pPr>
        <w:bidi/>
        <w:spacing w:line="360" w:lineRule="auto"/>
        <w:rPr>
          <w:rtl/>
        </w:rPr>
      </w:pPr>
    </w:p>
    <w:sectPr w:rsidR="0019548D" w:rsidRPr="00BA5AC1" w:rsidSect="009461B5">
      <w:headerReference w:type="even" r:id="rId21"/>
      <w:headerReference w:type="default" r:id="rId22"/>
      <w:footerReference w:type="even" r:id="rId23"/>
      <w:footerReference w:type="default" r:id="rId24"/>
      <w:headerReference w:type="first" r:id="rId25"/>
      <w:pgSz w:w="11906" w:h="16838"/>
      <w:pgMar w:top="1797" w:right="1376" w:bottom="1440" w:left="153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6332" w:rsidRDefault="00276332">
      <w:r>
        <w:separator/>
      </w:r>
    </w:p>
  </w:endnote>
  <w:endnote w:type="continuationSeparator" w:id="0">
    <w:p w:rsidR="00276332" w:rsidRDefault="002763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larendon Condensed">
    <w:panose1 w:val="00000000000000000000"/>
    <w:charset w:val="00"/>
    <w:family w:val="roman"/>
    <w:notTrueType/>
    <w:pitch w:val="variable"/>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332" w:rsidRDefault="00276332" w:rsidP="00111537">
    <w:pPr>
      <w:pStyle w:val="a4"/>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276332" w:rsidRDefault="00276332">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332" w:rsidRDefault="00276332" w:rsidP="00111537">
    <w:pPr>
      <w:pStyle w:val="a4"/>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3D00D2">
      <w:rPr>
        <w:rStyle w:val="aa"/>
        <w:noProof/>
      </w:rPr>
      <w:t>37</w:t>
    </w:r>
    <w:r>
      <w:rPr>
        <w:rStyle w:val="aa"/>
        <w:rtl/>
      </w:rPr>
      <w:fldChar w:fldCharType="end"/>
    </w:r>
  </w:p>
  <w:p w:rsidR="00276332" w:rsidRDefault="00276332">
    <w:pPr>
      <w:pStyle w:val="a4"/>
      <w:jc w:val="center"/>
    </w:pPr>
    <w:r>
      <w:rPr>
        <w:noProof/>
      </w:rPr>
      <mc:AlternateContent>
        <mc:Choice Requires="wps">
          <w:drawing>
            <wp:anchor distT="0" distB="0" distL="114300" distR="114300" simplePos="0" relativeHeight="251657216" behindDoc="0" locked="0" layoutInCell="1" allowOverlap="1">
              <wp:simplePos x="0" y="0"/>
              <wp:positionH relativeFrom="column">
                <wp:posOffset>685800</wp:posOffset>
              </wp:positionH>
              <wp:positionV relativeFrom="paragraph">
                <wp:posOffset>55880</wp:posOffset>
              </wp:positionV>
              <wp:extent cx="4238625" cy="457200"/>
              <wp:effectExtent l="0" t="0" r="0" b="127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862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6332" w:rsidRDefault="00276332">
                          <w:pPr>
                            <w:rPr>
                              <w:rFonts w:ascii="Arial" w:hAnsi="Arial" w:cs="David"/>
                              <w:sz w:val="20"/>
                              <w:szCs w:val="20"/>
                              <w:rtl/>
                            </w:rPr>
                          </w:pPr>
                        </w:p>
                        <w:p w:rsidR="00276332" w:rsidRDefault="00276332" w:rsidP="005659CD">
                          <w:pPr>
                            <w:jc w:val="center"/>
                            <w:rPr>
                              <w:rFonts w:ascii="Arial" w:hAnsi="Arial" w:cs="David"/>
                              <w:sz w:val="20"/>
                              <w:szCs w:val="20"/>
                              <w:rtl/>
                            </w:rPr>
                          </w:pPr>
                          <w:r w:rsidRPr="005659CD">
                            <w:rPr>
                              <w:rFonts w:ascii="Arial" w:hAnsi="Arial" w:cs="David" w:hint="cs"/>
                              <w:sz w:val="20"/>
                              <w:szCs w:val="20"/>
                              <w:rtl/>
                            </w:rPr>
                            <w:t xml:space="preserve">חתימת המציע בראשי תיבות </w:t>
                          </w:r>
                          <w:r w:rsidRPr="005659CD">
                            <w:rPr>
                              <w:rFonts w:ascii="Arial" w:hAnsi="Arial" w:cs="David" w:hint="cs"/>
                              <w:sz w:val="20"/>
                              <w:szCs w:val="20"/>
                              <w:u w:val="single"/>
                              <w:rtl/>
                            </w:rPr>
                            <w:t>__________________</w:t>
                          </w:r>
                        </w:p>
                        <w:p w:rsidR="00276332" w:rsidRPr="005659CD" w:rsidRDefault="00276332">
                          <w:pPr>
                            <w:rPr>
                              <w:rFonts w:ascii="Arial" w:hAnsi="Arial" w:cs="David"/>
                              <w:sz w:val="20"/>
                              <w:szCs w:val="20"/>
                              <w:rtl/>
                            </w:rPr>
                          </w:pPr>
                        </w:p>
                        <w:p w:rsidR="00276332" w:rsidRDefault="00276332" w:rsidP="009A0044">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8" type="#_x0000_t202" style="position:absolute;left:0;text-align:left;margin-left:54pt;margin-top:4.4pt;width:333.75pt;height:3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" filled="f" stroked="f">
              <v:textbox>
                <w:txbxContent>
                  <w:p w:rsidR="00276332" w:rsidRDefault="00276332">
                    <w:pPr>
                      <w:rPr>
                        <w:rFonts w:ascii="Arial" w:hAnsi="Arial" w:cs="David"/>
                        <w:sz w:val="20"/>
                        <w:szCs w:val="20"/>
                        <w:rtl/>
                      </w:rPr>
                    </w:pPr>
                  </w:p>
                  <w:p w:rsidR="00276332" w:rsidRDefault="00276332" w:rsidP="005659CD">
                    <w:pPr>
                      <w:jc w:val="center"/>
                      <w:rPr>
                        <w:rFonts w:ascii="Arial" w:hAnsi="Arial" w:cs="David"/>
                        <w:sz w:val="20"/>
                        <w:szCs w:val="20"/>
                        <w:rtl/>
                      </w:rPr>
                    </w:pPr>
                    <w:r w:rsidRPr="005659CD">
                      <w:rPr>
                        <w:rFonts w:ascii="Arial" w:hAnsi="Arial" w:cs="David" w:hint="cs"/>
                        <w:sz w:val="20"/>
                        <w:szCs w:val="20"/>
                        <w:rtl/>
                      </w:rPr>
                      <w:t xml:space="preserve">חתימת המציע בראשי תיבות </w:t>
                    </w:r>
                    <w:r w:rsidRPr="005659CD">
                      <w:rPr>
                        <w:rFonts w:ascii="Arial" w:hAnsi="Arial" w:cs="David" w:hint="cs"/>
                        <w:sz w:val="20"/>
                        <w:szCs w:val="20"/>
                        <w:u w:val="single"/>
                        <w:rtl/>
                      </w:rPr>
                      <w:t>__________________</w:t>
                    </w:r>
                  </w:p>
                  <w:p w:rsidR="00276332" w:rsidRPr="005659CD" w:rsidRDefault="00276332">
                    <w:pPr>
                      <w:rPr>
                        <w:rFonts w:ascii="Arial" w:hAnsi="Arial" w:cs="David"/>
                        <w:sz w:val="20"/>
                        <w:szCs w:val="20"/>
                        <w:rtl/>
                      </w:rPr>
                    </w:pPr>
                  </w:p>
                  <w:p w:rsidR="00276332" w:rsidRDefault="00276332" w:rsidP="009A0044">
                    <w:pPr>
                      <w:rPr>
                        <w:rtl/>
                      </w:rPr>
                    </w:pPr>
                  </w:p>
                </w:txbxContent>
              </v:textbox>
            </v:shape>
          </w:pict>
        </mc:Fallback>
      </mc:AlternateContent>
    </w:r>
    <w:r>
      <w:rPr>
        <w:noProof/>
      </w:rPr>
      <mc:AlternateContent>
        <mc:Choice Requires="wps">
          <w:drawing>
            <wp:anchor distT="0" distB="0" distL="114300" distR="114300" simplePos="0" relativeHeight="251659264" behindDoc="0" locked="0" layoutInCell="1" allowOverlap="1">
              <wp:simplePos x="0" y="0"/>
              <wp:positionH relativeFrom="column">
                <wp:posOffset>-228600</wp:posOffset>
              </wp:positionH>
              <wp:positionV relativeFrom="paragraph">
                <wp:posOffset>-534670</wp:posOffset>
              </wp:positionV>
              <wp:extent cx="6029325" cy="0"/>
              <wp:effectExtent l="0" t="0" r="0" b="1270"/>
              <wp:wrapNone/>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29325"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42.1pt" to="456.75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" stroked="f"/>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-123825</wp:posOffset>
              </wp:positionH>
              <wp:positionV relativeFrom="paragraph">
                <wp:posOffset>-544195</wp:posOffset>
              </wp:positionV>
              <wp:extent cx="5886450" cy="0"/>
              <wp:effectExtent l="0" t="0" r="0" b="1270"/>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8645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left:0;text-align:lef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75pt,-42.85pt" to="453.75pt,-4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" stroked="f"/>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6332" w:rsidRDefault="00276332">
      <w:r>
        <w:separator/>
      </w:r>
    </w:p>
  </w:footnote>
  <w:footnote w:type="continuationSeparator" w:id="0">
    <w:p w:rsidR="00276332" w:rsidRDefault="00276332">
      <w:r>
        <w:continuationSeparator/>
      </w:r>
    </w:p>
  </w:footnote>
  <w:footnote w:id="1">
    <w:p w:rsidR="00276332" w:rsidRPr="0073262B" w:rsidRDefault="00276332" w:rsidP="0095501D">
      <w:pPr>
        <w:pStyle w:val="af"/>
        <w:bidi/>
        <w:jc w:val="both"/>
        <w:rPr>
          <w:rFonts w:ascii="Arial" w:hAnsi="Arial" w:cs="David"/>
          <w:rtl/>
        </w:rPr>
      </w:pPr>
      <w:r w:rsidRPr="0073262B">
        <w:rPr>
          <w:rStyle w:val="af0"/>
          <w:rFonts w:ascii="Arial" w:hAnsi="Arial" w:cs="David"/>
        </w:rPr>
        <w:footnoteRef/>
      </w:r>
      <w:r w:rsidRPr="0073262B">
        <w:rPr>
          <w:rFonts w:ascii="Arial" w:hAnsi="Arial" w:cs="David"/>
        </w:rPr>
        <w:t xml:space="preserve"> </w:t>
      </w:r>
      <w:r w:rsidRPr="0073262B">
        <w:rPr>
          <w:rFonts w:ascii="Arial" w:hAnsi="Arial" w:cs="David"/>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332" w:rsidRDefault="00276332">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332" w:rsidRDefault="00276332">
    <w:pPr>
      <w:pStyle w:val="a3"/>
    </w:pPr>
    <w:r>
      <w:rPr>
        <w:noProof/>
      </w:rPr>
      <w:drawing>
        <wp:anchor distT="0" distB="0" distL="114300" distR="114300" simplePos="0" relativeHeight="251656192" behindDoc="0" locked="0" layoutInCell="1" allowOverlap="1">
          <wp:simplePos x="0" y="0"/>
          <wp:positionH relativeFrom="column">
            <wp:posOffset>4114800</wp:posOffset>
          </wp:positionH>
          <wp:positionV relativeFrom="paragraph">
            <wp:posOffset>-133350</wp:posOffset>
          </wp:positionV>
          <wp:extent cx="2047875" cy="656590"/>
          <wp:effectExtent l="0" t="0" r="9525" b="0"/>
          <wp:wrapSquare wrapText="bothSides"/>
          <wp:docPr id="4" name="תמונה 1" descr="logo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7875" cy="6565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76332" w:rsidRDefault="00276332">
    <w:pPr>
      <w:pStyle w:val="a3"/>
      <w:jc w:val="right"/>
      <w:rPr>
        <w:rFonts w:ascii="Arial" w:hAnsi="Arial" w:cs="Arial"/>
        <w:rtl/>
      </w:rPr>
    </w:pPr>
  </w:p>
  <w:p w:rsidR="00276332" w:rsidRDefault="00276332">
    <w:pPr>
      <w:pStyle w:val="a3"/>
      <w:jc w:val="center"/>
      <w:rPr>
        <w:rFonts w:ascii="Arial" w:hAnsi="Arial" w:cs="Arial"/>
        <w:sz w:val="32"/>
        <w:szCs w:val="32"/>
        <w:rtl/>
      </w:rPr>
    </w:pPr>
  </w:p>
  <w:p w:rsidR="00276332" w:rsidRDefault="00276332" w:rsidP="0009595D">
    <w:pPr>
      <w:pStyle w:val="a3"/>
      <w:jc w:val="center"/>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332" w:rsidRDefault="0027633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C5E3A"/>
    <w:multiLevelType w:val="hybridMultilevel"/>
    <w:tmpl w:val="5A1678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321EBA"/>
    <w:multiLevelType w:val="hybridMultilevel"/>
    <w:tmpl w:val="F2C638BE"/>
    <w:lvl w:ilvl="0" w:tplc="6FA0DA22">
      <w:start w:val="1"/>
      <w:numFmt w:val="decimal"/>
      <w:lvlText w:val="(%1)"/>
      <w:lvlJc w:val="left"/>
      <w:pPr>
        <w:tabs>
          <w:tab w:val="num" w:pos="1080"/>
        </w:tabs>
        <w:ind w:left="1080" w:hanging="720"/>
      </w:pPr>
      <w:rPr>
        <w:rFonts w:hint="default"/>
      </w:rPr>
    </w:lvl>
    <w:lvl w:ilvl="1" w:tplc="A4FC03C0">
      <w:start w:val="1"/>
      <w:numFmt w:val="bullet"/>
      <w:lvlText w:val="-"/>
      <w:lvlJc w:val="left"/>
      <w:pPr>
        <w:tabs>
          <w:tab w:val="num" w:pos="1800"/>
        </w:tabs>
        <w:ind w:left="1800" w:hanging="720"/>
      </w:pPr>
      <w:rPr>
        <w:rFonts w:ascii="Arial" w:eastAsia="Clarendon Condensed" w:hAnsi="Arial"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4CD5756"/>
    <w:multiLevelType w:val="multilevel"/>
    <w:tmpl w:val="9942202A"/>
    <w:lvl w:ilvl="0">
      <w:start w:val="29"/>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380" w:hanging="72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570" w:hanging="108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3">
    <w:nsid w:val="06470928"/>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nsid w:val="06673EE3"/>
    <w:multiLevelType w:val="hybridMultilevel"/>
    <w:tmpl w:val="E584B8EA"/>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nsid w:val="07B54D39"/>
    <w:multiLevelType w:val="multilevel"/>
    <w:tmpl w:val="7C8A18E4"/>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rPr>
    </w:lvl>
    <w:lvl w:ilvl="2">
      <w:start w:val="6"/>
      <w:numFmt w:val="bullet"/>
      <w:lvlText w:val="-"/>
      <w:lvlJc w:val="left"/>
      <w:pPr>
        <w:tabs>
          <w:tab w:val="num" w:pos="1080"/>
        </w:tabs>
        <w:ind w:left="1080" w:hanging="720"/>
      </w:pPr>
      <w:rPr>
        <w:rFonts w:ascii="Courier New" w:eastAsia="Times New Roman" w:hAnsi="Courier New" w:cs="David" w:hint="default"/>
        <w:b w:val="0"/>
        <w:bCs w:val="0"/>
        <w:lang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6">
    <w:nsid w:val="08CF2CF2"/>
    <w:multiLevelType w:val="hybridMultilevel"/>
    <w:tmpl w:val="1D00059E"/>
    <w:lvl w:ilvl="0" w:tplc="04090001">
      <w:start w:val="1"/>
      <w:numFmt w:val="bullet"/>
      <w:lvlText w:val=""/>
      <w:lvlJc w:val="left"/>
      <w:pPr>
        <w:tabs>
          <w:tab w:val="num" w:pos="2050"/>
        </w:tabs>
        <w:ind w:left="2050" w:hanging="360"/>
      </w:pPr>
      <w:rPr>
        <w:rFonts w:ascii="Symbol" w:hAnsi="Symbol" w:hint="default"/>
      </w:rPr>
    </w:lvl>
    <w:lvl w:ilvl="1" w:tplc="04090003">
      <w:start w:val="1"/>
      <w:numFmt w:val="bullet"/>
      <w:lvlText w:val="o"/>
      <w:lvlJc w:val="left"/>
      <w:pPr>
        <w:tabs>
          <w:tab w:val="num" w:pos="2770"/>
        </w:tabs>
        <w:ind w:left="2770" w:hanging="360"/>
      </w:pPr>
      <w:rPr>
        <w:rFonts w:ascii="Courier New" w:hAnsi="Courier New" w:cs="Courier New" w:hint="default"/>
      </w:rPr>
    </w:lvl>
    <w:lvl w:ilvl="2" w:tplc="04090005" w:tentative="1">
      <w:start w:val="1"/>
      <w:numFmt w:val="bullet"/>
      <w:lvlText w:val=""/>
      <w:lvlJc w:val="left"/>
      <w:pPr>
        <w:tabs>
          <w:tab w:val="num" w:pos="3490"/>
        </w:tabs>
        <w:ind w:left="3490" w:hanging="360"/>
      </w:pPr>
      <w:rPr>
        <w:rFonts w:ascii="Wingdings" w:hAnsi="Wingdings" w:hint="default"/>
      </w:rPr>
    </w:lvl>
    <w:lvl w:ilvl="3" w:tplc="04090001" w:tentative="1">
      <w:start w:val="1"/>
      <w:numFmt w:val="bullet"/>
      <w:lvlText w:val=""/>
      <w:lvlJc w:val="left"/>
      <w:pPr>
        <w:tabs>
          <w:tab w:val="num" w:pos="4210"/>
        </w:tabs>
        <w:ind w:left="4210" w:hanging="360"/>
      </w:pPr>
      <w:rPr>
        <w:rFonts w:ascii="Symbol" w:hAnsi="Symbol" w:hint="default"/>
      </w:rPr>
    </w:lvl>
    <w:lvl w:ilvl="4" w:tplc="04090003" w:tentative="1">
      <w:start w:val="1"/>
      <w:numFmt w:val="bullet"/>
      <w:lvlText w:val="o"/>
      <w:lvlJc w:val="left"/>
      <w:pPr>
        <w:tabs>
          <w:tab w:val="num" w:pos="4930"/>
        </w:tabs>
        <w:ind w:left="4930" w:hanging="360"/>
      </w:pPr>
      <w:rPr>
        <w:rFonts w:ascii="Courier New" w:hAnsi="Courier New" w:cs="Courier New" w:hint="default"/>
      </w:rPr>
    </w:lvl>
    <w:lvl w:ilvl="5" w:tplc="04090005" w:tentative="1">
      <w:start w:val="1"/>
      <w:numFmt w:val="bullet"/>
      <w:lvlText w:val=""/>
      <w:lvlJc w:val="left"/>
      <w:pPr>
        <w:tabs>
          <w:tab w:val="num" w:pos="5650"/>
        </w:tabs>
        <w:ind w:left="5650" w:hanging="360"/>
      </w:pPr>
      <w:rPr>
        <w:rFonts w:ascii="Wingdings" w:hAnsi="Wingdings" w:hint="default"/>
      </w:rPr>
    </w:lvl>
    <w:lvl w:ilvl="6" w:tplc="04090001" w:tentative="1">
      <w:start w:val="1"/>
      <w:numFmt w:val="bullet"/>
      <w:lvlText w:val=""/>
      <w:lvlJc w:val="left"/>
      <w:pPr>
        <w:tabs>
          <w:tab w:val="num" w:pos="6370"/>
        </w:tabs>
        <w:ind w:left="6370" w:hanging="360"/>
      </w:pPr>
      <w:rPr>
        <w:rFonts w:ascii="Symbol" w:hAnsi="Symbol" w:hint="default"/>
      </w:rPr>
    </w:lvl>
    <w:lvl w:ilvl="7" w:tplc="04090003" w:tentative="1">
      <w:start w:val="1"/>
      <w:numFmt w:val="bullet"/>
      <w:lvlText w:val="o"/>
      <w:lvlJc w:val="left"/>
      <w:pPr>
        <w:tabs>
          <w:tab w:val="num" w:pos="7090"/>
        </w:tabs>
        <w:ind w:left="7090" w:hanging="360"/>
      </w:pPr>
      <w:rPr>
        <w:rFonts w:ascii="Courier New" w:hAnsi="Courier New" w:cs="Courier New" w:hint="default"/>
      </w:rPr>
    </w:lvl>
    <w:lvl w:ilvl="8" w:tplc="04090005" w:tentative="1">
      <w:start w:val="1"/>
      <w:numFmt w:val="bullet"/>
      <w:lvlText w:val=""/>
      <w:lvlJc w:val="left"/>
      <w:pPr>
        <w:tabs>
          <w:tab w:val="num" w:pos="7810"/>
        </w:tabs>
        <w:ind w:left="7810" w:hanging="360"/>
      </w:pPr>
      <w:rPr>
        <w:rFonts w:ascii="Wingdings" w:hAnsi="Wingdings" w:hint="default"/>
      </w:rPr>
    </w:lvl>
  </w:abstractNum>
  <w:abstractNum w:abstractNumId="7">
    <w:nsid w:val="0C3A3C8D"/>
    <w:multiLevelType w:val="hybridMultilevel"/>
    <w:tmpl w:val="70468A30"/>
    <w:lvl w:ilvl="0" w:tplc="7720AA4E">
      <w:start w:val="1"/>
      <w:numFmt w:val="hebrew1"/>
      <w:lvlText w:val="%1."/>
      <w:lvlJc w:val="left"/>
      <w:pPr>
        <w:ind w:left="1422"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CDD26DD"/>
    <w:multiLevelType w:val="hybridMultilevel"/>
    <w:tmpl w:val="AC1AFB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D675357"/>
    <w:multiLevelType w:val="hybridMultilevel"/>
    <w:tmpl w:val="4B8EE318"/>
    <w:lvl w:ilvl="0" w:tplc="E62E2BA2">
      <w:start w:val="1"/>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0D9E062F"/>
    <w:multiLevelType w:val="hybridMultilevel"/>
    <w:tmpl w:val="D6EA4C4A"/>
    <w:lvl w:ilvl="0" w:tplc="D924C8E6">
      <w:start w:val="1"/>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0F5C5F90"/>
    <w:multiLevelType w:val="hybridMultilevel"/>
    <w:tmpl w:val="E66AFDBC"/>
    <w:lvl w:ilvl="0" w:tplc="4D7856DA">
      <w:start w:val="1"/>
      <w:numFmt w:val="hebrew1"/>
      <w:lvlText w:val="%1."/>
      <w:lvlJc w:val="left"/>
      <w:pPr>
        <w:ind w:left="1422" w:hanging="360"/>
      </w:pPr>
      <w:rPr>
        <w:rFonts w:hint="default"/>
        <w:b w:val="0"/>
        <w:u w:val="none"/>
      </w:rPr>
    </w:lvl>
    <w:lvl w:ilvl="1" w:tplc="04090003">
      <w:start w:val="1"/>
      <w:numFmt w:val="bullet"/>
      <w:lvlText w:val="o"/>
      <w:lvlJc w:val="left"/>
      <w:pPr>
        <w:ind w:left="2142" w:hanging="360"/>
      </w:pPr>
      <w:rPr>
        <w:rFonts w:ascii="Courier New" w:hAnsi="Courier New" w:cs="Courier New" w:hint="default"/>
      </w:rPr>
    </w:lvl>
    <w:lvl w:ilvl="2" w:tplc="04090005">
      <w:start w:val="1"/>
      <w:numFmt w:val="bullet"/>
      <w:lvlText w:val=""/>
      <w:lvlJc w:val="left"/>
      <w:pPr>
        <w:ind w:left="2862" w:hanging="360"/>
      </w:pPr>
      <w:rPr>
        <w:rFonts w:ascii="Wingdings" w:hAnsi="Wingdings" w:hint="default"/>
      </w:rPr>
    </w:lvl>
    <w:lvl w:ilvl="3" w:tplc="04090001" w:tentative="1">
      <w:start w:val="1"/>
      <w:numFmt w:val="bullet"/>
      <w:lvlText w:val=""/>
      <w:lvlJc w:val="left"/>
      <w:pPr>
        <w:ind w:left="3582" w:hanging="360"/>
      </w:pPr>
      <w:rPr>
        <w:rFonts w:ascii="Symbol" w:hAnsi="Symbol" w:hint="default"/>
      </w:rPr>
    </w:lvl>
    <w:lvl w:ilvl="4" w:tplc="04090003" w:tentative="1">
      <w:start w:val="1"/>
      <w:numFmt w:val="bullet"/>
      <w:lvlText w:val="o"/>
      <w:lvlJc w:val="left"/>
      <w:pPr>
        <w:ind w:left="4302" w:hanging="360"/>
      </w:pPr>
      <w:rPr>
        <w:rFonts w:ascii="Courier New" w:hAnsi="Courier New" w:cs="Courier New" w:hint="default"/>
      </w:rPr>
    </w:lvl>
    <w:lvl w:ilvl="5" w:tplc="04090005" w:tentative="1">
      <w:start w:val="1"/>
      <w:numFmt w:val="bullet"/>
      <w:lvlText w:val=""/>
      <w:lvlJc w:val="left"/>
      <w:pPr>
        <w:ind w:left="5022" w:hanging="360"/>
      </w:pPr>
      <w:rPr>
        <w:rFonts w:ascii="Wingdings" w:hAnsi="Wingdings" w:hint="default"/>
      </w:rPr>
    </w:lvl>
    <w:lvl w:ilvl="6" w:tplc="04090001" w:tentative="1">
      <w:start w:val="1"/>
      <w:numFmt w:val="bullet"/>
      <w:lvlText w:val=""/>
      <w:lvlJc w:val="left"/>
      <w:pPr>
        <w:ind w:left="5742" w:hanging="360"/>
      </w:pPr>
      <w:rPr>
        <w:rFonts w:ascii="Symbol" w:hAnsi="Symbol" w:hint="default"/>
      </w:rPr>
    </w:lvl>
    <w:lvl w:ilvl="7" w:tplc="04090003" w:tentative="1">
      <w:start w:val="1"/>
      <w:numFmt w:val="bullet"/>
      <w:lvlText w:val="o"/>
      <w:lvlJc w:val="left"/>
      <w:pPr>
        <w:ind w:left="6462" w:hanging="360"/>
      </w:pPr>
      <w:rPr>
        <w:rFonts w:ascii="Courier New" w:hAnsi="Courier New" w:cs="Courier New" w:hint="default"/>
      </w:rPr>
    </w:lvl>
    <w:lvl w:ilvl="8" w:tplc="04090005" w:tentative="1">
      <w:start w:val="1"/>
      <w:numFmt w:val="bullet"/>
      <w:lvlText w:val=""/>
      <w:lvlJc w:val="left"/>
      <w:pPr>
        <w:ind w:left="7182" w:hanging="360"/>
      </w:pPr>
      <w:rPr>
        <w:rFonts w:ascii="Wingdings" w:hAnsi="Wingdings" w:hint="default"/>
      </w:rPr>
    </w:lvl>
  </w:abstractNum>
  <w:abstractNum w:abstractNumId="12">
    <w:nsid w:val="0F8D45BC"/>
    <w:multiLevelType w:val="hybridMultilevel"/>
    <w:tmpl w:val="FC0262BA"/>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0FF67771"/>
    <w:multiLevelType w:val="multilevel"/>
    <w:tmpl w:val="97449DCC"/>
    <w:lvl w:ilvl="0">
      <w:start w:val="8"/>
      <w:numFmt w:val="decimal"/>
      <w:lvlText w:val="%1"/>
      <w:lvlJc w:val="left"/>
      <w:pPr>
        <w:ind w:left="360" w:hanging="360"/>
      </w:pPr>
      <w:rPr>
        <w:rFonts w:hint="default"/>
        <w:sz w:val="28"/>
        <w:szCs w:val="28"/>
      </w:rPr>
    </w:lvl>
    <w:lvl w:ilvl="1">
      <w:start w:val="8"/>
      <w:numFmt w:val="decimal"/>
      <w:lvlText w:val="%1.%2"/>
      <w:lvlJc w:val="left"/>
      <w:pPr>
        <w:ind w:left="1125" w:hanging="360"/>
      </w:pPr>
      <w:rPr>
        <w:rFonts w:hint="default"/>
      </w:rPr>
    </w:lvl>
    <w:lvl w:ilvl="2">
      <w:start w:val="1"/>
      <w:numFmt w:val="decimal"/>
      <w:lvlText w:val="%1.%2.%3"/>
      <w:lvlJc w:val="left"/>
      <w:pPr>
        <w:ind w:left="2250" w:hanging="720"/>
      </w:pPr>
      <w:rPr>
        <w:rFonts w:hint="default"/>
      </w:rPr>
    </w:lvl>
    <w:lvl w:ilvl="3">
      <w:start w:val="1"/>
      <w:numFmt w:val="decimal"/>
      <w:lvlText w:val="%1.%2.%3.%4"/>
      <w:lvlJc w:val="left"/>
      <w:pPr>
        <w:ind w:left="3015" w:hanging="720"/>
      </w:pPr>
      <w:rPr>
        <w:rFonts w:hint="default"/>
      </w:rPr>
    </w:lvl>
    <w:lvl w:ilvl="4">
      <w:start w:val="1"/>
      <w:numFmt w:val="decimal"/>
      <w:lvlText w:val="%1.%2.%3.%4.%5"/>
      <w:lvlJc w:val="left"/>
      <w:pPr>
        <w:ind w:left="4140" w:hanging="1080"/>
      </w:pPr>
      <w:rPr>
        <w:rFonts w:hint="default"/>
      </w:rPr>
    </w:lvl>
    <w:lvl w:ilvl="5">
      <w:start w:val="1"/>
      <w:numFmt w:val="decimal"/>
      <w:lvlText w:val="%1.%2.%3.%4.%5.%6"/>
      <w:lvlJc w:val="left"/>
      <w:pPr>
        <w:ind w:left="4905" w:hanging="1080"/>
      </w:pPr>
      <w:rPr>
        <w:rFonts w:hint="default"/>
      </w:rPr>
    </w:lvl>
    <w:lvl w:ilvl="6">
      <w:start w:val="1"/>
      <w:numFmt w:val="decimal"/>
      <w:lvlText w:val="%1.%2.%3.%4.%5.%6.%7"/>
      <w:lvlJc w:val="left"/>
      <w:pPr>
        <w:ind w:left="5670" w:hanging="1080"/>
      </w:pPr>
      <w:rPr>
        <w:rFonts w:hint="default"/>
      </w:rPr>
    </w:lvl>
    <w:lvl w:ilvl="7">
      <w:start w:val="1"/>
      <w:numFmt w:val="decimal"/>
      <w:lvlText w:val="%1.%2.%3.%4.%5.%6.%7.%8"/>
      <w:lvlJc w:val="left"/>
      <w:pPr>
        <w:ind w:left="6795" w:hanging="1440"/>
      </w:pPr>
      <w:rPr>
        <w:rFonts w:hint="default"/>
      </w:rPr>
    </w:lvl>
    <w:lvl w:ilvl="8">
      <w:start w:val="1"/>
      <w:numFmt w:val="decimal"/>
      <w:lvlText w:val="%1.%2.%3.%4.%5.%6.%7.%8.%9"/>
      <w:lvlJc w:val="left"/>
      <w:pPr>
        <w:ind w:left="7560" w:hanging="1440"/>
      </w:pPr>
      <w:rPr>
        <w:rFonts w:hint="default"/>
      </w:rPr>
    </w:lvl>
  </w:abstractNum>
  <w:abstractNum w:abstractNumId="14">
    <w:nsid w:val="11330810"/>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13555F46"/>
    <w:multiLevelType w:val="multilevel"/>
    <w:tmpl w:val="E1367D08"/>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b w:val="0"/>
        <w:bCs w:val="0"/>
        <w:lang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6">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7">
    <w:nsid w:val="14971646"/>
    <w:multiLevelType w:val="multilevel"/>
    <w:tmpl w:val="A21802E0"/>
    <w:lvl w:ilvl="0">
      <w:start w:val="14"/>
      <w:numFmt w:val="decimal"/>
      <w:lvlText w:val="%1"/>
      <w:lvlJc w:val="left"/>
      <w:pPr>
        <w:ind w:left="720" w:hanging="360"/>
      </w:pPr>
      <w:rPr>
        <w:rFonts w:hint="default"/>
      </w:rPr>
    </w:lvl>
    <w:lvl w:ilvl="1">
      <w:start w:val="1"/>
      <w:numFmt w:val="decimal"/>
      <w:lvlText w:val="%2."/>
      <w:lvlJc w:val="left"/>
      <w:pPr>
        <w:tabs>
          <w:tab w:val="num" w:pos="1826"/>
        </w:tabs>
        <w:ind w:left="1826" w:hanging="360"/>
      </w:pPr>
      <w:rPr>
        <w:rFonts w:hint="default"/>
      </w:rPr>
    </w:lvl>
    <w:lvl w:ilvl="2">
      <w:start w:val="1"/>
      <w:numFmt w:val="decimal"/>
      <w:lvlText w:val="%1.%2.%3"/>
      <w:lvlJc w:val="left"/>
      <w:pPr>
        <w:ind w:left="3292" w:hanging="720"/>
      </w:pPr>
      <w:rPr>
        <w:rFonts w:hint="default"/>
      </w:rPr>
    </w:lvl>
    <w:lvl w:ilvl="3">
      <w:start w:val="1"/>
      <w:numFmt w:val="decimal"/>
      <w:lvlText w:val="%1.%2.%3.%4"/>
      <w:lvlJc w:val="left"/>
      <w:pPr>
        <w:ind w:left="4398" w:hanging="720"/>
      </w:pPr>
      <w:rPr>
        <w:rFonts w:hint="default"/>
      </w:rPr>
    </w:lvl>
    <w:lvl w:ilvl="4">
      <w:start w:val="1"/>
      <w:numFmt w:val="decimal"/>
      <w:lvlText w:val="%1.%2.%3.%4.%5"/>
      <w:lvlJc w:val="left"/>
      <w:pPr>
        <w:ind w:left="5864" w:hanging="1080"/>
      </w:pPr>
      <w:rPr>
        <w:rFonts w:hint="default"/>
      </w:rPr>
    </w:lvl>
    <w:lvl w:ilvl="5">
      <w:start w:val="1"/>
      <w:numFmt w:val="decimal"/>
      <w:lvlText w:val="%1.%2.%3.%4.%5.%6"/>
      <w:lvlJc w:val="left"/>
      <w:pPr>
        <w:ind w:left="6970" w:hanging="1080"/>
      </w:pPr>
      <w:rPr>
        <w:rFonts w:hint="default"/>
      </w:rPr>
    </w:lvl>
    <w:lvl w:ilvl="6">
      <w:start w:val="1"/>
      <w:numFmt w:val="decimal"/>
      <w:lvlText w:val="%1.%2.%3.%4.%5.%6.%7"/>
      <w:lvlJc w:val="left"/>
      <w:pPr>
        <w:ind w:left="8436" w:hanging="1440"/>
      </w:pPr>
      <w:rPr>
        <w:rFonts w:hint="default"/>
      </w:rPr>
    </w:lvl>
    <w:lvl w:ilvl="7">
      <w:start w:val="1"/>
      <w:numFmt w:val="decimal"/>
      <w:lvlText w:val="%1.%2.%3.%4.%5.%6.%7.%8"/>
      <w:lvlJc w:val="left"/>
      <w:pPr>
        <w:ind w:left="9542" w:hanging="1440"/>
      </w:pPr>
      <w:rPr>
        <w:rFonts w:hint="default"/>
      </w:rPr>
    </w:lvl>
    <w:lvl w:ilvl="8">
      <w:start w:val="1"/>
      <w:numFmt w:val="decimal"/>
      <w:lvlText w:val="%1.%2.%3.%4.%5.%6.%7.%8.%9"/>
      <w:lvlJc w:val="left"/>
      <w:pPr>
        <w:ind w:left="11008" w:hanging="1800"/>
      </w:pPr>
      <w:rPr>
        <w:rFonts w:hint="default"/>
      </w:rPr>
    </w:lvl>
  </w:abstractNum>
  <w:abstractNum w:abstractNumId="18">
    <w:nsid w:val="1528437F"/>
    <w:multiLevelType w:val="hybridMultilevel"/>
    <w:tmpl w:val="1EC85CAE"/>
    <w:lvl w:ilvl="0" w:tplc="D8B67864">
      <w:start w:val="6"/>
      <w:numFmt w:val="bullet"/>
      <w:lvlText w:val="-"/>
      <w:lvlJc w:val="left"/>
      <w:pPr>
        <w:ind w:left="1422" w:hanging="360"/>
      </w:pPr>
      <w:rPr>
        <w:rFonts w:ascii="Courier New" w:eastAsia="Times New Roman" w:hAnsi="Courier New" w:cs="David" w:hint="default"/>
        <w:b w:val="0"/>
        <w:u w:val="none"/>
      </w:rPr>
    </w:lvl>
    <w:lvl w:ilvl="1" w:tplc="04090003">
      <w:start w:val="1"/>
      <w:numFmt w:val="bullet"/>
      <w:lvlText w:val="o"/>
      <w:lvlJc w:val="left"/>
      <w:pPr>
        <w:ind w:left="2142" w:hanging="360"/>
      </w:pPr>
      <w:rPr>
        <w:rFonts w:ascii="Courier New" w:hAnsi="Courier New" w:cs="Courier New" w:hint="default"/>
      </w:rPr>
    </w:lvl>
    <w:lvl w:ilvl="2" w:tplc="04090005">
      <w:start w:val="1"/>
      <w:numFmt w:val="bullet"/>
      <w:lvlText w:val=""/>
      <w:lvlJc w:val="left"/>
      <w:pPr>
        <w:ind w:left="2862" w:hanging="360"/>
      </w:pPr>
      <w:rPr>
        <w:rFonts w:ascii="Wingdings" w:hAnsi="Wingdings" w:hint="default"/>
      </w:rPr>
    </w:lvl>
    <w:lvl w:ilvl="3" w:tplc="04090001" w:tentative="1">
      <w:start w:val="1"/>
      <w:numFmt w:val="bullet"/>
      <w:lvlText w:val=""/>
      <w:lvlJc w:val="left"/>
      <w:pPr>
        <w:ind w:left="3582" w:hanging="360"/>
      </w:pPr>
      <w:rPr>
        <w:rFonts w:ascii="Symbol" w:hAnsi="Symbol" w:hint="default"/>
      </w:rPr>
    </w:lvl>
    <w:lvl w:ilvl="4" w:tplc="04090003" w:tentative="1">
      <w:start w:val="1"/>
      <w:numFmt w:val="bullet"/>
      <w:lvlText w:val="o"/>
      <w:lvlJc w:val="left"/>
      <w:pPr>
        <w:ind w:left="4302" w:hanging="360"/>
      </w:pPr>
      <w:rPr>
        <w:rFonts w:ascii="Courier New" w:hAnsi="Courier New" w:cs="Courier New" w:hint="default"/>
      </w:rPr>
    </w:lvl>
    <w:lvl w:ilvl="5" w:tplc="04090005" w:tentative="1">
      <w:start w:val="1"/>
      <w:numFmt w:val="bullet"/>
      <w:lvlText w:val=""/>
      <w:lvlJc w:val="left"/>
      <w:pPr>
        <w:ind w:left="5022" w:hanging="360"/>
      </w:pPr>
      <w:rPr>
        <w:rFonts w:ascii="Wingdings" w:hAnsi="Wingdings" w:hint="default"/>
      </w:rPr>
    </w:lvl>
    <w:lvl w:ilvl="6" w:tplc="04090001" w:tentative="1">
      <w:start w:val="1"/>
      <w:numFmt w:val="bullet"/>
      <w:lvlText w:val=""/>
      <w:lvlJc w:val="left"/>
      <w:pPr>
        <w:ind w:left="5742" w:hanging="360"/>
      </w:pPr>
      <w:rPr>
        <w:rFonts w:ascii="Symbol" w:hAnsi="Symbol" w:hint="default"/>
      </w:rPr>
    </w:lvl>
    <w:lvl w:ilvl="7" w:tplc="04090003" w:tentative="1">
      <w:start w:val="1"/>
      <w:numFmt w:val="bullet"/>
      <w:lvlText w:val="o"/>
      <w:lvlJc w:val="left"/>
      <w:pPr>
        <w:ind w:left="6462" w:hanging="360"/>
      </w:pPr>
      <w:rPr>
        <w:rFonts w:ascii="Courier New" w:hAnsi="Courier New" w:cs="Courier New" w:hint="default"/>
      </w:rPr>
    </w:lvl>
    <w:lvl w:ilvl="8" w:tplc="04090005" w:tentative="1">
      <w:start w:val="1"/>
      <w:numFmt w:val="bullet"/>
      <w:lvlText w:val=""/>
      <w:lvlJc w:val="left"/>
      <w:pPr>
        <w:ind w:left="7182" w:hanging="360"/>
      </w:pPr>
      <w:rPr>
        <w:rFonts w:ascii="Wingdings" w:hAnsi="Wingdings" w:hint="default"/>
      </w:rPr>
    </w:lvl>
  </w:abstractNum>
  <w:abstractNum w:abstractNumId="19">
    <w:nsid w:val="16D3452D"/>
    <w:multiLevelType w:val="multilevel"/>
    <w:tmpl w:val="2302881E"/>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rPr>
    </w:lvl>
    <w:lvl w:ilvl="2">
      <w:start w:val="1"/>
      <w:numFmt w:val="hebrew1"/>
      <w:lvlText w:val="(%3)"/>
      <w:lvlJc w:val="left"/>
      <w:pPr>
        <w:tabs>
          <w:tab w:val="num" w:pos="1080"/>
        </w:tabs>
        <w:ind w:left="1080" w:hanging="720"/>
      </w:pPr>
      <w:rPr>
        <w:rFonts w:hint="default"/>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0">
    <w:nsid w:val="17931992"/>
    <w:multiLevelType w:val="multilevel"/>
    <w:tmpl w:val="9718192A"/>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rPr>
    </w:lvl>
    <w:lvl w:ilvl="2">
      <w:start w:val="1"/>
      <w:numFmt w:val="hebrew1"/>
      <w:isLgl/>
      <w:lvlText w:val="%3."/>
      <w:lvlJc w:val="left"/>
      <w:pPr>
        <w:tabs>
          <w:tab w:val="num" w:pos="1080"/>
        </w:tabs>
        <w:ind w:left="1080" w:hanging="720"/>
      </w:pPr>
      <w:rPr>
        <w:rFonts w:ascii="Times New Roman" w:eastAsia="Times New Roman" w:hAnsi="Times New Roman" w:cs="David"/>
        <w:b w:val="0"/>
        <w:bCs w:val="0"/>
        <w:lang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1">
    <w:nsid w:val="17F2596C"/>
    <w:multiLevelType w:val="multilevel"/>
    <w:tmpl w:val="8348EDB2"/>
    <w:lvl w:ilvl="0">
      <w:start w:val="8"/>
      <w:numFmt w:val="decimal"/>
      <w:lvlText w:val="%1"/>
      <w:lvlJc w:val="left"/>
      <w:pPr>
        <w:ind w:left="360" w:hanging="360"/>
      </w:pPr>
      <w:rPr>
        <w:rFonts w:hint="default"/>
      </w:rPr>
    </w:lvl>
    <w:lvl w:ilvl="1">
      <w:start w:val="1"/>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5940" w:hanging="108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22">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19B61CDC"/>
    <w:multiLevelType w:val="multilevel"/>
    <w:tmpl w:val="8160E5DA"/>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rPr>
    </w:lvl>
    <w:lvl w:ilvl="2">
      <w:start w:val="1"/>
      <w:numFmt w:val="bullet"/>
      <w:lvlText w:val=""/>
      <w:lvlJc w:val="left"/>
      <w:pPr>
        <w:tabs>
          <w:tab w:val="num" w:pos="1080"/>
        </w:tabs>
        <w:ind w:left="1080" w:hanging="720"/>
      </w:pPr>
      <w:rPr>
        <w:rFonts w:ascii="Symbol" w:hAnsi="Symbol" w:hint="default"/>
        <w:b w:val="0"/>
        <w:bCs w:val="0"/>
        <w:lang w:bidi="he-IL"/>
      </w:rPr>
    </w:lvl>
    <w:lvl w:ilvl="3">
      <w:start w:val="1"/>
      <w:numFmt w:val="bullet"/>
      <w:lvlText w:val=""/>
      <w:lvlJc w:val="left"/>
      <w:pPr>
        <w:tabs>
          <w:tab w:val="num" w:pos="2250"/>
        </w:tabs>
        <w:ind w:left="2250" w:hanging="720"/>
      </w:pPr>
      <w:rPr>
        <w:rFonts w:ascii="Symbol" w:hAnsi="Symbol"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4">
    <w:nsid w:val="1B91413D"/>
    <w:multiLevelType w:val="hybridMultilevel"/>
    <w:tmpl w:val="FD426E70"/>
    <w:lvl w:ilvl="0" w:tplc="DD7A2A46">
      <w:start w:val="1"/>
      <w:numFmt w:val="hebrew1"/>
      <w:lvlText w:val="%1."/>
      <w:lvlJc w:val="left"/>
      <w:pPr>
        <w:tabs>
          <w:tab w:val="num" w:pos="1782"/>
        </w:tabs>
        <w:ind w:left="1782" w:hanging="360"/>
      </w:pPr>
      <w:rPr>
        <w:rFonts w:hint="default"/>
      </w:rPr>
    </w:lvl>
    <w:lvl w:ilvl="1" w:tplc="04090019" w:tentative="1">
      <w:start w:val="1"/>
      <w:numFmt w:val="lowerLetter"/>
      <w:lvlText w:val="%2."/>
      <w:lvlJc w:val="left"/>
      <w:pPr>
        <w:tabs>
          <w:tab w:val="num" w:pos="2502"/>
        </w:tabs>
        <w:ind w:left="2502" w:hanging="360"/>
      </w:pPr>
    </w:lvl>
    <w:lvl w:ilvl="2" w:tplc="0409001B">
      <w:start w:val="1"/>
      <w:numFmt w:val="lowerRoman"/>
      <w:lvlText w:val="%3."/>
      <w:lvlJc w:val="right"/>
      <w:pPr>
        <w:tabs>
          <w:tab w:val="num" w:pos="3222"/>
        </w:tabs>
        <w:ind w:left="3222" w:hanging="180"/>
      </w:pPr>
    </w:lvl>
    <w:lvl w:ilvl="3" w:tplc="0409000F">
      <w:start w:val="1"/>
      <w:numFmt w:val="decimal"/>
      <w:lvlText w:val="%4."/>
      <w:lvlJc w:val="left"/>
      <w:pPr>
        <w:tabs>
          <w:tab w:val="num" w:pos="3942"/>
        </w:tabs>
        <w:ind w:left="3942" w:hanging="360"/>
      </w:pPr>
    </w:lvl>
    <w:lvl w:ilvl="4" w:tplc="04090019" w:tentative="1">
      <w:start w:val="1"/>
      <w:numFmt w:val="lowerLetter"/>
      <w:lvlText w:val="%5."/>
      <w:lvlJc w:val="left"/>
      <w:pPr>
        <w:tabs>
          <w:tab w:val="num" w:pos="4662"/>
        </w:tabs>
        <w:ind w:left="4662" w:hanging="360"/>
      </w:pPr>
    </w:lvl>
    <w:lvl w:ilvl="5" w:tplc="0409001B" w:tentative="1">
      <w:start w:val="1"/>
      <w:numFmt w:val="lowerRoman"/>
      <w:lvlText w:val="%6."/>
      <w:lvlJc w:val="right"/>
      <w:pPr>
        <w:tabs>
          <w:tab w:val="num" w:pos="5382"/>
        </w:tabs>
        <w:ind w:left="5382" w:hanging="180"/>
      </w:pPr>
    </w:lvl>
    <w:lvl w:ilvl="6" w:tplc="0409000F" w:tentative="1">
      <w:start w:val="1"/>
      <w:numFmt w:val="decimal"/>
      <w:lvlText w:val="%7."/>
      <w:lvlJc w:val="left"/>
      <w:pPr>
        <w:tabs>
          <w:tab w:val="num" w:pos="6102"/>
        </w:tabs>
        <w:ind w:left="6102" w:hanging="360"/>
      </w:pPr>
    </w:lvl>
    <w:lvl w:ilvl="7" w:tplc="04090019" w:tentative="1">
      <w:start w:val="1"/>
      <w:numFmt w:val="lowerLetter"/>
      <w:lvlText w:val="%8."/>
      <w:lvlJc w:val="left"/>
      <w:pPr>
        <w:tabs>
          <w:tab w:val="num" w:pos="6822"/>
        </w:tabs>
        <w:ind w:left="6822" w:hanging="360"/>
      </w:pPr>
    </w:lvl>
    <w:lvl w:ilvl="8" w:tplc="0409001B" w:tentative="1">
      <w:start w:val="1"/>
      <w:numFmt w:val="lowerRoman"/>
      <w:lvlText w:val="%9."/>
      <w:lvlJc w:val="right"/>
      <w:pPr>
        <w:tabs>
          <w:tab w:val="num" w:pos="7542"/>
        </w:tabs>
        <w:ind w:left="7542" w:hanging="180"/>
      </w:pPr>
    </w:lvl>
  </w:abstractNum>
  <w:abstractNum w:abstractNumId="25">
    <w:nsid w:val="1CAC2263"/>
    <w:multiLevelType w:val="hybridMultilevel"/>
    <w:tmpl w:val="EAC89A0C"/>
    <w:lvl w:ilvl="0" w:tplc="EA92A302">
      <w:start w:val="5"/>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1CB90D6E"/>
    <w:multiLevelType w:val="multilevel"/>
    <w:tmpl w:val="9718192A"/>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rPr>
    </w:lvl>
    <w:lvl w:ilvl="2">
      <w:start w:val="1"/>
      <w:numFmt w:val="hebrew1"/>
      <w:isLgl/>
      <w:lvlText w:val="%3."/>
      <w:lvlJc w:val="left"/>
      <w:pPr>
        <w:tabs>
          <w:tab w:val="num" w:pos="1080"/>
        </w:tabs>
        <w:ind w:left="1080" w:hanging="720"/>
      </w:pPr>
      <w:rPr>
        <w:rFonts w:ascii="Times New Roman" w:eastAsia="Times New Roman" w:hAnsi="Times New Roman" w:cs="David"/>
        <w:b w:val="0"/>
        <w:bCs w:val="0"/>
        <w:lang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7">
    <w:nsid w:val="1CE8323A"/>
    <w:multiLevelType w:val="hybridMultilevel"/>
    <w:tmpl w:val="14E8750E"/>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1FEA02E1"/>
    <w:multiLevelType w:val="multilevel"/>
    <w:tmpl w:val="2302881E"/>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rPr>
    </w:lvl>
    <w:lvl w:ilvl="2">
      <w:start w:val="1"/>
      <w:numFmt w:val="hebrew1"/>
      <w:lvlText w:val="(%3)"/>
      <w:lvlJc w:val="left"/>
      <w:pPr>
        <w:tabs>
          <w:tab w:val="num" w:pos="1080"/>
        </w:tabs>
        <w:ind w:left="1080" w:hanging="720"/>
      </w:pPr>
      <w:rPr>
        <w:rFonts w:hint="default"/>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9">
    <w:nsid w:val="1FF66972"/>
    <w:multiLevelType w:val="hybridMultilevel"/>
    <w:tmpl w:val="217E481C"/>
    <w:lvl w:ilvl="0" w:tplc="0409000D">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0">
    <w:nsid w:val="20633B3F"/>
    <w:multiLevelType w:val="hybridMultilevel"/>
    <w:tmpl w:val="68922700"/>
    <w:lvl w:ilvl="0" w:tplc="26365A1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23093D4A"/>
    <w:multiLevelType w:val="multilevel"/>
    <w:tmpl w:val="78A262FA"/>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206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23825B36"/>
    <w:multiLevelType w:val="hybridMultilevel"/>
    <w:tmpl w:val="CAC46138"/>
    <w:lvl w:ilvl="0" w:tplc="04090013">
      <w:start w:val="1"/>
      <w:numFmt w:val="hebrew1"/>
      <w:lvlText w:val="%1."/>
      <w:lvlJc w:val="center"/>
      <w:pPr>
        <w:ind w:left="1422" w:hanging="360"/>
      </w:pPr>
      <w:rPr>
        <w:rFonts w:hint="default"/>
        <w:b w:val="0"/>
        <w:u w:val="none"/>
      </w:rPr>
    </w:lvl>
    <w:lvl w:ilvl="1" w:tplc="04090003">
      <w:start w:val="1"/>
      <w:numFmt w:val="bullet"/>
      <w:lvlText w:val="o"/>
      <w:lvlJc w:val="left"/>
      <w:pPr>
        <w:ind w:left="2142" w:hanging="360"/>
      </w:pPr>
      <w:rPr>
        <w:rFonts w:ascii="Courier New" w:hAnsi="Courier New" w:cs="Courier New" w:hint="default"/>
      </w:rPr>
    </w:lvl>
    <w:lvl w:ilvl="2" w:tplc="04090005">
      <w:start w:val="1"/>
      <w:numFmt w:val="bullet"/>
      <w:lvlText w:val=""/>
      <w:lvlJc w:val="left"/>
      <w:pPr>
        <w:ind w:left="2862" w:hanging="360"/>
      </w:pPr>
      <w:rPr>
        <w:rFonts w:ascii="Wingdings" w:hAnsi="Wingdings" w:hint="default"/>
      </w:rPr>
    </w:lvl>
    <w:lvl w:ilvl="3" w:tplc="04090001" w:tentative="1">
      <w:start w:val="1"/>
      <w:numFmt w:val="bullet"/>
      <w:lvlText w:val=""/>
      <w:lvlJc w:val="left"/>
      <w:pPr>
        <w:ind w:left="3582" w:hanging="360"/>
      </w:pPr>
      <w:rPr>
        <w:rFonts w:ascii="Symbol" w:hAnsi="Symbol" w:hint="default"/>
      </w:rPr>
    </w:lvl>
    <w:lvl w:ilvl="4" w:tplc="04090003" w:tentative="1">
      <w:start w:val="1"/>
      <w:numFmt w:val="bullet"/>
      <w:lvlText w:val="o"/>
      <w:lvlJc w:val="left"/>
      <w:pPr>
        <w:ind w:left="4302" w:hanging="360"/>
      </w:pPr>
      <w:rPr>
        <w:rFonts w:ascii="Courier New" w:hAnsi="Courier New" w:cs="Courier New" w:hint="default"/>
      </w:rPr>
    </w:lvl>
    <w:lvl w:ilvl="5" w:tplc="04090005" w:tentative="1">
      <w:start w:val="1"/>
      <w:numFmt w:val="bullet"/>
      <w:lvlText w:val=""/>
      <w:lvlJc w:val="left"/>
      <w:pPr>
        <w:ind w:left="5022" w:hanging="360"/>
      </w:pPr>
      <w:rPr>
        <w:rFonts w:ascii="Wingdings" w:hAnsi="Wingdings" w:hint="default"/>
      </w:rPr>
    </w:lvl>
    <w:lvl w:ilvl="6" w:tplc="04090001" w:tentative="1">
      <w:start w:val="1"/>
      <w:numFmt w:val="bullet"/>
      <w:lvlText w:val=""/>
      <w:lvlJc w:val="left"/>
      <w:pPr>
        <w:ind w:left="5742" w:hanging="360"/>
      </w:pPr>
      <w:rPr>
        <w:rFonts w:ascii="Symbol" w:hAnsi="Symbol" w:hint="default"/>
      </w:rPr>
    </w:lvl>
    <w:lvl w:ilvl="7" w:tplc="04090003" w:tentative="1">
      <w:start w:val="1"/>
      <w:numFmt w:val="bullet"/>
      <w:lvlText w:val="o"/>
      <w:lvlJc w:val="left"/>
      <w:pPr>
        <w:ind w:left="6462" w:hanging="360"/>
      </w:pPr>
      <w:rPr>
        <w:rFonts w:ascii="Courier New" w:hAnsi="Courier New" w:cs="Courier New" w:hint="default"/>
      </w:rPr>
    </w:lvl>
    <w:lvl w:ilvl="8" w:tplc="04090005" w:tentative="1">
      <w:start w:val="1"/>
      <w:numFmt w:val="bullet"/>
      <w:lvlText w:val=""/>
      <w:lvlJc w:val="left"/>
      <w:pPr>
        <w:ind w:left="7182" w:hanging="360"/>
      </w:pPr>
      <w:rPr>
        <w:rFonts w:ascii="Wingdings" w:hAnsi="Wingdings" w:hint="default"/>
      </w:rPr>
    </w:lvl>
  </w:abstractNum>
  <w:abstractNum w:abstractNumId="33">
    <w:nsid w:val="23C20B92"/>
    <w:multiLevelType w:val="multilevel"/>
    <w:tmpl w:val="E1367D08"/>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b w:val="0"/>
        <w:bCs w:val="0"/>
        <w:lang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4">
    <w:nsid w:val="244F2ED9"/>
    <w:multiLevelType w:val="hybridMultilevel"/>
    <w:tmpl w:val="CBB8009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25904DE4"/>
    <w:multiLevelType w:val="hybridMultilevel"/>
    <w:tmpl w:val="DC706806"/>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2A054D7A"/>
    <w:multiLevelType w:val="hybridMultilevel"/>
    <w:tmpl w:val="A2180980"/>
    <w:lvl w:ilvl="0" w:tplc="E470308E">
      <w:start w:val="1"/>
      <w:numFmt w:val="hebrew1"/>
      <w:lvlText w:val="%1."/>
      <w:lvlJc w:val="left"/>
      <w:pPr>
        <w:ind w:left="720" w:hanging="360"/>
      </w:pPr>
      <w:rPr>
        <w:rFonts w:cs="David"/>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nsid w:val="2A716771"/>
    <w:multiLevelType w:val="multilevel"/>
    <w:tmpl w:val="96F8177C"/>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rPr>
    </w:lvl>
    <w:lvl w:ilvl="2">
      <w:start w:val="1"/>
      <w:numFmt w:val="hebrew1"/>
      <w:lvlText w:val="(%3)"/>
      <w:lvlJc w:val="left"/>
      <w:pPr>
        <w:tabs>
          <w:tab w:val="num" w:pos="1080"/>
        </w:tabs>
        <w:ind w:left="1080" w:hanging="720"/>
      </w:pPr>
      <w:rPr>
        <w:rFonts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8">
    <w:nsid w:val="2F214CA2"/>
    <w:multiLevelType w:val="hybridMultilevel"/>
    <w:tmpl w:val="39222B66"/>
    <w:lvl w:ilvl="0" w:tplc="6EE24E1E">
      <w:start w:val="1"/>
      <w:numFmt w:val="hebrew1"/>
      <w:lvlText w:val="%1."/>
      <w:lvlJc w:val="left"/>
      <w:pPr>
        <w:tabs>
          <w:tab w:val="num" w:pos="3240"/>
        </w:tabs>
        <w:ind w:left="3240" w:hanging="360"/>
      </w:pPr>
      <w:rPr>
        <w:rFonts w:hint="default"/>
      </w:rPr>
    </w:lvl>
    <w:lvl w:ilvl="1" w:tplc="04090019" w:tentative="1">
      <w:start w:val="1"/>
      <w:numFmt w:val="lowerLetter"/>
      <w:lvlText w:val="%2."/>
      <w:lvlJc w:val="left"/>
      <w:pPr>
        <w:tabs>
          <w:tab w:val="num" w:pos="3960"/>
        </w:tabs>
        <w:ind w:left="3960" w:hanging="360"/>
      </w:pPr>
    </w:lvl>
    <w:lvl w:ilvl="2" w:tplc="0409001B">
      <w:start w:val="1"/>
      <w:numFmt w:val="lowerRoman"/>
      <w:lvlText w:val="%3."/>
      <w:lvlJc w:val="right"/>
      <w:pPr>
        <w:tabs>
          <w:tab w:val="num" w:pos="4680"/>
        </w:tabs>
        <w:ind w:left="4680" w:hanging="180"/>
      </w:pPr>
    </w:lvl>
    <w:lvl w:ilvl="3" w:tplc="0409000F">
      <w:start w:val="1"/>
      <w:numFmt w:val="decimal"/>
      <w:lvlText w:val="%4."/>
      <w:lvlJc w:val="left"/>
      <w:pPr>
        <w:tabs>
          <w:tab w:val="num" w:pos="5400"/>
        </w:tabs>
        <w:ind w:left="5400" w:hanging="360"/>
      </w:pPr>
    </w:lvl>
    <w:lvl w:ilvl="4" w:tplc="04090019" w:tentative="1">
      <w:start w:val="1"/>
      <w:numFmt w:val="lowerLetter"/>
      <w:lvlText w:val="%5."/>
      <w:lvlJc w:val="left"/>
      <w:pPr>
        <w:tabs>
          <w:tab w:val="num" w:pos="6120"/>
        </w:tabs>
        <w:ind w:left="6120" w:hanging="360"/>
      </w:pPr>
    </w:lvl>
    <w:lvl w:ilvl="5" w:tplc="0409001B" w:tentative="1">
      <w:start w:val="1"/>
      <w:numFmt w:val="lowerRoman"/>
      <w:lvlText w:val="%6."/>
      <w:lvlJc w:val="right"/>
      <w:pPr>
        <w:tabs>
          <w:tab w:val="num" w:pos="6840"/>
        </w:tabs>
        <w:ind w:left="6840" w:hanging="180"/>
      </w:pPr>
    </w:lvl>
    <w:lvl w:ilvl="6" w:tplc="0409000F" w:tentative="1">
      <w:start w:val="1"/>
      <w:numFmt w:val="decimal"/>
      <w:lvlText w:val="%7."/>
      <w:lvlJc w:val="left"/>
      <w:pPr>
        <w:tabs>
          <w:tab w:val="num" w:pos="7560"/>
        </w:tabs>
        <w:ind w:left="7560" w:hanging="360"/>
      </w:pPr>
    </w:lvl>
    <w:lvl w:ilvl="7" w:tplc="04090019" w:tentative="1">
      <w:start w:val="1"/>
      <w:numFmt w:val="lowerLetter"/>
      <w:lvlText w:val="%8."/>
      <w:lvlJc w:val="left"/>
      <w:pPr>
        <w:tabs>
          <w:tab w:val="num" w:pos="8280"/>
        </w:tabs>
        <w:ind w:left="8280" w:hanging="360"/>
      </w:pPr>
    </w:lvl>
    <w:lvl w:ilvl="8" w:tplc="0409001B" w:tentative="1">
      <w:start w:val="1"/>
      <w:numFmt w:val="lowerRoman"/>
      <w:lvlText w:val="%9."/>
      <w:lvlJc w:val="right"/>
      <w:pPr>
        <w:tabs>
          <w:tab w:val="num" w:pos="9000"/>
        </w:tabs>
        <w:ind w:left="9000" w:hanging="180"/>
      </w:pPr>
    </w:lvl>
  </w:abstractNum>
  <w:abstractNum w:abstractNumId="39">
    <w:nsid w:val="2F97705A"/>
    <w:multiLevelType w:val="hybridMultilevel"/>
    <w:tmpl w:val="400ED1F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4DB63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357D3E18"/>
    <w:multiLevelType w:val="multilevel"/>
    <w:tmpl w:val="B852B5A0"/>
    <w:lvl w:ilvl="0">
      <w:start w:val="25"/>
      <w:numFmt w:val="decimal"/>
      <w:lvlText w:val="%1"/>
      <w:lvlJc w:val="left"/>
      <w:pPr>
        <w:ind w:left="360" w:hanging="360"/>
      </w:pPr>
      <w:rPr>
        <w:rFonts w:hint="default"/>
      </w:rPr>
    </w:lvl>
    <w:lvl w:ilvl="1">
      <w:start w:val="1"/>
      <w:numFmt w:val="decimal"/>
      <w:lvlText w:val="%1.%2"/>
      <w:lvlJc w:val="left"/>
      <w:pPr>
        <w:ind w:left="1275" w:hanging="360"/>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570" w:hanging="108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42">
    <w:nsid w:val="367F6587"/>
    <w:multiLevelType w:val="multilevel"/>
    <w:tmpl w:val="2302881E"/>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rPr>
    </w:lvl>
    <w:lvl w:ilvl="2">
      <w:start w:val="1"/>
      <w:numFmt w:val="hebrew1"/>
      <w:lvlText w:val="(%3)"/>
      <w:lvlJc w:val="left"/>
      <w:pPr>
        <w:tabs>
          <w:tab w:val="num" w:pos="1080"/>
        </w:tabs>
        <w:ind w:left="1080" w:hanging="720"/>
      </w:pPr>
      <w:rPr>
        <w:rFonts w:hint="default"/>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3">
    <w:nsid w:val="369A7F5A"/>
    <w:multiLevelType w:val="hybridMultilevel"/>
    <w:tmpl w:val="0454649A"/>
    <w:lvl w:ilvl="0" w:tplc="0409001B">
      <w:start w:val="1"/>
      <w:numFmt w:val="lowerRoman"/>
      <w:lvlText w:val="%1."/>
      <w:lvlJc w:val="right"/>
      <w:pPr>
        <w:tabs>
          <w:tab w:val="num" w:pos="1782"/>
        </w:tabs>
        <w:ind w:left="1782" w:hanging="360"/>
      </w:pPr>
      <w:rPr>
        <w:rFonts w:hint="default"/>
      </w:rPr>
    </w:lvl>
    <w:lvl w:ilvl="1" w:tplc="04090019" w:tentative="1">
      <w:start w:val="1"/>
      <w:numFmt w:val="lowerLetter"/>
      <w:lvlText w:val="%2."/>
      <w:lvlJc w:val="left"/>
      <w:pPr>
        <w:tabs>
          <w:tab w:val="num" w:pos="2502"/>
        </w:tabs>
        <w:ind w:left="2502" w:hanging="360"/>
      </w:pPr>
    </w:lvl>
    <w:lvl w:ilvl="2" w:tplc="0409001B">
      <w:start w:val="1"/>
      <w:numFmt w:val="lowerRoman"/>
      <w:lvlText w:val="%3."/>
      <w:lvlJc w:val="right"/>
      <w:pPr>
        <w:tabs>
          <w:tab w:val="num" w:pos="3222"/>
        </w:tabs>
        <w:ind w:left="3222" w:hanging="180"/>
      </w:pPr>
    </w:lvl>
    <w:lvl w:ilvl="3" w:tplc="0409000F">
      <w:start w:val="1"/>
      <w:numFmt w:val="decimal"/>
      <w:lvlText w:val="%4."/>
      <w:lvlJc w:val="left"/>
      <w:pPr>
        <w:tabs>
          <w:tab w:val="num" w:pos="3942"/>
        </w:tabs>
        <w:ind w:left="3942" w:hanging="360"/>
      </w:pPr>
    </w:lvl>
    <w:lvl w:ilvl="4" w:tplc="04090019" w:tentative="1">
      <w:start w:val="1"/>
      <w:numFmt w:val="lowerLetter"/>
      <w:lvlText w:val="%5."/>
      <w:lvlJc w:val="left"/>
      <w:pPr>
        <w:tabs>
          <w:tab w:val="num" w:pos="4662"/>
        </w:tabs>
        <w:ind w:left="4662" w:hanging="360"/>
      </w:pPr>
    </w:lvl>
    <w:lvl w:ilvl="5" w:tplc="0409001B" w:tentative="1">
      <w:start w:val="1"/>
      <w:numFmt w:val="lowerRoman"/>
      <w:lvlText w:val="%6."/>
      <w:lvlJc w:val="right"/>
      <w:pPr>
        <w:tabs>
          <w:tab w:val="num" w:pos="5382"/>
        </w:tabs>
        <w:ind w:left="5382" w:hanging="180"/>
      </w:pPr>
    </w:lvl>
    <w:lvl w:ilvl="6" w:tplc="0409000F" w:tentative="1">
      <w:start w:val="1"/>
      <w:numFmt w:val="decimal"/>
      <w:lvlText w:val="%7."/>
      <w:lvlJc w:val="left"/>
      <w:pPr>
        <w:tabs>
          <w:tab w:val="num" w:pos="6102"/>
        </w:tabs>
        <w:ind w:left="6102" w:hanging="360"/>
      </w:pPr>
    </w:lvl>
    <w:lvl w:ilvl="7" w:tplc="04090019" w:tentative="1">
      <w:start w:val="1"/>
      <w:numFmt w:val="lowerLetter"/>
      <w:lvlText w:val="%8."/>
      <w:lvlJc w:val="left"/>
      <w:pPr>
        <w:tabs>
          <w:tab w:val="num" w:pos="6822"/>
        </w:tabs>
        <w:ind w:left="6822" w:hanging="360"/>
      </w:pPr>
    </w:lvl>
    <w:lvl w:ilvl="8" w:tplc="0409001B" w:tentative="1">
      <w:start w:val="1"/>
      <w:numFmt w:val="lowerRoman"/>
      <w:lvlText w:val="%9."/>
      <w:lvlJc w:val="right"/>
      <w:pPr>
        <w:tabs>
          <w:tab w:val="num" w:pos="7542"/>
        </w:tabs>
        <w:ind w:left="7542" w:hanging="180"/>
      </w:pPr>
    </w:lvl>
  </w:abstractNum>
  <w:abstractNum w:abstractNumId="44">
    <w:nsid w:val="37B85F50"/>
    <w:multiLevelType w:val="hybridMultilevel"/>
    <w:tmpl w:val="758E3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E575D00"/>
    <w:multiLevelType w:val="hybridMultilevel"/>
    <w:tmpl w:val="287208AC"/>
    <w:lvl w:ilvl="0" w:tplc="EA92A302">
      <w:start w:val="5"/>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46991FA1"/>
    <w:multiLevelType w:val="hybridMultilevel"/>
    <w:tmpl w:val="849E2C78"/>
    <w:lvl w:ilvl="0" w:tplc="47D063C6">
      <w:start w:val="1"/>
      <w:numFmt w:val="hebrew1"/>
      <w:lvlText w:val="%1."/>
      <w:lvlJc w:val="left"/>
      <w:pPr>
        <w:tabs>
          <w:tab w:val="num" w:pos="1422"/>
        </w:tabs>
        <w:ind w:left="1422" w:hanging="360"/>
      </w:pPr>
      <w:rPr>
        <w:rFonts w:hint="default"/>
      </w:rPr>
    </w:lvl>
    <w:lvl w:ilvl="1" w:tplc="04090019" w:tentative="1">
      <w:start w:val="1"/>
      <w:numFmt w:val="lowerLetter"/>
      <w:lvlText w:val="%2."/>
      <w:lvlJc w:val="left"/>
      <w:pPr>
        <w:tabs>
          <w:tab w:val="num" w:pos="2142"/>
        </w:tabs>
        <w:ind w:left="2142" w:hanging="360"/>
      </w:pPr>
    </w:lvl>
    <w:lvl w:ilvl="2" w:tplc="0409001B">
      <w:start w:val="1"/>
      <w:numFmt w:val="lowerRoman"/>
      <w:lvlText w:val="%3."/>
      <w:lvlJc w:val="right"/>
      <w:pPr>
        <w:tabs>
          <w:tab w:val="num" w:pos="2862"/>
        </w:tabs>
        <w:ind w:left="2862" w:hanging="180"/>
      </w:pPr>
    </w:lvl>
    <w:lvl w:ilvl="3" w:tplc="0409000F">
      <w:start w:val="1"/>
      <w:numFmt w:val="decimal"/>
      <w:lvlText w:val="%4."/>
      <w:lvlJc w:val="left"/>
      <w:pPr>
        <w:tabs>
          <w:tab w:val="num" w:pos="3582"/>
        </w:tabs>
        <w:ind w:left="3582" w:hanging="360"/>
      </w:pPr>
    </w:lvl>
    <w:lvl w:ilvl="4" w:tplc="04090019" w:tentative="1">
      <w:start w:val="1"/>
      <w:numFmt w:val="lowerLetter"/>
      <w:lvlText w:val="%5."/>
      <w:lvlJc w:val="left"/>
      <w:pPr>
        <w:tabs>
          <w:tab w:val="num" w:pos="4302"/>
        </w:tabs>
        <w:ind w:left="4302" w:hanging="360"/>
      </w:pPr>
    </w:lvl>
    <w:lvl w:ilvl="5" w:tplc="0409001B" w:tentative="1">
      <w:start w:val="1"/>
      <w:numFmt w:val="lowerRoman"/>
      <w:lvlText w:val="%6."/>
      <w:lvlJc w:val="right"/>
      <w:pPr>
        <w:tabs>
          <w:tab w:val="num" w:pos="5022"/>
        </w:tabs>
        <w:ind w:left="5022" w:hanging="180"/>
      </w:pPr>
    </w:lvl>
    <w:lvl w:ilvl="6" w:tplc="0409000F" w:tentative="1">
      <w:start w:val="1"/>
      <w:numFmt w:val="decimal"/>
      <w:lvlText w:val="%7."/>
      <w:lvlJc w:val="left"/>
      <w:pPr>
        <w:tabs>
          <w:tab w:val="num" w:pos="5742"/>
        </w:tabs>
        <w:ind w:left="5742" w:hanging="360"/>
      </w:pPr>
    </w:lvl>
    <w:lvl w:ilvl="7" w:tplc="04090019" w:tentative="1">
      <w:start w:val="1"/>
      <w:numFmt w:val="lowerLetter"/>
      <w:lvlText w:val="%8."/>
      <w:lvlJc w:val="left"/>
      <w:pPr>
        <w:tabs>
          <w:tab w:val="num" w:pos="6462"/>
        </w:tabs>
        <w:ind w:left="6462" w:hanging="360"/>
      </w:pPr>
    </w:lvl>
    <w:lvl w:ilvl="8" w:tplc="0409001B" w:tentative="1">
      <w:start w:val="1"/>
      <w:numFmt w:val="lowerRoman"/>
      <w:lvlText w:val="%9."/>
      <w:lvlJc w:val="right"/>
      <w:pPr>
        <w:tabs>
          <w:tab w:val="num" w:pos="7182"/>
        </w:tabs>
        <w:ind w:left="7182" w:hanging="180"/>
      </w:pPr>
    </w:lvl>
  </w:abstractNum>
  <w:abstractNum w:abstractNumId="47">
    <w:nsid w:val="47D872D0"/>
    <w:multiLevelType w:val="hybridMultilevel"/>
    <w:tmpl w:val="7BA855B6"/>
    <w:lvl w:ilvl="0" w:tplc="5846FF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4BD86063"/>
    <w:multiLevelType w:val="hybridMultilevel"/>
    <w:tmpl w:val="28048E72"/>
    <w:lvl w:ilvl="0" w:tplc="47D063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4CF34D87"/>
    <w:multiLevelType w:val="hybridMultilevel"/>
    <w:tmpl w:val="E66AFDBC"/>
    <w:lvl w:ilvl="0" w:tplc="4D7856DA">
      <w:start w:val="1"/>
      <w:numFmt w:val="hebrew1"/>
      <w:lvlText w:val="%1."/>
      <w:lvlJc w:val="left"/>
      <w:pPr>
        <w:ind w:left="1422" w:hanging="360"/>
      </w:pPr>
      <w:rPr>
        <w:rFonts w:hint="default"/>
        <w:b w:val="0"/>
        <w:u w:val="none"/>
      </w:rPr>
    </w:lvl>
    <w:lvl w:ilvl="1" w:tplc="04090003">
      <w:start w:val="1"/>
      <w:numFmt w:val="bullet"/>
      <w:lvlText w:val="o"/>
      <w:lvlJc w:val="left"/>
      <w:pPr>
        <w:ind w:left="2142" w:hanging="360"/>
      </w:pPr>
      <w:rPr>
        <w:rFonts w:ascii="Courier New" w:hAnsi="Courier New" w:cs="Courier New" w:hint="default"/>
      </w:rPr>
    </w:lvl>
    <w:lvl w:ilvl="2" w:tplc="04090005">
      <w:start w:val="1"/>
      <w:numFmt w:val="bullet"/>
      <w:lvlText w:val=""/>
      <w:lvlJc w:val="left"/>
      <w:pPr>
        <w:ind w:left="2862" w:hanging="360"/>
      </w:pPr>
      <w:rPr>
        <w:rFonts w:ascii="Wingdings" w:hAnsi="Wingdings" w:hint="default"/>
      </w:rPr>
    </w:lvl>
    <w:lvl w:ilvl="3" w:tplc="04090001" w:tentative="1">
      <w:start w:val="1"/>
      <w:numFmt w:val="bullet"/>
      <w:lvlText w:val=""/>
      <w:lvlJc w:val="left"/>
      <w:pPr>
        <w:ind w:left="3582" w:hanging="360"/>
      </w:pPr>
      <w:rPr>
        <w:rFonts w:ascii="Symbol" w:hAnsi="Symbol" w:hint="default"/>
      </w:rPr>
    </w:lvl>
    <w:lvl w:ilvl="4" w:tplc="04090003" w:tentative="1">
      <w:start w:val="1"/>
      <w:numFmt w:val="bullet"/>
      <w:lvlText w:val="o"/>
      <w:lvlJc w:val="left"/>
      <w:pPr>
        <w:ind w:left="4302" w:hanging="360"/>
      </w:pPr>
      <w:rPr>
        <w:rFonts w:ascii="Courier New" w:hAnsi="Courier New" w:cs="Courier New" w:hint="default"/>
      </w:rPr>
    </w:lvl>
    <w:lvl w:ilvl="5" w:tplc="04090005" w:tentative="1">
      <w:start w:val="1"/>
      <w:numFmt w:val="bullet"/>
      <w:lvlText w:val=""/>
      <w:lvlJc w:val="left"/>
      <w:pPr>
        <w:ind w:left="5022" w:hanging="360"/>
      </w:pPr>
      <w:rPr>
        <w:rFonts w:ascii="Wingdings" w:hAnsi="Wingdings" w:hint="default"/>
      </w:rPr>
    </w:lvl>
    <w:lvl w:ilvl="6" w:tplc="04090001" w:tentative="1">
      <w:start w:val="1"/>
      <w:numFmt w:val="bullet"/>
      <w:lvlText w:val=""/>
      <w:lvlJc w:val="left"/>
      <w:pPr>
        <w:ind w:left="5742" w:hanging="360"/>
      </w:pPr>
      <w:rPr>
        <w:rFonts w:ascii="Symbol" w:hAnsi="Symbol" w:hint="default"/>
      </w:rPr>
    </w:lvl>
    <w:lvl w:ilvl="7" w:tplc="04090003" w:tentative="1">
      <w:start w:val="1"/>
      <w:numFmt w:val="bullet"/>
      <w:lvlText w:val="o"/>
      <w:lvlJc w:val="left"/>
      <w:pPr>
        <w:ind w:left="6462" w:hanging="360"/>
      </w:pPr>
      <w:rPr>
        <w:rFonts w:ascii="Courier New" w:hAnsi="Courier New" w:cs="Courier New" w:hint="default"/>
      </w:rPr>
    </w:lvl>
    <w:lvl w:ilvl="8" w:tplc="04090005" w:tentative="1">
      <w:start w:val="1"/>
      <w:numFmt w:val="bullet"/>
      <w:lvlText w:val=""/>
      <w:lvlJc w:val="left"/>
      <w:pPr>
        <w:ind w:left="7182" w:hanging="360"/>
      </w:pPr>
      <w:rPr>
        <w:rFonts w:ascii="Wingdings" w:hAnsi="Wingdings" w:hint="default"/>
      </w:rPr>
    </w:lvl>
  </w:abstractNum>
  <w:abstractNum w:abstractNumId="50">
    <w:nsid w:val="4D167931"/>
    <w:multiLevelType w:val="multilevel"/>
    <w:tmpl w:val="2E5E3DBE"/>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rPr>
    </w:lvl>
    <w:lvl w:ilvl="2">
      <w:start w:val="6"/>
      <w:numFmt w:val="bullet"/>
      <w:lvlText w:val="-"/>
      <w:lvlJc w:val="left"/>
      <w:pPr>
        <w:tabs>
          <w:tab w:val="num" w:pos="1080"/>
        </w:tabs>
        <w:ind w:left="1080" w:hanging="720"/>
      </w:pPr>
      <w:rPr>
        <w:rFonts w:ascii="Courier New" w:eastAsia="Times New Roman" w:hAnsi="Courier New" w:cs="David" w:hint="default"/>
        <w:b w:val="0"/>
        <w:bCs w:val="0"/>
        <w:lang w:bidi="he-IL"/>
      </w:rPr>
    </w:lvl>
    <w:lvl w:ilvl="3">
      <w:start w:val="1"/>
      <w:numFmt w:val="bullet"/>
      <w:lvlText w:val="-"/>
      <w:lvlJc w:val="left"/>
      <w:pPr>
        <w:tabs>
          <w:tab w:val="num" w:pos="2250"/>
        </w:tabs>
        <w:ind w:left="2250" w:hanging="720"/>
      </w:pPr>
      <w:rPr>
        <w:rFonts w:ascii="Arial" w:eastAsia="Times New Roman" w:hAnsi="Arial" w:cs="David"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51">
    <w:nsid w:val="4E0B4791"/>
    <w:multiLevelType w:val="hybridMultilevel"/>
    <w:tmpl w:val="E66AFDBC"/>
    <w:lvl w:ilvl="0" w:tplc="4D7856DA">
      <w:start w:val="1"/>
      <w:numFmt w:val="hebrew1"/>
      <w:lvlText w:val="%1."/>
      <w:lvlJc w:val="left"/>
      <w:pPr>
        <w:ind w:left="1422" w:hanging="360"/>
      </w:pPr>
      <w:rPr>
        <w:rFonts w:hint="default"/>
        <w:b w:val="0"/>
        <w:u w:val="none"/>
      </w:rPr>
    </w:lvl>
    <w:lvl w:ilvl="1" w:tplc="04090003">
      <w:start w:val="1"/>
      <w:numFmt w:val="bullet"/>
      <w:lvlText w:val="o"/>
      <w:lvlJc w:val="left"/>
      <w:pPr>
        <w:ind w:left="2142" w:hanging="360"/>
      </w:pPr>
      <w:rPr>
        <w:rFonts w:ascii="Courier New" w:hAnsi="Courier New" w:cs="Courier New" w:hint="default"/>
      </w:rPr>
    </w:lvl>
    <w:lvl w:ilvl="2" w:tplc="04090005">
      <w:start w:val="1"/>
      <w:numFmt w:val="bullet"/>
      <w:lvlText w:val=""/>
      <w:lvlJc w:val="left"/>
      <w:pPr>
        <w:ind w:left="2862" w:hanging="360"/>
      </w:pPr>
      <w:rPr>
        <w:rFonts w:ascii="Wingdings" w:hAnsi="Wingdings" w:hint="default"/>
      </w:rPr>
    </w:lvl>
    <w:lvl w:ilvl="3" w:tplc="04090001" w:tentative="1">
      <w:start w:val="1"/>
      <w:numFmt w:val="bullet"/>
      <w:lvlText w:val=""/>
      <w:lvlJc w:val="left"/>
      <w:pPr>
        <w:ind w:left="3582" w:hanging="360"/>
      </w:pPr>
      <w:rPr>
        <w:rFonts w:ascii="Symbol" w:hAnsi="Symbol" w:hint="default"/>
      </w:rPr>
    </w:lvl>
    <w:lvl w:ilvl="4" w:tplc="04090003" w:tentative="1">
      <w:start w:val="1"/>
      <w:numFmt w:val="bullet"/>
      <w:lvlText w:val="o"/>
      <w:lvlJc w:val="left"/>
      <w:pPr>
        <w:ind w:left="4302" w:hanging="360"/>
      </w:pPr>
      <w:rPr>
        <w:rFonts w:ascii="Courier New" w:hAnsi="Courier New" w:cs="Courier New" w:hint="default"/>
      </w:rPr>
    </w:lvl>
    <w:lvl w:ilvl="5" w:tplc="04090005" w:tentative="1">
      <w:start w:val="1"/>
      <w:numFmt w:val="bullet"/>
      <w:lvlText w:val=""/>
      <w:lvlJc w:val="left"/>
      <w:pPr>
        <w:ind w:left="5022" w:hanging="360"/>
      </w:pPr>
      <w:rPr>
        <w:rFonts w:ascii="Wingdings" w:hAnsi="Wingdings" w:hint="default"/>
      </w:rPr>
    </w:lvl>
    <w:lvl w:ilvl="6" w:tplc="04090001" w:tentative="1">
      <w:start w:val="1"/>
      <w:numFmt w:val="bullet"/>
      <w:lvlText w:val=""/>
      <w:lvlJc w:val="left"/>
      <w:pPr>
        <w:ind w:left="5742" w:hanging="360"/>
      </w:pPr>
      <w:rPr>
        <w:rFonts w:ascii="Symbol" w:hAnsi="Symbol" w:hint="default"/>
      </w:rPr>
    </w:lvl>
    <w:lvl w:ilvl="7" w:tplc="04090003" w:tentative="1">
      <w:start w:val="1"/>
      <w:numFmt w:val="bullet"/>
      <w:lvlText w:val="o"/>
      <w:lvlJc w:val="left"/>
      <w:pPr>
        <w:ind w:left="6462" w:hanging="360"/>
      </w:pPr>
      <w:rPr>
        <w:rFonts w:ascii="Courier New" w:hAnsi="Courier New" w:cs="Courier New" w:hint="default"/>
      </w:rPr>
    </w:lvl>
    <w:lvl w:ilvl="8" w:tplc="04090005" w:tentative="1">
      <w:start w:val="1"/>
      <w:numFmt w:val="bullet"/>
      <w:lvlText w:val=""/>
      <w:lvlJc w:val="left"/>
      <w:pPr>
        <w:ind w:left="7182" w:hanging="360"/>
      </w:pPr>
      <w:rPr>
        <w:rFonts w:ascii="Wingdings" w:hAnsi="Wingdings" w:hint="default"/>
      </w:rPr>
    </w:lvl>
  </w:abstractNum>
  <w:abstractNum w:abstractNumId="52">
    <w:nsid w:val="50E645A5"/>
    <w:multiLevelType w:val="hybridMultilevel"/>
    <w:tmpl w:val="767040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51D230F1"/>
    <w:multiLevelType w:val="multilevel"/>
    <w:tmpl w:val="78A262FA"/>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206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51D75937"/>
    <w:multiLevelType w:val="hybridMultilevel"/>
    <w:tmpl w:val="DCF68BB8"/>
    <w:lvl w:ilvl="0" w:tplc="47D063C6">
      <w:start w:val="1"/>
      <w:numFmt w:val="hebrew1"/>
      <w:lvlText w:val="%1."/>
      <w:lvlJc w:val="left"/>
      <w:pPr>
        <w:tabs>
          <w:tab w:val="num" w:pos="3240"/>
        </w:tabs>
        <w:ind w:left="32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52C3462B"/>
    <w:multiLevelType w:val="multilevel"/>
    <w:tmpl w:val="E1367D08"/>
    <w:lvl w:ilvl="0">
      <w:start w:val="1"/>
      <w:numFmt w:val="decimal"/>
      <w:lvlText w:val="%1."/>
      <w:lvlJc w:val="left"/>
      <w:pPr>
        <w:tabs>
          <w:tab w:val="num" w:pos="1145"/>
        </w:tabs>
        <w:ind w:left="1145" w:hanging="720"/>
      </w:pPr>
      <w:rPr>
        <w:rFonts w:hint="default"/>
        <w:u w:val="none"/>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b w:val="0"/>
        <w:bCs w:val="0"/>
        <w:lang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56">
    <w:nsid w:val="538E2738"/>
    <w:multiLevelType w:val="hybridMultilevel"/>
    <w:tmpl w:val="9588F752"/>
    <w:lvl w:ilvl="0" w:tplc="04090001">
      <w:start w:val="1"/>
      <w:numFmt w:val="bullet"/>
      <w:lvlText w:val=""/>
      <w:lvlJc w:val="left"/>
      <w:pPr>
        <w:ind w:left="1422" w:hanging="360"/>
      </w:pPr>
      <w:rPr>
        <w:rFonts w:ascii="Symbol" w:hAnsi="Symbol" w:hint="default"/>
        <w:b w:val="0"/>
        <w:u w:val="none"/>
      </w:rPr>
    </w:lvl>
    <w:lvl w:ilvl="1" w:tplc="04090003">
      <w:start w:val="1"/>
      <w:numFmt w:val="bullet"/>
      <w:lvlText w:val="o"/>
      <w:lvlJc w:val="left"/>
      <w:pPr>
        <w:ind w:left="2142" w:hanging="360"/>
      </w:pPr>
      <w:rPr>
        <w:rFonts w:ascii="Courier New" w:hAnsi="Courier New" w:cs="Courier New" w:hint="default"/>
      </w:rPr>
    </w:lvl>
    <w:lvl w:ilvl="2" w:tplc="04090005">
      <w:start w:val="1"/>
      <w:numFmt w:val="bullet"/>
      <w:lvlText w:val=""/>
      <w:lvlJc w:val="left"/>
      <w:pPr>
        <w:ind w:left="2862" w:hanging="360"/>
      </w:pPr>
      <w:rPr>
        <w:rFonts w:ascii="Wingdings" w:hAnsi="Wingdings" w:hint="default"/>
      </w:rPr>
    </w:lvl>
    <w:lvl w:ilvl="3" w:tplc="04090001" w:tentative="1">
      <w:start w:val="1"/>
      <w:numFmt w:val="bullet"/>
      <w:lvlText w:val=""/>
      <w:lvlJc w:val="left"/>
      <w:pPr>
        <w:ind w:left="3582" w:hanging="360"/>
      </w:pPr>
      <w:rPr>
        <w:rFonts w:ascii="Symbol" w:hAnsi="Symbol" w:hint="default"/>
      </w:rPr>
    </w:lvl>
    <w:lvl w:ilvl="4" w:tplc="04090003" w:tentative="1">
      <w:start w:val="1"/>
      <w:numFmt w:val="bullet"/>
      <w:lvlText w:val="o"/>
      <w:lvlJc w:val="left"/>
      <w:pPr>
        <w:ind w:left="4302" w:hanging="360"/>
      </w:pPr>
      <w:rPr>
        <w:rFonts w:ascii="Courier New" w:hAnsi="Courier New" w:cs="Courier New" w:hint="default"/>
      </w:rPr>
    </w:lvl>
    <w:lvl w:ilvl="5" w:tplc="04090005" w:tentative="1">
      <w:start w:val="1"/>
      <w:numFmt w:val="bullet"/>
      <w:lvlText w:val=""/>
      <w:lvlJc w:val="left"/>
      <w:pPr>
        <w:ind w:left="5022" w:hanging="360"/>
      </w:pPr>
      <w:rPr>
        <w:rFonts w:ascii="Wingdings" w:hAnsi="Wingdings" w:hint="default"/>
      </w:rPr>
    </w:lvl>
    <w:lvl w:ilvl="6" w:tplc="04090001" w:tentative="1">
      <w:start w:val="1"/>
      <w:numFmt w:val="bullet"/>
      <w:lvlText w:val=""/>
      <w:lvlJc w:val="left"/>
      <w:pPr>
        <w:ind w:left="5742" w:hanging="360"/>
      </w:pPr>
      <w:rPr>
        <w:rFonts w:ascii="Symbol" w:hAnsi="Symbol" w:hint="default"/>
      </w:rPr>
    </w:lvl>
    <w:lvl w:ilvl="7" w:tplc="04090003" w:tentative="1">
      <w:start w:val="1"/>
      <w:numFmt w:val="bullet"/>
      <w:lvlText w:val="o"/>
      <w:lvlJc w:val="left"/>
      <w:pPr>
        <w:ind w:left="6462" w:hanging="360"/>
      </w:pPr>
      <w:rPr>
        <w:rFonts w:ascii="Courier New" w:hAnsi="Courier New" w:cs="Courier New" w:hint="default"/>
      </w:rPr>
    </w:lvl>
    <w:lvl w:ilvl="8" w:tplc="04090005" w:tentative="1">
      <w:start w:val="1"/>
      <w:numFmt w:val="bullet"/>
      <w:lvlText w:val=""/>
      <w:lvlJc w:val="left"/>
      <w:pPr>
        <w:ind w:left="7182" w:hanging="360"/>
      </w:pPr>
      <w:rPr>
        <w:rFonts w:ascii="Wingdings" w:hAnsi="Wingdings" w:hint="default"/>
      </w:rPr>
    </w:lvl>
  </w:abstractNum>
  <w:abstractNum w:abstractNumId="57">
    <w:nsid w:val="550E4B0A"/>
    <w:multiLevelType w:val="multilevel"/>
    <w:tmpl w:val="2302881E"/>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rPr>
    </w:lvl>
    <w:lvl w:ilvl="2">
      <w:start w:val="1"/>
      <w:numFmt w:val="hebrew1"/>
      <w:lvlText w:val="(%3)"/>
      <w:lvlJc w:val="left"/>
      <w:pPr>
        <w:tabs>
          <w:tab w:val="num" w:pos="1080"/>
        </w:tabs>
        <w:ind w:left="1080" w:hanging="720"/>
      </w:pPr>
      <w:rPr>
        <w:rFonts w:hint="default"/>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58">
    <w:nsid w:val="5536416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9">
    <w:nsid w:val="556D0CE9"/>
    <w:multiLevelType w:val="hybridMultilevel"/>
    <w:tmpl w:val="FEF47BD2"/>
    <w:lvl w:ilvl="0" w:tplc="47D063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57690CB5"/>
    <w:multiLevelType w:val="hybridMultilevel"/>
    <w:tmpl w:val="8A708604"/>
    <w:lvl w:ilvl="0" w:tplc="CB6A335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nsid w:val="58644BF5"/>
    <w:multiLevelType w:val="hybridMultilevel"/>
    <w:tmpl w:val="FEF47BD2"/>
    <w:lvl w:ilvl="0" w:tplc="47D063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58AC7C16"/>
    <w:multiLevelType w:val="hybridMultilevel"/>
    <w:tmpl w:val="41B4162E"/>
    <w:lvl w:ilvl="0" w:tplc="830CF9F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3">
    <w:nsid w:val="59C651A1"/>
    <w:multiLevelType w:val="hybridMultilevel"/>
    <w:tmpl w:val="94A285E0"/>
    <w:lvl w:ilvl="0" w:tplc="36ACE4D8">
      <w:start w:val="1"/>
      <w:numFmt w:val="hebrew1"/>
      <w:lvlText w:val="%1."/>
      <w:lvlJc w:val="left"/>
      <w:pPr>
        <w:ind w:left="720" w:hanging="360"/>
      </w:pPr>
      <w:rPr>
        <w:rFonts w:ascii="Times New Roman" w:eastAsia="Times New Roman" w:hAnsi="Times New Roman"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5D4A3823"/>
    <w:multiLevelType w:val="multilevel"/>
    <w:tmpl w:val="A2589A9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5">
    <w:nsid w:val="5FE6470A"/>
    <w:multiLevelType w:val="hybridMultilevel"/>
    <w:tmpl w:val="E6F4D4BE"/>
    <w:lvl w:ilvl="0" w:tplc="25AA4D4C">
      <w:start w:val="1"/>
      <w:numFmt w:val="decimal"/>
      <w:lvlText w:val="(%1)"/>
      <w:lvlJc w:val="left"/>
      <w:pPr>
        <w:ind w:left="1440" w:hanging="360"/>
      </w:pPr>
      <w:rPr>
        <w:rFonts w:ascii="Times New Roman" w:eastAsia="Times New Roman" w:hAnsi="Times New Roman" w:cs="David"/>
        <w:b w:val="0"/>
        <w:bCs w:val="0"/>
        <w:sz w:val="24"/>
        <w:szCs w:val="24"/>
        <w:lang w:val="en-U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6">
    <w:nsid w:val="60C247BE"/>
    <w:multiLevelType w:val="multilevel"/>
    <w:tmpl w:val="BDBA16B6"/>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rPr>
    </w:lvl>
    <w:lvl w:ilvl="2">
      <w:start w:val="1"/>
      <w:numFmt w:val="bullet"/>
      <w:lvlText w:val=""/>
      <w:lvlJc w:val="left"/>
      <w:pPr>
        <w:tabs>
          <w:tab w:val="num" w:pos="1080"/>
        </w:tabs>
        <w:ind w:left="1080" w:hanging="720"/>
      </w:pPr>
      <w:rPr>
        <w:rFonts w:ascii="Symbol" w:hAnsi="Symbol" w:hint="default"/>
        <w:b w:val="0"/>
        <w:bCs w:val="0"/>
      </w:rPr>
    </w:lvl>
    <w:lvl w:ilvl="3">
      <w:start w:val="1"/>
      <w:numFmt w:val="bullet"/>
      <w:lvlText w:val=""/>
      <w:lvlJc w:val="left"/>
      <w:pPr>
        <w:tabs>
          <w:tab w:val="num" w:pos="2250"/>
        </w:tabs>
        <w:ind w:left="2250" w:hanging="720"/>
      </w:pPr>
      <w:rPr>
        <w:rFonts w:ascii="Symbol" w:hAnsi="Symbol"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67">
    <w:nsid w:val="636E3D07"/>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8">
    <w:nsid w:val="670E51D0"/>
    <w:multiLevelType w:val="hybridMultilevel"/>
    <w:tmpl w:val="6F7EC4BC"/>
    <w:lvl w:ilvl="0" w:tplc="4D7856DA">
      <w:start w:val="1"/>
      <w:numFmt w:val="hebrew1"/>
      <w:lvlText w:val="%1."/>
      <w:lvlJc w:val="left"/>
      <w:pPr>
        <w:tabs>
          <w:tab w:val="num" w:pos="3960"/>
        </w:tabs>
        <w:ind w:left="3960" w:hanging="360"/>
      </w:pPr>
      <w:rPr>
        <w:rFonts w:hint="default"/>
        <w:u w:val="none"/>
      </w:rPr>
    </w:lvl>
    <w:lvl w:ilvl="1" w:tplc="CD0E2AB0">
      <w:start w:val="1"/>
      <w:numFmt w:val="decimal"/>
      <w:lvlText w:val="%2."/>
      <w:lvlJc w:val="left"/>
      <w:pPr>
        <w:tabs>
          <w:tab w:val="num" w:pos="1440"/>
        </w:tabs>
        <w:ind w:left="1440" w:hanging="360"/>
      </w:pPr>
      <w:rPr>
        <w:rFonts w:hint="default"/>
      </w:rPr>
    </w:lvl>
    <w:lvl w:ilvl="2" w:tplc="D8B67864">
      <w:start w:val="6"/>
      <w:numFmt w:val="bullet"/>
      <w:lvlText w:val="-"/>
      <w:lvlJc w:val="left"/>
      <w:pPr>
        <w:tabs>
          <w:tab w:val="num" w:pos="2340"/>
        </w:tabs>
        <w:ind w:left="2340" w:hanging="360"/>
      </w:pPr>
      <w:rPr>
        <w:rFonts w:ascii="Courier New" w:eastAsia="Times New Roman" w:hAnsi="Courier New" w:cs="David"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nsid w:val="671901B7"/>
    <w:multiLevelType w:val="hybridMultilevel"/>
    <w:tmpl w:val="0AE0A68A"/>
    <w:lvl w:ilvl="0" w:tplc="D8B67864">
      <w:start w:val="6"/>
      <w:numFmt w:val="bullet"/>
      <w:lvlText w:val="-"/>
      <w:lvlJc w:val="left"/>
      <w:pPr>
        <w:ind w:left="1422" w:hanging="360"/>
      </w:pPr>
      <w:rPr>
        <w:rFonts w:ascii="Courier New" w:eastAsia="Times New Roman" w:hAnsi="Courier New" w:cs="David" w:hint="default"/>
        <w:b w:val="0"/>
        <w:u w:val="none"/>
      </w:rPr>
    </w:lvl>
    <w:lvl w:ilvl="1" w:tplc="04090003">
      <w:start w:val="1"/>
      <w:numFmt w:val="bullet"/>
      <w:lvlText w:val="o"/>
      <w:lvlJc w:val="left"/>
      <w:pPr>
        <w:ind w:left="2142" w:hanging="360"/>
      </w:pPr>
      <w:rPr>
        <w:rFonts w:ascii="Courier New" w:hAnsi="Courier New" w:cs="Courier New" w:hint="default"/>
      </w:rPr>
    </w:lvl>
    <w:lvl w:ilvl="2" w:tplc="04090005">
      <w:start w:val="1"/>
      <w:numFmt w:val="bullet"/>
      <w:lvlText w:val=""/>
      <w:lvlJc w:val="left"/>
      <w:pPr>
        <w:ind w:left="2862" w:hanging="360"/>
      </w:pPr>
      <w:rPr>
        <w:rFonts w:ascii="Wingdings" w:hAnsi="Wingdings" w:hint="default"/>
      </w:rPr>
    </w:lvl>
    <w:lvl w:ilvl="3" w:tplc="04090001" w:tentative="1">
      <w:start w:val="1"/>
      <w:numFmt w:val="bullet"/>
      <w:lvlText w:val=""/>
      <w:lvlJc w:val="left"/>
      <w:pPr>
        <w:ind w:left="3582" w:hanging="360"/>
      </w:pPr>
      <w:rPr>
        <w:rFonts w:ascii="Symbol" w:hAnsi="Symbol" w:hint="default"/>
      </w:rPr>
    </w:lvl>
    <w:lvl w:ilvl="4" w:tplc="04090003" w:tentative="1">
      <w:start w:val="1"/>
      <w:numFmt w:val="bullet"/>
      <w:lvlText w:val="o"/>
      <w:lvlJc w:val="left"/>
      <w:pPr>
        <w:ind w:left="4302" w:hanging="360"/>
      </w:pPr>
      <w:rPr>
        <w:rFonts w:ascii="Courier New" w:hAnsi="Courier New" w:cs="Courier New" w:hint="default"/>
      </w:rPr>
    </w:lvl>
    <w:lvl w:ilvl="5" w:tplc="04090005" w:tentative="1">
      <w:start w:val="1"/>
      <w:numFmt w:val="bullet"/>
      <w:lvlText w:val=""/>
      <w:lvlJc w:val="left"/>
      <w:pPr>
        <w:ind w:left="5022" w:hanging="360"/>
      </w:pPr>
      <w:rPr>
        <w:rFonts w:ascii="Wingdings" w:hAnsi="Wingdings" w:hint="default"/>
      </w:rPr>
    </w:lvl>
    <w:lvl w:ilvl="6" w:tplc="04090001" w:tentative="1">
      <w:start w:val="1"/>
      <w:numFmt w:val="bullet"/>
      <w:lvlText w:val=""/>
      <w:lvlJc w:val="left"/>
      <w:pPr>
        <w:ind w:left="5742" w:hanging="360"/>
      </w:pPr>
      <w:rPr>
        <w:rFonts w:ascii="Symbol" w:hAnsi="Symbol" w:hint="default"/>
      </w:rPr>
    </w:lvl>
    <w:lvl w:ilvl="7" w:tplc="04090003" w:tentative="1">
      <w:start w:val="1"/>
      <w:numFmt w:val="bullet"/>
      <w:lvlText w:val="o"/>
      <w:lvlJc w:val="left"/>
      <w:pPr>
        <w:ind w:left="6462" w:hanging="360"/>
      </w:pPr>
      <w:rPr>
        <w:rFonts w:ascii="Courier New" w:hAnsi="Courier New" w:cs="Courier New" w:hint="default"/>
      </w:rPr>
    </w:lvl>
    <w:lvl w:ilvl="8" w:tplc="04090005" w:tentative="1">
      <w:start w:val="1"/>
      <w:numFmt w:val="bullet"/>
      <w:lvlText w:val=""/>
      <w:lvlJc w:val="left"/>
      <w:pPr>
        <w:ind w:left="7182" w:hanging="360"/>
      </w:pPr>
      <w:rPr>
        <w:rFonts w:ascii="Wingdings" w:hAnsi="Wingdings" w:hint="default"/>
      </w:rPr>
    </w:lvl>
  </w:abstractNum>
  <w:abstractNum w:abstractNumId="70">
    <w:nsid w:val="67806952"/>
    <w:multiLevelType w:val="hybridMultilevel"/>
    <w:tmpl w:val="058E722A"/>
    <w:lvl w:ilvl="0" w:tplc="36ACE4D8">
      <w:start w:val="1"/>
      <w:numFmt w:val="hebrew1"/>
      <w:lvlText w:val="%1."/>
      <w:lvlJc w:val="left"/>
      <w:pPr>
        <w:ind w:left="720" w:hanging="360"/>
      </w:pPr>
      <w:rPr>
        <w:rFonts w:ascii="Times New Roman" w:eastAsia="Times New Roman" w:hAnsi="Times New Roman" w:cs="David" w:hint="default"/>
      </w:rPr>
    </w:lvl>
    <w:lvl w:ilvl="1" w:tplc="4E603CE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68177E34"/>
    <w:multiLevelType w:val="hybridMultilevel"/>
    <w:tmpl w:val="235849B8"/>
    <w:lvl w:ilvl="0" w:tplc="B5D2AA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69924329"/>
    <w:multiLevelType w:val="hybridMultilevel"/>
    <w:tmpl w:val="849E2C78"/>
    <w:lvl w:ilvl="0" w:tplc="47D063C6">
      <w:start w:val="1"/>
      <w:numFmt w:val="hebrew1"/>
      <w:lvlText w:val="%1."/>
      <w:lvlJc w:val="left"/>
      <w:pPr>
        <w:tabs>
          <w:tab w:val="num" w:pos="3240"/>
        </w:tabs>
        <w:ind w:left="3240" w:hanging="360"/>
      </w:pPr>
      <w:rPr>
        <w:rFonts w:hint="default"/>
      </w:rPr>
    </w:lvl>
    <w:lvl w:ilvl="1" w:tplc="04090019" w:tentative="1">
      <w:start w:val="1"/>
      <w:numFmt w:val="lowerLetter"/>
      <w:lvlText w:val="%2."/>
      <w:lvlJc w:val="left"/>
      <w:pPr>
        <w:tabs>
          <w:tab w:val="num" w:pos="3960"/>
        </w:tabs>
        <w:ind w:left="3960" w:hanging="360"/>
      </w:pPr>
    </w:lvl>
    <w:lvl w:ilvl="2" w:tplc="0409001B">
      <w:start w:val="1"/>
      <w:numFmt w:val="lowerRoman"/>
      <w:lvlText w:val="%3."/>
      <w:lvlJc w:val="right"/>
      <w:pPr>
        <w:tabs>
          <w:tab w:val="num" w:pos="4680"/>
        </w:tabs>
        <w:ind w:left="4680" w:hanging="180"/>
      </w:pPr>
    </w:lvl>
    <w:lvl w:ilvl="3" w:tplc="0409000F">
      <w:start w:val="1"/>
      <w:numFmt w:val="decimal"/>
      <w:lvlText w:val="%4."/>
      <w:lvlJc w:val="left"/>
      <w:pPr>
        <w:tabs>
          <w:tab w:val="num" w:pos="5400"/>
        </w:tabs>
        <w:ind w:left="5400" w:hanging="360"/>
      </w:pPr>
    </w:lvl>
    <w:lvl w:ilvl="4" w:tplc="04090019" w:tentative="1">
      <w:start w:val="1"/>
      <w:numFmt w:val="lowerLetter"/>
      <w:lvlText w:val="%5."/>
      <w:lvlJc w:val="left"/>
      <w:pPr>
        <w:tabs>
          <w:tab w:val="num" w:pos="6120"/>
        </w:tabs>
        <w:ind w:left="6120" w:hanging="360"/>
      </w:pPr>
    </w:lvl>
    <w:lvl w:ilvl="5" w:tplc="0409001B" w:tentative="1">
      <w:start w:val="1"/>
      <w:numFmt w:val="lowerRoman"/>
      <w:lvlText w:val="%6."/>
      <w:lvlJc w:val="right"/>
      <w:pPr>
        <w:tabs>
          <w:tab w:val="num" w:pos="6840"/>
        </w:tabs>
        <w:ind w:left="6840" w:hanging="180"/>
      </w:pPr>
    </w:lvl>
    <w:lvl w:ilvl="6" w:tplc="0409000F" w:tentative="1">
      <w:start w:val="1"/>
      <w:numFmt w:val="decimal"/>
      <w:lvlText w:val="%7."/>
      <w:lvlJc w:val="left"/>
      <w:pPr>
        <w:tabs>
          <w:tab w:val="num" w:pos="7560"/>
        </w:tabs>
        <w:ind w:left="7560" w:hanging="360"/>
      </w:pPr>
    </w:lvl>
    <w:lvl w:ilvl="7" w:tplc="04090019" w:tentative="1">
      <w:start w:val="1"/>
      <w:numFmt w:val="lowerLetter"/>
      <w:lvlText w:val="%8."/>
      <w:lvlJc w:val="left"/>
      <w:pPr>
        <w:tabs>
          <w:tab w:val="num" w:pos="8280"/>
        </w:tabs>
        <w:ind w:left="8280" w:hanging="360"/>
      </w:pPr>
    </w:lvl>
    <w:lvl w:ilvl="8" w:tplc="0409001B" w:tentative="1">
      <w:start w:val="1"/>
      <w:numFmt w:val="lowerRoman"/>
      <w:lvlText w:val="%9."/>
      <w:lvlJc w:val="right"/>
      <w:pPr>
        <w:tabs>
          <w:tab w:val="num" w:pos="9000"/>
        </w:tabs>
        <w:ind w:left="9000" w:hanging="180"/>
      </w:pPr>
    </w:lvl>
  </w:abstractNum>
  <w:abstractNum w:abstractNumId="73">
    <w:nsid w:val="6B2E167B"/>
    <w:multiLevelType w:val="multilevel"/>
    <w:tmpl w:val="E43C9384"/>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b w:val="0"/>
        <w:bCs w:val="0"/>
        <w:sz w:val="24"/>
        <w:szCs w:val="24"/>
      </w:rPr>
    </w:lvl>
    <w:lvl w:ilvl="2">
      <w:start w:val="1"/>
      <w:numFmt w:val="decimal"/>
      <w:isLgl/>
      <w:lvlText w:val="%1.%2.%3"/>
      <w:lvlJc w:val="left"/>
      <w:pPr>
        <w:tabs>
          <w:tab w:val="num" w:pos="1080"/>
        </w:tabs>
        <w:ind w:left="1080" w:hanging="720"/>
      </w:pPr>
      <w:rPr>
        <w:rFonts w:hint="default"/>
        <w:sz w:val="24"/>
        <w:szCs w:val="24"/>
        <w:lang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74">
    <w:nsid w:val="6C7E5BBB"/>
    <w:multiLevelType w:val="hybridMultilevel"/>
    <w:tmpl w:val="E1643F32"/>
    <w:lvl w:ilvl="0" w:tplc="38907BA4">
      <w:start w:val="1"/>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5">
    <w:nsid w:val="6EA21CED"/>
    <w:multiLevelType w:val="hybridMultilevel"/>
    <w:tmpl w:val="E188A79E"/>
    <w:lvl w:ilvl="0" w:tplc="7720AA4E">
      <w:start w:val="1"/>
      <w:numFmt w:val="hebrew1"/>
      <w:lvlText w:val="%1."/>
      <w:lvlJc w:val="left"/>
      <w:pPr>
        <w:tabs>
          <w:tab w:val="num" w:pos="1422"/>
        </w:tabs>
        <w:ind w:left="1422" w:hanging="360"/>
      </w:pPr>
      <w:rPr>
        <w:rFonts w:hint="default"/>
        <w:b w:val="0"/>
        <w:u w:val="none"/>
      </w:rPr>
    </w:lvl>
    <w:lvl w:ilvl="1" w:tplc="04090019" w:tentative="1">
      <w:start w:val="1"/>
      <w:numFmt w:val="lowerLetter"/>
      <w:lvlText w:val="%2."/>
      <w:lvlJc w:val="left"/>
      <w:pPr>
        <w:tabs>
          <w:tab w:val="num" w:pos="2142"/>
        </w:tabs>
        <w:ind w:left="2142" w:hanging="360"/>
      </w:pPr>
    </w:lvl>
    <w:lvl w:ilvl="2" w:tplc="0409001B">
      <w:start w:val="1"/>
      <w:numFmt w:val="lowerRoman"/>
      <w:lvlText w:val="%3."/>
      <w:lvlJc w:val="right"/>
      <w:pPr>
        <w:tabs>
          <w:tab w:val="num" w:pos="2862"/>
        </w:tabs>
        <w:ind w:left="2862" w:hanging="180"/>
      </w:pPr>
    </w:lvl>
    <w:lvl w:ilvl="3" w:tplc="0409000F">
      <w:start w:val="1"/>
      <w:numFmt w:val="decimal"/>
      <w:lvlText w:val="%4."/>
      <w:lvlJc w:val="left"/>
      <w:pPr>
        <w:tabs>
          <w:tab w:val="num" w:pos="3582"/>
        </w:tabs>
        <w:ind w:left="3582" w:hanging="360"/>
      </w:pPr>
    </w:lvl>
    <w:lvl w:ilvl="4" w:tplc="04090019" w:tentative="1">
      <w:start w:val="1"/>
      <w:numFmt w:val="lowerLetter"/>
      <w:lvlText w:val="%5."/>
      <w:lvlJc w:val="left"/>
      <w:pPr>
        <w:tabs>
          <w:tab w:val="num" w:pos="4302"/>
        </w:tabs>
        <w:ind w:left="4302" w:hanging="360"/>
      </w:pPr>
    </w:lvl>
    <w:lvl w:ilvl="5" w:tplc="0409001B" w:tentative="1">
      <w:start w:val="1"/>
      <w:numFmt w:val="lowerRoman"/>
      <w:lvlText w:val="%6."/>
      <w:lvlJc w:val="right"/>
      <w:pPr>
        <w:tabs>
          <w:tab w:val="num" w:pos="5022"/>
        </w:tabs>
        <w:ind w:left="5022" w:hanging="180"/>
      </w:pPr>
    </w:lvl>
    <w:lvl w:ilvl="6" w:tplc="0409000F" w:tentative="1">
      <w:start w:val="1"/>
      <w:numFmt w:val="decimal"/>
      <w:lvlText w:val="%7."/>
      <w:lvlJc w:val="left"/>
      <w:pPr>
        <w:tabs>
          <w:tab w:val="num" w:pos="5742"/>
        </w:tabs>
        <w:ind w:left="5742" w:hanging="360"/>
      </w:pPr>
    </w:lvl>
    <w:lvl w:ilvl="7" w:tplc="04090019" w:tentative="1">
      <w:start w:val="1"/>
      <w:numFmt w:val="lowerLetter"/>
      <w:lvlText w:val="%8."/>
      <w:lvlJc w:val="left"/>
      <w:pPr>
        <w:tabs>
          <w:tab w:val="num" w:pos="6462"/>
        </w:tabs>
        <w:ind w:left="6462" w:hanging="360"/>
      </w:pPr>
    </w:lvl>
    <w:lvl w:ilvl="8" w:tplc="0409001B" w:tentative="1">
      <w:start w:val="1"/>
      <w:numFmt w:val="lowerRoman"/>
      <w:lvlText w:val="%9."/>
      <w:lvlJc w:val="right"/>
      <w:pPr>
        <w:tabs>
          <w:tab w:val="num" w:pos="7182"/>
        </w:tabs>
        <w:ind w:left="7182" w:hanging="180"/>
      </w:pPr>
    </w:lvl>
  </w:abstractNum>
  <w:abstractNum w:abstractNumId="76">
    <w:nsid w:val="6FF6126A"/>
    <w:multiLevelType w:val="multilevel"/>
    <w:tmpl w:val="8628343A"/>
    <w:lvl w:ilvl="0">
      <w:start w:val="38"/>
      <w:numFmt w:val="decimal"/>
      <w:lvlText w:val="%1."/>
      <w:lvlJc w:val="center"/>
      <w:pPr>
        <w:tabs>
          <w:tab w:val="num" w:pos="360"/>
        </w:tabs>
        <w:ind w:left="360" w:hanging="360"/>
      </w:pPr>
      <w:rPr>
        <w:rFonts w:hint="default"/>
        <w:b w:val="0"/>
        <w:bCs w:val="0"/>
      </w:rPr>
    </w:lvl>
    <w:lvl w:ilvl="1">
      <w:start w:val="1"/>
      <w:numFmt w:val="decimal"/>
      <w:lvlText w:val="%1.%2."/>
      <w:lvlJc w:val="center"/>
      <w:pPr>
        <w:tabs>
          <w:tab w:val="num" w:pos="720"/>
        </w:tabs>
        <w:ind w:left="720" w:hanging="360"/>
      </w:pPr>
      <w:rPr>
        <w:rFonts w:hint="default"/>
        <w:b w:val="0"/>
        <w:bCs w:val="0"/>
      </w:rPr>
    </w:lvl>
    <w:lvl w:ilvl="2">
      <w:start w:val="1"/>
      <w:numFmt w:val="decimal"/>
      <w:lvlText w:val="%1.%2.%3."/>
      <w:lvlJc w:val="center"/>
      <w:pPr>
        <w:tabs>
          <w:tab w:val="num" w:pos="1080"/>
        </w:tabs>
        <w:ind w:left="1080" w:hanging="360"/>
      </w:pPr>
      <w:rPr>
        <w:rFonts w:hint="default"/>
      </w:rPr>
    </w:lvl>
    <w:lvl w:ilvl="3">
      <w:start w:val="1"/>
      <w:numFmt w:val="decimal"/>
      <w:lvlText w:val="%1.%2.%3.%4."/>
      <w:lvlJc w:val="center"/>
      <w:pPr>
        <w:tabs>
          <w:tab w:val="num" w:pos="1440"/>
        </w:tabs>
        <w:ind w:left="1440" w:hanging="360"/>
      </w:pPr>
      <w:rPr>
        <w:rFonts w:hint="default"/>
      </w:rPr>
    </w:lvl>
    <w:lvl w:ilvl="4">
      <w:start w:val="1"/>
      <w:numFmt w:val="decimal"/>
      <w:lvlText w:val="%1.%2.%3.%4.%5."/>
      <w:lvlJc w:val="center"/>
      <w:pPr>
        <w:tabs>
          <w:tab w:val="num" w:pos="2160"/>
        </w:tabs>
        <w:ind w:left="1800" w:hanging="360"/>
      </w:pPr>
      <w:rPr>
        <w:rFonts w:hint="default"/>
      </w:rPr>
    </w:lvl>
    <w:lvl w:ilvl="5">
      <w:start w:val="1"/>
      <w:numFmt w:val="decimal"/>
      <w:lvlText w:val="%1.%2.%3.%4.%5.%6."/>
      <w:lvlJc w:val="center"/>
      <w:pPr>
        <w:tabs>
          <w:tab w:val="num" w:pos="2160"/>
        </w:tabs>
        <w:ind w:left="2160" w:hanging="360"/>
      </w:pPr>
      <w:rPr>
        <w:rFonts w:hint="default"/>
      </w:rPr>
    </w:lvl>
    <w:lvl w:ilvl="6">
      <w:start w:val="1"/>
      <w:numFmt w:val="decimal"/>
      <w:lvlText w:val="%1.%2.%3.%4.%5.%6.%7."/>
      <w:lvlJc w:val="center"/>
      <w:pPr>
        <w:tabs>
          <w:tab w:val="num" w:pos="2880"/>
        </w:tabs>
        <w:ind w:left="2520" w:hanging="360"/>
      </w:pPr>
      <w:rPr>
        <w:rFonts w:hint="default"/>
      </w:rPr>
    </w:lvl>
    <w:lvl w:ilvl="7">
      <w:start w:val="1"/>
      <w:numFmt w:val="decimal"/>
      <w:lvlText w:val="%1.%2.%3.%4.%5.%6.%7.%8."/>
      <w:lvlJc w:val="center"/>
      <w:pPr>
        <w:tabs>
          <w:tab w:val="num" w:pos="2880"/>
        </w:tabs>
        <w:ind w:left="2880" w:hanging="360"/>
      </w:pPr>
      <w:rPr>
        <w:rFonts w:hint="default"/>
      </w:rPr>
    </w:lvl>
    <w:lvl w:ilvl="8">
      <w:start w:val="1"/>
      <w:numFmt w:val="decimal"/>
      <w:lvlText w:val="%1.%2.%3.%4.%5.%6.%7.%8.%9."/>
      <w:lvlJc w:val="center"/>
      <w:pPr>
        <w:tabs>
          <w:tab w:val="num" w:pos="3960"/>
        </w:tabs>
        <w:ind w:left="3240" w:hanging="360"/>
      </w:pPr>
      <w:rPr>
        <w:rFonts w:hint="default"/>
      </w:rPr>
    </w:lvl>
  </w:abstractNum>
  <w:abstractNum w:abstractNumId="77">
    <w:nsid w:val="6FFD12C9"/>
    <w:multiLevelType w:val="multilevel"/>
    <w:tmpl w:val="CF8CB028"/>
    <w:lvl w:ilvl="0">
      <w:start w:val="3"/>
      <w:numFmt w:val="decimal"/>
      <w:lvlText w:val="%1"/>
      <w:lvlJc w:val="left"/>
      <w:pPr>
        <w:tabs>
          <w:tab w:val="num" w:pos="495"/>
        </w:tabs>
        <w:ind w:left="495" w:hanging="495"/>
      </w:pPr>
      <w:rPr>
        <w:rFonts w:hint="default"/>
      </w:rPr>
    </w:lvl>
    <w:lvl w:ilvl="1">
      <w:start w:val="1"/>
      <w:numFmt w:val="decimal"/>
      <w:lvlText w:val="%1.%2"/>
      <w:lvlJc w:val="left"/>
      <w:pPr>
        <w:tabs>
          <w:tab w:val="num" w:pos="855"/>
        </w:tabs>
        <w:ind w:left="855" w:hanging="495"/>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78">
    <w:nsid w:val="717B41EB"/>
    <w:multiLevelType w:val="hybridMultilevel"/>
    <w:tmpl w:val="78FE15C2"/>
    <w:lvl w:ilvl="0" w:tplc="152CB92C">
      <w:numFmt w:val="bullet"/>
      <w:lvlText w:val="-"/>
      <w:lvlJc w:val="left"/>
      <w:pPr>
        <w:ind w:left="1153" w:hanging="360"/>
      </w:pPr>
      <w:rPr>
        <w:rFonts w:ascii="Calibri" w:eastAsia="Calibri" w:hAnsi="Calibri" w:cs="David" w:hint="default"/>
      </w:rPr>
    </w:lvl>
    <w:lvl w:ilvl="1" w:tplc="04090003">
      <w:start w:val="1"/>
      <w:numFmt w:val="bullet"/>
      <w:lvlText w:val="o"/>
      <w:lvlJc w:val="left"/>
      <w:pPr>
        <w:ind w:left="1873" w:hanging="360"/>
      </w:pPr>
      <w:rPr>
        <w:rFonts w:ascii="Courier New" w:hAnsi="Courier New" w:cs="Courier New" w:hint="default"/>
      </w:rPr>
    </w:lvl>
    <w:lvl w:ilvl="2" w:tplc="04090005">
      <w:start w:val="1"/>
      <w:numFmt w:val="bullet"/>
      <w:lvlText w:val=""/>
      <w:lvlJc w:val="left"/>
      <w:pPr>
        <w:ind w:left="2593" w:hanging="360"/>
      </w:pPr>
      <w:rPr>
        <w:rFonts w:ascii="Wingdings" w:hAnsi="Wingdings" w:hint="default"/>
      </w:rPr>
    </w:lvl>
    <w:lvl w:ilvl="3" w:tplc="04090001">
      <w:start w:val="1"/>
      <w:numFmt w:val="bullet"/>
      <w:lvlText w:val=""/>
      <w:lvlJc w:val="left"/>
      <w:pPr>
        <w:ind w:left="3313" w:hanging="360"/>
      </w:pPr>
      <w:rPr>
        <w:rFonts w:ascii="Symbol" w:hAnsi="Symbol" w:hint="default"/>
      </w:rPr>
    </w:lvl>
    <w:lvl w:ilvl="4" w:tplc="04090003">
      <w:start w:val="1"/>
      <w:numFmt w:val="bullet"/>
      <w:lvlText w:val="o"/>
      <w:lvlJc w:val="left"/>
      <w:pPr>
        <w:ind w:left="4033" w:hanging="360"/>
      </w:pPr>
      <w:rPr>
        <w:rFonts w:ascii="Courier New" w:hAnsi="Courier New" w:cs="Courier New" w:hint="default"/>
      </w:rPr>
    </w:lvl>
    <w:lvl w:ilvl="5" w:tplc="04090005">
      <w:start w:val="1"/>
      <w:numFmt w:val="bullet"/>
      <w:lvlText w:val=""/>
      <w:lvlJc w:val="left"/>
      <w:pPr>
        <w:ind w:left="4753" w:hanging="360"/>
      </w:pPr>
      <w:rPr>
        <w:rFonts w:ascii="Wingdings" w:hAnsi="Wingdings" w:hint="default"/>
      </w:rPr>
    </w:lvl>
    <w:lvl w:ilvl="6" w:tplc="04090001">
      <w:start w:val="1"/>
      <w:numFmt w:val="bullet"/>
      <w:lvlText w:val=""/>
      <w:lvlJc w:val="left"/>
      <w:pPr>
        <w:ind w:left="5473" w:hanging="360"/>
      </w:pPr>
      <w:rPr>
        <w:rFonts w:ascii="Symbol" w:hAnsi="Symbol" w:hint="default"/>
      </w:rPr>
    </w:lvl>
    <w:lvl w:ilvl="7" w:tplc="04090003">
      <w:start w:val="1"/>
      <w:numFmt w:val="bullet"/>
      <w:lvlText w:val="o"/>
      <w:lvlJc w:val="left"/>
      <w:pPr>
        <w:ind w:left="6193" w:hanging="360"/>
      </w:pPr>
      <w:rPr>
        <w:rFonts w:ascii="Courier New" w:hAnsi="Courier New" w:cs="Courier New" w:hint="default"/>
      </w:rPr>
    </w:lvl>
    <w:lvl w:ilvl="8" w:tplc="04090005">
      <w:start w:val="1"/>
      <w:numFmt w:val="bullet"/>
      <w:lvlText w:val=""/>
      <w:lvlJc w:val="left"/>
      <w:pPr>
        <w:ind w:left="6913" w:hanging="360"/>
      </w:pPr>
      <w:rPr>
        <w:rFonts w:ascii="Wingdings" w:hAnsi="Wingdings" w:hint="default"/>
      </w:rPr>
    </w:lvl>
  </w:abstractNum>
  <w:abstractNum w:abstractNumId="79">
    <w:nsid w:val="74D71BA6"/>
    <w:multiLevelType w:val="hybridMultilevel"/>
    <w:tmpl w:val="B9569B76"/>
    <w:lvl w:ilvl="0" w:tplc="04090005">
      <w:start w:val="1"/>
      <w:numFmt w:val="bullet"/>
      <w:lvlText w:val=""/>
      <w:lvlJc w:val="left"/>
      <w:pPr>
        <w:ind w:left="864" w:hanging="360"/>
      </w:pPr>
      <w:rPr>
        <w:rFonts w:ascii="Wingdings" w:hAnsi="Wingdings" w:hint="default"/>
      </w:rPr>
    </w:lvl>
    <w:lvl w:ilvl="1" w:tplc="04090003" w:tentative="1">
      <w:start w:val="1"/>
      <w:numFmt w:val="bullet"/>
      <w:lvlText w:val="o"/>
      <w:lvlJc w:val="left"/>
      <w:pPr>
        <w:ind w:left="1584" w:hanging="360"/>
      </w:pPr>
      <w:rPr>
        <w:rFonts w:ascii="Courier New" w:hAnsi="Courier New" w:cs="Courier New" w:hint="default"/>
      </w:rPr>
    </w:lvl>
    <w:lvl w:ilvl="2" w:tplc="04090005" w:tentative="1">
      <w:start w:val="1"/>
      <w:numFmt w:val="bullet"/>
      <w:lvlText w:val=""/>
      <w:lvlJc w:val="left"/>
      <w:pPr>
        <w:ind w:left="2304" w:hanging="360"/>
      </w:pPr>
      <w:rPr>
        <w:rFonts w:ascii="Wingdings" w:hAnsi="Wingdings" w:hint="default"/>
      </w:rPr>
    </w:lvl>
    <w:lvl w:ilvl="3" w:tplc="04090001" w:tentative="1">
      <w:start w:val="1"/>
      <w:numFmt w:val="bullet"/>
      <w:lvlText w:val=""/>
      <w:lvlJc w:val="left"/>
      <w:pPr>
        <w:ind w:left="3024" w:hanging="360"/>
      </w:pPr>
      <w:rPr>
        <w:rFonts w:ascii="Symbol" w:hAnsi="Symbol" w:hint="default"/>
      </w:rPr>
    </w:lvl>
    <w:lvl w:ilvl="4" w:tplc="04090003" w:tentative="1">
      <w:start w:val="1"/>
      <w:numFmt w:val="bullet"/>
      <w:lvlText w:val="o"/>
      <w:lvlJc w:val="left"/>
      <w:pPr>
        <w:ind w:left="3744" w:hanging="360"/>
      </w:pPr>
      <w:rPr>
        <w:rFonts w:ascii="Courier New" w:hAnsi="Courier New" w:cs="Courier New" w:hint="default"/>
      </w:rPr>
    </w:lvl>
    <w:lvl w:ilvl="5" w:tplc="04090005" w:tentative="1">
      <w:start w:val="1"/>
      <w:numFmt w:val="bullet"/>
      <w:lvlText w:val=""/>
      <w:lvlJc w:val="left"/>
      <w:pPr>
        <w:ind w:left="4464" w:hanging="360"/>
      </w:pPr>
      <w:rPr>
        <w:rFonts w:ascii="Wingdings" w:hAnsi="Wingdings" w:hint="default"/>
      </w:rPr>
    </w:lvl>
    <w:lvl w:ilvl="6" w:tplc="04090001" w:tentative="1">
      <w:start w:val="1"/>
      <w:numFmt w:val="bullet"/>
      <w:lvlText w:val=""/>
      <w:lvlJc w:val="left"/>
      <w:pPr>
        <w:ind w:left="5184" w:hanging="360"/>
      </w:pPr>
      <w:rPr>
        <w:rFonts w:ascii="Symbol" w:hAnsi="Symbol" w:hint="default"/>
      </w:rPr>
    </w:lvl>
    <w:lvl w:ilvl="7" w:tplc="04090003" w:tentative="1">
      <w:start w:val="1"/>
      <w:numFmt w:val="bullet"/>
      <w:lvlText w:val="o"/>
      <w:lvlJc w:val="left"/>
      <w:pPr>
        <w:ind w:left="5904" w:hanging="360"/>
      </w:pPr>
      <w:rPr>
        <w:rFonts w:ascii="Courier New" w:hAnsi="Courier New" w:cs="Courier New" w:hint="default"/>
      </w:rPr>
    </w:lvl>
    <w:lvl w:ilvl="8" w:tplc="04090005" w:tentative="1">
      <w:start w:val="1"/>
      <w:numFmt w:val="bullet"/>
      <w:lvlText w:val=""/>
      <w:lvlJc w:val="left"/>
      <w:pPr>
        <w:ind w:left="6624" w:hanging="360"/>
      </w:pPr>
      <w:rPr>
        <w:rFonts w:ascii="Wingdings" w:hAnsi="Wingdings" w:hint="default"/>
      </w:rPr>
    </w:lvl>
  </w:abstractNum>
  <w:abstractNum w:abstractNumId="80">
    <w:nsid w:val="768944E2"/>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1">
    <w:nsid w:val="795572D7"/>
    <w:multiLevelType w:val="multilevel"/>
    <w:tmpl w:val="ADB6B20C"/>
    <w:lvl w:ilvl="0">
      <w:start w:val="1"/>
      <w:numFmt w:val="bullet"/>
      <w:lvlText w:val=""/>
      <w:lvlJc w:val="left"/>
      <w:pPr>
        <w:ind w:left="360" w:hanging="360"/>
      </w:pPr>
      <w:rPr>
        <w:rFonts w:ascii="Symbol" w:hAnsi="Symbol" w:hint="default"/>
        <w:sz w:val="28"/>
        <w:szCs w:val="28"/>
      </w:rPr>
    </w:lvl>
    <w:lvl w:ilvl="1">
      <w:start w:val="1"/>
      <w:numFmt w:val="bullet"/>
      <w:lvlText w:val=""/>
      <w:lvlJc w:val="left"/>
      <w:pPr>
        <w:ind w:left="1125" w:hanging="360"/>
      </w:pPr>
      <w:rPr>
        <w:rFonts w:ascii="Symbol" w:hAnsi="Symbol" w:hint="default"/>
      </w:rPr>
    </w:lvl>
    <w:lvl w:ilvl="2">
      <w:start w:val="1"/>
      <w:numFmt w:val="decimal"/>
      <w:lvlText w:val="%1.%2.%3"/>
      <w:lvlJc w:val="left"/>
      <w:pPr>
        <w:ind w:left="2250" w:hanging="720"/>
      </w:pPr>
      <w:rPr>
        <w:rFonts w:hint="default"/>
      </w:rPr>
    </w:lvl>
    <w:lvl w:ilvl="3">
      <w:start w:val="1"/>
      <w:numFmt w:val="decimal"/>
      <w:lvlText w:val="%1.%2.%3.%4"/>
      <w:lvlJc w:val="left"/>
      <w:pPr>
        <w:ind w:left="3015" w:hanging="720"/>
      </w:pPr>
      <w:rPr>
        <w:rFonts w:hint="default"/>
      </w:rPr>
    </w:lvl>
    <w:lvl w:ilvl="4">
      <w:start w:val="1"/>
      <w:numFmt w:val="decimal"/>
      <w:lvlText w:val="%1.%2.%3.%4.%5"/>
      <w:lvlJc w:val="left"/>
      <w:pPr>
        <w:ind w:left="4140" w:hanging="1080"/>
      </w:pPr>
      <w:rPr>
        <w:rFonts w:hint="default"/>
      </w:rPr>
    </w:lvl>
    <w:lvl w:ilvl="5">
      <w:start w:val="1"/>
      <w:numFmt w:val="decimal"/>
      <w:lvlText w:val="%1.%2.%3.%4.%5.%6"/>
      <w:lvlJc w:val="left"/>
      <w:pPr>
        <w:ind w:left="4905" w:hanging="1080"/>
      </w:pPr>
      <w:rPr>
        <w:rFonts w:hint="default"/>
      </w:rPr>
    </w:lvl>
    <w:lvl w:ilvl="6">
      <w:start w:val="1"/>
      <w:numFmt w:val="decimal"/>
      <w:lvlText w:val="%1.%2.%3.%4.%5.%6.%7"/>
      <w:lvlJc w:val="left"/>
      <w:pPr>
        <w:ind w:left="5670" w:hanging="1080"/>
      </w:pPr>
      <w:rPr>
        <w:rFonts w:hint="default"/>
      </w:rPr>
    </w:lvl>
    <w:lvl w:ilvl="7">
      <w:start w:val="1"/>
      <w:numFmt w:val="decimal"/>
      <w:lvlText w:val="%1.%2.%3.%4.%5.%6.%7.%8"/>
      <w:lvlJc w:val="left"/>
      <w:pPr>
        <w:ind w:left="6795" w:hanging="1440"/>
      </w:pPr>
      <w:rPr>
        <w:rFonts w:hint="default"/>
      </w:rPr>
    </w:lvl>
    <w:lvl w:ilvl="8">
      <w:start w:val="1"/>
      <w:numFmt w:val="decimal"/>
      <w:lvlText w:val="%1.%2.%3.%4.%5.%6.%7.%8.%9"/>
      <w:lvlJc w:val="left"/>
      <w:pPr>
        <w:ind w:left="7560" w:hanging="1440"/>
      </w:pPr>
      <w:rPr>
        <w:rFonts w:hint="default"/>
      </w:rPr>
    </w:lvl>
  </w:abstractNum>
  <w:abstractNum w:abstractNumId="82">
    <w:nsid w:val="7CBE5BD6"/>
    <w:multiLevelType w:val="hybridMultilevel"/>
    <w:tmpl w:val="849E2C78"/>
    <w:lvl w:ilvl="0" w:tplc="47D063C6">
      <w:start w:val="1"/>
      <w:numFmt w:val="hebrew1"/>
      <w:lvlText w:val="%1."/>
      <w:lvlJc w:val="left"/>
      <w:pPr>
        <w:tabs>
          <w:tab w:val="num" w:pos="1422"/>
        </w:tabs>
        <w:ind w:left="1422" w:hanging="360"/>
      </w:pPr>
      <w:rPr>
        <w:rFonts w:hint="default"/>
      </w:rPr>
    </w:lvl>
    <w:lvl w:ilvl="1" w:tplc="04090019" w:tentative="1">
      <w:start w:val="1"/>
      <w:numFmt w:val="lowerLetter"/>
      <w:lvlText w:val="%2."/>
      <w:lvlJc w:val="left"/>
      <w:pPr>
        <w:tabs>
          <w:tab w:val="num" w:pos="2142"/>
        </w:tabs>
        <w:ind w:left="2142" w:hanging="360"/>
      </w:pPr>
    </w:lvl>
    <w:lvl w:ilvl="2" w:tplc="0409001B">
      <w:start w:val="1"/>
      <w:numFmt w:val="lowerRoman"/>
      <w:lvlText w:val="%3."/>
      <w:lvlJc w:val="right"/>
      <w:pPr>
        <w:tabs>
          <w:tab w:val="num" w:pos="2862"/>
        </w:tabs>
        <w:ind w:left="2862" w:hanging="180"/>
      </w:pPr>
    </w:lvl>
    <w:lvl w:ilvl="3" w:tplc="0409000F">
      <w:start w:val="1"/>
      <w:numFmt w:val="decimal"/>
      <w:lvlText w:val="%4."/>
      <w:lvlJc w:val="left"/>
      <w:pPr>
        <w:tabs>
          <w:tab w:val="num" w:pos="3582"/>
        </w:tabs>
        <w:ind w:left="3582" w:hanging="360"/>
      </w:pPr>
    </w:lvl>
    <w:lvl w:ilvl="4" w:tplc="04090019" w:tentative="1">
      <w:start w:val="1"/>
      <w:numFmt w:val="lowerLetter"/>
      <w:lvlText w:val="%5."/>
      <w:lvlJc w:val="left"/>
      <w:pPr>
        <w:tabs>
          <w:tab w:val="num" w:pos="4302"/>
        </w:tabs>
        <w:ind w:left="4302" w:hanging="360"/>
      </w:pPr>
    </w:lvl>
    <w:lvl w:ilvl="5" w:tplc="0409001B" w:tentative="1">
      <w:start w:val="1"/>
      <w:numFmt w:val="lowerRoman"/>
      <w:lvlText w:val="%6."/>
      <w:lvlJc w:val="right"/>
      <w:pPr>
        <w:tabs>
          <w:tab w:val="num" w:pos="5022"/>
        </w:tabs>
        <w:ind w:left="5022" w:hanging="180"/>
      </w:pPr>
    </w:lvl>
    <w:lvl w:ilvl="6" w:tplc="0409000F" w:tentative="1">
      <w:start w:val="1"/>
      <w:numFmt w:val="decimal"/>
      <w:lvlText w:val="%7."/>
      <w:lvlJc w:val="left"/>
      <w:pPr>
        <w:tabs>
          <w:tab w:val="num" w:pos="5742"/>
        </w:tabs>
        <w:ind w:left="5742" w:hanging="360"/>
      </w:pPr>
    </w:lvl>
    <w:lvl w:ilvl="7" w:tplc="04090019" w:tentative="1">
      <w:start w:val="1"/>
      <w:numFmt w:val="lowerLetter"/>
      <w:lvlText w:val="%8."/>
      <w:lvlJc w:val="left"/>
      <w:pPr>
        <w:tabs>
          <w:tab w:val="num" w:pos="6462"/>
        </w:tabs>
        <w:ind w:left="6462" w:hanging="360"/>
      </w:pPr>
    </w:lvl>
    <w:lvl w:ilvl="8" w:tplc="0409001B" w:tentative="1">
      <w:start w:val="1"/>
      <w:numFmt w:val="lowerRoman"/>
      <w:lvlText w:val="%9."/>
      <w:lvlJc w:val="right"/>
      <w:pPr>
        <w:tabs>
          <w:tab w:val="num" w:pos="7182"/>
        </w:tabs>
        <w:ind w:left="7182" w:hanging="180"/>
      </w:pPr>
    </w:lvl>
  </w:abstractNum>
  <w:abstractNum w:abstractNumId="83">
    <w:nsid w:val="7D8B01EE"/>
    <w:multiLevelType w:val="hybridMultilevel"/>
    <w:tmpl w:val="BF3A8CAA"/>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4">
    <w:nsid w:val="7FB63A44"/>
    <w:multiLevelType w:val="hybridMultilevel"/>
    <w:tmpl w:val="E66AFDBC"/>
    <w:lvl w:ilvl="0" w:tplc="4D7856DA">
      <w:start w:val="1"/>
      <w:numFmt w:val="hebrew1"/>
      <w:lvlText w:val="%1."/>
      <w:lvlJc w:val="left"/>
      <w:pPr>
        <w:ind w:left="1422" w:hanging="360"/>
      </w:pPr>
      <w:rPr>
        <w:rFonts w:hint="default"/>
        <w:b w:val="0"/>
        <w:u w:val="none"/>
      </w:rPr>
    </w:lvl>
    <w:lvl w:ilvl="1" w:tplc="04090003">
      <w:start w:val="1"/>
      <w:numFmt w:val="bullet"/>
      <w:lvlText w:val="o"/>
      <w:lvlJc w:val="left"/>
      <w:pPr>
        <w:ind w:left="2142" w:hanging="360"/>
      </w:pPr>
      <w:rPr>
        <w:rFonts w:ascii="Courier New" w:hAnsi="Courier New" w:cs="Courier New" w:hint="default"/>
      </w:rPr>
    </w:lvl>
    <w:lvl w:ilvl="2" w:tplc="04090005">
      <w:start w:val="1"/>
      <w:numFmt w:val="bullet"/>
      <w:lvlText w:val=""/>
      <w:lvlJc w:val="left"/>
      <w:pPr>
        <w:ind w:left="2862" w:hanging="360"/>
      </w:pPr>
      <w:rPr>
        <w:rFonts w:ascii="Wingdings" w:hAnsi="Wingdings" w:hint="default"/>
      </w:rPr>
    </w:lvl>
    <w:lvl w:ilvl="3" w:tplc="04090001" w:tentative="1">
      <w:start w:val="1"/>
      <w:numFmt w:val="bullet"/>
      <w:lvlText w:val=""/>
      <w:lvlJc w:val="left"/>
      <w:pPr>
        <w:ind w:left="3582" w:hanging="360"/>
      </w:pPr>
      <w:rPr>
        <w:rFonts w:ascii="Symbol" w:hAnsi="Symbol" w:hint="default"/>
      </w:rPr>
    </w:lvl>
    <w:lvl w:ilvl="4" w:tplc="04090003" w:tentative="1">
      <w:start w:val="1"/>
      <w:numFmt w:val="bullet"/>
      <w:lvlText w:val="o"/>
      <w:lvlJc w:val="left"/>
      <w:pPr>
        <w:ind w:left="4302" w:hanging="360"/>
      </w:pPr>
      <w:rPr>
        <w:rFonts w:ascii="Courier New" w:hAnsi="Courier New" w:cs="Courier New" w:hint="default"/>
      </w:rPr>
    </w:lvl>
    <w:lvl w:ilvl="5" w:tplc="04090005" w:tentative="1">
      <w:start w:val="1"/>
      <w:numFmt w:val="bullet"/>
      <w:lvlText w:val=""/>
      <w:lvlJc w:val="left"/>
      <w:pPr>
        <w:ind w:left="5022" w:hanging="360"/>
      </w:pPr>
      <w:rPr>
        <w:rFonts w:ascii="Wingdings" w:hAnsi="Wingdings" w:hint="default"/>
      </w:rPr>
    </w:lvl>
    <w:lvl w:ilvl="6" w:tplc="04090001" w:tentative="1">
      <w:start w:val="1"/>
      <w:numFmt w:val="bullet"/>
      <w:lvlText w:val=""/>
      <w:lvlJc w:val="left"/>
      <w:pPr>
        <w:ind w:left="5742" w:hanging="360"/>
      </w:pPr>
      <w:rPr>
        <w:rFonts w:ascii="Symbol" w:hAnsi="Symbol" w:hint="default"/>
      </w:rPr>
    </w:lvl>
    <w:lvl w:ilvl="7" w:tplc="04090003" w:tentative="1">
      <w:start w:val="1"/>
      <w:numFmt w:val="bullet"/>
      <w:lvlText w:val="o"/>
      <w:lvlJc w:val="left"/>
      <w:pPr>
        <w:ind w:left="6462" w:hanging="360"/>
      </w:pPr>
      <w:rPr>
        <w:rFonts w:ascii="Courier New" w:hAnsi="Courier New" w:cs="Courier New" w:hint="default"/>
      </w:rPr>
    </w:lvl>
    <w:lvl w:ilvl="8" w:tplc="04090005" w:tentative="1">
      <w:start w:val="1"/>
      <w:numFmt w:val="bullet"/>
      <w:lvlText w:val=""/>
      <w:lvlJc w:val="left"/>
      <w:pPr>
        <w:ind w:left="7182" w:hanging="360"/>
      </w:pPr>
      <w:rPr>
        <w:rFonts w:ascii="Wingdings" w:hAnsi="Wingdings" w:hint="default"/>
      </w:rPr>
    </w:lvl>
  </w:abstractNum>
  <w:num w:numId="1">
    <w:abstractNumId w:val="67"/>
  </w:num>
  <w:num w:numId="2">
    <w:abstractNumId w:val="80"/>
  </w:num>
  <w:num w:numId="3">
    <w:abstractNumId w:val="14"/>
  </w:num>
  <w:num w:numId="4">
    <w:abstractNumId w:val="26"/>
  </w:num>
  <w:num w:numId="5">
    <w:abstractNumId w:val="68"/>
  </w:num>
  <w:num w:numId="6">
    <w:abstractNumId w:val="6"/>
  </w:num>
  <w:num w:numId="7">
    <w:abstractNumId w:val="16"/>
  </w:num>
  <w:num w:numId="8">
    <w:abstractNumId w:val="3"/>
  </w:num>
  <w:num w:numId="9">
    <w:abstractNumId w:val="74"/>
  </w:num>
  <w:num w:numId="10">
    <w:abstractNumId w:val="33"/>
  </w:num>
  <w:num w:numId="11">
    <w:abstractNumId w:val="23"/>
  </w:num>
  <w:num w:numId="12">
    <w:abstractNumId w:val="55"/>
  </w:num>
  <w:num w:numId="13">
    <w:abstractNumId w:val="4"/>
  </w:num>
  <w:num w:numId="14">
    <w:abstractNumId w:val="73"/>
  </w:num>
  <w:num w:numId="15">
    <w:abstractNumId w:val="38"/>
  </w:num>
  <w:num w:numId="16">
    <w:abstractNumId w:val="52"/>
  </w:num>
  <w:num w:numId="17">
    <w:abstractNumId w:val="27"/>
  </w:num>
  <w:num w:numId="18">
    <w:abstractNumId w:val="60"/>
  </w:num>
  <w:num w:numId="19">
    <w:abstractNumId w:val="72"/>
  </w:num>
  <w:num w:numId="20">
    <w:abstractNumId w:val="66"/>
  </w:num>
  <w:num w:numId="21">
    <w:abstractNumId w:val="8"/>
  </w:num>
  <w:num w:numId="22">
    <w:abstractNumId w:val="47"/>
  </w:num>
  <w:num w:numId="2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8"/>
  </w:num>
  <w:num w:numId="25">
    <w:abstractNumId w:val="29"/>
  </w:num>
  <w:num w:numId="26">
    <w:abstractNumId w:val="30"/>
  </w:num>
  <w:num w:numId="27">
    <w:abstractNumId w:val="62"/>
  </w:num>
  <w:num w:numId="28">
    <w:abstractNumId w:val="9"/>
  </w:num>
  <w:num w:numId="29">
    <w:abstractNumId w:val="49"/>
  </w:num>
  <w:num w:numId="30">
    <w:abstractNumId w:val="1"/>
  </w:num>
  <w:num w:numId="31">
    <w:abstractNumId w:val="5"/>
  </w:num>
  <w:num w:numId="32">
    <w:abstractNumId w:val="20"/>
  </w:num>
  <w:num w:numId="33">
    <w:abstractNumId w:val="15"/>
  </w:num>
  <w:num w:numId="34">
    <w:abstractNumId w:val="19"/>
  </w:num>
  <w:num w:numId="35">
    <w:abstractNumId w:val="28"/>
  </w:num>
  <w:num w:numId="36">
    <w:abstractNumId w:val="42"/>
  </w:num>
  <w:num w:numId="37">
    <w:abstractNumId w:val="57"/>
  </w:num>
  <w:num w:numId="38">
    <w:abstractNumId w:val="6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0"/>
  </w:num>
  <w:num w:numId="40">
    <w:abstractNumId w:val="17"/>
  </w:num>
  <w:num w:numId="41">
    <w:abstractNumId w:val="29"/>
  </w:num>
  <w:num w:numId="42">
    <w:abstractNumId w:val="83"/>
  </w:num>
  <w:num w:numId="43">
    <w:abstractNumId w:val="76"/>
  </w:num>
  <w:num w:numId="44">
    <w:abstractNumId w:val="2"/>
  </w:num>
  <w:num w:numId="45">
    <w:abstractNumId w:val="77"/>
  </w:num>
  <w:num w:numId="46">
    <w:abstractNumId w:val="70"/>
  </w:num>
  <w:num w:numId="47">
    <w:abstractNumId w:val="63"/>
  </w:num>
  <w:num w:numId="48">
    <w:abstractNumId w:val="40"/>
  </w:num>
  <w:num w:numId="49">
    <w:abstractNumId w:val="71"/>
  </w:num>
  <w:num w:numId="50">
    <w:abstractNumId w:val="44"/>
  </w:num>
  <w:num w:numId="51">
    <w:abstractNumId w:val="0"/>
  </w:num>
  <w:num w:numId="52">
    <w:abstractNumId w:val="22"/>
  </w:num>
  <w:num w:numId="53">
    <w:abstractNumId w:val="21"/>
  </w:num>
  <w:num w:numId="54">
    <w:abstractNumId w:val="13"/>
  </w:num>
  <w:num w:numId="55">
    <w:abstractNumId w:val="41"/>
  </w:num>
  <w:num w:numId="56">
    <w:abstractNumId w:val="58"/>
  </w:num>
  <w:num w:numId="57">
    <w:abstractNumId w:val="39"/>
  </w:num>
  <w:num w:numId="58">
    <w:abstractNumId w:val="34"/>
  </w:num>
  <w:num w:numId="59">
    <w:abstractNumId w:val="54"/>
  </w:num>
  <w:num w:numId="60">
    <w:abstractNumId w:val="59"/>
  </w:num>
  <w:num w:numId="61">
    <w:abstractNumId w:val="48"/>
  </w:num>
  <w:num w:numId="62">
    <w:abstractNumId w:val="81"/>
  </w:num>
  <w:num w:numId="63">
    <w:abstractNumId w:val="25"/>
  </w:num>
  <w:num w:numId="64">
    <w:abstractNumId w:val="79"/>
  </w:num>
  <w:num w:numId="65">
    <w:abstractNumId w:val="12"/>
  </w:num>
  <w:num w:numId="66">
    <w:abstractNumId w:val="45"/>
  </w:num>
  <w:num w:numId="67">
    <w:abstractNumId w:val="53"/>
  </w:num>
  <w:num w:numId="68">
    <w:abstractNumId w:val="11"/>
  </w:num>
  <w:num w:numId="69">
    <w:abstractNumId w:val="56"/>
  </w:num>
  <w:num w:numId="70">
    <w:abstractNumId w:val="18"/>
  </w:num>
  <w:num w:numId="71">
    <w:abstractNumId w:val="69"/>
  </w:num>
  <w:num w:numId="72">
    <w:abstractNumId w:val="84"/>
  </w:num>
  <w:num w:numId="73">
    <w:abstractNumId w:val="51"/>
  </w:num>
  <w:num w:numId="74">
    <w:abstractNumId w:val="35"/>
  </w:num>
  <w:num w:numId="75">
    <w:abstractNumId w:val="32"/>
  </w:num>
  <w:num w:numId="76">
    <w:abstractNumId w:val="7"/>
  </w:num>
  <w:num w:numId="77">
    <w:abstractNumId w:val="65"/>
  </w:num>
  <w:num w:numId="78">
    <w:abstractNumId w:val="50"/>
  </w:num>
  <w:num w:numId="79">
    <w:abstractNumId w:val="46"/>
  </w:num>
  <w:num w:numId="80">
    <w:abstractNumId w:val="24"/>
  </w:num>
  <w:num w:numId="81">
    <w:abstractNumId w:val="82"/>
  </w:num>
  <w:num w:numId="82">
    <w:abstractNumId w:val="43"/>
  </w:num>
  <w:num w:numId="83">
    <w:abstractNumId w:val="75"/>
  </w:num>
  <w:num w:numId="84">
    <w:abstractNumId w:val="61"/>
  </w:num>
  <w:num w:numId="85">
    <w:abstractNumId w:val="37"/>
  </w:num>
  <w:num w:numId="86">
    <w:abstractNumId w:val="31"/>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Spelling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1077"/>
    <w:rsid w:val="00000549"/>
    <w:rsid w:val="000007CE"/>
    <w:rsid w:val="000012DB"/>
    <w:rsid w:val="00001B50"/>
    <w:rsid w:val="00002F43"/>
    <w:rsid w:val="00003076"/>
    <w:rsid w:val="000034B4"/>
    <w:rsid w:val="00003CD4"/>
    <w:rsid w:val="000042B8"/>
    <w:rsid w:val="00010985"/>
    <w:rsid w:val="000129DA"/>
    <w:rsid w:val="00013E16"/>
    <w:rsid w:val="00014ED6"/>
    <w:rsid w:val="000175DC"/>
    <w:rsid w:val="00017987"/>
    <w:rsid w:val="00023444"/>
    <w:rsid w:val="00025305"/>
    <w:rsid w:val="000258A0"/>
    <w:rsid w:val="000260A5"/>
    <w:rsid w:val="00026C34"/>
    <w:rsid w:val="00030581"/>
    <w:rsid w:val="00031B94"/>
    <w:rsid w:val="00032093"/>
    <w:rsid w:val="00032674"/>
    <w:rsid w:val="00033E7B"/>
    <w:rsid w:val="000340BC"/>
    <w:rsid w:val="00035648"/>
    <w:rsid w:val="0003663F"/>
    <w:rsid w:val="00036954"/>
    <w:rsid w:val="00036E0B"/>
    <w:rsid w:val="000410AB"/>
    <w:rsid w:val="000414BD"/>
    <w:rsid w:val="000445F2"/>
    <w:rsid w:val="00044AF3"/>
    <w:rsid w:val="00045892"/>
    <w:rsid w:val="00047134"/>
    <w:rsid w:val="000502E6"/>
    <w:rsid w:val="00051928"/>
    <w:rsid w:val="00052F23"/>
    <w:rsid w:val="00052F4A"/>
    <w:rsid w:val="000540FD"/>
    <w:rsid w:val="00054434"/>
    <w:rsid w:val="0005491C"/>
    <w:rsid w:val="00054A9E"/>
    <w:rsid w:val="00055E43"/>
    <w:rsid w:val="0005753F"/>
    <w:rsid w:val="00061499"/>
    <w:rsid w:val="00062A2E"/>
    <w:rsid w:val="00063205"/>
    <w:rsid w:val="00067500"/>
    <w:rsid w:val="0007101A"/>
    <w:rsid w:val="0007467D"/>
    <w:rsid w:val="00075FD7"/>
    <w:rsid w:val="00076611"/>
    <w:rsid w:val="0008352B"/>
    <w:rsid w:val="00084A6D"/>
    <w:rsid w:val="00084AEA"/>
    <w:rsid w:val="00086C95"/>
    <w:rsid w:val="00087DB4"/>
    <w:rsid w:val="000938BC"/>
    <w:rsid w:val="0009390A"/>
    <w:rsid w:val="000946E1"/>
    <w:rsid w:val="00094D2B"/>
    <w:rsid w:val="0009595D"/>
    <w:rsid w:val="00096999"/>
    <w:rsid w:val="00096FCC"/>
    <w:rsid w:val="000A022C"/>
    <w:rsid w:val="000A052E"/>
    <w:rsid w:val="000A13AA"/>
    <w:rsid w:val="000A64F5"/>
    <w:rsid w:val="000A6537"/>
    <w:rsid w:val="000A720E"/>
    <w:rsid w:val="000B0B5E"/>
    <w:rsid w:val="000B24E3"/>
    <w:rsid w:val="000B2759"/>
    <w:rsid w:val="000B3420"/>
    <w:rsid w:val="000B4D4E"/>
    <w:rsid w:val="000B578B"/>
    <w:rsid w:val="000B5819"/>
    <w:rsid w:val="000B5E90"/>
    <w:rsid w:val="000B5ECB"/>
    <w:rsid w:val="000B611B"/>
    <w:rsid w:val="000B771C"/>
    <w:rsid w:val="000C2F0A"/>
    <w:rsid w:val="000C4F9F"/>
    <w:rsid w:val="000C5A9A"/>
    <w:rsid w:val="000C66B8"/>
    <w:rsid w:val="000D1BD2"/>
    <w:rsid w:val="000D200C"/>
    <w:rsid w:val="000D2172"/>
    <w:rsid w:val="000D267E"/>
    <w:rsid w:val="000D2F3A"/>
    <w:rsid w:val="000D380B"/>
    <w:rsid w:val="000D3A46"/>
    <w:rsid w:val="000D3B7E"/>
    <w:rsid w:val="000D3DFE"/>
    <w:rsid w:val="000D60C9"/>
    <w:rsid w:val="000D6B3B"/>
    <w:rsid w:val="000D6EF8"/>
    <w:rsid w:val="000E0375"/>
    <w:rsid w:val="000E5624"/>
    <w:rsid w:val="000E7243"/>
    <w:rsid w:val="000E743E"/>
    <w:rsid w:val="000F1D47"/>
    <w:rsid w:val="000F22FF"/>
    <w:rsid w:val="000F254F"/>
    <w:rsid w:val="000F2844"/>
    <w:rsid w:val="000F56EB"/>
    <w:rsid w:val="00101E36"/>
    <w:rsid w:val="00102624"/>
    <w:rsid w:val="00105228"/>
    <w:rsid w:val="0010535B"/>
    <w:rsid w:val="00106553"/>
    <w:rsid w:val="00106978"/>
    <w:rsid w:val="00110494"/>
    <w:rsid w:val="00110BF4"/>
    <w:rsid w:val="00111537"/>
    <w:rsid w:val="00111AA0"/>
    <w:rsid w:val="00114C99"/>
    <w:rsid w:val="00114F18"/>
    <w:rsid w:val="00116EA9"/>
    <w:rsid w:val="00120D84"/>
    <w:rsid w:val="00123898"/>
    <w:rsid w:val="00124322"/>
    <w:rsid w:val="001243B6"/>
    <w:rsid w:val="00125857"/>
    <w:rsid w:val="001268BE"/>
    <w:rsid w:val="00130A6A"/>
    <w:rsid w:val="00130F19"/>
    <w:rsid w:val="00133B20"/>
    <w:rsid w:val="00134927"/>
    <w:rsid w:val="00137B67"/>
    <w:rsid w:val="00137BB0"/>
    <w:rsid w:val="00140F0D"/>
    <w:rsid w:val="00143422"/>
    <w:rsid w:val="001448BC"/>
    <w:rsid w:val="00144AF3"/>
    <w:rsid w:val="001457DE"/>
    <w:rsid w:val="00145B76"/>
    <w:rsid w:val="00146614"/>
    <w:rsid w:val="00147C07"/>
    <w:rsid w:val="001504C1"/>
    <w:rsid w:val="001511E8"/>
    <w:rsid w:val="0015294A"/>
    <w:rsid w:val="00154177"/>
    <w:rsid w:val="0015418F"/>
    <w:rsid w:val="001559FB"/>
    <w:rsid w:val="00155B6F"/>
    <w:rsid w:val="001562AA"/>
    <w:rsid w:val="0015670C"/>
    <w:rsid w:val="00156F37"/>
    <w:rsid w:val="00157327"/>
    <w:rsid w:val="00157357"/>
    <w:rsid w:val="0016083E"/>
    <w:rsid w:val="00160D32"/>
    <w:rsid w:val="0016359F"/>
    <w:rsid w:val="00165160"/>
    <w:rsid w:val="00171E30"/>
    <w:rsid w:val="001728C7"/>
    <w:rsid w:val="00175FC5"/>
    <w:rsid w:val="00182113"/>
    <w:rsid w:val="001827E4"/>
    <w:rsid w:val="00182B91"/>
    <w:rsid w:val="0018346C"/>
    <w:rsid w:val="001842ED"/>
    <w:rsid w:val="00184599"/>
    <w:rsid w:val="00184E9F"/>
    <w:rsid w:val="00184FCD"/>
    <w:rsid w:val="00185B27"/>
    <w:rsid w:val="00185B92"/>
    <w:rsid w:val="0018722C"/>
    <w:rsid w:val="0018724D"/>
    <w:rsid w:val="001873D5"/>
    <w:rsid w:val="00192A6B"/>
    <w:rsid w:val="00193894"/>
    <w:rsid w:val="001952AC"/>
    <w:rsid w:val="00195398"/>
    <w:rsid w:val="0019548D"/>
    <w:rsid w:val="00195D4D"/>
    <w:rsid w:val="00196B4F"/>
    <w:rsid w:val="00196C2D"/>
    <w:rsid w:val="00197A28"/>
    <w:rsid w:val="001A0722"/>
    <w:rsid w:val="001A09A1"/>
    <w:rsid w:val="001A2399"/>
    <w:rsid w:val="001A6F1B"/>
    <w:rsid w:val="001B0F16"/>
    <w:rsid w:val="001B2395"/>
    <w:rsid w:val="001B354D"/>
    <w:rsid w:val="001B40C3"/>
    <w:rsid w:val="001B6CF0"/>
    <w:rsid w:val="001B7BFB"/>
    <w:rsid w:val="001C010A"/>
    <w:rsid w:val="001C207D"/>
    <w:rsid w:val="001C5047"/>
    <w:rsid w:val="001C5DC1"/>
    <w:rsid w:val="001D2E55"/>
    <w:rsid w:val="001D30AA"/>
    <w:rsid w:val="001D5416"/>
    <w:rsid w:val="001E0C16"/>
    <w:rsid w:val="001E150B"/>
    <w:rsid w:val="001E1700"/>
    <w:rsid w:val="001E3461"/>
    <w:rsid w:val="001E3DCC"/>
    <w:rsid w:val="001E6EC5"/>
    <w:rsid w:val="001E74DE"/>
    <w:rsid w:val="001F1835"/>
    <w:rsid w:val="001F199A"/>
    <w:rsid w:val="001F3675"/>
    <w:rsid w:val="001F5F86"/>
    <w:rsid w:val="001F67EC"/>
    <w:rsid w:val="001F6A5C"/>
    <w:rsid w:val="001F7C84"/>
    <w:rsid w:val="002032AC"/>
    <w:rsid w:val="00204504"/>
    <w:rsid w:val="00205500"/>
    <w:rsid w:val="002066DF"/>
    <w:rsid w:val="002073B8"/>
    <w:rsid w:val="00211A94"/>
    <w:rsid w:val="00211D1C"/>
    <w:rsid w:val="00213BC9"/>
    <w:rsid w:val="00213C00"/>
    <w:rsid w:val="002147AD"/>
    <w:rsid w:val="00217CB1"/>
    <w:rsid w:val="00217D35"/>
    <w:rsid w:val="00221148"/>
    <w:rsid w:val="002221FE"/>
    <w:rsid w:val="0022330E"/>
    <w:rsid w:val="0022680C"/>
    <w:rsid w:val="00232F32"/>
    <w:rsid w:val="00232F48"/>
    <w:rsid w:val="002334BC"/>
    <w:rsid w:val="0023352A"/>
    <w:rsid w:val="00234857"/>
    <w:rsid w:val="002365D6"/>
    <w:rsid w:val="0023746E"/>
    <w:rsid w:val="00240C41"/>
    <w:rsid w:val="002418C6"/>
    <w:rsid w:val="002427B6"/>
    <w:rsid w:val="0024491E"/>
    <w:rsid w:val="00251659"/>
    <w:rsid w:val="00256947"/>
    <w:rsid w:val="00257715"/>
    <w:rsid w:val="00260A5C"/>
    <w:rsid w:val="00263D06"/>
    <w:rsid w:val="00263FDD"/>
    <w:rsid w:val="00264715"/>
    <w:rsid w:val="002669E1"/>
    <w:rsid w:val="002702DA"/>
    <w:rsid w:val="00273656"/>
    <w:rsid w:val="00276323"/>
    <w:rsid w:val="00276332"/>
    <w:rsid w:val="00277375"/>
    <w:rsid w:val="00277987"/>
    <w:rsid w:val="00280794"/>
    <w:rsid w:val="00282F09"/>
    <w:rsid w:val="002850BA"/>
    <w:rsid w:val="00285ADF"/>
    <w:rsid w:val="00287CF6"/>
    <w:rsid w:val="00290774"/>
    <w:rsid w:val="00290827"/>
    <w:rsid w:val="002935E9"/>
    <w:rsid w:val="002975AE"/>
    <w:rsid w:val="002A0060"/>
    <w:rsid w:val="002A0B23"/>
    <w:rsid w:val="002A0E1B"/>
    <w:rsid w:val="002A142D"/>
    <w:rsid w:val="002A158C"/>
    <w:rsid w:val="002A1DE2"/>
    <w:rsid w:val="002A33DB"/>
    <w:rsid w:val="002A3454"/>
    <w:rsid w:val="002B1966"/>
    <w:rsid w:val="002B1DC0"/>
    <w:rsid w:val="002B20D3"/>
    <w:rsid w:val="002B3378"/>
    <w:rsid w:val="002B38A3"/>
    <w:rsid w:val="002B4FB1"/>
    <w:rsid w:val="002B5960"/>
    <w:rsid w:val="002B7BB5"/>
    <w:rsid w:val="002C17DE"/>
    <w:rsid w:val="002C1B70"/>
    <w:rsid w:val="002C3ACF"/>
    <w:rsid w:val="002C4C88"/>
    <w:rsid w:val="002C4EC7"/>
    <w:rsid w:val="002C7F06"/>
    <w:rsid w:val="002D54E8"/>
    <w:rsid w:val="002D55A8"/>
    <w:rsid w:val="002D650D"/>
    <w:rsid w:val="002E0FB2"/>
    <w:rsid w:val="002E14BD"/>
    <w:rsid w:val="002E1946"/>
    <w:rsid w:val="002E2631"/>
    <w:rsid w:val="002E2B95"/>
    <w:rsid w:val="002E3C71"/>
    <w:rsid w:val="002E4453"/>
    <w:rsid w:val="002E6938"/>
    <w:rsid w:val="002E7133"/>
    <w:rsid w:val="002F1806"/>
    <w:rsid w:val="002F26F6"/>
    <w:rsid w:val="002F4205"/>
    <w:rsid w:val="002F5280"/>
    <w:rsid w:val="002F674B"/>
    <w:rsid w:val="0030132F"/>
    <w:rsid w:val="00301DB0"/>
    <w:rsid w:val="00301FCC"/>
    <w:rsid w:val="00303F76"/>
    <w:rsid w:val="0030776D"/>
    <w:rsid w:val="003107C6"/>
    <w:rsid w:val="00311503"/>
    <w:rsid w:val="00315E24"/>
    <w:rsid w:val="003203C4"/>
    <w:rsid w:val="00322BFD"/>
    <w:rsid w:val="0032371F"/>
    <w:rsid w:val="00324D07"/>
    <w:rsid w:val="003274B6"/>
    <w:rsid w:val="0033106C"/>
    <w:rsid w:val="00331872"/>
    <w:rsid w:val="0033193B"/>
    <w:rsid w:val="003323A2"/>
    <w:rsid w:val="00332C5E"/>
    <w:rsid w:val="00332DBA"/>
    <w:rsid w:val="00334050"/>
    <w:rsid w:val="0033482F"/>
    <w:rsid w:val="00335873"/>
    <w:rsid w:val="00335932"/>
    <w:rsid w:val="00336E2C"/>
    <w:rsid w:val="0034193A"/>
    <w:rsid w:val="00342D52"/>
    <w:rsid w:val="003437FA"/>
    <w:rsid w:val="00343BF1"/>
    <w:rsid w:val="0034462A"/>
    <w:rsid w:val="00344F14"/>
    <w:rsid w:val="0034617B"/>
    <w:rsid w:val="00347DC2"/>
    <w:rsid w:val="00352577"/>
    <w:rsid w:val="003540DB"/>
    <w:rsid w:val="00354355"/>
    <w:rsid w:val="00354DDC"/>
    <w:rsid w:val="00355757"/>
    <w:rsid w:val="00355E23"/>
    <w:rsid w:val="0035708E"/>
    <w:rsid w:val="00357F64"/>
    <w:rsid w:val="00362B8C"/>
    <w:rsid w:val="00362EB1"/>
    <w:rsid w:val="00364C31"/>
    <w:rsid w:val="00365A5C"/>
    <w:rsid w:val="00365BF9"/>
    <w:rsid w:val="003661A2"/>
    <w:rsid w:val="0037171A"/>
    <w:rsid w:val="00373EB0"/>
    <w:rsid w:val="003754E0"/>
    <w:rsid w:val="0037658F"/>
    <w:rsid w:val="00377387"/>
    <w:rsid w:val="00380DBB"/>
    <w:rsid w:val="00380F44"/>
    <w:rsid w:val="003816A3"/>
    <w:rsid w:val="00381CA8"/>
    <w:rsid w:val="00383163"/>
    <w:rsid w:val="0038325D"/>
    <w:rsid w:val="003841DC"/>
    <w:rsid w:val="00384A5E"/>
    <w:rsid w:val="0038536A"/>
    <w:rsid w:val="00385445"/>
    <w:rsid w:val="00385D2F"/>
    <w:rsid w:val="00386966"/>
    <w:rsid w:val="00391B78"/>
    <w:rsid w:val="00394C02"/>
    <w:rsid w:val="0039690A"/>
    <w:rsid w:val="00397E7C"/>
    <w:rsid w:val="003A028E"/>
    <w:rsid w:val="003A18A1"/>
    <w:rsid w:val="003A1C92"/>
    <w:rsid w:val="003A3D41"/>
    <w:rsid w:val="003A5974"/>
    <w:rsid w:val="003A6AB7"/>
    <w:rsid w:val="003A741E"/>
    <w:rsid w:val="003B30F8"/>
    <w:rsid w:val="003B3664"/>
    <w:rsid w:val="003B56C8"/>
    <w:rsid w:val="003B6820"/>
    <w:rsid w:val="003C01ED"/>
    <w:rsid w:val="003C0553"/>
    <w:rsid w:val="003C0902"/>
    <w:rsid w:val="003C091A"/>
    <w:rsid w:val="003C2D84"/>
    <w:rsid w:val="003C37C8"/>
    <w:rsid w:val="003C752D"/>
    <w:rsid w:val="003D00D2"/>
    <w:rsid w:val="003D1A1B"/>
    <w:rsid w:val="003D1D02"/>
    <w:rsid w:val="003D2241"/>
    <w:rsid w:val="003D499D"/>
    <w:rsid w:val="003D5954"/>
    <w:rsid w:val="003D7392"/>
    <w:rsid w:val="003D78F1"/>
    <w:rsid w:val="003D7A0E"/>
    <w:rsid w:val="003D7AE4"/>
    <w:rsid w:val="003D7DA3"/>
    <w:rsid w:val="003E2609"/>
    <w:rsid w:val="003E3942"/>
    <w:rsid w:val="003F09E6"/>
    <w:rsid w:val="0040270B"/>
    <w:rsid w:val="004029C3"/>
    <w:rsid w:val="00402D95"/>
    <w:rsid w:val="00405228"/>
    <w:rsid w:val="004067D2"/>
    <w:rsid w:val="00407908"/>
    <w:rsid w:val="004110A2"/>
    <w:rsid w:val="00412FDA"/>
    <w:rsid w:val="00413BA8"/>
    <w:rsid w:val="00414E94"/>
    <w:rsid w:val="00415B26"/>
    <w:rsid w:val="0041600B"/>
    <w:rsid w:val="004165EC"/>
    <w:rsid w:val="00417107"/>
    <w:rsid w:val="00423547"/>
    <w:rsid w:val="004247FA"/>
    <w:rsid w:val="00426618"/>
    <w:rsid w:val="00426751"/>
    <w:rsid w:val="00426B76"/>
    <w:rsid w:val="004273A9"/>
    <w:rsid w:val="004275AA"/>
    <w:rsid w:val="00430F6E"/>
    <w:rsid w:val="00433945"/>
    <w:rsid w:val="00433DD7"/>
    <w:rsid w:val="00435912"/>
    <w:rsid w:val="00435ED7"/>
    <w:rsid w:val="00437D35"/>
    <w:rsid w:val="00442CEA"/>
    <w:rsid w:val="00444AD9"/>
    <w:rsid w:val="00445F56"/>
    <w:rsid w:val="00450475"/>
    <w:rsid w:val="00450A30"/>
    <w:rsid w:val="0045132C"/>
    <w:rsid w:val="00454F64"/>
    <w:rsid w:val="004572A9"/>
    <w:rsid w:val="00461B3B"/>
    <w:rsid w:val="00463410"/>
    <w:rsid w:val="00463F80"/>
    <w:rsid w:val="00464A69"/>
    <w:rsid w:val="00470622"/>
    <w:rsid w:val="00470A5D"/>
    <w:rsid w:val="00472EB1"/>
    <w:rsid w:val="00474779"/>
    <w:rsid w:val="00475B5F"/>
    <w:rsid w:val="00476B79"/>
    <w:rsid w:val="00476EEE"/>
    <w:rsid w:val="00477802"/>
    <w:rsid w:val="0048173B"/>
    <w:rsid w:val="00482C7E"/>
    <w:rsid w:val="00486666"/>
    <w:rsid w:val="0049019B"/>
    <w:rsid w:val="00490B5C"/>
    <w:rsid w:val="004942BE"/>
    <w:rsid w:val="00497F06"/>
    <w:rsid w:val="004A0430"/>
    <w:rsid w:val="004A0B16"/>
    <w:rsid w:val="004B0A64"/>
    <w:rsid w:val="004B2A49"/>
    <w:rsid w:val="004B3714"/>
    <w:rsid w:val="004B3FF9"/>
    <w:rsid w:val="004B46E1"/>
    <w:rsid w:val="004B48D7"/>
    <w:rsid w:val="004B4AA2"/>
    <w:rsid w:val="004B5B84"/>
    <w:rsid w:val="004B78DD"/>
    <w:rsid w:val="004B7C0E"/>
    <w:rsid w:val="004C0A47"/>
    <w:rsid w:val="004C0AB4"/>
    <w:rsid w:val="004C0C87"/>
    <w:rsid w:val="004C20FA"/>
    <w:rsid w:val="004C3744"/>
    <w:rsid w:val="004C3D23"/>
    <w:rsid w:val="004D1A65"/>
    <w:rsid w:val="004D3A8D"/>
    <w:rsid w:val="004D5B3F"/>
    <w:rsid w:val="004E04AC"/>
    <w:rsid w:val="004E0AF9"/>
    <w:rsid w:val="004E1A48"/>
    <w:rsid w:val="004E3B55"/>
    <w:rsid w:val="004E3E2B"/>
    <w:rsid w:val="004E421B"/>
    <w:rsid w:val="004E434D"/>
    <w:rsid w:val="004E4BDF"/>
    <w:rsid w:val="004E7457"/>
    <w:rsid w:val="004F02B3"/>
    <w:rsid w:val="004F2E11"/>
    <w:rsid w:val="004F3AE6"/>
    <w:rsid w:val="004F5D43"/>
    <w:rsid w:val="00500038"/>
    <w:rsid w:val="00500642"/>
    <w:rsid w:val="005017F1"/>
    <w:rsid w:val="00505415"/>
    <w:rsid w:val="00505840"/>
    <w:rsid w:val="00506C92"/>
    <w:rsid w:val="00516092"/>
    <w:rsid w:val="005178D2"/>
    <w:rsid w:val="005220A2"/>
    <w:rsid w:val="00524536"/>
    <w:rsid w:val="005303BB"/>
    <w:rsid w:val="00531729"/>
    <w:rsid w:val="00532E70"/>
    <w:rsid w:val="005341B2"/>
    <w:rsid w:val="00534E2A"/>
    <w:rsid w:val="00535FEA"/>
    <w:rsid w:val="00536382"/>
    <w:rsid w:val="005366FE"/>
    <w:rsid w:val="0053708E"/>
    <w:rsid w:val="00541A3B"/>
    <w:rsid w:val="00544148"/>
    <w:rsid w:val="005445DD"/>
    <w:rsid w:val="005472EC"/>
    <w:rsid w:val="00550264"/>
    <w:rsid w:val="00551D07"/>
    <w:rsid w:val="00552DA2"/>
    <w:rsid w:val="00553248"/>
    <w:rsid w:val="00553938"/>
    <w:rsid w:val="00553B4B"/>
    <w:rsid w:val="00553F2E"/>
    <w:rsid w:val="005547D5"/>
    <w:rsid w:val="00556827"/>
    <w:rsid w:val="00560061"/>
    <w:rsid w:val="00560CF3"/>
    <w:rsid w:val="00560F5C"/>
    <w:rsid w:val="00561178"/>
    <w:rsid w:val="00561469"/>
    <w:rsid w:val="0056158F"/>
    <w:rsid w:val="0056269A"/>
    <w:rsid w:val="005633C7"/>
    <w:rsid w:val="00564245"/>
    <w:rsid w:val="005659CD"/>
    <w:rsid w:val="00565A7F"/>
    <w:rsid w:val="00566530"/>
    <w:rsid w:val="005673CE"/>
    <w:rsid w:val="005677B3"/>
    <w:rsid w:val="00570185"/>
    <w:rsid w:val="00571400"/>
    <w:rsid w:val="00573C67"/>
    <w:rsid w:val="00575D1F"/>
    <w:rsid w:val="005766FE"/>
    <w:rsid w:val="005769AE"/>
    <w:rsid w:val="0057708E"/>
    <w:rsid w:val="005772AB"/>
    <w:rsid w:val="0058103A"/>
    <w:rsid w:val="00582471"/>
    <w:rsid w:val="00582A93"/>
    <w:rsid w:val="005843C1"/>
    <w:rsid w:val="00586BBE"/>
    <w:rsid w:val="005872E9"/>
    <w:rsid w:val="0058739A"/>
    <w:rsid w:val="00587404"/>
    <w:rsid w:val="00590817"/>
    <w:rsid w:val="00591A0A"/>
    <w:rsid w:val="0059219B"/>
    <w:rsid w:val="00594729"/>
    <w:rsid w:val="0059489B"/>
    <w:rsid w:val="00595A9A"/>
    <w:rsid w:val="005A2D4B"/>
    <w:rsid w:val="005A3BA8"/>
    <w:rsid w:val="005A790A"/>
    <w:rsid w:val="005B13BC"/>
    <w:rsid w:val="005B1C5B"/>
    <w:rsid w:val="005B301F"/>
    <w:rsid w:val="005B3B23"/>
    <w:rsid w:val="005B5B9E"/>
    <w:rsid w:val="005B6743"/>
    <w:rsid w:val="005B748C"/>
    <w:rsid w:val="005C0CE2"/>
    <w:rsid w:val="005C5343"/>
    <w:rsid w:val="005C57DD"/>
    <w:rsid w:val="005C7DCD"/>
    <w:rsid w:val="005D10A8"/>
    <w:rsid w:val="005D1A25"/>
    <w:rsid w:val="005D280F"/>
    <w:rsid w:val="005D3283"/>
    <w:rsid w:val="005D5CBD"/>
    <w:rsid w:val="005E0590"/>
    <w:rsid w:val="005E2C50"/>
    <w:rsid w:val="005E432E"/>
    <w:rsid w:val="005E4832"/>
    <w:rsid w:val="005F08FD"/>
    <w:rsid w:val="005F1C42"/>
    <w:rsid w:val="005F3B8A"/>
    <w:rsid w:val="005F3EA3"/>
    <w:rsid w:val="00602236"/>
    <w:rsid w:val="006024BB"/>
    <w:rsid w:val="006032CD"/>
    <w:rsid w:val="00604123"/>
    <w:rsid w:val="00605DA8"/>
    <w:rsid w:val="00606F65"/>
    <w:rsid w:val="006076B6"/>
    <w:rsid w:val="00611240"/>
    <w:rsid w:val="00611252"/>
    <w:rsid w:val="006131D9"/>
    <w:rsid w:val="00613A86"/>
    <w:rsid w:val="006149AF"/>
    <w:rsid w:val="00615467"/>
    <w:rsid w:val="00616719"/>
    <w:rsid w:val="0061693B"/>
    <w:rsid w:val="00616AEB"/>
    <w:rsid w:val="00616EEE"/>
    <w:rsid w:val="006179F6"/>
    <w:rsid w:val="00617CC4"/>
    <w:rsid w:val="00621A9F"/>
    <w:rsid w:val="00621DE7"/>
    <w:rsid w:val="00622A23"/>
    <w:rsid w:val="00623A49"/>
    <w:rsid w:val="00624035"/>
    <w:rsid w:val="006240A4"/>
    <w:rsid w:val="00624A5A"/>
    <w:rsid w:val="006301BC"/>
    <w:rsid w:val="00630B32"/>
    <w:rsid w:val="006334E9"/>
    <w:rsid w:val="00634827"/>
    <w:rsid w:val="00635F0F"/>
    <w:rsid w:val="00636DB0"/>
    <w:rsid w:val="006371CC"/>
    <w:rsid w:val="00637AC6"/>
    <w:rsid w:val="00640A08"/>
    <w:rsid w:val="00641945"/>
    <w:rsid w:val="006432A2"/>
    <w:rsid w:val="006456D1"/>
    <w:rsid w:val="006463DB"/>
    <w:rsid w:val="006467E4"/>
    <w:rsid w:val="006532E3"/>
    <w:rsid w:val="00655672"/>
    <w:rsid w:val="00656598"/>
    <w:rsid w:val="00660FFA"/>
    <w:rsid w:val="0066175B"/>
    <w:rsid w:val="00662666"/>
    <w:rsid w:val="00662B25"/>
    <w:rsid w:val="006646E8"/>
    <w:rsid w:val="006657F3"/>
    <w:rsid w:val="00665C31"/>
    <w:rsid w:val="0066610C"/>
    <w:rsid w:val="00666BD3"/>
    <w:rsid w:val="00670B09"/>
    <w:rsid w:val="00671262"/>
    <w:rsid w:val="0067248F"/>
    <w:rsid w:val="00672BB0"/>
    <w:rsid w:val="006740D9"/>
    <w:rsid w:val="0067414D"/>
    <w:rsid w:val="00674DC5"/>
    <w:rsid w:val="0067571B"/>
    <w:rsid w:val="00676277"/>
    <w:rsid w:val="00676A09"/>
    <w:rsid w:val="00677F7C"/>
    <w:rsid w:val="00680C24"/>
    <w:rsid w:val="006852FA"/>
    <w:rsid w:val="00686336"/>
    <w:rsid w:val="00686EE2"/>
    <w:rsid w:val="0068739B"/>
    <w:rsid w:val="00691B5D"/>
    <w:rsid w:val="006950E7"/>
    <w:rsid w:val="006960F1"/>
    <w:rsid w:val="0069712B"/>
    <w:rsid w:val="006A00CF"/>
    <w:rsid w:val="006A1AEF"/>
    <w:rsid w:val="006A1CE2"/>
    <w:rsid w:val="006A1F58"/>
    <w:rsid w:val="006A38F8"/>
    <w:rsid w:val="006A4C3C"/>
    <w:rsid w:val="006A52F5"/>
    <w:rsid w:val="006A5510"/>
    <w:rsid w:val="006A7C7B"/>
    <w:rsid w:val="006B13FA"/>
    <w:rsid w:val="006B72BC"/>
    <w:rsid w:val="006C4FE9"/>
    <w:rsid w:val="006C627C"/>
    <w:rsid w:val="006C63CF"/>
    <w:rsid w:val="006C6936"/>
    <w:rsid w:val="006C6D49"/>
    <w:rsid w:val="006D1DB3"/>
    <w:rsid w:val="006D2C73"/>
    <w:rsid w:val="006D413B"/>
    <w:rsid w:val="006D4362"/>
    <w:rsid w:val="006D4873"/>
    <w:rsid w:val="006D4C51"/>
    <w:rsid w:val="006D4EC0"/>
    <w:rsid w:val="006D5BDA"/>
    <w:rsid w:val="006D784C"/>
    <w:rsid w:val="006E0A75"/>
    <w:rsid w:val="006E11FF"/>
    <w:rsid w:val="006E18C0"/>
    <w:rsid w:val="006E28CF"/>
    <w:rsid w:val="006E49DE"/>
    <w:rsid w:val="006E539D"/>
    <w:rsid w:val="006E597C"/>
    <w:rsid w:val="006F33DD"/>
    <w:rsid w:val="006F423A"/>
    <w:rsid w:val="006F4981"/>
    <w:rsid w:val="006F4BC9"/>
    <w:rsid w:val="006F4CCF"/>
    <w:rsid w:val="006F7CA2"/>
    <w:rsid w:val="0070055A"/>
    <w:rsid w:val="00703BED"/>
    <w:rsid w:val="007040F4"/>
    <w:rsid w:val="00704239"/>
    <w:rsid w:val="00704C09"/>
    <w:rsid w:val="00704EE3"/>
    <w:rsid w:val="00706590"/>
    <w:rsid w:val="00706679"/>
    <w:rsid w:val="00707873"/>
    <w:rsid w:val="00712516"/>
    <w:rsid w:val="007160CE"/>
    <w:rsid w:val="00717748"/>
    <w:rsid w:val="00721406"/>
    <w:rsid w:val="0072161E"/>
    <w:rsid w:val="007220E7"/>
    <w:rsid w:val="007230D7"/>
    <w:rsid w:val="00723D2D"/>
    <w:rsid w:val="0072457E"/>
    <w:rsid w:val="007255A8"/>
    <w:rsid w:val="00725D9E"/>
    <w:rsid w:val="00727DE8"/>
    <w:rsid w:val="00727EEF"/>
    <w:rsid w:val="00730313"/>
    <w:rsid w:val="007316C8"/>
    <w:rsid w:val="00731E5D"/>
    <w:rsid w:val="00732AC1"/>
    <w:rsid w:val="007338B7"/>
    <w:rsid w:val="00733B78"/>
    <w:rsid w:val="00735369"/>
    <w:rsid w:val="00735F30"/>
    <w:rsid w:val="00736521"/>
    <w:rsid w:val="007371A8"/>
    <w:rsid w:val="00737743"/>
    <w:rsid w:val="00740935"/>
    <w:rsid w:val="00741596"/>
    <w:rsid w:val="00742DD2"/>
    <w:rsid w:val="007504CC"/>
    <w:rsid w:val="007505D3"/>
    <w:rsid w:val="00751B0A"/>
    <w:rsid w:val="007529B9"/>
    <w:rsid w:val="00757D76"/>
    <w:rsid w:val="00760AAC"/>
    <w:rsid w:val="007640D9"/>
    <w:rsid w:val="00764C6C"/>
    <w:rsid w:val="00765367"/>
    <w:rsid w:val="00765C4A"/>
    <w:rsid w:val="00766E64"/>
    <w:rsid w:val="007670F0"/>
    <w:rsid w:val="00772E8D"/>
    <w:rsid w:val="007779A3"/>
    <w:rsid w:val="0078074B"/>
    <w:rsid w:val="00781BEF"/>
    <w:rsid w:val="007826B6"/>
    <w:rsid w:val="007826E9"/>
    <w:rsid w:val="00784D80"/>
    <w:rsid w:val="00790984"/>
    <w:rsid w:val="007918EA"/>
    <w:rsid w:val="00792F51"/>
    <w:rsid w:val="007936C0"/>
    <w:rsid w:val="00794F7D"/>
    <w:rsid w:val="00795591"/>
    <w:rsid w:val="00795F90"/>
    <w:rsid w:val="007A1B88"/>
    <w:rsid w:val="007A6979"/>
    <w:rsid w:val="007A6AED"/>
    <w:rsid w:val="007B02B8"/>
    <w:rsid w:val="007B04DA"/>
    <w:rsid w:val="007B23AC"/>
    <w:rsid w:val="007B3AD2"/>
    <w:rsid w:val="007B4B21"/>
    <w:rsid w:val="007B50D6"/>
    <w:rsid w:val="007B5F48"/>
    <w:rsid w:val="007B75BE"/>
    <w:rsid w:val="007C1DF6"/>
    <w:rsid w:val="007C36B4"/>
    <w:rsid w:val="007C52A0"/>
    <w:rsid w:val="007C61FA"/>
    <w:rsid w:val="007C6C44"/>
    <w:rsid w:val="007C6D4C"/>
    <w:rsid w:val="007C7507"/>
    <w:rsid w:val="007C7C36"/>
    <w:rsid w:val="007D1305"/>
    <w:rsid w:val="007D2243"/>
    <w:rsid w:val="007D42E0"/>
    <w:rsid w:val="007D4986"/>
    <w:rsid w:val="007D6FCB"/>
    <w:rsid w:val="007D7034"/>
    <w:rsid w:val="007E19FC"/>
    <w:rsid w:val="007E3086"/>
    <w:rsid w:val="007E58B5"/>
    <w:rsid w:val="007E61D9"/>
    <w:rsid w:val="007E66EB"/>
    <w:rsid w:val="007E6D9A"/>
    <w:rsid w:val="007F038D"/>
    <w:rsid w:val="007F1077"/>
    <w:rsid w:val="007F2C85"/>
    <w:rsid w:val="007F4686"/>
    <w:rsid w:val="007F7EC9"/>
    <w:rsid w:val="008012ED"/>
    <w:rsid w:val="00801966"/>
    <w:rsid w:val="008032BD"/>
    <w:rsid w:val="00803A45"/>
    <w:rsid w:val="00804EE4"/>
    <w:rsid w:val="00805590"/>
    <w:rsid w:val="0080667D"/>
    <w:rsid w:val="008105AA"/>
    <w:rsid w:val="00813CC7"/>
    <w:rsid w:val="00815826"/>
    <w:rsid w:val="00823797"/>
    <w:rsid w:val="00823B0D"/>
    <w:rsid w:val="008244E2"/>
    <w:rsid w:val="00824BA3"/>
    <w:rsid w:val="0082522F"/>
    <w:rsid w:val="00826C2A"/>
    <w:rsid w:val="00827779"/>
    <w:rsid w:val="00827AAF"/>
    <w:rsid w:val="00830402"/>
    <w:rsid w:val="0083151D"/>
    <w:rsid w:val="0083277E"/>
    <w:rsid w:val="00832AEC"/>
    <w:rsid w:val="008332A5"/>
    <w:rsid w:val="008339F4"/>
    <w:rsid w:val="008367B7"/>
    <w:rsid w:val="008369E4"/>
    <w:rsid w:val="00840F27"/>
    <w:rsid w:val="00841EC6"/>
    <w:rsid w:val="00844931"/>
    <w:rsid w:val="008471CA"/>
    <w:rsid w:val="00847406"/>
    <w:rsid w:val="008500C1"/>
    <w:rsid w:val="00852393"/>
    <w:rsid w:val="00854F15"/>
    <w:rsid w:val="00855254"/>
    <w:rsid w:val="00855C36"/>
    <w:rsid w:val="00856CD9"/>
    <w:rsid w:val="00861EA9"/>
    <w:rsid w:val="008631B7"/>
    <w:rsid w:val="00864DA1"/>
    <w:rsid w:val="00864E87"/>
    <w:rsid w:val="00867753"/>
    <w:rsid w:val="008736E8"/>
    <w:rsid w:val="00876C17"/>
    <w:rsid w:val="00880BC0"/>
    <w:rsid w:val="008816D3"/>
    <w:rsid w:val="00883D1B"/>
    <w:rsid w:val="00884BD8"/>
    <w:rsid w:val="008856AE"/>
    <w:rsid w:val="008876B6"/>
    <w:rsid w:val="00894EB7"/>
    <w:rsid w:val="008A34A0"/>
    <w:rsid w:val="008A449A"/>
    <w:rsid w:val="008B0373"/>
    <w:rsid w:val="008B04FE"/>
    <w:rsid w:val="008B1F22"/>
    <w:rsid w:val="008B3042"/>
    <w:rsid w:val="008B46DF"/>
    <w:rsid w:val="008C1BF4"/>
    <w:rsid w:val="008C4F64"/>
    <w:rsid w:val="008C60CF"/>
    <w:rsid w:val="008D05B8"/>
    <w:rsid w:val="008D0FA0"/>
    <w:rsid w:val="008D1BEC"/>
    <w:rsid w:val="008D3DCA"/>
    <w:rsid w:val="008D61B1"/>
    <w:rsid w:val="008D6B7B"/>
    <w:rsid w:val="008E264E"/>
    <w:rsid w:val="008E53D0"/>
    <w:rsid w:val="008E650C"/>
    <w:rsid w:val="008E6934"/>
    <w:rsid w:val="008F0317"/>
    <w:rsid w:val="008F1ECA"/>
    <w:rsid w:val="008F5242"/>
    <w:rsid w:val="008F585E"/>
    <w:rsid w:val="00901775"/>
    <w:rsid w:val="00901B34"/>
    <w:rsid w:val="0090228A"/>
    <w:rsid w:val="0090274F"/>
    <w:rsid w:val="00902A6D"/>
    <w:rsid w:val="00903A8E"/>
    <w:rsid w:val="00903DB7"/>
    <w:rsid w:val="00905F4F"/>
    <w:rsid w:val="009075F2"/>
    <w:rsid w:val="009124C7"/>
    <w:rsid w:val="00913D4C"/>
    <w:rsid w:val="0091427A"/>
    <w:rsid w:val="00914EC8"/>
    <w:rsid w:val="00920B46"/>
    <w:rsid w:val="00921EAC"/>
    <w:rsid w:val="00924EF7"/>
    <w:rsid w:val="00926DBB"/>
    <w:rsid w:val="00927170"/>
    <w:rsid w:val="00927DAF"/>
    <w:rsid w:val="009301CA"/>
    <w:rsid w:val="009305E9"/>
    <w:rsid w:val="009337C1"/>
    <w:rsid w:val="00935D86"/>
    <w:rsid w:val="0094283C"/>
    <w:rsid w:val="00943146"/>
    <w:rsid w:val="00945226"/>
    <w:rsid w:val="009453CF"/>
    <w:rsid w:val="00945DA6"/>
    <w:rsid w:val="009461B5"/>
    <w:rsid w:val="00947642"/>
    <w:rsid w:val="00951E28"/>
    <w:rsid w:val="00953C07"/>
    <w:rsid w:val="00954029"/>
    <w:rsid w:val="00954160"/>
    <w:rsid w:val="00954BFF"/>
    <w:rsid w:val="00954FCE"/>
    <w:rsid w:val="0095501D"/>
    <w:rsid w:val="0095619B"/>
    <w:rsid w:val="009569C4"/>
    <w:rsid w:val="00960288"/>
    <w:rsid w:val="00960296"/>
    <w:rsid w:val="00960950"/>
    <w:rsid w:val="009624CA"/>
    <w:rsid w:val="009628FF"/>
    <w:rsid w:val="00964D5E"/>
    <w:rsid w:val="00967464"/>
    <w:rsid w:val="009678C4"/>
    <w:rsid w:val="00970EA8"/>
    <w:rsid w:val="009757A1"/>
    <w:rsid w:val="00976C06"/>
    <w:rsid w:val="00977834"/>
    <w:rsid w:val="00981231"/>
    <w:rsid w:val="00983C21"/>
    <w:rsid w:val="00985179"/>
    <w:rsid w:val="00985F35"/>
    <w:rsid w:val="009865E4"/>
    <w:rsid w:val="00986E67"/>
    <w:rsid w:val="00990728"/>
    <w:rsid w:val="009934EA"/>
    <w:rsid w:val="009944EC"/>
    <w:rsid w:val="00995324"/>
    <w:rsid w:val="009953FC"/>
    <w:rsid w:val="009A0044"/>
    <w:rsid w:val="009A05CD"/>
    <w:rsid w:val="009A0695"/>
    <w:rsid w:val="009A0BA2"/>
    <w:rsid w:val="009A13F9"/>
    <w:rsid w:val="009A4125"/>
    <w:rsid w:val="009A4343"/>
    <w:rsid w:val="009A5644"/>
    <w:rsid w:val="009A5C50"/>
    <w:rsid w:val="009A5FA2"/>
    <w:rsid w:val="009A69EE"/>
    <w:rsid w:val="009A6EA3"/>
    <w:rsid w:val="009B0153"/>
    <w:rsid w:val="009B0784"/>
    <w:rsid w:val="009B0A76"/>
    <w:rsid w:val="009B121D"/>
    <w:rsid w:val="009B2592"/>
    <w:rsid w:val="009B2813"/>
    <w:rsid w:val="009B46E2"/>
    <w:rsid w:val="009B48AF"/>
    <w:rsid w:val="009B5754"/>
    <w:rsid w:val="009C1014"/>
    <w:rsid w:val="009C4F65"/>
    <w:rsid w:val="009C60DB"/>
    <w:rsid w:val="009D5D08"/>
    <w:rsid w:val="009E1D4F"/>
    <w:rsid w:val="009E49DB"/>
    <w:rsid w:val="009F1BF2"/>
    <w:rsid w:val="009F363D"/>
    <w:rsid w:val="009F4003"/>
    <w:rsid w:val="009F4849"/>
    <w:rsid w:val="009F4F43"/>
    <w:rsid w:val="009F7AA9"/>
    <w:rsid w:val="00A0040E"/>
    <w:rsid w:val="00A00AB0"/>
    <w:rsid w:val="00A01F57"/>
    <w:rsid w:val="00A05C67"/>
    <w:rsid w:val="00A06831"/>
    <w:rsid w:val="00A10E95"/>
    <w:rsid w:val="00A11B8A"/>
    <w:rsid w:val="00A12D81"/>
    <w:rsid w:val="00A21ABC"/>
    <w:rsid w:val="00A2331F"/>
    <w:rsid w:val="00A24957"/>
    <w:rsid w:val="00A26BA2"/>
    <w:rsid w:val="00A27AAE"/>
    <w:rsid w:val="00A34CE8"/>
    <w:rsid w:val="00A3660C"/>
    <w:rsid w:val="00A37B77"/>
    <w:rsid w:val="00A37D69"/>
    <w:rsid w:val="00A40133"/>
    <w:rsid w:val="00A40664"/>
    <w:rsid w:val="00A407C7"/>
    <w:rsid w:val="00A40CFD"/>
    <w:rsid w:val="00A42B98"/>
    <w:rsid w:val="00A44DD1"/>
    <w:rsid w:val="00A455F5"/>
    <w:rsid w:val="00A46105"/>
    <w:rsid w:val="00A467A6"/>
    <w:rsid w:val="00A46BA6"/>
    <w:rsid w:val="00A47B08"/>
    <w:rsid w:val="00A47F45"/>
    <w:rsid w:val="00A50DA6"/>
    <w:rsid w:val="00A52092"/>
    <w:rsid w:val="00A52BC2"/>
    <w:rsid w:val="00A542BC"/>
    <w:rsid w:val="00A56602"/>
    <w:rsid w:val="00A57164"/>
    <w:rsid w:val="00A57C19"/>
    <w:rsid w:val="00A60291"/>
    <w:rsid w:val="00A60C50"/>
    <w:rsid w:val="00A61540"/>
    <w:rsid w:val="00A61557"/>
    <w:rsid w:val="00A61C95"/>
    <w:rsid w:val="00A6220D"/>
    <w:rsid w:val="00A624F8"/>
    <w:rsid w:val="00A62A7E"/>
    <w:rsid w:val="00A62CC4"/>
    <w:rsid w:val="00A639D0"/>
    <w:rsid w:val="00A65FDC"/>
    <w:rsid w:val="00A6674E"/>
    <w:rsid w:val="00A67110"/>
    <w:rsid w:val="00A6798A"/>
    <w:rsid w:val="00A70BCC"/>
    <w:rsid w:val="00A71F0F"/>
    <w:rsid w:val="00A73F06"/>
    <w:rsid w:val="00A75133"/>
    <w:rsid w:val="00A75B0E"/>
    <w:rsid w:val="00A772BD"/>
    <w:rsid w:val="00A82781"/>
    <w:rsid w:val="00A82E37"/>
    <w:rsid w:val="00A83D05"/>
    <w:rsid w:val="00A83D9D"/>
    <w:rsid w:val="00A84B4E"/>
    <w:rsid w:val="00A8514D"/>
    <w:rsid w:val="00A8569C"/>
    <w:rsid w:val="00A860FE"/>
    <w:rsid w:val="00A87FA5"/>
    <w:rsid w:val="00A909C3"/>
    <w:rsid w:val="00A91974"/>
    <w:rsid w:val="00A91D45"/>
    <w:rsid w:val="00A93906"/>
    <w:rsid w:val="00A93908"/>
    <w:rsid w:val="00A956F6"/>
    <w:rsid w:val="00A95C4B"/>
    <w:rsid w:val="00A96DB0"/>
    <w:rsid w:val="00A96E71"/>
    <w:rsid w:val="00AA138E"/>
    <w:rsid w:val="00AA1D6C"/>
    <w:rsid w:val="00AA2B5B"/>
    <w:rsid w:val="00AA2D9B"/>
    <w:rsid w:val="00AA2FD0"/>
    <w:rsid w:val="00AA3C02"/>
    <w:rsid w:val="00AA5FA6"/>
    <w:rsid w:val="00AA6B79"/>
    <w:rsid w:val="00AA6B88"/>
    <w:rsid w:val="00AA7178"/>
    <w:rsid w:val="00AA78BA"/>
    <w:rsid w:val="00AB1276"/>
    <w:rsid w:val="00AB34C5"/>
    <w:rsid w:val="00AB3B0B"/>
    <w:rsid w:val="00AB4E3F"/>
    <w:rsid w:val="00AD0DE0"/>
    <w:rsid w:val="00AD2952"/>
    <w:rsid w:val="00AD2D43"/>
    <w:rsid w:val="00AD31AE"/>
    <w:rsid w:val="00AD3FE1"/>
    <w:rsid w:val="00AD3FF8"/>
    <w:rsid w:val="00AD42C6"/>
    <w:rsid w:val="00AD68FD"/>
    <w:rsid w:val="00AE1F19"/>
    <w:rsid w:val="00AE3FD5"/>
    <w:rsid w:val="00AE48DB"/>
    <w:rsid w:val="00AE5D3F"/>
    <w:rsid w:val="00AE6CE3"/>
    <w:rsid w:val="00AE7690"/>
    <w:rsid w:val="00AF0CCD"/>
    <w:rsid w:val="00AF1E21"/>
    <w:rsid w:val="00AF2A07"/>
    <w:rsid w:val="00AF36E9"/>
    <w:rsid w:val="00B004F1"/>
    <w:rsid w:val="00B02E22"/>
    <w:rsid w:val="00B0441C"/>
    <w:rsid w:val="00B05866"/>
    <w:rsid w:val="00B07369"/>
    <w:rsid w:val="00B151C6"/>
    <w:rsid w:val="00B1773D"/>
    <w:rsid w:val="00B17C5E"/>
    <w:rsid w:val="00B2598D"/>
    <w:rsid w:val="00B25A41"/>
    <w:rsid w:val="00B25B9E"/>
    <w:rsid w:val="00B26A1A"/>
    <w:rsid w:val="00B337C1"/>
    <w:rsid w:val="00B36292"/>
    <w:rsid w:val="00B36A62"/>
    <w:rsid w:val="00B37353"/>
    <w:rsid w:val="00B40D90"/>
    <w:rsid w:val="00B41DE6"/>
    <w:rsid w:val="00B44A44"/>
    <w:rsid w:val="00B4653C"/>
    <w:rsid w:val="00B5029C"/>
    <w:rsid w:val="00B50D40"/>
    <w:rsid w:val="00B50FE6"/>
    <w:rsid w:val="00B5233B"/>
    <w:rsid w:val="00B56C9F"/>
    <w:rsid w:val="00B60C9F"/>
    <w:rsid w:val="00B61DFE"/>
    <w:rsid w:val="00B62BD2"/>
    <w:rsid w:val="00B63807"/>
    <w:rsid w:val="00B71069"/>
    <w:rsid w:val="00B71592"/>
    <w:rsid w:val="00B71AC2"/>
    <w:rsid w:val="00B71CF5"/>
    <w:rsid w:val="00B71E9A"/>
    <w:rsid w:val="00B724B0"/>
    <w:rsid w:val="00B72805"/>
    <w:rsid w:val="00B72B39"/>
    <w:rsid w:val="00B732A8"/>
    <w:rsid w:val="00B8079F"/>
    <w:rsid w:val="00B80AC7"/>
    <w:rsid w:val="00B811B5"/>
    <w:rsid w:val="00B82A3A"/>
    <w:rsid w:val="00B82C74"/>
    <w:rsid w:val="00B84996"/>
    <w:rsid w:val="00B907A0"/>
    <w:rsid w:val="00B91AE6"/>
    <w:rsid w:val="00B91F25"/>
    <w:rsid w:val="00B9361F"/>
    <w:rsid w:val="00B936B6"/>
    <w:rsid w:val="00B93A39"/>
    <w:rsid w:val="00B93A4E"/>
    <w:rsid w:val="00B94A8B"/>
    <w:rsid w:val="00BA098A"/>
    <w:rsid w:val="00BA0B52"/>
    <w:rsid w:val="00BA139D"/>
    <w:rsid w:val="00BA2D3E"/>
    <w:rsid w:val="00BA38CC"/>
    <w:rsid w:val="00BA538C"/>
    <w:rsid w:val="00BA58D0"/>
    <w:rsid w:val="00BA5AC1"/>
    <w:rsid w:val="00BA6CCF"/>
    <w:rsid w:val="00BB4C3D"/>
    <w:rsid w:val="00BB587A"/>
    <w:rsid w:val="00BC356A"/>
    <w:rsid w:val="00BC60D9"/>
    <w:rsid w:val="00BC74EC"/>
    <w:rsid w:val="00BD041F"/>
    <w:rsid w:val="00BD0789"/>
    <w:rsid w:val="00BD227E"/>
    <w:rsid w:val="00BD260E"/>
    <w:rsid w:val="00BD38D8"/>
    <w:rsid w:val="00BD55E0"/>
    <w:rsid w:val="00BD658D"/>
    <w:rsid w:val="00BD747F"/>
    <w:rsid w:val="00BD761A"/>
    <w:rsid w:val="00BE5284"/>
    <w:rsid w:val="00BF04C9"/>
    <w:rsid w:val="00BF0EEE"/>
    <w:rsid w:val="00BF2A6D"/>
    <w:rsid w:val="00BF5A13"/>
    <w:rsid w:val="00BF6A62"/>
    <w:rsid w:val="00BF780F"/>
    <w:rsid w:val="00C0196A"/>
    <w:rsid w:val="00C02191"/>
    <w:rsid w:val="00C024F8"/>
    <w:rsid w:val="00C04A48"/>
    <w:rsid w:val="00C05B01"/>
    <w:rsid w:val="00C06E27"/>
    <w:rsid w:val="00C07189"/>
    <w:rsid w:val="00C07CA0"/>
    <w:rsid w:val="00C11BAD"/>
    <w:rsid w:val="00C123C8"/>
    <w:rsid w:val="00C12F16"/>
    <w:rsid w:val="00C12F1A"/>
    <w:rsid w:val="00C13E64"/>
    <w:rsid w:val="00C14BFF"/>
    <w:rsid w:val="00C17A01"/>
    <w:rsid w:val="00C17D8E"/>
    <w:rsid w:val="00C21142"/>
    <w:rsid w:val="00C22462"/>
    <w:rsid w:val="00C264CA"/>
    <w:rsid w:val="00C27ACB"/>
    <w:rsid w:val="00C3212C"/>
    <w:rsid w:val="00C33E75"/>
    <w:rsid w:val="00C33FF7"/>
    <w:rsid w:val="00C37027"/>
    <w:rsid w:val="00C37FBA"/>
    <w:rsid w:val="00C400EB"/>
    <w:rsid w:val="00C40525"/>
    <w:rsid w:val="00C40F99"/>
    <w:rsid w:val="00C41B11"/>
    <w:rsid w:val="00C4218D"/>
    <w:rsid w:val="00C4380F"/>
    <w:rsid w:val="00C4460C"/>
    <w:rsid w:val="00C46808"/>
    <w:rsid w:val="00C46B01"/>
    <w:rsid w:val="00C46FB3"/>
    <w:rsid w:val="00C47812"/>
    <w:rsid w:val="00C5000F"/>
    <w:rsid w:val="00C51D26"/>
    <w:rsid w:val="00C52D8B"/>
    <w:rsid w:val="00C548D2"/>
    <w:rsid w:val="00C6034F"/>
    <w:rsid w:val="00C609EE"/>
    <w:rsid w:val="00C616B7"/>
    <w:rsid w:val="00C61DFC"/>
    <w:rsid w:val="00C63151"/>
    <w:rsid w:val="00C63D62"/>
    <w:rsid w:val="00C65930"/>
    <w:rsid w:val="00C70114"/>
    <w:rsid w:val="00C71B3A"/>
    <w:rsid w:val="00C72563"/>
    <w:rsid w:val="00C74CDD"/>
    <w:rsid w:val="00C76BEA"/>
    <w:rsid w:val="00C77EF1"/>
    <w:rsid w:val="00C81633"/>
    <w:rsid w:val="00C821D6"/>
    <w:rsid w:val="00C84BFC"/>
    <w:rsid w:val="00C865BE"/>
    <w:rsid w:val="00C86ABD"/>
    <w:rsid w:val="00C9091B"/>
    <w:rsid w:val="00C90C4B"/>
    <w:rsid w:val="00C91181"/>
    <w:rsid w:val="00C919F5"/>
    <w:rsid w:val="00C925F6"/>
    <w:rsid w:val="00C94D1B"/>
    <w:rsid w:val="00C94DF2"/>
    <w:rsid w:val="00C977CA"/>
    <w:rsid w:val="00C97DBE"/>
    <w:rsid w:val="00CA0B64"/>
    <w:rsid w:val="00CA3B79"/>
    <w:rsid w:val="00CA5088"/>
    <w:rsid w:val="00CA6886"/>
    <w:rsid w:val="00CA6D3B"/>
    <w:rsid w:val="00CA771C"/>
    <w:rsid w:val="00CB1490"/>
    <w:rsid w:val="00CB15FC"/>
    <w:rsid w:val="00CB1A2A"/>
    <w:rsid w:val="00CB3744"/>
    <w:rsid w:val="00CB39C1"/>
    <w:rsid w:val="00CB500E"/>
    <w:rsid w:val="00CB5F22"/>
    <w:rsid w:val="00CB6072"/>
    <w:rsid w:val="00CC0D98"/>
    <w:rsid w:val="00CC1721"/>
    <w:rsid w:val="00CC56E0"/>
    <w:rsid w:val="00CD01E3"/>
    <w:rsid w:val="00CD1A2B"/>
    <w:rsid w:val="00CD2313"/>
    <w:rsid w:val="00CD4262"/>
    <w:rsid w:val="00CD4ABB"/>
    <w:rsid w:val="00CD5283"/>
    <w:rsid w:val="00CD5FC3"/>
    <w:rsid w:val="00CE078C"/>
    <w:rsid w:val="00CE098E"/>
    <w:rsid w:val="00CE2761"/>
    <w:rsid w:val="00CE3C6A"/>
    <w:rsid w:val="00CE3DAB"/>
    <w:rsid w:val="00CE6618"/>
    <w:rsid w:val="00CF17C2"/>
    <w:rsid w:val="00CF1E96"/>
    <w:rsid w:val="00CF241C"/>
    <w:rsid w:val="00CF32E4"/>
    <w:rsid w:val="00CF34E2"/>
    <w:rsid w:val="00CF5845"/>
    <w:rsid w:val="00CF6C02"/>
    <w:rsid w:val="00CF7006"/>
    <w:rsid w:val="00CF797D"/>
    <w:rsid w:val="00D00942"/>
    <w:rsid w:val="00D00D4A"/>
    <w:rsid w:val="00D02505"/>
    <w:rsid w:val="00D02B0E"/>
    <w:rsid w:val="00D04C99"/>
    <w:rsid w:val="00D05ADC"/>
    <w:rsid w:val="00D06684"/>
    <w:rsid w:val="00D10567"/>
    <w:rsid w:val="00D130D3"/>
    <w:rsid w:val="00D13AAB"/>
    <w:rsid w:val="00D1409A"/>
    <w:rsid w:val="00D14149"/>
    <w:rsid w:val="00D15100"/>
    <w:rsid w:val="00D21C5C"/>
    <w:rsid w:val="00D22C15"/>
    <w:rsid w:val="00D2357A"/>
    <w:rsid w:val="00D2463D"/>
    <w:rsid w:val="00D27A2E"/>
    <w:rsid w:val="00D27E4B"/>
    <w:rsid w:val="00D30703"/>
    <w:rsid w:val="00D30931"/>
    <w:rsid w:val="00D322C1"/>
    <w:rsid w:val="00D32F6E"/>
    <w:rsid w:val="00D32FD0"/>
    <w:rsid w:val="00D330C5"/>
    <w:rsid w:val="00D336D7"/>
    <w:rsid w:val="00D33D25"/>
    <w:rsid w:val="00D37444"/>
    <w:rsid w:val="00D409C7"/>
    <w:rsid w:val="00D4204C"/>
    <w:rsid w:val="00D4694B"/>
    <w:rsid w:val="00D5204E"/>
    <w:rsid w:val="00D529F2"/>
    <w:rsid w:val="00D53C00"/>
    <w:rsid w:val="00D53FCB"/>
    <w:rsid w:val="00D54E3E"/>
    <w:rsid w:val="00D558DC"/>
    <w:rsid w:val="00D63098"/>
    <w:rsid w:val="00D6331B"/>
    <w:rsid w:val="00D66176"/>
    <w:rsid w:val="00D6753D"/>
    <w:rsid w:val="00D677E9"/>
    <w:rsid w:val="00D70D31"/>
    <w:rsid w:val="00D71DD6"/>
    <w:rsid w:val="00D72ECE"/>
    <w:rsid w:val="00D74746"/>
    <w:rsid w:val="00D757F7"/>
    <w:rsid w:val="00D75A45"/>
    <w:rsid w:val="00D7684A"/>
    <w:rsid w:val="00D82B43"/>
    <w:rsid w:val="00D87082"/>
    <w:rsid w:val="00D878AA"/>
    <w:rsid w:val="00D90CEE"/>
    <w:rsid w:val="00D93EFC"/>
    <w:rsid w:val="00D95AE4"/>
    <w:rsid w:val="00D96A63"/>
    <w:rsid w:val="00DA01DD"/>
    <w:rsid w:val="00DA1C33"/>
    <w:rsid w:val="00DA1E55"/>
    <w:rsid w:val="00DA2F3F"/>
    <w:rsid w:val="00DA4E9C"/>
    <w:rsid w:val="00DA4F40"/>
    <w:rsid w:val="00DA55DA"/>
    <w:rsid w:val="00DA565A"/>
    <w:rsid w:val="00DA62F1"/>
    <w:rsid w:val="00DA7718"/>
    <w:rsid w:val="00DB2A6F"/>
    <w:rsid w:val="00DB2A73"/>
    <w:rsid w:val="00DB2D08"/>
    <w:rsid w:val="00DB68AC"/>
    <w:rsid w:val="00DC1667"/>
    <w:rsid w:val="00DC25F5"/>
    <w:rsid w:val="00DC2E09"/>
    <w:rsid w:val="00DC2F78"/>
    <w:rsid w:val="00DC6F87"/>
    <w:rsid w:val="00DC7673"/>
    <w:rsid w:val="00DD1981"/>
    <w:rsid w:val="00DD27B2"/>
    <w:rsid w:val="00DD4A75"/>
    <w:rsid w:val="00DD52E9"/>
    <w:rsid w:val="00DD5DFC"/>
    <w:rsid w:val="00DE3B8E"/>
    <w:rsid w:val="00DE58A3"/>
    <w:rsid w:val="00DE5E05"/>
    <w:rsid w:val="00DE5F58"/>
    <w:rsid w:val="00DE6504"/>
    <w:rsid w:val="00DE68D8"/>
    <w:rsid w:val="00DF1AF1"/>
    <w:rsid w:val="00DF2342"/>
    <w:rsid w:val="00DF2940"/>
    <w:rsid w:val="00DF2ABC"/>
    <w:rsid w:val="00DF3683"/>
    <w:rsid w:val="00DF576B"/>
    <w:rsid w:val="00DF6AB1"/>
    <w:rsid w:val="00DF7CE4"/>
    <w:rsid w:val="00E00FF0"/>
    <w:rsid w:val="00E03295"/>
    <w:rsid w:val="00E04C63"/>
    <w:rsid w:val="00E06173"/>
    <w:rsid w:val="00E22A65"/>
    <w:rsid w:val="00E24DEF"/>
    <w:rsid w:val="00E255A0"/>
    <w:rsid w:val="00E26E68"/>
    <w:rsid w:val="00E27161"/>
    <w:rsid w:val="00E32F26"/>
    <w:rsid w:val="00E34483"/>
    <w:rsid w:val="00E3591C"/>
    <w:rsid w:val="00E35DD9"/>
    <w:rsid w:val="00E364C0"/>
    <w:rsid w:val="00E36F03"/>
    <w:rsid w:val="00E370C8"/>
    <w:rsid w:val="00E402CB"/>
    <w:rsid w:val="00E42043"/>
    <w:rsid w:val="00E435F3"/>
    <w:rsid w:val="00E43FB8"/>
    <w:rsid w:val="00E449D2"/>
    <w:rsid w:val="00E45102"/>
    <w:rsid w:val="00E45A25"/>
    <w:rsid w:val="00E45EBC"/>
    <w:rsid w:val="00E47846"/>
    <w:rsid w:val="00E47D5A"/>
    <w:rsid w:val="00E52EC7"/>
    <w:rsid w:val="00E53471"/>
    <w:rsid w:val="00E60F68"/>
    <w:rsid w:val="00E6167C"/>
    <w:rsid w:val="00E6187C"/>
    <w:rsid w:val="00E63FEF"/>
    <w:rsid w:val="00E65465"/>
    <w:rsid w:val="00E6736C"/>
    <w:rsid w:val="00E67CA1"/>
    <w:rsid w:val="00E72302"/>
    <w:rsid w:val="00E775D6"/>
    <w:rsid w:val="00E8013F"/>
    <w:rsid w:val="00E804FB"/>
    <w:rsid w:val="00E81F7B"/>
    <w:rsid w:val="00E8280D"/>
    <w:rsid w:val="00E8476B"/>
    <w:rsid w:val="00E8655A"/>
    <w:rsid w:val="00E86AB1"/>
    <w:rsid w:val="00E870B9"/>
    <w:rsid w:val="00E87BB2"/>
    <w:rsid w:val="00E90395"/>
    <w:rsid w:val="00E907FF"/>
    <w:rsid w:val="00E919A8"/>
    <w:rsid w:val="00E91AC9"/>
    <w:rsid w:val="00E92044"/>
    <w:rsid w:val="00E92570"/>
    <w:rsid w:val="00E93F69"/>
    <w:rsid w:val="00E944B2"/>
    <w:rsid w:val="00E94842"/>
    <w:rsid w:val="00EA25BE"/>
    <w:rsid w:val="00EA3A0A"/>
    <w:rsid w:val="00EA3E68"/>
    <w:rsid w:val="00EA49C8"/>
    <w:rsid w:val="00EA4CB5"/>
    <w:rsid w:val="00EA60C2"/>
    <w:rsid w:val="00EB060C"/>
    <w:rsid w:val="00EB0BC6"/>
    <w:rsid w:val="00EB1881"/>
    <w:rsid w:val="00EB2D14"/>
    <w:rsid w:val="00EB2DD8"/>
    <w:rsid w:val="00EB330E"/>
    <w:rsid w:val="00EB3AC0"/>
    <w:rsid w:val="00EB4D08"/>
    <w:rsid w:val="00EB6EEB"/>
    <w:rsid w:val="00EB7183"/>
    <w:rsid w:val="00EC34EF"/>
    <w:rsid w:val="00EC4E40"/>
    <w:rsid w:val="00ED5350"/>
    <w:rsid w:val="00ED6200"/>
    <w:rsid w:val="00EE06A8"/>
    <w:rsid w:val="00EE1EA0"/>
    <w:rsid w:val="00EE2B05"/>
    <w:rsid w:val="00EE4D05"/>
    <w:rsid w:val="00EE51E6"/>
    <w:rsid w:val="00EE71AA"/>
    <w:rsid w:val="00EE7586"/>
    <w:rsid w:val="00EF00F7"/>
    <w:rsid w:val="00EF05E5"/>
    <w:rsid w:val="00EF06C0"/>
    <w:rsid w:val="00EF0916"/>
    <w:rsid w:val="00EF5C78"/>
    <w:rsid w:val="00EF606C"/>
    <w:rsid w:val="00EF6639"/>
    <w:rsid w:val="00EF7DDD"/>
    <w:rsid w:val="00F00655"/>
    <w:rsid w:val="00F01518"/>
    <w:rsid w:val="00F015B5"/>
    <w:rsid w:val="00F029CB"/>
    <w:rsid w:val="00F03668"/>
    <w:rsid w:val="00F03A19"/>
    <w:rsid w:val="00F03CCE"/>
    <w:rsid w:val="00F060EB"/>
    <w:rsid w:val="00F067D3"/>
    <w:rsid w:val="00F06F25"/>
    <w:rsid w:val="00F07431"/>
    <w:rsid w:val="00F10BA4"/>
    <w:rsid w:val="00F11ED9"/>
    <w:rsid w:val="00F12CE6"/>
    <w:rsid w:val="00F13901"/>
    <w:rsid w:val="00F13A6E"/>
    <w:rsid w:val="00F173CA"/>
    <w:rsid w:val="00F22B84"/>
    <w:rsid w:val="00F23162"/>
    <w:rsid w:val="00F2432C"/>
    <w:rsid w:val="00F2495A"/>
    <w:rsid w:val="00F252A6"/>
    <w:rsid w:val="00F2640C"/>
    <w:rsid w:val="00F31658"/>
    <w:rsid w:val="00F34995"/>
    <w:rsid w:val="00F360B8"/>
    <w:rsid w:val="00F367CD"/>
    <w:rsid w:val="00F414C4"/>
    <w:rsid w:val="00F41967"/>
    <w:rsid w:val="00F43DDE"/>
    <w:rsid w:val="00F4535E"/>
    <w:rsid w:val="00F5055F"/>
    <w:rsid w:val="00F50562"/>
    <w:rsid w:val="00F51FA4"/>
    <w:rsid w:val="00F536C0"/>
    <w:rsid w:val="00F54F04"/>
    <w:rsid w:val="00F568ED"/>
    <w:rsid w:val="00F6264E"/>
    <w:rsid w:val="00F63275"/>
    <w:rsid w:val="00F64A9D"/>
    <w:rsid w:val="00F65A70"/>
    <w:rsid w:val="00F70599"/>
    <w:rsid w:val="00F705F3"/>
    <w:rsid w:val="00F706BC"/>
    <w:rsid w:val="00F724FA"/>
    <w:rsid w:val="00F72D35"/>
    <w:rsid w:val="00F73DEE"/>
    <w:rsid w:val="00F75460"/>
    <w:rsid w:val="00F75E95"/>
    <w:rsid w:val="00F765BA"/>
    <w:rsid w:val="00F76A58"/>
    <w:rsid w:val="00F804DD"/>
    <w:rsid w:val="00F81CF8"/>
    <w:rsid w:val="00F830DE"/>
    <w:rsid w:val="00F84781"/>
    <w:rsid w:val="00F84BFA"/>
    <w:rsid w:val="00F85ABD"/>
    <w:rsid w:val="00F927C0"/>
    <w:rsid w:val="00F945D5"/>
    <w:rsid w:val="00F9589B"/>
    <w:rsid w:val="00F96D7C"/>
    <w:rsid w:val="00FA3575"/>
    <w:rsid w:val="00FA3CA1"/>
    <w:rsid w:val="00FA3E80"/>
    <w:rsid w:val="00FA4AC8"/>
    <w:rsid w:val="00FA5CB0"/>
    <w:rsid w:val="00FA6596"/>
    <w:rsid w:val="00FA7981"/>
    <w:rsid w:val="00FB0AF9"/>
    <w:rsid w:val="00FB0ED1"/>
    <w:rsid w:val="00FB13D4"/>
    <w:rsid w:val="00FB2018"/>
    <w:rsid w:val="00FB2936"/>
    <w:rsid w:val="00FB2E58"/>
    <w:rsid w:val="00FB379C"/>
    <w:rsid w:val="00FB44EE"/>
    <w:rsid w:val="00FB6EC1"/>
    <w:rsid w:val="00FC0003"/>
    <w:rsid w:val="00FC177D"/>
    <w:rsid w:val="00FC50A7"/>
    <w:rsid w:val="00FC5526"/>
    <w:rsid w:val="00FC63E8"/>
    <w:rsid w:val="00FC78A4"/>
    <w:rsid w:val="00FD3424"/>
    <w:rsid w:val="00FD4204"/>
    <w:rsid w:val="00FD646F"/>
    <w:rsid w:val="00FE3A84"/>
    <w:rsid w:val="00FF078D"/>
    <w:rsid w:val="00FF1F2B"/>
    <w:rsid w:val="00FF6D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96FCC"/>
    <w:rPr>
      <w:sz w:val="24"/>
      <w:szCs w:val="24"/>
    </w:rPr>
  </w:style>
  <w:style w:type="paragraph" w:styleId="1">
    <w:name w:val="heading 1"/>
    <w:basedOn w:val="a"/>
    <w:next w:val="a"/>
    <w:qFormat/>
    <w:pPr>
      <w:keepNext/>
      <w:jc w:val="right"/>
      <w:outlineLvl w:val="0"/>
    </w:pPr>
    <w:rPr>
      <w:rFonts w:ascii="Arial" w:hAnsi="Arial" w:cs="Arial"/>
      <w:b/>
      <w:bCs/>
    </w:rPr>
  </w:style>
  <w:style w:type="paragraph" w:styleId="2">
    <w:name w:val="heading 2"/>
    <w:basedOn w:val="a"/>
    <w:next w:val="a"/>
    <w:qFormat/>
    <w:pPr>
      <w:keepNext/>
      <w:tabs>
        <w:tab w:val="right" w:pos="8307"/>
      </w:tabs>
      <w:jc w:val="center"/>
      <w:outlineLvl w:val="1"/>
    </w:pPr>
    <w:rPr>
      <w:rFonts w:ascii="Arial" w:hAnsi="Arial" w:cs="Arial"/>
      <w:b/>
      <w:bCs/>
      <w:color w:val="FFFFFF"/>
      <w:sz w:val="20"/>
      <w:szCs w:val="20"/>
    </w:rPr>
  </w:style>
  <w:style w:type="paragraph" w:styleId="3">
    <w:name w:val="heading 3"/>
    <w:basedOn w:val="a"/>
    <w:next w:val="a"/>
    <w:qFormat/>
    <w:rsid w:val="00477802"/>
    <w:pPr>
      <w:keepNext/>
      <w:tabs>
        <w:tab w:val="left" w:pos="648"/>
      </w:tabs>
      <w:overflowPunct w:val="0"/>
      <w:autoSpaceDE w:val="0"/>
      <w:autoSpaceDN w:val="0"/>
      <w:adjustRightInd w:val="0"/>
      <w:textAlignment w:val="baseline"/>
      <w:outlineLvl w:val="2"/>
    </w:pPr>
    <w:rPr>
      <w:rFonts w:cs="Miriam"/>
      <w:sz w:val="28"/>
      <w:szCs w:val="28"/>
    </w:rPr>
  </w:style>
  <w:style w:type="paragraph" w:styleId="4">
    <w:name w:val="heading 4"/>
    <w:basedOn w:val="a"/>
    <w:next w:val="a"/>
    <w:qFormat/>
    <w:rsid w:val="00477802"/>
    <w:pPr>
      <w:keepNext/>
      <w:overflowPunct w:val="0"/>
      <w:autoSpaceDE w:val="0"/>
      <w:autoSpaceDN w:val="0"/>
      <w:adjustRightInd w:val="0"/>
      <w:outlineLvl w:val="3"/>
    </w:pPr>
    <w:rPr>
      <w:rFonts w:cs="Miriam"/>
      <w:sz w:val="20"/>
      <w:szCs w:val="20"/>
    </w:rPr>
  </w:style>
  <w:style w:type="paragraph" w:styleId="5">
    <w:name w:val="heading 5"/>
    <w:basedOn w:val="a"/>
    <w:next w:val="a"/>
    <w:qFormat/>
    <w:rsid w:val="00477802"/>
    <w:pPr>
      <w:spacing w:before="240" w:after="60"/>
      <w:outlineLvl w:val="4"/>
    </w:pPr>
    <w:rPr>
      <w:b/>
      <w:bCs/>
      <w:i/>
      <w:iCs/>
      <w:sz w:val="26"/>
      <w:szCs w:val="26"/>
      <w:lang w:eastAsia="he-IL"/>
    </w:rPr>
  </w:style>
  <w:style w:type="paragraph" w:styleId="6">
    <w:name w:val="heading 6"/>
    <w:basedOn w:val="a"/>
    <w:next w:val="a"/>
    <w:qFormat/>
    <w:rsid w:val="00477802"/>
    <w:pPr>
      <w:keepNext/>
      <w:spacing w:line="360" w:lineRule="auto"/>
      <w:jc w:val="both"/>
      <w:outlineLvl w:val="5"/>
    </w:pPr>
    <w:rPr>
      <w:rFonts w:cs="David"/>
      <w:b/>
      <w:bCs/>
      <w:sz w:val="28"/>
      <w:szCs w:val="28"/>
      <w:u w:val="single"/>
      <w:lang w:eastAsia="he-IL"/>
    </w:rPr>
  </w:style>
  <w:style w:type="paragraph" w:styleId="7">
    <w:name w:val="heading 7"/>
    <w:basedOn w:val="a"/>
    <w:next w:val="a"/>
    <w:qFormat/>
    <w:rsid w:val="00477802"/>
    <w:pPr>
      <w:keepNext/>
      <w:spacing w:line="360" w:lineRule="auto"/>
      <w:jc w:val="center"/>
      <w:outlineLvl w:val="6"/>
    </w:pPr>
    <w:rPr>
      <w:rFonts w:cs="David"/>
      <w:lang w:eastAsia="he-IL"/>
    </w:rPr>
  </w:style>
  <w:style w:type="paragraph" w:styleId="8">
    <w:name w:val="heading 8"/>
    <w:basedOn w:val="a"/>
    <w:next w:val="a"/>
    <w:qFormat/>
    <w:rsid w:val="00477802"/>
    <w:pPr>
      <w:keepNext/>
      <w:spacing w:line="360" w:lineRule="auto"/>
      <w:outlineLvl w:val="7"/>
    </w:pPr>
    <w:rPr>
      <w:rFonts w:ascii="Arial" w:hAnsi="Arial" w:cs="David"/>
      <w:b/>
      <w:bCs/>
      <w:w w:val="95"/>
      <w:lang w:eastAsia="he-IL"/>
    </w:rPr>
  </w:style>
  <w:style w:type="paragraph" w:styleId="9">
    <w:name w:val="heading 9"/>
    <w:basedOn w:val="a"/>
    <w:next w:val="a"/>
    <w:qFormat/>
    <w:rsid w:val="00477802"/>
    <w:pPr>
      <w:keepNext/>
      <w:jc w:val="center"/>
      <w:outlineLvl w:val="8"/>
    </w:pPr>
    <w:rPr>
      <w:rFonts w:cs="David"/>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Hyperlink">
    <w:name w:val="Hyperlink"/>
    <w:rPr>
      <w:color w:val="0000FF"/>
      <w:u w:val="single"/>
    </w:rPr>
  </w:style>
  <w:style w:type="character" w:styleId="FollowedHyperlink">
    <w:name w:val="FollowedHyperlink"/>
    <w:rPr>
      <w:color w:val="800080"/>
      <w:u w:val="single"/>
    </w:rPr>
  </w:style>
  <w:style w:type="paragraph" w:styleId="30">
    <w:name w:val="Body Text 3"/>
    <w:basedOn w:val="a"/>
    <w:rsid w:val="00477802"/>
    <w:pPr>
      <w:overflowPunct w:val="0"/>
      <w:autoSpaceDE w:val="0"/>
      <w:autoSpaceDN w:val="0"/>
      <w:adjustRightInd w:val="0"/>
      <w:spacing w:line="360" w:lineRule="auto"/>
      <w:ind w:right="643"/>
      <w:jc w:val="both"/>
      <w:textAlignment w:val="baseline"/>
    </w:pPr>
    <w:rPr>
      <w:rFonts w:cs="David"/>
    </w:rPr>
  </w:style>
  <w:style w:type="paragraph" w:styleId="a5">
    <w:name w:val="Subtitle"/>
    <w:basedOn w:val="a"/>
    <w:qFormat/>
    <w:rsid w:val="00477802"/>
    <w:pPr>
      <w:jc w:val="center"/>
    </w:pPr>
    <w:rPr>
      <w:rFonts w:cs="David"/>
      <w:b/>
      <w:bCs/>
      <w:u w:val="single"/>
    </w:rPr>
  </w:style>
  <w:style w:type="paragraph" w:styleId="a6">
    <w:name w:val="Title"/>
    <w:basedOn w:val="a"/>
    <w:qFormat/>
    <w:rsid w:val="00477802"/>
    <w:pPr>
      <w:jc w:val="center"/>
    </w:pPr>
    <w:rPr>
      <w:rFonts w:ascii="Tahoma" w:hAnsi="Tahoma" w:cs="Miriam"/>
      <w:b/>
      <w:bCs/>
      <w:sz w:val="40"/>
      <w:szCs w:val="40"/>
    </w:rPr>
  </w:style>
  <w:style w:type="paragraph" w:styleId="a7">
    <w:name w:val="Block Text"/>
    <w:basedOn w:val="a"/>
    <w:rsid w:val="00477802"/>
    <w:pPr>
      <w:overflowPunct w:val="0"/>
      <w:autoSpaceDE w:val="0"/>
      <w:autoSpaceDN w:val="0"/>
      <w:adjustRightInd w:val="0"/>
      <w:ind w:left="368" w:right="368" w:hanging="80"/>
      <w:textAlignment w:val="baseline"/>
    </w:pPr>
    <w:rPr>
      <w:rFonts w:cs="Miriam"/>
      <w:sz w:val="20"/>
      <w:szCs w:val="20"/>
    </w:rPr>
  </w:style>
  <w:style w:type="paragraph" w:styleId="a8">
    <w:name w:val="Body Text Indent"/>
    <w:basedOn w:val="a"/>
    <w:rsid w:val="00477802"/>
    <w:pPr>
      <w:overflowPunct w:val="0"/>
      <w:autoSpaceDE w:val="0"/>
      <w:autoSpaceDN w:val="0"/>
      <w:adjustRightInd w:val="0"/>
      <w:ind w:left="720"/>
      <w:jc w:val="both"/>
      <w:textAlignment w:val="baseline"/>
    </w:pPr>
    <w:rPr>
      <w:rFonts w:ascii="David" w:hAnsi="David" w:cs="Miriam"/>
    </w:rPr>
  </w:style>
  <w:style w:type="paragraph" w:styleId="a9">
    <w:name w:val="Body Text"/>
    <w:basedOn w:val="a"/>
    <w:rsid w:val="00477802"/>
    <w:pPr>
      <w:tabs>
        <w:tab w:val="center" w:pos="7938"/>
      </w:tabs>
      <w:overflowPunct w:val="0"/>
      <w:autoSpaceDE w:val="0"/>
      <w:autoSpaceDN w:val="0"/>
      <w:adjustRightInd w:val="0"/>
      <w:textAlignment w:val="baseline"/>
    </w:pPr>
    <w:rPr>
      <w:rFonts w:cs="Miriam"/>
      <w:sz w:val="20"/>
      <w:szCs w:val="20"/>
    </w:rPr>
  </w:style>
  <w:style w:type="character" w:styleId="aa">
    <w:name w:val="page number"/>
    <w:basedOn w:val="a0"/>
    <w:rsid w:val="00477802"/>
  </w:style>
  <w:style w:type="paragraph" w:styleId="20">
    <w:name w:val="Body Text 2"/>
    <w:basedOn w:val="a"/>
    <w:rsid w:val="00477802"/>
    <w:pPr>
      <w:spacing w:line="360" w:lineRule="auto"/>
    </w:pPr>
    <w:rPr>
      <w:rFonts w:cs="David"/>
      <w:color w:val="FF0000"/>
      <w:sz w:val="26"/>
      <w:szCs w:val="26"/>
      <w:lang w:eastAsia="he-IL"/>
    </w:rPr>
  </w:style>
  <w:style w:type="paragraph" w:styleId="21">
    <w:name w:val="Body Text Indent 2"/>
    <w:basedOn w:val="a"/>
    <w:rsid w:val="00477802"/>
    <w:pPr>
      <w:spacing w:line="360" w:lineRule="auto"/>
      <w:ind w:hanging="82"/>
    </w:pPr>
    <w:rPr>
      <w:rFonts w:ascii="Courier New" w:hAnsi="Courier New" w:cs="David"/>
      <w:sz w:val="26"/>
      <w:szCs w:val="26"/>
      <w:lang w:eastAsia="he-IL"/>
    </w:rPr>
  </w:style>
  <w:style w:type="paragraph" w:styleId="ab">
    <w:name w:val="Plain Text"/>
    <w:basedOn w:val="a"/>
    <w:rsid w:val="00477802"/>
    <w:pPr>
      <w:spacing w:line="360" w:lineRule="auto"/>
      <w:jc w:val="both"/>
    </w:pPr>
    <w:rPr>
      <w:rFonts w:ascii="Courier New" w:hAnsi="Courier New" w:cs="Courier New"/>
      <w:sz w:val="20"/>
      <w:szCs w:val="20"/>
      <w:lang w:eastAsia="he-IL"/>
    </w:rPr>
  </w:style>
  <w:style w:type="paragraph" w:styleId="31">
    <w:name w:val="Body Text Indent 3"/>
    <w:basedOn w:val="a"/>
    <w:rsid w:val="00477802"/>
    <w:pPr>
      <w:spacing w:after="120"/>
      <w:ind w:left="283"/>
    </w:pPr>
    <w:rPr>
      <w:sz w:val="16"/>
      <w:szCs w:val="16"/>
      <w:lang w:eastAsia="he-IL"/>
    </w:rPr>
  </w:style>
  <w:style w:type="paragraph" w:customStyle="1" w:styleId="111">
    <w:name w:val="111"/>
    <w:basedOn w:val="a"/>
    <w:rsid w:val="00477802"/>
    <w:pPr>
      <w:keepNext/>
      <w:spacing w:before="120" w:after="120"/>
      <w:ind w:right="969"/>
    </w:pPr>
    <w:rPr>
      <w:b/>
      <w:bCs/>
      <w:color w:val="000000"/>
      <w:sz w:val="22"/>
      <w:szCs w:val="22"/>
    </w:rPr>
  </w:style>
  <w:style w:type="table" w:styleId="ac">
    <w:name w:val="Table Grid"/>
    <w:basedOn w:val="a1"/>
    <w:rsid w:val="0047780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qFormat/>
    <w:rsid w:val="00477802"/>
    <w:rPr>
      <w:b/>
      <w:bCs/>
    </w:rPr>
  </w:style>
  <w:style w:type="paragraph" w:customStyle="1" w:styleId="Header1">
    <w:name w:val="Header1"/>
    <w:basedOn w:val="a"/>
    <w:rsid w:val="00373EB0"/>
    <w:pPr>
      <w:tabs>
        <w:tab w:val="center" w:pos="4153"/>
        <w:tab w:val="right" w:pos="8306"/>
      </w:tabs>
    </w:pPr>
    <w:rPr>
      <w:rFonts w:eastAsia="MS Mincho"/>
      <w:lang w:eastAsia="ja-JP"/>
    </w:rPr>
  </w:style>
  <w:style w:type="paragraph" w:styleId="ae">
    <w:name w:val="Balloon Text"/>
    <w:basedOn w:val="a"/>
    <w:semiHidden/>
    <w:rsid w:val="00C4218D"/>
    <w:rPr>
      <w:rFonts w:ascii="Tahoma" w:hAnsi="Tahoma" w:cs="Tahoma"/>
      <w:sz w:val="16"/>
      <w:szCs w:val="16"/>
    </w:rPr>
  </w:style>
  <w:style w:type="paragraph" w:customStyle="1" w:styleId="a00">
    <w:name w:val="a0"/>
    <w:basedOn w:val="a"/>
    <w:rsid w:val="00E94842"/>
    <w:pPr>
      <w:spacing w:line="360" w:lineRule="auto"/>
      <w:ind w:left="1418" w:hanging="567"/>
      <w:jc w:val="both"/>
    </w:pPr>
    <w:rPr>
      <w:sz w:val="22"/>
      <w:szCs w:val="22"/>
    </w:rPr>
  </w:style>
  <w:style w:type="paragraph" w:styleId="af">
    <w:name w:val="footnote text"/>
    <w:basedOn w:val="a"/>
    <w:semiHidden/>
    <w:rsid w:val="0009595D"/>
    <w:pPr>
      <w:overflowPunct w:val="0"/>
      <w:autoSpaceDE w:val="0"/>
      <w:autoSpaceDN w:val="0"/>
      <w:adjustRightInd w:val="0"/>
      <w:textAlignment w:val="baseline"/>
    </w:pPr>
    <w:rPr>
      <w:rFonts w:cs="Miriam"/>
      <w:sz w:val="20"/>
      <w:szCs w:val="20"/>
    </w:rPr>
  </w:style>
  <w:style w:type="character" w:styleId="af0">
    <w:name w:val="footnote reference"/>
    <w:semiHidden/>
    <w:rsid w:val="0009595D"/>
    <w:rPr>
      <w:vertAlign w:val="superscript"/>
    </w:rPr>
  </w:style>
  <w:style w:type="paragraph" w:styleId="NormalWeb">
    <w:name w:val="Normal (Web)"/>
    <w:basedOn w:val="a"/>
    <w:rsid w:val="00052F23"/>
    <w:pPr>
      <w:spacing w:before="100" w:beforeAutospacing="1" w:after="100" w:afterAutospacing="1"/>
    </w:pPr>
  </w:style>
  <w:style w:type="paragraph" w:styleId="af1">
    <w:name w:val="Document Map"/>
    <w:basedOn w:val="a"/>
    <w:semiHidden/>
    <w:rsid w:val="00666BD3"/>
    <w:pPr>
      <w:shd w:val="clear" w:color="auto" w:fill="000080"/>
    </w:pPr>
    <w:rPr>
      <w:rFonts w:ascii="Tahoma" w:hAnsi="Tahoma" w:cs="Tahoma"/>
      <w:sz w:val="20"/>
      <w:szCs w:val="20"/>
    </w:rPr>
  </w:style>
  <w:style w:type="paragraph" w:customStyle="1" w:styleId="ListParagraph1">
    <w:name w:val="List Paragraph1"/>
    <w:basedOn w:val="a"/>
    <w:rsid w:val="009A0044"/>
    <w:pPr>
      <w:spacing w:after="200" w:line="276" w:lineRule="auto"/>
      <w:ind w:left="720"/>
    </w:pPr>
    <w:rPr>
      <w:rFonts w:ascii="Calibri" w:hAnsi="Calibri" w:cs="Arial"/>
      <w:sz w:val="22"/>
      <w:szCs w:val="22"/>
    </w:rPr>
  </w:style>
  <w:style w:type="paragraph" w:customStyle="1" w:styleId="10">
    <w:name w:val="פיסקת רשימה1"/>
    <w:basedOn w:val="a"/>
    <w:uiPriority w:val="34"/>
    <w:qFormat/>
    <w:rsid w:val="00433DD7"/>
    <w:pPr>
      <w:spacing w:after="200" w:line="276" w:lineRule="auto"/>
      <w:ind w:left="720"/>
      <w:contextualSpacing/>
    </w:pPr>
    <w:rPr>
      <w:rFonts w:ascii="Calibri" w:eastAsia="Calibri" w:hAnsi="Calibri" w:cs="Arial"/>
      <w:sz w:val="22"/>
      <w:szCs w:val="22"/>
    </w:rPr>
  </w:style>
  <w:style w:type="paragraph" w:customStyle="1" w:styleId="HesberHeading">
    <w:name w:val="Hesber Heading"/>
    <w:basedOn w:val="a"/>
    <w:rsid w:val="00A56602"/>
    <w:pPr>
      <w:widowControl w:val="0"/>
      <w:tabs>
        <w:tab w:val="left" w:pos="624"/>
        <w:tab w:val="left" w:pos="1247"/>
      </w:tabs>
      <w:autoSpaceDE w:val="0"/>
      <w:autoSpaceDN w:val="0"/>
      <w:adjustRightInd w:val="0"/>
      <w:snapToGrid w:val="0"/>
      <w:spacing w:line="360" w:lineRule="auto"/>
      <w:jc w:val="both"/>
      <w:textAlignment w:val="center"/>
    </w:pPr>
    <w:rPr>
      <w:rFonts w:ascii="Arial" w:eastAsia="Arial Unicode MS" w:hAnsi="Arial" w:cs="David"/>
      <w:b/>
      <w:bCs/>
      <w:snapToGrid w:val="0"/>
      <w:color w:val="000000"/>
      <w:sz w:val="20"/>
      <w:szCs w:val="26"/>
      <w:lang w:eastAsia="ja-JP"/>
    </w:rPr>
  </w:style>
  <w:style w:type="paragraph" w:customStyle="1" w:styleId="CharChar">
    <w:name w:val="Char Char תו תו תו תו תו תו תו תו"/>
    <w:basedOn w:val="a"/>
    <w:rsid w:val="009F4849"/>
    <w:pPr>
      <w:spacing w:after="160" w:line="240" w:lineRule="exact"/>
      <w:jc w:val="both"/>
    </w:pPr>
    <w:rPr>
      <w:rFonts w:ascii="Verdana" w:hAnsi="Verdana" w:cs="FrankRuehl"/>
      <w:sz w:val="16"/>
      <w:szCs w:val="20"/>
      <w:lang w:bidi="ar-SA"/>
    </w:rPr>
  </w:style>
  <w:style w:type="paragraph" w:customStyle="1" w:styleId="32">
    <w:name w:val="3"/>
    <w:basedOn w:val="a"/>
    <w:next w:val="a4"/>
    <w:rsid w:val="002C17DE"/>
    <w:pPr>
      <w:tabs>
        <w:tab w:val="center" w:pos="4153"/>
        <w:tab w:val="right" w:pos="8306"/>
      </w:tabs>
      <w:spacing w:line="360" w:lineRule="auto"/>
      <w:jc w:val="both"/>
    </w:pPr>
    <w:rPr>
      <w:rFonts w:cs="David"/>
      <w:lang w:eastAsia="he-IL"/>
    </w:rPr>
  </w:style>
  <w:style w:type="table" w:styleId="af2">
    <w:name w:val="Table Elegant"/>
    <w:basedOn w:val="a1"/>
    <w:rsid w:val="0018346C"/>
    <w:pPr>
      <w:bidi/>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af3">
    <w:name w:val="Table Professional"/>
    <w:basedOn w:val="a1"/>
    <w:rsid w:val="00EA25BE"/>
    <w:pPr>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styleId="af4">
    <w:name w:val="List Paragraph"/>
    <w:basedOn w:val="a"/>
    <w:uiPriority w:val="34"/>
    <w:qFormat/>
    <w:rsid w:val="00C61DFC"/>
    <w:pPr>
      <w:ind w:left="720"/>
    </w:pPr>
  </w:style>
  <w:style w:type="character" w:styleId="af5">
    <w:name w:val="annotation reference"/>
    <w:rsid w:val="00EB7183"/>
    <w:rPr>
      <w:sz w:val="16"/>
      <w:szCs w:val="16"/>
    </w:rPr>
  </w:style>
  <w:style w:type="paragraph" w:styleId="af6">
    <w:name w:val="annotation text"/>
    <w:basedOn w:val="a"/>
    <w:link w:val="af7"/>
    <w:rsid w:val="00EB7183"/>
    <w:rPr>
      <w:sz w:val="20"/>
      <w:szCs w:val="20"/>
    </w:rPr>
  </w:style>
  <w:style w:type="character" w:customStyle="1" w:styleId="af7">
    <w:name w:val="טקסט הערה תו"/>
    <w:basedOn w:val="a0"/>
    <w:link w:val="af6"/>
    <w:rsid w:val="00EB7183"/>
  </w:style>
  <w:style w:type="paragraph" w:styleId="af8">
    <w:name w:val="annotation subject"/>
    <w:basedOn w:val="af6"/>
    <w:next w:val="af6"/>
    <w:link w:val="af9"/>
    <w:rsid w:val="00EB7183"/>
    <w:rPr>
      <w:b/>
      <w:bCs/>
    </w:rPr>
  </w:style>
  <w:style w:type="character" w:customStyle="1" w:styleId="af9">
    <w:name w:val="נושא הערה תו"/>
    <w:link w:val="af8"/>
    <w:rsid w:val="00EB7183"/>
    <w:rPr>
      <w:b/>
      <w:bCs/>
    </w:rPr>
  </w:style>
  <w:style w:type="paragraph" w:styleId="afa">
    <w:name w:val="Revision"/>
    <w:hidden/>
    <w:uiPriority w:val="99"/>
    <w:semiHidden/>
    <w:rsid w:val="00D21C5C"/>
    <w:rPr>
      <w:sz w:val="24"/>
      <w:szCs w:val="24"/>
    </w:rPr>
  </w:style>
  <w:style w:type="paragraph" w:customStyle="1" w:styleId="CharChar1CharChar">
    <w:name w:val="Char Char1 תו תו Char Char"/>
    <w:basedOn w:val="a"/>
    <w:rsid w:val="00A52092"/>
    <w:pPr>
      <w:spacing w:after="160" w:line="240" w:lineRule="exact"/>
    </w:pPr>
    <w:rPr>
      <w:rFonts w:ascii="Tahoma" w:hAnsi="Tahoma" w:cs="Tahoma"/>
      <w:sz w:val="20"/>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96FCC"/>
    <w:rPr>
      <w:sz w:val="24"/>
      <w:szCs w:val="24"/>
    </w:rPr>
  </w:style>
  <w:style w:type="paragraph" w:styleId="1">
    <w:name w:val="heading 1"/>
    <w:basedOn w:val="a"/>
    <w:next w:val="a"/>
    <w:qFormat/>
    <w:pPr>
      <w:keepNext/>
      <w:jc w:val="right"/>
      <w:outlineLvl w:val="0"/>
    </w:pPr>
    <w:rPr>
      <w:rFonts w:ascii="Arial" w:hAnsi="Arial" w:cs="Arial"/>
      <w:b/>
      <w:bCs/>
    </w:rPr>
  </w:style>
  <w:style w:type="paragraph" w:styleId="2">
    <w:name w:val="heading 2"/>
    <w:basedOn w:val="a"/>
    <w:next w:val="a"/>
    <w:qFormat/>
    <w:pPr>
      <w:keepNext/>
      <w:tabs>
        <w:tab w:val="right" w:pos="8307"/>
      </w:tabs>
      <w:jc w:val="center"/>
      <w:outlineLvl w:val="1"/>
    </w:pPr>
    <w:rPr>
      <w:rFonts w:ascii="Arial" w:hAnsi="Arial" w:cs="Arial"/>
      <w:b/>
      <w:bCs/>
      <w:color w:val="FFFFFF"/>
      <w:sz w:val="20"/>
      <w:szCs w:val="20"/>
    </w:rPr>
  </w:style>
  <w:style w:type="paragraph" w:styleId="3">
    <w:name w:val="heading 3"/>
    <w:basedOn w:val="a"/>
    <w:next w:val="a"/>
    <w:qFormat/>
    <w:rsid w:val="00477802"/>
    <w:pPr>
      <w:keepNext/>
      <w:tabs>
        <w:tab w:val="left" w:pos="648"/>
      </w:tabs>
      <w:overflowPunct w:val="0"/>
      <w:autoSpaceDE w:val="0"/>
      <w:autoSpaceDN w:val="0"/>
      <w:adjustRightInd w:val="0"/>
      <w:textAlignment w:val="baseline"/>
      <w:outlineLvl w:val="2"/>
    </w:pPr>
    <w:rPr>
      <w:rFonts w:cs="Miriam"/>
      <w:sz w:val="28"/>
      <w:szCs w:val="28"/>
    </w:rPr>
  </w:style>
  <w:style w:type="paragraph" w:styleId="4">
    <w:name w:val="heading 4"/>
    <w:basedOn w:val="a"/>
    <w:next w:val="a"/>
    <w:qFormat/>
    <w:rsid w:val="00477802"/>
    <w:pPr>
      <w:keepNext/>
      <w:overflowPunct w:val="0"/>
      <w:autoSpaceDE w:val="0"/>
      <w:autoSpaceDN w:val="0"/>
      <w:adjustRightInd w:val="0"/>
      <w:outlineLvl w:val="3"/>
    </w:pPr>
    <w:rPr>
      <w:rFonts w:cs="Miriam"/>
      <w:sz w:val="20"/>
      <w:szCs w:val="20"/>
    </w:rPr>
  </w:style>
  <w:style w:type="paragraph" w:styleId="5">
    <w:name w:val="heading 5"/>
    <w:basedOn w:val="a"/>
    <w:next w:val="a"/>
    <w:qFormat/>
    <w:rsid w:val="00477802"/>
    <w:pPr>
      <w:spacing w:before="240" w:after="60"/>
      <w:outlineLvl w:val="4"/>
    </w:pPr>
    <w:rPr>
      <w:b/>
      <w:bCs/>
      <w:i/>
      <w:iCs/>
      <w:sz w:val="26"/>
      <w:szCs w:val="26"/>
      <w:lang w:eastAsia="he-IL"/>
    </w:rPr>
  </w:style>
  <w:style w:type="paragraph" w:styleId="6">
    <w:name w:val="heading 6"/>
    <w:basedOn w:val="a"/>
    <w:next w:val="a"/>
    <w:qFormat/>
    <w:rsid w:val="00477802"/>
    <w:pPr>
      <w:keepNext/>
      <w:spacing w:line="360" w:lineRule="auto"/>
      <w:jc w:val="both"/>
      <w:outlineLvl w:val="5"/>
    </w:pPr>
    <w:rPr>
      <w:rFonts w:cs="David"/>
      <w:b/>
      <w:bCs/>
      <w:sz w:val="28"/>
      <w:szCs w:val="28"/>
      <w:u w:val="single"/>
      <w:lang w:eastAsia="he-IL"/>
    </w:rPr>
  </w:style>
  <w:style w:type="paragraph" w:styleId="7">
    <w:name w:val="heading 7"/>
    <w:basedOn w:val="a"/>
    <w:next w:val="a"/>
    <w:qFormat/>
    <w:rsid w:val="00477802"/>
    <w:pPr>
      <w:keepNext/>
      <w:spacing w:line="360" w:lineRule="auto"/>
      <w:jc w:val="center"/>
      <w:outlineLvl w:val="6"/>
    </w:pPr>
    <w:rPr>
      <w:rFonts w:cs="David"/>
      <w:lang w:eastAsia="he-IL"/>
    </w:rPr>
  </w:style>
  <w:style w:type="paragraph" w:styleId="8">
    <w:name w:val="heading 8"/>
    <w:basedOn w:val="a"/>
    <w:next w:val="a"/>
    <w:qFormat/>
    <w:rsid w:val="00477802"/>
    <w:pPr>
      <w:keepNext/>
      <w:spacing w:line="360" w:lineRule="auto"/>
      <w:outlineLvl w:val="7"/>
    </w:pPr>
    <w:rPr>
      <w:rFonts w:ascii="Arial" w:hAnsi="Arial" w:cs="David"/>
      <w:b/>
      <w:bCs/>
      <w:w w:val="95"/>
      <w:lang w:eastAsia="he-IL"/>
    </w:rPr>
  </w:style>
  <w:style w:type="paragraph" w:styleId="9">
    <w:name w:val="heading 9"/>
    <w:basedOn w:val="a"/>
    <w:next w:val="a"/>
    <w:qFormat/>
    <w:rsid w:val="00477802"/>
    <w:pPr>
      <w:keepNext/>
      <w:jc w:val="center"/>
      <w:outlineLvl w:val="8"/>
    </w:pPr>
    <w:rPr>
      <w:rFonts w:cs="David"/>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Hyperlink">
    <w:name w:val="Hyperlink"/>
    <w:rPr>
      <w:color w:val="0000FF"/>
      <w:u w:val="single"/>
    </w:rPr>
  </w:style>
  <w:style w:type="character" w:styleId="FollowedHyperlink">
    <w:name w:val="FollowedHyperlink"/>
    <w:rPr>
      <w:color w:val="800080"/>
      <w:u w:val="single"/>
    </w:rPr>
  </w:style>
  <w:style w:type="paragraph" w:styleId="30">
    <w:name w:val="Body Text 3"/>
    <w:basedOn w:val="a"/>
    <w:rsid w:val="00477802"/>
    <w:pPr>
      <w:overflowPunct w:val="0"/>
      <w:autoSpaceDE w:val="0"/>
      <w:autoSpaceDN w:val="0"/>
      <w:adjustRightInd w:val="0"/>
      <w:spacing w:line="360" w:lineRule="auto"/>
      <w:ind w:right="643"/>
      <w:jc w:val="both"/>
      <w:textAlignment w:val="baseline"/>
    </w:pPr>
    <w:rPr>
      <w:rFonts w:cs="David"/>
    </w:rPr>
  </w:style>
  <w:style w:type="paragraph" w:styleId="a5">
    <w:name w:val="Subtitle"/>
    <w:basedOn w:val="a"/>
    <w:qFormat/>
    <w:rsid w:val="00477802"/>
    <w:pPr>
      <w:jc w:val="center"/>
    </w:pPr>
    <w:rPr>
      <w:rFonts w:cs="David"/>
      <w:b/>
      <w:bCs/>
      <w:u w:val="single"/>
    </w:rPr>
  </w:style>
  <w:style w:type="paragraph" w:styleId="a6">
    <w:name w:val="Title"/>
    <w:basedOn w:val="a"/>
    <w:qFormat/>
    <w:rsid w:val="00477802"/>
    <w:pPr>
      <w:jc w:val="center"/>
    </w:pPr>
    <w:rPr>
      <w:rFonts w:ascii="Tahoma" w:hAnsi="Tahoma" w:cs="Miriam"/>
      <w:b/>
      <w:bCs/>
      <w:sz w:val="40"/>
      <w:szCs w:val="40"/>
    </w:rPr>
  </w:style>
  <w:style w:type="paragraph" w:styleId="a7">
    <w:name w:val="Block Text"/>
    <w:basedOn w:val="a"/>
    <w:rsid w:val="00477802"/>
    <w:pPr>
      <w:overflowPunct w:val="0"/>
      <w:autoSpaceDE w:val="0"/>
      <w:autoSpaceDN w:val="0"/>
      <w:adjustRightInd w:val="0"/>
      <w:ind w:left="368" w:right="368" w:hanging="80"/>
      <w:textAlignment w:val="baseline"/>
    </w:pPr>
    <w:rPr>
      <w:rFonts w:cs="Miriam"/>
      <w:sz w:val="20"/>
      <w:szCs w:val="20"/>
    </w:rPr>
  </w:style>
  <w:style w:type="paragraph" w:styleId="a8">
    <w:name w:val="Body Text Indent"/>
    <w:basedOn w:val="a"/>
    <w:rsid w:val="00477802"/>
    <w:pPr>
      <w:overflowPunct w:val="0"/>
      <w:autoSpaceDE w:val="0"/>
      <w:autoSpaceDN w:val="0"/>
      <w:adjustRightInd w:val="0"/>
      <w:ind w:left="720"/>
      <w:jc w:val="both"/>
      <w:textAlignment w:val="baseline"/>
    </w:pPr>
    <w:rPr>
      <w:rFonts w:ascii="David" w:hAnsi="David" w:cs="Miriam"/>
    </w:rPr>
  </w:style>
  <w:style w:type="paragraph" w:styleId="a9">
    <w:name w:val="Body Text"/>
    <w:basedOn w:val="a"/>
    <w:rsid w:val="00477802"/>
    <w:pPr>
      <w:tabs>
        <w:tab w:val="center" w:pos="7938"/>
      </w:tabs>
      <w:overflowPunct w:val="0"/>
      <w:autoSpaceDE w:val="0"/>
      <w:autoSpaceDN w:val="0"/>
      <w:adjustRightInd w:val="0"/>
      <w:textAlignment w:val="baseline"/>
    </w:pPr>
    <w:rPr>
      <w:rFonts w:cs="Miriam"/>
      <w:sz w:val="20"/>
      <w:szCs w:val="20"/>
    </w:rPr>
  </w:style>
  <w:style w:type="character" w:styleId="aa">
    <w:name w:val="page number"/>
    <w:basedOn w:val="a0"/>
    <w:rsid w:val="00477802"/>
  </w:style>
  <w:style w:type="paragraph" w:styleId="20">
    <w:name w:val="Body Text 2"/>
    <w:basedOn w:val="a"/>
    <w:rsid w:val="00477802"/>
    <w:pPr>
      <w:spacing w:line="360" w:lineRule="auto"/>
    </w:pPr>
    <w:rPr>
      <w:rFonts w:cs="David"/>
      <w:color w:val="FF0000"/>
      <w:sz w:val="26"/>
      <w:szCs w:val="26"/>
      <w:lang w:eastAsia="he-IL"/>
    </w:rPr>
  </w:style>
  <w:style w:type="paragraph" w:styleId="21">
    <w:name w:val="Body Text Indent 2"/>
    <w:basedOn w:val="a"/>
    <w:rsid w:val="00477802"/>
    <w:pPr>
      <w:spacing w:line="360" w:lineRule="auto"/>
      <w:ind w:hanging="82"/>
    </w:pPr>
    <w:rPr>
      <w:rFonts w:ascii="Courier New" w:hAnsi="Courier New" w:cs="David"/>
      <w:sz w:val="26"/>
      <w:szCs w:val="26"/>
      <w:lang w:eastAsia="he-IL"/>
    </w:rPr>
  </w:style>
  <w:style w:type="paragraph" w:styleId="ab">
    <w:name w:val="Plain Text"/>
    <w:basedOn w:val="a"/>
    <w:rsid w:val="00477802"/>
    <w:pPr>
      <w:spacing w:line="360" w:lineRule="auto"/>
      <w:jc w:val="both"/>
    </w:pPr>
    <w:rPr>
      <w:rFonts w:ascii="Courier New" w:hAnsi="Courier New" w:cs="Courier New"/>
      <w:sz w:val="20"/>
      <w:szCs w:val="20"/>
      <w:lang w:eastAsia="he-IL"/>
    </w:rPr>
  </w:style>
  <w:style w:type="paragraph" w:styleId="31">
    <w:name w:val="Body Text Indent 3"/>
    <w:basedOn w:val="a"/>
    <w:rsid w:val="00477802"/>
    <w:pPr>
      <w:spacing w:after="120"/>
      <w:ind w:left="283"/>
    </w:pPr>
    <w:rPr>
      <w:sz w:val="16"/>
      <w:szCs w:val="16"/>
      <w:lang w:eastAsia="he-IL"/>
    </w:rPr>
  </w:style>
  <w:style w:type="paragraph" w:customStyle="1" w:styleId="111">
    <w:name w:val="111"/>
    <w:basedOn w:val="a"/>
    <w:rsid w:val="00477802"/>
    <w:pPr>
      <w:keepNext/>
      <w:spacing w:before="120" w:after="120"/>
      <w:ind w:right="969"/>
    </w:pPr>
    <w:rPr>
      <w:b/>
      <w:bCs/>
      <w:color w:val="000000"/>
      <w:sz w:val="22"/>
      <w:szCs w:val="22"/>
    </w:rPr>
  </w:style>
  <w:style w:type="table" w:styleId="ac">
    <w:name w:val="Table Grid"/>
    <w:basedOn w:val="a1"/>
    <w:rsid w:val="0047780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qFormat/>
    <w:rsid w:val="00477802"/>
    <w:rPr>
      <w:b/>
      <w:bCs/>
    </w:rPr>
  </w:style>
  <w:style w:type="paragraph" w:customStyle="1" w:styleId="Header1">
    <w:name w:val="Header1"/>
    <w:basedOn w:val="a"/>
    <w:rsid w:val="00373EB0"/>
    <w:pPr>
      <w:tabs>
        <w:tab w:val="center" w:pos="4153"/>
        <w:tab w:val="right" w:pos="8306"/>
      </w:tabs>
    </w:pPr>
    <w:rPr>
      <w:rFonts w:eastAsia="MS Mincho"/>
      <w:lang w:eastAsia="ja-JP"/>
    </w:rPr>
  </w:style>
  <w:style w:type="paragraph" w:styleId="ae">
    <w:name w:val="Balloon Text"/>
    <w:basedOn w:val="a"/>
    <w:semiHidden/>
    <w:rsid w:val="00C4218D"/>
    <w:rPr>
      <w:rFonts w:ascii="Tahoma" w:hAnsi="Tahoma" w:cs="Tahoma"/>
      <w:sz w:val="16"/>
      <w:szCs w:val="16"/>
    </w:rPr>
  </w:style>
  <w:style w:type="paragraph" w:customStyle="1" w:styleId="a00">
    <w:name w:val="a0"/>
    <w:basedOn w:val="a"/>
    <w:rsid w:val="00E94842"/>
    <w:pPr>
      <w:spacing w:line="360" w:lineRule="auto"/>
      <w:ind w:left="1418" w:hanging="567"/>
      <w:jc w:val="both"/>
    </w:pPr>
    <w:rPr>
      <w:sz w:val="22"/>
      <w:szCs w:val="22"/>
    </w:rPr>
  </w:style>
  <w:style w:type="paragraph" w:styleId="af">
    <w:name w:val="footnote text"/>
    <w:basedOn w:val="a"/>
    <w:semiHidden/>
    <w:rsid w:val="0009595D"/>
    <w:pPr>
      <w:overflowPunct w:val="0"/>
      <w:autoSpaceDE w:val="0"/>
      <w:autoSpaceDN w:val="0"/>
      <w:adjustRightInd w:val="0"/>
      <w:textAlignment w:val="baseline"/>
    </w:pPr>
    <w:rPr>
      <w:rFonts w:cs="Miriam"/>
      <w:sz w:val="20"/>
      <w:szCs w:val="20"/>
    </w:rPr>
  </w:style>
  <w:style w:type="character" w:styleId="af0">
    <w:name w:val="footnote reference"/>
    <w:semiHidden/>
    <w:rsid w:val="0009595D"/>
    <w:rPr>
      <w:vertAlign w:val="superscript"/>
    </w:rPr>
  </w:style>
  <w:style w:type="paragraph" w:styleId="NormalWeb">
    <w:name w:val="Normal (Web)"/>
    <w:basedOn w:val="a"/>
    <w:rsid w:val="00052F23"/>
    <w:pPr>
      <w:spacing w:before="100" w:beforeAutospacing="1" w:after="100" w:afterAutospacing="1"/>
    </w:pPr>
  </w:style>
  <w:style w:type="paragraph" w:styleId="af1">
    <w:name w:val="Document Map"/>
    <w:basedOn w:val="a"/>
    <w:semiHidden/>
    <w:rsid w:val="00666BD3"/>
    <w:pPr>
      <w:shd w:val="clear" w:color="auto" w:fill="000080"/>
    </w:pPr>
    <w:rPr>
      <w:rFonts w:ascii="Tahoma" w:hAnsi="Tahoma" w:cs="Tahoma"/>
      <w:sz w:val="20"/>
      <w:szCs w:val="20"/>
    </w:rPr>
  </w:style>
  <w:style w:type="paragraph" w:customStyle="1" w:styleId="ListParagraph1">
    <w:name w:val="List Paragraph1"/>
    <w:basedOn w:val="a"/>
    <w:rsid w:val="009A0044"/>
    <w:pPr>
      <w:spacing w:after="200" w:line="276" w:lineRule="auto"/>
      <w:ind w:left="720"/>
    </w:pPr>
    <w:rPr>
      <w:rFonts w:ascii="Calibri" w:hAnsi="Calibri" w:cs="Arial"/>
      <w:sz w:val="22"/>
      <w:szCs w:val="22"/>
    </w:rPr>
  </w:style>
  <w:style w:type="paragraph" w:customStyle="1" w:styleId="10">
    <w:name w:val="פיסקת רשימה1"/>
    <w:basedOn w:val="a"/>
    <w:uiPriority w:val="34"/>
    <w:qFormat/>
    <w:rsid w:val="00433DD7"/>
    <w:pPr>
      <w:spacing w:after="200" w:line="276" w:lineRule="auto"/>
      <w:ind w:left="720"/>
      <w:contextualSpacing/>
    </w:pPr>
    <w:rPr>
      <w:rFonts w:ascii="Calibri" w:eastAsia="Calibri" w:hAnsi="Calibri" w:cs="Arial"/>
      <w:sz w:val="22"/>
      <w:szCs w:val="22"/>
    </w:rPr>
  </w:style>
  <w:style w:type="paragraph" w:customStyle="1" w:styleId="HesberHeading">
    <w:name w:val="Hesber Heading"/>
    <w:basedOn w:val="a"/>
    <w:rsid w:val="00A56602"/>
    <w:pPr>
      <w:widowControl w:val="0"/>
      <w:tabs>
        <w:tab w:val="left" w:pos="624"/>
        <w:tab w:val="left" w:pos="1247"/>
      </w:tabs>
      <w:autoSpaceDE w:val="0"/>
      <w:autoSpaceDN w:val="0"/>
      <w:adjustRightInd w:val="0"/>
      <w:snapToGrid w:val="0"/>
      <w:spacing w:line="360" w:lineRule="auto"/>
      <w:jc w:val="both"/>
      <w:textAlignment w:val="center"/>
    </w:pPr>
    <w:rPr>
      <w:rFonts w:ascii="Arial" w:eastAsia="Arial Unicode MS" w:hAnsi="Arial" w:cs="David"/>
      <w:b/>
      <w:bCs/>
      <w:snapToGrid w:val="0"/>
      <w:color w:val="000000"/>
      <w:sz w:val="20"/>
      <w:szCs w:val="26"/>
      <w:lang w:eastAsia="ja-JP"/>
    </w:rPr>
  </w:style>
  <w:style w:type="paragraph" w:customStyle="1" w:styleId="CharChar">
    <w:name w:val="Char Char תו תו תו תו תו תו תו תו"/>
    <w:basedOn w:val="a"/>
    <w:rsid w:val="009F4849"/>
    <w:pPr>
      <w:spacing w:after="160" w:line="240" w:lineRule="exact"/>
      <w:jc w:val="both"/>
    </w:pPr>
    <w:rPr>
      <w:rFonts w:ascii="Verdana" w:hAnsi="Verdana" w:cs="FrankRuehl"/>
      <w:sz w:val="16"/>
      <w:szCs w:val="20"/>
      <w:lang w:bidi="ar-SA"/>
    </w:rPr>
  </w:style>
  <w:style w:type="paragraph" w:customStyle="1" w:styleId="32">
    <w:name w:val="3"/>
    <w:basedOn w:val="a"/>
    <w:next w:val="a4"/>
    <w:rsid w:val="002C17DE"/>
    <w:pPr>
      <w:tabs>
        <w:tab w:val="center" w:pos="4153"/>
        <w:tab w:val="right" w:pos="8306"/>
      </w:tabs>
      <w:spacing w:line="360" w:lineRule="auto"/>
      <w:jc w:val="both"/>
    </w:pPr>
    <w:rPr>
      <w:rFonts w:cs="David"/>
      <w:lang w:eastAsia="he-IL"/>
    </w:rPr>
  </w:style>
  <w:style w:type="table" w:styleId="af2">
    <w:name w:val="Table Elegant"/>
    <w:basedOn w:val="a1"/>
    <w:rsid w:val="0018346C"/>
    <w:pPr>
      <w:bidi/>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af3">
    <w:name w:val="Table Professional"/>
    <w:basedOn w:val="a1"/>
    <w:rsid w:val="00EA25BE"/>
    <w:pPr>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styleId="af4">
    <w:name w:val="List Paragraph"/>
    <w:basedOn w:val="a"/>
    <w:uiPriority w:val="34"/>
    <w:qFormat/>
    <w:rsid w:val="00C61DFC"/>
    <w:pPr>
      <w:ind w:left="720"/>
    </w:pPr>
  </w:style>
  <w:style w:type="character" w:styleId="af5">
    <w:name w:val="annotation reference"/>
    <w:rsid w:val="00EB7183"/>
    <w:rPr>
      <w:sz w:val="16"/>
      <w:szCs w:val="16"/>
    </w:rPr>
  </w:style>
  <w:style w:type="paragraph" w:styleId="af6">
    <w:name w:val="annotation text"/>
    <w:basedOn w:val="a"/>
    <w:link w:val="af7"/>
    <w:rsid w:val="00EB7183"/>
    <w:rPr>
      <w:sz w:val="20"/>
      <w:szCs w:val="20"/>
    </w:rPr>
  </w:style>
  <w:style w:type="character" w:customStyle="1" w:styleId="af7">
    <w:name w:val="טקסט הערה תו"/>
    <w:basedOn w:val="a0"/>
    <w:link w:val="af6"/>
    <w:rsid w:val="00EB7183"/>
  </w:style>
  <w:style w:type="paragraph" w:styleId="af8">
    <w:name w:val="annotation subject"/>
    <w:basedOn w:val="af6"/>
    <w:next w:val="af6"/>
    <w:link w:val="af9"/>
    <w:rsid w:val="00EB7183"/>
    <w:rPr>
      <w:b/>
      <w:bCs/>
    </w:rPr>
  </w:style>
  <w:style w:type="character" w:customStyle="1" w:styleId="af9">
    <w:name w:val="נושא הערה תו"/>
    <w:link w:val="af8"/>
    <w:rsid w:val="00EB7183"/>
    <w:rPr>
      <w:b/>
      <w:bCs/>
    </w:rPr>
  </w:style>
  <w:style w:type="paragraph" w:styleId="afa">
    <w:name w:val="Revision"/>
    <w:hidden/>
    <w:uiPriority w:val="99"/>
    <w:semiHidden/>
    <w:rsid w:val="00D21C5C"/>
    <w:rPr>
      <w:sz w:val="24"/>
      <w:szCs w:val="24"/>
    </w:rPr>
  </w:style>
  <w:style w:type="paragraph" w:customStyle="1" w:styleId="CharChar1CharChar">
    <w:name w:val="Char Char1 תו תו Char Char"/>
    <w:basedOn w:val="a"/>
    <w:rsid w:val="00A52092"/>
    <w:pPr>
      <w:spacing w:after="160" w:line="240" w:lineRule="exact"/>
    </w:pPr>
    <w:rPr>
      <w:rFonts w:ascii="Tahoma" w:hAnsi="Tahoma" w:cs="Tahoma"/>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174743">
      <w:bodyDiv w:val="1"/>
      <w:marLeft w:val="0"/>
      <w:marRight w:val="0"/>
      <w:marTop w:val="0"/>
      <w:marBottom w:val="0"/>
      <w:divBdr>
        <w:top w:val="none" w:sz="0" w:space="0" w:color="auto"/>
        <w:left w:val="none" w:sz="0" w:space="0" w:color="auto"/>
        <w:bottom w:val="none" w:sz="0" w:space="0" w:color="auto"/>
        <w:right w:val="none" w:sz="0" w:space="0" w:color="auto"/>
      </w:divBdr>
    </w:div>
    <w:div w:id="171183978">
      <w:bodyDiv w:val="1"/>
      <w:marLeft w:val="0"/>
      <w:marRight w:val="0"/>
      <w:marTop w:val="0"/>
      <w:marBottom w:val="0"/>
      <w:divBdr>
        <w:top w:val="none" w:sz="0" w:space="0" w:color="auto"/>
        <w:left w:val="none" w:sz="0" w:space="0" w:color="auto"/>
        <w:bottom w:val="none" w:sz="0" w:space="0" w:color="auto"/>
        <w:right w:val="none" w:sz="0" w:space="0" w:color="auto"/>
      </w:divBdr>
    </w:div>
    <w:div w:id="321665009">
      <w:bodyDiv w:val="1"/>
      <w:marLeft w:val="0"/>
      <w:marRight w:val="0"/>
      <w:marTop w:val="0"/>
      <w:marBottom w:val="0"/>
      <w:divBdr>
        <w:top w:val="none" w:sz="0" w:space="0" w:color="auto"/>
        <w:left w:val="none" w:sz="0" w:space="0" w:color="auto"/>
        <w:bottom w:val="none" w:sz="0" w:space="0" w:color="auto"/>
        <w:right w:val="none" w:sz="0" w:space="0" w:color="auto"/>
      </w:divBdr>
    </w:div>
    <w:div w:id="426274398">
      <w:bodyDiv w:val="1"/>
      <w:marLeft w:val="0"/>
      <w:marRight w:val="0"/>
      <w:marTop w:val="0"/>
      <w:marBottom w:val="0"/>
      <w:divBdr>
        <w:top w:val="none" w:sz="0" w:space="0" w:color="auto"/>
        <w:left w:val="none" w:sz="0" w:space="0" w:color="auto"/>
        <w:bottom w:val="none" w:sz="0" w:space="0" w:color="auto"/>
        <w:right w:val="none" w:sz="0" w:space="0" w:color="auto"/>
      </w:divBdr>
    </w:div>
    <w:div w:id="1009941597">
      <w:bodyDiv w:val="1"/>
      <w:marLeft w:val="0"/>
      <w:marRight w:val="0"/>
      <w:marTop w:val="0"/>
      <w:marBottom w:val="0"/>
      <w:divBdr>
        <w:top w:val="none" w:sz="0" w:space="0" w:color="auto"/>
        <w:left w:val="none" w:sz="0" w:space="0" w:color="auto"/>
        <w:bottom w:val="none" w:sz="0" w:space="0" w:color="auto"/>
        <w:right w:val="none" w:sz="0" w:space="0" w:color="auto"/>
      </w:divBdr>
    </w:div>
    <w:div w:id="1208488114">
      <w:bodyDiv w:val="1"/>
      <w:marLeft w:val="0"/>
      <w:marRight w:val="0"/>
      <w:marTop w:val="0"/>
      <w:marBottom w:val="0"/>
      <w:divBdr>
        <w:top w:val="none" w:sz="0" w:space="0" w:color="auto"/>
        <w:left w:val="none" w:sz="0" w:space="0" w:color="auto"/>
        <w:bottom w:val="none" w:sz="0" w:space="0" w:color="auto"/>
        <w:right w:val="none" w:sz="0" w:space="0" w:color="auto"/>
      </w:divBdr>
    </w:div>
    <w:div w:id="1569723978">
      <w:bodyDiv w:val="1"/>
      <w:marLeft w:val="0"/>
      <w:marRight w:val="0"/>
      <w:marTop w:val="0"/>
      <w:marBottom w:val="0"/>
      <w:divBdr>
        <w:top w:val="none" w:sz="0" w:space="0" w:color="auto"/>
        <w:left w:val="none" w:sz="0" w:space="0" w:color="auto"/>
        <w:bottom w:val="none" w:sz="0" w:space="0" w:color="auto"/>
        <w:right w:val="none" w:sz="0" w:space="0" w:color="auto"/>
      </w:divBdr>
    </w:div>
    <w:div w:id="1882131343">
      <w:bodyDiv w:val="1"/>
      <w:marLeft w:val="0"/>
      <w:marRight w:val="0"/>
      <w:marTop w:val="0"/>
      <w:marBottom w:val="0"/>
      <w:divBdr>
        <w:top w:val="none" w:sz="0" w:space="0" w:color="auto"/>
        <w:left w:val="none" w:sz="0" w:space="0" w:color="auto"/>
        <w:bottom w:val="none" w:sz="0" w:space="0" w:color="auto"/>
        <w:right w:val="none" w:sz="0" w:space="0" w:color="auto"/>
      </w:divBdr>
    </w:div>
    <w:div w:id="1929344283">
      <w:bodyDiv w:val="1"/>
      <w:marLeft w:val="0"/>
      <w:marRight w:val="0"/>
      <w:marTop w:val="0"/>
      <w:marBottom w:val="0"/>
      <w:divBdr>
        <w:top w:val="none" w:sz="0" w:space="0" w:color="auto"/>
        <w:left w:val="none" w:sz="0" w:space="0" w:color="auto"/>
        <w:bottom w:val="none" w:sz="0" w:space="0" w:color="auto"/>
        <w:right w:val="none" w:sz="0" w:space="0" w:color="auto"/>
      </w:divBdr>
    </w:div>
    <w:div w:id="1944608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unfccc.int/national_reports/non-annex_i_natcom/items/2716.php" TargetMode="External"/><Relationship Id="rId18" Type="http://schemas.openxmlformats.org/officeDocument/2006/relationships/hyperlink" Target="http://www.sviva.gov.i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unfccc.int/national_reports/non-annex_i_natcom/items/2979.php" TargetMode="External"/><Relationship Id="rId17" Type="http://schemas.openxmlformats.org/officeDocument/2006/relationships/hyperlink" Target="http://www.mr.gov.il"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www.sviva.gov.il" TargetMode="External"/><Relationship Id="rId20" Type="http://schemas.openxmlformats.org/officeDocument/2006/relationships/hyperlink" Target="mailto:michrazim@sviva.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unfccc.int/national_reports/non-annex_i_natcom/guidelines_and_user_manual/items/2607.php" TargetMode="External"/><Relationship Id="rId24"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mailto:michrazim@sviva.gov.il" TargetMode="External"/><Relationship Id="rId23" Type="http://schemas.openxmlformats.org/officeDocument/2006/relationships/footer" Target="footer1.xml"/><Relationship Id="rId10" Type="http://schemas.openxmlformats.org/officeDocument/2006/relationships/hyperlink" Target="http://www.mr.gov.il" TargetMode="External"/><Relationship Id="rId19" Type="http://schemas.openxmlformats.org/officeDocument/2006/relationships/hyperlink" Target="http://hozrim.mof.gov.il/doc/hashkal/horaot.nsf/ByNum/&#1492;.13.9.2.1" TargetMode="External"/><Relationship Id="rId4" Type="http://schemas.microsoft.com/office/2007/relationships/stylesWithEffects" Target="stylesWithEffects.xml"/><Relationship Id="rId9" Type="http://schemas.openxmlformats.org/officeDocument/2006/relationships/hyperlink" Target="mailto:michrazim@sviva.gov.il" TargetMode="External"/><Relationship Id="rId14" Type="http://schemas.openxmlformats.org/officeDocument/2006/relationships/hyperlink" Target="http://hozrim.mof.gov.il/doc/hashkal/horaot.nsf" TargetMode="External"/><Relationship Id="rId22" Type="http://schemas.openxmlformats.org/officeDocument/2006/relationships/header" Target="header2.xm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MenachemA\Application%20Data\Microsoft\Templates\&#1514;&#1489;&#1504;&#1497;&#1514;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F94719-2FAE-42DD-A250-82302EE49A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תבנית1</Template>
  <TotalTime>141</TotalTime>
  <Pages>54</Pages>
  <Words>15180</Words>
  <Characters>76899</Characters>
  <Application>Microsoft Office Word</Application>
  <DocSecurity>0</DocSecurity>
  <Lines>640</Lines>
  <Paragraphs>183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מספרי טלפון וכתובות ממוני חומרים מסוכנים במחוזות -  ראה בעמוד 6</vt:lpstr>
      <vt:lpstr>מספרי טלפון וכתובות ממוני חומרים מסוכנים במחוזות -  ראה בעמוד 6</vt:lpstr>
    </vt:vector>
  </TitlesOfParts>
  <Company>Microsoft</Company>
  <LinksUpToDate>false</LinksUpToDate>
  <CharactersWithSpaces>91896</CharactersWithSpaces>
  <SharedDoc>false</SharedDoc>
  <HLinks>
    <vt:vector size="36" baseType="variant">
      <vt:variant>
        <vt:i4>655468</vt:i4>
      </vt:variant>
      <vt:variant>
        <vt:i4>90</vt:i4>
      </vt:variant>
      <vt:variant>
        <vt:i4>0</vt:i4>
      </vt:variant>
      <vt:variant>
        <vt:i4>5</vt:i4>
      </vt:variant>
      <vt:variant>
        <vt:lpwstr>mailto:michrazim@sviva.gov.il</vt:lpwstr>
      </vt:variant>
      <vt:variant>
        <vt:lpwstr/>
      </vt:variant>
      <vt:variant>
        <vt:i4>458835</vt:i4>
      </vt:variant>
      <vt:variant>
        <vt:i4>69</vt:i4>
      </vt:variant>
      <vt:variant>
        <vt:i4>0</vt:i4>
      </vt:variant>
      <vt:variant>
        <vt:i4>5</vt:i4>
      </vt:variant>
      <vt:variant>
        <vt:lpwstr>http://www.sviva.gov.il/</vt:lpwstr>
      </vt:variant>
      <vt:variant>
        <vt:lpwstr/>
      </vt:variant>
      <vt:variant>
        <vt:i4>1507359</vt:i4>
      </vt:variant>
      <vt:variant>
        <vt:i4>24</vt:i4>
      </vt:variant>
      <vt:variant>
        <vt:i4>0</vt:i4>
      </vt:variant>
      <vt:variant>
        <vt:i4>5</vt:i4>
      </vt:variant>
      <vt:variant>
        <vt:lpwstr>http://www.justice.gov.il/MOJHeb/RashamHachvarot</vt:lpwstr>
      </vt:variant>
      <vt:variant>
        <vt:lpwstr/>
      </vt:variant>
      <vt:variant>
        <vt:i4>5111932</vt:i4>
      </vt:variant>
      <vt:variant>
        <vt:i4>6</vt:i4>
      </vt:variant>
      <vt:variant>
        <vt:i4>0</vt:i4>
      </vt:variant>
      <vt:variant>
        <vt:i4>5</vt:i4>
      </vt:variant>
      <vt:variant>
        <vt:lpwstr>http://unfccc.int/national_reports/non-annex_i_natcom/items/2716.php</vt:lpwstr>
      </vt:variant>
      <vt:variant>
        <vt:lpwstr/>
      </vt:variant>
      <vt:variant>
        <vt:i4>5177466</vt:i4>
      </vt:variant>
      <vt:variant>
        <vt:i4>3</vt:i4>
      </vt:variant>
      <vt:variant>
        <vt:i4>0</vt:i4>
      </vt:variant>
      <vt:variant>
        <vt:i4>5</vt:i4>
      </vt:variant>
      <vt:variant>
        <vt:lpwstr>http://unfccc.int/national_reports/non-annex_i_natcom/items/2979.php</vt:lpwstr>
      </vt:variant>
      <vt:variant>
        <vt:lpwstr/>
      </vt:variant>
      <vt:variant>
        <vt:i4>1048644</vt:i4>
      </vt:variant>
      <vt:variant>
        <vt:i4>0</vt:i4>
      </vt:variant>
      <vt:variant>
        <vt:i4>0</vt:i4>
      </vt:variant>
      <vt:variant>
        <vt:i4>5</vt:i4>
      </vt:variant>
      <vt:variant>
        <vt:lpwstr>http://unfccc.int/national_reports/non-annex_i_natcom/guidelines_and_user_manual/items/2607.php</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מספרי טלפון וכתובות ממוני חומרים מסוכנים במחוזות -  ראה בעמוד 6</dc:title>
  <dc:creator>USER</dc:creator>
  <cp:lastModifiedBy>אורנה ניסים אדלר</cp:lastModifiedBy>
  <cp:revision>54</cp:revision>
  <cp:lastPrinted>2014-02-16T12:55:00Z</cp:lastPrinted>
  <dcterms:created xsi:type="dcterms:W3CDTF">2014-02-02T12:15:00Z</dcterms:created>
  <dcterms:modified xsi:type="dcterms:W3CDTF">2014-02-24T04:56:00Z</dcterms:modified>
</cp:coreProperties>
</file>