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703F" w:rsidRPr="00480EF9" w:rsidRDefault="0081703F" w:rsidP="00651BC3">
      <w:pPr>
        <w:spacing w:line="360" w:lineRule="auto"/>
        <w:rPr>
          <w:rFonts w:cs="David" w:hint="cs"/>
          <w:b/>
          <w:bCs/>
          <w:rtl/>
        </w:rPr>
      </w:pPr>
    </w:p>
    <w:p w:rsidR="00DF582C" w:rsidRPr="00480EF9" w:rsidRDefault="00226BF0" w:rsidP="00DF582C">
      <w:pPr>
        <w:spacing w:line="360" w:lineRule="auto"/>
        <w:jc w:val="center"/>
        <w:rPr>
          <w:rFonts w:cs="David" w:hint="cs"/>
          <w:b/>
          <w:bCs/>
          <w:rtl/>
        </w:rPr>
      </w:pPr>
      <w:r w:rsidRPr="00480EF9">
        <w:rPr>
          <w:rFonts w:cs="David"/>
          <w:b/>
          <w:bCs/>
          <w:rtl/>
        </w:rPr>
        <w:t xml:space="preserve">מדינת ישראל </w:t>
      </w:r>
    </w:p>
    <w:p w:rsidR="00226BF0" w:rsidRPr="00480EF9" w:rsidRDefault="00226BF0" w:rsidP="00226BF0">
      <w:pPr>
        <w:spacing w:line="360" w:lineRule="auto"/>
        <w:jc w:val="center"/>
        <w:rPr>
          <w:rFonts w:cs="David"/>
          <w:b/>
          <w:bCs/>
          <w:rtl/>
        </w:rPr>
      </w:pPr>
      <w:r w:rsidRPr="00480EF9">
        <w:rPr>
          <w:rFonts w:cs="David"/>
          <w:b/>
          <w:bCs/>
          <w:rtl/>
        </w:rPr>
        <w:t>המשרד להגנת  הסביבה</w:t>
      </w:r>
    </w:p>
    <w:p w:rsidR="00226BF0" w:rsidRPr="00480EF9" w:rsidRDefault="00226BF0" w:rsidP="00480EF9">
      <w:pPr>
        <w:spacing w:line="360" w:lineRule="auto"/>
        <w:jc w:val="center"/>
        <w:rPr>
          <w:rFonts w:cs="David"/>
          <w:sz w:val="28"/>
          <w:szCs w:val="28"/>
          <w:rtl/>
        </w:rPr>
      </w:pPr>
      <w:r w:rsidRPr="00480EF9">
        <w:rPr>
          <w:rFonts w:cs="David"/>
          <w:b/>
          <w:bCs/>
          <w:rtl/>
        </w:rPr>
        <w:t>לשכת המדע</w:t>
      </w:r>
      <w:r w:rsidR="00B7674A" w:rsidRPr="00480EF9">
        <w:rPr>
          <w:rFonts w:cs="David" w:hint="cs"/>
          <w:b/>
          <w:bCs/>
          <w:rtl/>
        </w:rPr>
        <w:t>נית</w:t>
      </w:r>
      <w:r w:rsidRPr="00480EF9">
        <w:rPr>
          <w:rFonts w:cs="David"/>
          <w:b/>
          <w:bCs/>
          <w:rtl/>
        </w:rPr>
        <w:t xml:space="preserve"> הראשי</w:t>
      </w:r>
      <w:r w:rsidR="00DF582C" w:rsidRPr="00480EF9">
        <w:rPr>
          <w:rFonts w:cs="David" w:hint="cs"/>
          <w:b/>
          <w:bCs/>
          <w:rtl/>
        </w:rPr>
        <w:t xml:space="preserve">ת </w:t>
      </w:r>
      <w:r w:rsidRPr="00480EF9">
        <w:rPr>
          <w:rFonts w:cs="David"/>
          <w:b/>
          <w:bCs/>
          <w:rtl/>
        </w:rPr>
        <w:t>"קול קורא"</w:t>
      </w:r>
      <w:r w:rsidR="00B80417" w:rsidRPr="00480EF9">
        <w:rPr>
          <w:rFonts w:cs="David" w:hint="cs"/>
          <w:b/>
          <w:bCs/>
          <w:rtl/>
        </w:rPr>
        <w:t xml:space="preserve"> </w:t>
      </w:r>
      <w:r w:rsidR="003304B0" w:rsidRPr="00480EF9">
        <w:rPr>
          <w:rFonts w:cs="David"/>
          <w:b/>
          <w:bCs/>
          <w:rtl/>
        </w:rPr>
        <w:br/>
      </w:r>
      <w:r w:rsidR="009D6606" w:rsidRPr="00480EF9">
        <w:rPr>
          <w:rFonts w:cs="David" w:hint="cs"/>
          <w:sz w:val="28"/>
          <w:szCs w:val="28"/>
          <w:rtl/>
        </w:rPr>
        <w:t>"</w:t>
      </w:r>
      <w:r w:rsidR="00541445" w:rsidRPr="00480EF9">
        <w:rPr>
          <w:rFonts w:cs="David" w:hint="cs"/>
          <w:b/>
          <w:bCs/>
          <w:sz w:val="28"/>
          <w:szCs w:val="28"/>
          <w:rtl/>
        </w:rPr>
        <w:t>שיקום הכרמל ומניעת שריפות יער בכרמל</w:t>
      </w:r>
      <w:r w:rsidR="009D6606" w:rsidRPr="00480EF9">
        <w:rPr>
          <w:rFonts w:cs="David" w:hint="cs"/>
          <w:sz w:val="28"/>
          <w:szCs w:val="28"/>
          <w:rtl/>
        </w:rPr>
        <w:t>"</w:t>
      </w:r>
    </w:p>
    <w:p w:rsidR="00905295" w:rsidRPr="00480EF9" w:rsidRDefault="00226BF0" w:rsidP="001864E6">
      <w:pPr>
        <w:spacing w:line="360" w:lineRule="auto"/>
        <w:jc w:val="center"/>
        <w:rPr>
          <w:rFonts w:cs="David" w:hint="cs"/>
          <w:b/>
          <w:bCs/>
          <w:u w:val="single"/>
          <w:rtl/>
        </w:rPr>
      </w:pPr>
      <w:r w:rsidRPr="00480EF9">
        <w:rPr>
          <w:rFonts w:cs="David"/>
          <w:b/>
          <w:bCs/>
          <w:u w:val="single"/>
          <w:rtl/>
        </w:rPr>
        <w:t>פניה להגשת הצעות מחקר למשרד להגנת הסביבה, לשנ</w:t>
      </w:r>
      <w:r w:rsidR="00D90AF2" w:rsidRPr="00480EF9">
        <w:rPr>
          <w:rFonts w:cs="David" w:hint="cs"/>
          <w:b/>
          <w:bCs/>
          <w:u w:val="single"/>
          <w:rtl/>
        </w:rPr>
        <w:t xml:space="preserve">ת </w:t>
      </w:r>
      <w:r w:rsidR="00541445" w:rsidRPr="00480EF9">
        <w:rPr>
          <w:rFonts w:cs="David" w:hint="cs"/>
          <w:u w:val="single"/>
          <w:rtl/>
        </w:rPr>
        <w:t>2014</w:t>
      </w:r>
      <w:r w:rsidR="000D09FB" w:rsidRPr="00480EF9">
        <w:rPr>
          <w:rFonts w:cs="David" w:hint="cs"/>
          <w:b/>
          <w:bCs/>
          <w:u w:val="single"/>
          <w:rtl/>
        </w:rPr>
        <w:t xml:space="preserve"> </w:t>
      </w:r>
      <w:r w:rsidR="001864E6" w:rsidRPr="00480EF9">
        <w:rPr>
          <w:rFonts w:cs="David" w:hint="cs"/>
          <w:b/>
          <w:bCs/>
          <w:u w:val="single"/>
          <w:rtl/>
        </w:rPr>
        <w:t>(4)</w:t>
      </w:r>
    </w:p>
    <w:p w:rsidR="00025ED0" w:rsidRPr="00480EF9" w:rsidRDefault="00480EF9" w:rsidP="00480EF9">
      <w:pPr>
        <w:spacing w:line="360" w:lineRule="auto"/>
        <w:jc w:val="center"/>
        <w:rPr>
          <w:rFonts w:cs="David"/>
          <w:b/>
          <w:bCs/>
          <w:u w:val="single"/>
          <w:rtl/>
        </w:rPr>
      </w:pPr>
      <w:r w:rsidRPr="00480EF9">
        <w:rPr>
          <w:rFonts w:cs="David" w:hint="cs"/>
          <w:b/>
          <w:bCs/>
          <w:u w:val="single"/>
          <w:rtl/>
        </w:rPr>
        <w:t xml:space="preserve">בנושא: </w:t>
      </w:r>
      <w:r w:rsidR="00541445" w:rsidRPr="00480EF9">
        <w:rPr>
          <w:rFonts w:cs="David" w:hint="cs"/>
          <w:b/>
          <w:bCs/>
          <w:u w:val="single"/>
          <w:rtl/>
        </w:rPr>
        <w:t>שיקום הכרמל ומניעת שריפות יער בכרמל</w:t>
      </w:r>
      <w:r w:rsidR="00556E9B" w:rsidRPr="00480EF9">
        <w:rPr>
          <w:rFonts w:cs="David"/>
          <w:b/>
          <w:bCs/>
          <w:u w:val="single"/>
          <w:rtl/>
        </w:rPr>
        <w:br/>
      </w:r>
    </w:p>
    <w:p w:rsidR="00226BF0" w:rsidRPr="00480EF9" w:rsidRDefault="00C04913" w:rsidP="00226BF0">
      <w:pPr>
        <w:spacing w:line="360" w:lineRule="auto"/>
        <w:rPr>
          <w:rFonts w:cs="David" w:hint="cs"/>
          <w:b/>
          <w:bCs/>
          <w:u w:val="single"/>
          <w:rtl/>
        </w:rPr>
      </w:pPr>
      <w:r w:rsidRPr="00480EF9">
        <w:rPr>
          <w:rFonts w:cs="David" w:hint="cs"/>
          <w:rtl/>
        </w:rPr>
        <w:tab/>
      </w:r>
      <w:r w:rsidR="00226BF0" w:rsidRPr="00480EF9">
        <w:rPr>
          <w:rFonts w:cs="David"/>
          <w:b/>
          <w:bCs/>
          <w:u w:val="single"/>
          <w:rtl/>
        </w:rPr>
        <w:t>כללי</w:t>
      </w:r>
      <w:r w:rsidR="00226BF0" w:rsidRPr="00480EF9">
        <w:rPr>
          <w:rFonts w:cs="David"/>
          <w:rtl/>
        </w:rPr>
        <w:t xml:space="preserve"> </w:t>
      </w:r>
    </w:p>
    <w:p w:rsidR="00226BF0" w:rsidRPr="00480EF9" w:rsidRDefault="00886FCA" w:rsidP="00541445">
      <w:pPr>
        <w:spacing w:line="360" w:lineRule="auto"/>
        <w:jc w:val="both"/>
        <w:rPr>
          <w:rFonts w:cs="David"/>
          <w:rtl/>
        </w:rPr>
      </w:pPr>
      <w:r w:rsidRPr="00480EF9">
        <w:rPr>
          <w:rFonts w:cs="David" w:hint="cs"/>
          <w:rtl/>
        </w:rPr>
        <w:t xml:space="preserve">    </w:t>
      </w:r>
      <w:r w:rsidR="00C04913" w:rsidRPr="00480EF9">
        <w:rPr>
          <w:rFonts w:cs="David" w:hint="cs"/>
          <w:rtl/>
        </w:rPr>
        <w:tab/>
      </w:r>
      <w:r w:rsidR="00226BF0" w:rsidRPr="00480EF9">
        <w:rPr>
          <w:rFonts w:cs="David"/>
          <w:rtl/>
        </w:rPr>
        <w:t>המשרד להגנת הסביבה, באמצעות לשכת המדע</w:t>
      </w:r>
      <w:r w:rsidR="0017709D" w:rsidRPr="00480EF9">
        <w:rPr>
          <w:rFonts w:cs="David" w:hint="cs"/>
          <w:rtl/>
        </w:rPr>
        <w:t>נית</w:t>
      </w:r>
      <w:r w:rsidR="00226BF0" w:rsidRPr="00480EF9">
        <w:rPr>
          <w:rFonts w:cs="David"/>
          <w:rtl/>
        </w:rPr>
        <w:t xml:space="preserve"> הראשי</w:t>
      </w:r>
      <w:r w:rsidR="0017709D" w:rsidRPr="00480EF9">
        <w:rPr>
          <w:rFonts w:cs="David" w:hint="cs"/>
          <w:rtl/>
        </w:rPr>
        <w:t>ת</w:t>
      </w:r>
      <w:r w:rsidR="00226BF0" w:rsidRPr="00480EF9">
        <w:rPr>
          <w:rFonts w:cs="David"/>
          <w:rtl/>
        </w:rPr>
        <w:t xml:space="preserve">, פונה לציבור החוקרים בארץ בבקשה </w:t>
      </w:r>
      <w:r w:rsidRPr="00480EF9">
        <w:rPr>
          <w:rFonts w:cs="David" w:hint="cs"/>
          <w:rtl/>
        </w:rPr>
        <w:t xml:space="preserve">   </w:t>
      </w:r>
      <w:r w:rsidRPr="00480EF9">
        <w:rPr>
          <w:rFonts w:cs="David"/>
          <w:rtl/>
        </w:rPr>
        <w:br/>
      </w:r>
      <w:r w:rsidRPr="00480EF9">
        <w:rPr>
          <w:rFonts w:cs="David" w:hint="cs"/>
          <w:rtl/>
        </w:rPr>
        <w:t xml:space="preserve">    </w:t>
      </w:r>
      <w:r w:rsidR="00C04913" w:rsidRPr="00480EF9">
        <w:rPr>
          <w:rFonts w:cs="David" w:hint="cs"/>
          <w:rtl/>
        </w:rPr>
        <w:tab/>
      </w:r>
      <w:r w:rsidR="00226BF0" w:rsidRPr="00480EF9">
        <w:rPr>
          <w:rFonts w:cs="David"/>
          <w:rtl/>
        </w:rPr>
        <w:t xml:space="preserve">להגיש הצעות מחקר בנושאים </w:t>
      </w:r>
      <w:r w:rsidR="0017709D" w:rsidRPr="00480EF9">
        <w:rPr>
          <w:rFonts w:cs="David" w:hint="cs"/>
          <w:rtl/>
        </w:rPr>
        <w:t>המפורטים להלן</w:t>
      </w:r>
      <w:r w:rsidR="00583999" w:rsidRPr="00480EF9">
        <w:rPr>
          <w:rFonts w:cs="David" w:hint="cs"/>
          <w:rtl/>
        </w:rPr>
        <w:t>, כ</w:t>
      </w:r>
      <w:r w:rsidR="009B60D7" w:rsidRPr="00480EF9">
        <w:rPr>
          <w:rFonts w:cs="David" w:hint="cs"/>
          <w:rtl/>
        </w:rPr>
        <w:t>מפורט במסמך זה.</w:t>
      </w:r>
    </w:p>
    <w:p w:rsidR="00226BF0" w:rsidRPr="00480EF9" w:rsidRDefault="00226BF0" w:rsidP="00226BF0">
      <w:pPr>
        <w:spacing w:line="360" w:lineRule="auto"/>
        <w:rPr>
          <w:rFonts w:cs="David" w:hint="cs"/>
          <w:rtl/>
        </w:rPr>
      </w:pPr>
    </w:p>
    <w:p w:rsidR="00226BF0" w:rsidRPr="00480EF9" w:rsidRDefault="00C04913" w:rsidP="00226BF0">
      <w:pPr>
        <w:spacing w:line="360" w:lineRule="auto"/>
        <w:rPr>
          <w:rFonts w:cs="David"/>
          <w:b/>
          <w:bCs/>
          <w:u w:val="single"/>
          <w:rtl/>
        </w:rPr>
      </w:pPr>
      <w:r w:rsidRPr="00480EF9">
        <w:rPr>
          <w:rFonts w:cs="David" w:hint="cs"/>
          <w:rtl/>
        </w:rPr>
        <w:tab/>
      </w:r>
      <w:r w:rsidR="00226BF0" w:rsidRPr="00480EF9">
        <w:rPr>
          <w:rFonts w:cs="David"/>
          <w:b/>
          <w:bCs/>
          <w:u w:val="single"/>
          <w:rtl/>
        </w:rPr>
        <w:t>רקע</w:t>
      </w:r>
    </w:p>
    <w:p w:rsidR="00541445" w:rsidRPr="00480EF9" w:rsidRDefault="00541445" w:rsidP="00541445">
      <w:pPr>
        <w:spacing w:line="360" w:lineRule="auto"/>
        <w:ind w:left="720"/>
        <w:jc w:val="both"/>
        <w:rPr>
          <w:rFonts w:cs="David" w:hint="cs"/>
          <w:rtl/>
        </w:rPr>
      </w:pPr>
      <w:r w:rsidRPr="00480EF9">
        <w:rPr>
          <w:rFonts w:cs="David" w:hint="cs"/>
          <w:rtl/>
        </w:rPr>
        <w:t xml:space="preserve">בעקבות השריפה בכרמל בדצמבר 2010, בוצעו מספר פעולות ברמה הממשלתית. בין היתר, גובשו המלצות  הצוות לנושא "הגדרת פערי מידע ודרכי מחקר וניטור" במסגרת עבודת ועדת ממשק היער ושיקום אקולוגי בכרמל ממאי 2011. בהמשך, יצא קול קורא מלשכת המדענית הראשית של המשרד </w:t>
      </w:r>
      <w:proofErr w:type="spellStart"/>
      <w:r w:rsidRPr="00480EF9">
        <w:rPr>
          <w:rFonts w:cs="David" w:hint="cs"/>
          <w:rtl/>
        </w:rPr>
        <w:t>להג"ס</w:t>
      </w:r>
      <w:proofErr w:type="spellEnd"/>
      <w:r w:rsidRPr="00480EF9">
        <w:rPr>
          <w:rFonts w:cs="David" w:hint="cs"/>
          <w:rtl/>
        </w:rPr>
        <w:t xml:space="preserve"> בנושא שיקום הכרמל בשנת 2012. </w:t>
      </w:r>
      <w:r w:rsidRPr="00480EF9">
        <w:rPr>
          <w:rFonts w:cs="David"/>
          <w:rtl/>
        </w:rPr>
        <w:t>המדע</w:t>
      </w:r>
      <w:r w:rsidRPr="00480EF9">
        <w:rPr>
          <w:rFonts w:cs="David" w:hint="cs"/>
          <w:rtl/>
        </w:rPr>
        <w:t>נית</w:t>
      </w:r>
      <w:r w:rsidRPr="00480EF9">
        <w:rPr>
          <w:rFonts w:cs="David"/>
          <w:rtl/>
        </w:rPr>
        <w:t xml:space="preserve"> הראשי</w:t>
      </w:r>
      <w:r w:rsidRPr="00480EF9">
        <w:rPr>
          <w:rFonts w:cs="David" w:hint="cs"/>
          <w:rtl/>
        </w:rPr>
        <w:t>ת</w:t>
      </w:r>
      <w:r w:rsidRPr="00480EF9">
        <w:rPr>
          <w:rFonts w:cs="David"/>
          <w:rtl/>
        </w:rPr>
        <w:t xml:space="preserve"> קבעה</w:t>
      </w:r>
      <w:r w:rsidRPr="00480EF9">
        <w:rPr>
          <w:rFonts w:cs="David" w:hint="cs"/>
          <w:rtl/>
        </w:rPr>
        <w:t xml:space="preserve"> נושאים ל</w:t>
      </w:r>
      <w:r w:rsidRPr="00480EF9">
        <w:rPr>
          <w:rFonts w:cs="David"/>
          <w:rtl/>
        </w:rPr>
        <w:t xml:space="preserve">הם נדרש </w:t>
      </w:r>
      <w:r w:rsidRPr="00480EF9">
        <w:rPr>
          <w:rFonts w:cs="David" w:hint="cs"/>
          <w:rtl/>
        </w:rPr>
        <w:t>ידע נוסף למשרד</w:t>
      </w:r>
      <w:r w:rsidRPr="00480EF9">
        <w:rPr>
          <w:rFonts w:cs="David"/>
          <w:rtl/>
        </w:rPr>
        <w:t xml:space="preserve"> </w:t>
      </w:r>
      <w:r w:rsidRPr="00480EF9">
        <w:rPr>
          <w:rFonts w:cs="David" w:hint="cs"/>
          <w:rtl/>
        </w:rPr>
        <w:t>ב</w:t>
      </w:r>
      <w:r w:rsidRPr="00480EF9">
        <w:rPr>
          <w:rFonts w:cs="David"/>
          <w:rtl/>
        </w:rPr>
        <w:t>מסגרת תכני</w:t>
      </w:r>
      <w:r w:rsidRPr="00480EF9">
        <w:rPr>
          <w:rFonts w:cs="David" w:hint="cs"/>
          <w:rtl/>
        </w:rPr>
        <w:t>ו</w:t>
      </w:r>
      <w:r w:rsidRPr="00480EF9">
        <w:rPr>
          <w:rFonts w:cs="David"/>
          <w:rtl/>
        </w:rPr>
        <w:t xml:space="preserve">ת העבודה של </w:t>
      </w:r>
      <w:r w:rsidRPr="00480EF9">
        <w:rPr>
          <w:rFonts w:cs="David" w:hint="cs"/>
          <w:rtl/>
        </w:rPr>
        <w:t>המשרד</w:t>
      </w:r>
      <w:r w:rsidRPr="00480EF9">
        <w:rPr>
          <w:rFonts w:cs="David"/>
          <w:rtl/>
        </w:rPr>
        <w:t xml:space="preserve">, </w:t>
      </w:r>
      <w:r w:rsidRPr="00480EF9">
        <w:rPr>
          <w:rFonts w:cs="David" w:hint="cs"/>
          <w:rtl/>
        </w:rPr>
        <w:t xml:space="preserve"> בנושא שיקום הכרמל ומניעת שריפות  </w:t>
      </w:r>
      <w:r w:rsidRPr="00480EF9">
        <w:rPr>
          <w:rFonts w:cs="David"/>
          <w:rtl/>
        </w:rPr>
        <w:t>כפי שיפורט</w:t>
      </w:r>
      <w:r w:rsidRPr="00480EF9">
        <w:rPr>
          <w:rFonts w:cs="David" w:hint="cs"/>
          <w:rtl/>
        </w:rPr>
        <w:t xml:space="preserve"> </w:t>
      </w:r>
      <w:r w:rsidRPr="00480EF9">
        <w:rPr>
          <w:rFonts w:cs="David"/>
          <w:rtl/>
        </w:rPr>
        <w:t xml:space="preserve">בהמשך. המחקרים המבוצעים במסגרת זו משמשים, בין היתר, </w:t>
      </w:r>
      <w:r w:rsidRPr="00480EF9">
        <w:rPr>
          <w:rFonts w:cs="David" w:hint="cs"/>
          <w:rtl/>
        </w:rPr>
        <w:t>ל</w:t>
      </w:r>
      <w:r w:rsidRPr="00480EF9">
        <w:rPr>
          <w:rFonts w:cs="David"/>
          <w:rtl/>
        </w:rPr>
        <w:t>גיבוש מדיניות</w:t>
      </w:r>
      <w:r w:rsidRPr="00480EF9">
        <w:rPr>
          <w:rFonts w:cs="David" w:hint="cs"/>
          <w:rtl/>
        </w:rPr>
        <w:t xml:space="preserve"> </w:t>
      </w:r>
      <w:r w:rsidRPr="00480EF9">
        <w:rPr>
          <w:rFonts w:cs="David"/>
          <w:rtl/>
        </w:rPr>
        <w:t xml:space="preserve">המשרד, </w:t>
      </w:r>
      <w:r w:rsidRPr="00480EF9">
        <w:rPr>
          <w:rFonts w:cs="David" w:hint="cs"/>
          <w:rtl/>
        </w:rPr>
        <w:t xml:space="preserve"> ול</w:t>
      </w:r>
      <w:r w:rsidRPr="00480EF9">
        <w:rPr>
          <w:rFonts w:cs="David"/>
          <w:rtl/>
        </w:rPr>
        <w:t xml:space="preserve">קביעת דרכי פעולה </w:t>
      </w:r>
      <w:r w:rsidRPr="00480EF9">
        <w:rPr>
          <w:rFonts w:cs="David" w:hint="cs"/>
          <w:rtl/>
        </w:rPr>
        <w:t xml:space="preserve">מועדפים בתחום. רשימת הנושאים מתבססת על המלצות חברי הצוות לנושא "הגדרת פערי מידע ודרכי מחקר וניטור", מבוססת על התייעצות שבוצעה עם אגף שטחים פתוחים ואשכול </w:t>
      </w:r>
      <w:r w:rsidR="00730EF1" w:rsidRPr="00480EF9">
        <w:rPr>
          <w:rFonts w:cs="David" w:hint="cs"/>
          <w:rtl/>
        </w:rPr>
        <w:t>משאבי טבע במשרד להגנת הסביבה, וכן עם</w:t>
      </w:r>
      <w:r w:rsidRPr="00480EF9">
        <w:rPr>
          <w:rFonts w:cs="David" w:hint="cs"/>
          <w:rtl/>
        </w:rPr>
        <w:t xml:space="preserve"> קק"ל </w:t>
      </w:r>
      <w:proofErr w:type="spellStart"/>
      <w:r w:rsidRPr="00480EF9">
        <w:rPr>
          <w:rFonts w:cs="David" w:hint="cs"/>
          <w:rtl/>
        </w:rPr>
        <w:t>ורט"ג</w:t>
      </w:r>
      <w:proofErr w:type="spellEnd"/>
      <w:r w:rsidRPr="00480EF9">
        <w:rPr>
          <w:rFonts w:cs="David" w:hint="cs"/>
          <w:rtl/>
        </w:rPr>
        <w:t xml:space="preserve"> בשנת 2014, ומתחשבת</w:t>
      </w:r>
      <w:r w:rsidR="00730EF1" w:rsidRPr="00480EF9">
        <w:rPr>
          <w:rFonts w:cs="David" w:hint="cs"/>
          <w:rtl/>
        </w:rPr>
        <w:t xml:space="preserve"> במחקרים שאושרו בשנת 2012 בנושא.</w:t>
      </w:r>
      <w:r w:rsidRPr="00480EF9">
        <w:rPr>
          <w:rFonts w:cs="David" w:hint="cs"/>
          <w:rtl/>
        </w:rPr>
        <w:t xml:space="preserve"> הזמנת המחקרים תיעשה בכפוף לזמינות תקציב למחקרים לשנת 2014.</w:t>
      </w:r>
    </w:p>
    <w:p w:rsidR="00BB45A1" w:rsidRPr="00480EF9" w:rsidRDefault="0005351C" w:rsidP="0005351C">
      <w:pPr>
        <w:spacing w:line="360" w:lineRule="auto"/>
        <w:ind w:left="720"/>
        <w:rPr>
          <w:rFonts w:cs="David" w:hint="cs"/>
          <w:b/>
          <w:bCs/>
          <w:u w:val="single"/>
          <w:rtl/>
        </w:rPr>
      </w:pPr>
      <w:r w:rsidRPr="00480EF9">
        <w:rPr>
          <w:rFonts w:cs="David"/>
          <w:rtl/>
        </w:rPr>
        <w:br/>
      </w:r>
    </w:p>
    <w:p w:rsidR="007F3F07" w:rsidRPr="00480EF9" w:rsidRDefault="007F3F07" w:rsidP="001738C1">
      <w:pPr>
        <w:spacing w:line="360" w:lineRule="auto"/>
        <w:ind w:left="360"/>
        <w:rPr>
          <w:rFonts w:cs="David" w:hint="cs"/>
          <w:b/>
          <w:bCs/>
          <w:u w:val="single"/>
          <w:rtl/>
        </w:rPr>
      </w:pPr>
      <w:r w:rsidRPr="00480EF9">
        <w:rPr>
          <w:rFonts w:cs="David" w:hint="cs"/>
          <w:b/>
          <w:bCs/>
          <w:u w:val="single"/>
          <w:rtl/>
        </w:rPr>
        <w:t>ראשי פרקים</w:t>
      </w:r>
    </w:p>
    <w:p w:rsidR="007F3F07" w:rsidRPr="00480EF9" w:rsidRDefault="007F3F07" w:rsidP="004641B8">
      <w:pPr>
        <w:numPr>
          <w:ilvl w:val="0"/>
          <w:numId w:val="12"/>
        </w:numPr>
        <w:spacing w:line="360" w:lineRule="auto"/>
        <w:rPr>
          <w:rFonts w:cs="David" w:hint="cs"/>
          <w:rtl/>
        </w:rPr>
      </w:pPr>
      <w:r w:rsidRPr="00480EF9">
        <w:rPr>
          <w:rFonts w:cs="David" w:hint="cs"/>
          <w:rtl/>
        </w:rPr>
        <w:t>הגופים הרשאים להגיש בקשות</w:t>
      </w:r>
    </w:p>
    <w:p w:rsidR="007F3F07" w:rsidRPr="00480EF9" w:rsidRDefault="007F3F07" w:rsidP="004641B8">
      <w:pPr>
        <w:numPr>
          <w:ilvl w:val="0"/>
          <w:numId w:val="12"/>
        </w:numPr>
        <w:spacing w:line="360" w:lineRule="auto"/>
        <w:rPr>
          <w:rFonts w:cs="David" w:hint="cs"/>
          <w:rtl/>
        </w:rPr>
      </w:pPr>
      <w:r w:rsidRPr="00480EF9">
        <w:rPr>
          <w:rFonts w:cs="David" w:hint="cs"/>
          <w:rtl/>
        </w:rPr>
        <w:t>נושאי הקול קורא</w:t>
      </w:r>
    </w:p>
    <w:p w:rsidR="007F3F07" w:rsidRPr="00480EF9" w:rsidRDefault="007F3F07" w:rsidP="004641B8">
      <w:pPr>
        <w:numPr>
          <w:ilvl w:val="0"/>
          <w:numId w:val="12"/>
        </w:numPr>
        <w:spacing w:line="360" w:lineRule="auto"/>
        <w:rPr>
          <w:rFonts w:cs="David" w:hint="cs"/>
          <w:rtl/>
        </w:rPr>
      </w:pPr>
      <w:r w:rsidRPr="00480EF9">
        <w:rPr>
          <w:rFonts w:cs="David" w:hint="cs"/>
          <w:rtl/>
        </w:rPr>
        <w:t>היקף התקציב</w:t>
      </w:r>
    </w:p>
    <w:p w:rsidR="007F3F07" w:rsidRPr="00480EF9" w:rsidRDefault="007F3F07" w:rsidP="004641B8">
      <w:pPr>
        <w:numPr>
          <w:ilvl w:val="0"/>
          <w:numId w:val="12"/>
        </w:numPr>
        <w:spacing w:line="360" w:lineRule="auto"/>
        <w:rPr>
          <w:rFonts w:cs="David" w:hint="cs"/>
          <w:rtl/>
        </w:rPr>
      </w:pPr>
      <w:r w:rsidRPr="00480EF9">
        <w:rPr>
          <w:rFonts w:cs="David" w:hint="cs"/>
          <w:rtl/>
        </w:rPr>
        <w:t>תנאי סף</w:t>
      </w:r>
      <w:r w:rsidR="00B413EA" w:rsidRPr="00480EF9">
        <w:rPr>
          <w:rFonts w:cs="David" w:hint="cs"/>
          <w:rtl/>
        </w:rPr>
        <w:t xml:space="preserve"> (צורת הגשה טפסים)</w:t>
      </w:r>
    </w:p>
    <w:p w:rsidR="007F3F07" w:rsidRPr="00480EF9" w:rsidRDefault="00AF6887" w:rsidP="004641B8">
      <w:pPr>
        <w:numPr>
          <w:ilvl w:val="0"/>
          <w:numId w:val="12"/>
        </w:numPr>
        <w:spacing w:line="360" w:lineRule="auto"/>
        <w:rPr>
          <w:rFonts w:cs="David" w:hint="cs"/>
          <w:rtl/>
        </w:rPr>
      </w:pPr>
      <w:r w:rsidRPr="00480EF9">
        <w:rPr>
          <w:rFonts w:cs="David" w:hint="cs"/>
          <w:rtl/>
        </w:rPr>
        <w:t>דירוג הצעות המחקר ואמות מידה</w:t>
      </w:r>
      <w:r w:rsidR="001D0D81" w:rsidRPr="00480EF9">
        <w:rPr>
          <w:rFonts w:cs="David" w:hint="cs"/>
          <w:rtl/>
        </w:rPr>
        <w:t xml:space="preserve"> </w:t>
      </w:r>
    </w:p>
    <w:p w:rsidR="007F3F07" w:rsidRPr="00480EF9" w:rsidRDefault="00AF6887" w:rsidP="004641B8">
      <w:pPr>
        <w:numPr>
          <w:ilvl w:val="0"/>
          <w:numId w:val="12"/>
        </w:numPr>
        <w:spacing w:line="360" w:lineRule="auto"/>
        <w:rPr>
          <w:rFonts w:cs="David" w:hint="cs"/>
        </w:rPr>
      </w:pPr>
      <w:r w:rsidRPr="00480EF9">
        <w:rPr>
          <w:rFonts w:cs="David" w:hint="cs"/>
          <w:rtl/>
        </w:rPr>
        <w:t>תמורה (תנאי התשלום)</w:t>
      </w:r>
    </w:p>
    <w:p w:rsidR="001D0D81" w:rsidRPr="00480EF9" w:rsidRDefault="001D0D81" w:rsidP="004641B8">
      <w:pPr>
        <w:numPr>
          <w:ilvl w:val="0"/>
          <w:numId w:val="12"/>
        </w:numPr>
        <w:spacing w:line="360" w:lineRule="auto"/>
        <w:rPr>
          <w:rFonts w:cs="David" w:hint="cs"/>
          <w:rtl/>
        </w:rPr>
      </w:pPr>
      <w:r w:rsidRPr="00480EF9">
        <w:rPr>
          <w:rFonts w:cs="David" w:hint="cs"/>
          <w:rtl/>
        </w:rPr>
        <w:t>ביטוחים וערבויות</w:t>
      </w:r>
    </w:p>
    <w:p w:rsidR="007F3F07" w:rsidRPr="00480EF9" w:rsidRDefault="00336845" w:rsidP="004641B8">
      <w:pPr>
        <w:numPr>
          <w:ilvl w:val="0"/>
          <w:numId w:val="12"/>
        </w:numPr>
        <w:spacing w:line="360" w:lineRule="auto"/>
        <w:rPr>
          <w:rFonts w:cs="David" w:hint="cs"/>
        </w:rPr>
      </w:pPr>
      <w:r w:rsidRPr="00480EF9">
        <w:rPr>
          <w:rFonts w:cs="David" w:hint="cs"/>
          <w:rtl/>
        </w:rPr>
        <w:t xml:space="preserve">הבהרות </w:t>
      </w:r>
      <w:r w:rsidR="00D12E0F" w:rsidRPr="00480EF9">
        <w:rPr>
          <w:rFonts w:cs="David" w:hint="cs"/>
          <w:rtl/>
        </w:rPr>
        <w:t xml:space="preserve">והנחיות </w:t>
      </w:r>
      <w:r w:rsidRPr="00480EF9">
        <w:rPr>
          <w:rFonts w:cs="David" w:hint="cs"/>
          <w:rtl/>
        </w:rPr>
        <w:t>כלליות</w:t>
      </w:r>
    </w:p>
    <w:p w:rsidR="00336845" w:rsidRPr="00480EF9" w:rsidRDefault="00336845" w:rsidP="004641B8">
      <w:pPr>
        <w:numPr>
          <w:ilvl w:val="0"/>
          <w:numId w:val="12"/>
        </w:numPr>
        <w:spacing w:line="360" w:lineRule="auto"/>
        <w:rPr>
          <w:rFonts w:cs="David" w:hint="cs"/>
        </w:rPr>
      </w:pPr>
      <w:r w:rsidRPr="00480EF9">
        <w:rPr>
          <w:rFonts w:cs="David" w:hint="cs"/>
          <w:rtl/>
        </w:rPr>
        <w:t>אופן הגשת הצעות</w:t>
      </w:r>
    </w:p>
    <w:p w:rsidR="00EE75EA" w:rsidRPr="00480EF9" w:rsidRDefault="00EE75EA" w:rsidP="004641B8">
      <w:pPr>
        <w:numPr>
          <w:ilvl w:val="0"/>
          <w:numId w:val="12"/>
        </w:numPr>
        <w:spacing w:line="360" w:lineRule="auto"/>
        <w:rPr>
          <w:rFonts w:cs="David" w:hint="cs"/>
        </w:rPr>
      </w:pPr>
      <w:r w:rsidRPr="00480EF9">
        <w:rPr>
          <w:rFonts w:cs="David" w:hint="cs"/>
          <w:rtl/>
        </w:rPr>
        <w:t>טבלת מועדים</w:t>
      </w:r>
    </w:p>
    <w:p w:rsidR="00AB0DF6" w:rsidRPr="00480EF9" w:rsidRDefault="00AB0DF6" w:rsidP="004641B8">
      <w:pPr>
        <w:numPr>
          <w:ilvl w:val="0"/>
          <w:numId w:val="12"/>
        </w:numPr>
        <w:spacing w:line="360" w:lineRule="auto"/>
        <w:rPr>
          <w:rFonts w:cs="David" w:hint="cs"/>
        </w:rPr>
      </w:pPr>
      <w:r w:rsidRPr="00480EF9">
        <w:rPr>
          <w:rFonts w:cs="David" w:hint="cs"/>
          <w:rtl/>
        </w:rPr>
        <w:t>רשימת נספחים</w:t>
      </w:r>
    </w:p>
    <w:p w:rsidR="001864E6" w:rsidRPr="00480EF9" w:rsidRDefault="001864E6" w:rsidP="001864E6">
      <w:pPr>
        <w:spacing w:line="360" w:lineRule="auto"/>
        <w:ind w:left="720"/>
        <w:rPr>
          <w:rFonts w:cs="David" w:hint="cs"/>
          <w:rtl/>
        </w:rPr>
      </w:pPr>
    </w:p>
    <w:p w:rsidR="007F3F07" w:rsidRPr="00480EF9" w:rsidRDefault="007F3F07" w:rsidP="007F3F07">
      <w:pPr>
        <w:spacing w:line="360" w:lineRule="auto"/>
        <w:jc w:val="both"/>
        <w:rPr>
          <w:rFonts w:cs="David" w:hint="cs"/>
          <w:rtl/>
        </w:rPr>
      </w:pPr>
    </w:p>
    <w:p w:rsidR="007F3F07" w:rsidRPr="00480EF9" w:rsidRDefault="007F3F07" w:rsidP="00651BC3">
      <w:pPr>
        <w:pStyle w:val="1"/>
        <w:numPr>
          <w:ilvl w:val="0"/>
          <w:numId w:val="28"/>
        </w:numPr>
        <w:rPr>
          <w:rFonts w:cs="David" w:hint="cs"/>
          <w:rtl/>
        </w:rPr>
      </w:pPr>
      <w:r w:rsidRPr="00480EF9">
        <w:rPr>
          <w:rFonts w:cs="David" w:hint="cs"/>
          <w:b w:val="0"/>
          <w:bCs w:val="0"/>
          <w:u w:val="single"/>
          <w:rtl/>
        </w:rPr>
        <w:lastRenderedPageBreak/>
        <w:t>רשאים להגיש בקשות למימון מחקרים / סקרים /סקרי היתכנות</w:t>
      </w:r>
    </w:p>
    <w:p w:rsidR="0020717F" w:rsidRPr="00480EF9" w:rsidRDefault="00B413EA" w:rsidP="00E575B0">
      <w:pPr>
        <w:pStyle w:val="ad"/>
        <w:numPr>
          <w:ilvl w:val="1"/>
          <w:numId w:val="28"/>
        </w:numPr>
        <w:spacing w:line="360" w:lineRule="auto"/>
        <w:jc w:val="both"/>
        <w:rPr>
          <w:rFonts w:cs="David" w:hint="cs"/>
          <w:rtl/>
        </w:rPr>
      </w:pPr>
      <w:r w:rsidRPr="00480EF9">
        <w:rPr>
          <w:rFonts w:cs="David" w:hint="cs"/>
          <w:rtl/>
        </w:rPr>
        <w:t>אדם</w:t>
      </w:r>
      <w:r w:rsidR="001738C1" w:rsidRPr="00480EF9">
        <w:rPr>
          <w:rFonts w:cs="David" w:hint="cs"/>
          <w:rtl/>
        </w:rPr>
        <w:t>,</w:t>
      </w:r>
      <w:r w:rsidRPr="00480EF9">
        <w:rPr>
          <w:rFonts w:cs="David" w:hint="cs"/>
          <w:rtl/>
        </w:rPr>
        <w:t xml:space="preserve"> עמותה</w:t>
      </w:r>
      <w:r w:rsidR="001738C1" w:rsidRPr="00480EF9">
        <w:rPr>
          <w:rFonts w:cs="David" w:hint="cs"/>
          <w:rtl/>
        </w:rPr>
        <w:t>, גוף ממשלתי</w:t>
      </w:r>
      <w:r w:rsidRPr="00480EF9">
        <w:rPr>
          <w:rFonts w:cs="David" w:hint="cs"/>
          <w:rtl/>
        </w:rPr>
        <w:t xml:space="preserve"> או תאגיד אחר בישראל</w:t>
      </w:r>
      <w:r w:rsidR="001738C1" w:rsidRPr="00480EF9">
        <w:rPr>
          <w:rFonts w:cs="David" w:hint="cs"/>
          <w:rtl/>
        </w:rPr>
        <w:t xml:space="preserve">  </w:t>
      </w:r>
    </w:p>
    <w:p w:rsidR="001738C1" w:rsidRPr="00480EF9" w:rsidRDefault="001D0D81" w:rsidP="00E575B0">
      <w:pPr>
        <w:pStyle w:val="ad"/>
        <w:numPr>
          <w:ilvl w:val="1"/>
          <w:numId w:val="28"/>
        </w:numPr>
        <w:spacing w:line="360" w:lineRule="auto"/>
        <w:jc w:val="both"/>
        <w:rPr>
          <w:rFonts w:cs="David" w:hint="cs"/>
          <w:rtl/>
        </w:rPr>
      </w:pPr>
      <w:r w:rsidRPr="00480EF9">
        <w:rPr>
          <w:rFonts w:cs="David" w:hint="cs"/>
          <w:rtl/>
        </w:rPr>
        <w:t xml:space="preserve">במסגרת קול קורא זה אין להגיש הצעות מחקר בהן משתתפים עובדי המשרד להגנת הסביבה. </w:t>
      </w:r>
    </w:p>
    <w:p w:rsidR="00716603" w:rsidRPr="00480EF9" w:rsidRDefault="00716603" w:rsidP="00480EF9">
      <w:pPr>
        <w:pStyle w:val="1"/>
        <w:numPr>
          <w:ilvl w:val="0"/>
          <w:numId w:val="28"/>
        </w:numPr>
        <w:rPr>
          <w:rFonts w:cs="David" w:hint="cs"/>
          <w:rtl/>
        </w:rPr>
      </w:pPr>
      <w:r w:rsidRPr="00480EF9">
        <w:rPr>
          <w:rFonts w:cs="David" w:hint="cs"/>
          <w:b w:val="0"/>
          <w:bCs w:val="0"/>
          <w:u w:val="single"/>
          <w:rtl/>
        </w:rPr>
        <w:t>הנושאים להצעות המחקר</w:t>
      </w:r>
    </w:p>
    <w:p w:rsidR="00716603" w:rsidRPr="00480EF9" w:rsidRDefault="00716603" w:rsidP="00651BC3">
      <w:pPr>
        <w:pStyle w:val="2"/>
        <w:numPr>
          <w:ilvl w:val="1"/>
          <w:numId w:val="28"/>
        </w:numPr>
        <w:rPr>
          <w:rFonts w:hint="cs"/>
          <w:rtl/>
        </w:rPr>
      </w:pPr>
      <w:r w:rsidRPr="00480EF9">
        <w:rPr>
          <w:rtl/>
        </w:rPr>
        <w:t>במסגרת פניה זו ניתן להגיש הצעות  למחקרים מדעיים, סקרים או סקרי התכנות.</w:t>
      </w:r>
    </w:p>
    <w:p w:rsidR="00716603" w:rsidRPr="00480EF9" w:rsidRDefault="00716603" w:rsidP="00651BC3">
      <w:pPr>
        <w:pStyle w:val="ad"/>
        <w:numPr>
          <w:ilvl w:val="2"/>
          <w:numId w:val="28"/>
        </w:numPr>
        <w:rPr>
          <w:rFonts w:cs="David"/>
          <w:rtl/>
        </w:rPr>
      </w:pPr>
      <w:r w:rsidRPr="00480EF9">
        <w:rPr>
          <w:rFonts w:cs="David"/>
          <w:b/>
          <w:bCs/>
          <w:rtl/>
        </w:rPr>
        <w:t>סקר</w:t>
      </w:r>
      <w:r w:rsidRPr="00480EF9">
        <w:rPr>
          <w:rFonts w:cs="David"/>
          <w:rtl/>
        </w:rPr>
        <w:t xml:space="preserve"> – עבודה שמטרתה איסוף נתונים קיימים וניתוחם.</w:t>
      </w:r>
    </w:p>
    <w:p w:rsidR="00716603" w:rsidRPr="00480EF9" w:rsidRDefault="00716603" w:rsidP="00651BC3">
      <w:pPr>
        <w:numPr>
          <w:ilvl w:val="2"/>
          <w:numId w:val="28"/>
        </w:numPr>
        <w:spacing w:line="360" w:lineRule="auto"/>
        <w:jc w:val="both"/>
        <w:rPr>
          <w:rFonts w:cs="David"/>
          <w:rtl/>
        </w:rPr>
      </w:pPr>
      <w:r w:rsidRPr="00480EF9">
        <w:rPr>
          <w:rFonts w:cs="David"/>
          <w:b/>
          <w:bCs/>
          <w:rtl/>
        </w:rPr>
        <w:t>סקר היתכנות</w:t>
      </w:r>
      <w:r w:rsidRPr="00480EF9">
        <w:rPr>
          <w:rFonts w:cs="David"/>
          <w:rtl/>
        </w:rPr>
        <w:t xml:space="preserve"> – עבודה שמטרתה בחינה השוואתית של טכנולוגיות מוצגות, דרכי טיפול שונות וכיו"ב.</w:t>
      </w:r>
    </w:p>
    <w:p w:rsidR="00651BC3" w:rsidRPr="00480EF9" w:rsidRDefault="00716603" w:rsidP="00651BC3">
      <w:pPr>
        <w:numPr>
          <w:ilvl w:val="2"/>
          <w:numId w:val="28"/>
        </w:numPr>
        <w:spacing w:line="360" w:lineRule="auto"/>
        <w:rPr>
          <w:rFonts w:cs="David" w:hint="cs"/>
        </w:rPr>
      </w:pPr>
      <w:r w:rsidRPr="00480EF9">
        <w:rPr>
          <w:rFonts w:cs="David"/>
          <w:b/>
          <w:bCs/>
          <w:rtl/>
        </w:rPr>
        <w:t>מחקר</w:t>
      </w:r>
      <w:r w:rsidRPr="00480EF9">
        <w:rPr>
          <w:rFonts w:cs="David"/>
          <w:rtl/>
        </w:rPr>
        <w:t xml:space="preserve"> – עבודה שמטרתה איסוף נתונים חדשים, בחינה של השערת מחקר </w:t>
      </w:r>
      <w:r w:rsidRPr="00480EF9">
        <w:rPr>
          <w:rFonts w:cs="David"/>
          <w:rtl/>
        </w:rPr>
        <w:br/>
        <w:t xml:space="preserve">היפותזה </w:t>
      </w:r>
      <w:r w:rsidRPr="00480EF9">
        <w:rPr>
          <w:rFonts w:cs="David" w:hint="cs"/>
          <w:rtl/>
        </w:rPr>
        <w:t xml:space="preserve"> </w:t>
      </w:r>
      <w:r w:rsidRPr="00480EF9">
        <w:rPr>
          <w:rFonts w:cs="David"/>
          <w:rtl/>
        </w:rPr>
        <w:t>מדעית), דיון בתוצאות המתקבלות מהמחקר.</w:t>
      </w:r>
      <w:r w:rsidRPr="00480EF9">
        <w:rPr>
          <w:rFonts w:cs="David" w:hint="cs"/>
          <w:rtl/>
        </w:rPr>
        <w:t xml:space="preserve"> </w:t>
      </w:r>
      <w:r w:rsidRPr="00480EF9">
        <w:rPr>
          <w:rFonts w:cs="David"/>
          <w:rtl/>
        </w:rPr>
        <w:br/>
        <w:t>כל אחד מסוגי העבודות הנ"ל צריכה לכלול גם המלצות למשרד לדרכי פעולה מיטביים בנושא.</w:t>
      </w:r>
    </w:p>
    <w:p w:rsidR="00651BC3" w:rsidRDefault="00BB45A1" w:rsidP="00651BC3">
      <w:pPr>
        <w:numPr>
          <w:ilvl w:val="1"/>
          <w:numId w:val="28"/>
        </w:numPr>
        <w:spacing w:line="360" w:lineRule="auto"/>
        <w:rPr>
          <w:rFonts w:cs="David" w:hint="cs"/>
        </w:rPr>
      </w:pPr>
      <w:r w:rsidRPr="00480EF9">
        <w:rPr>
          <w:rFonts w:cs="David" w:hint="cs"/>
          <w:rtl/>
        </w:rPr>
        <w:t>החוקרים הפונים יוכלו להגיש, במסגרת קול קורא זה הצעות למחקרים בנושאים הבאים</w:t>
      </w:r>
      <w:r w:rsidR="00097E61" w:rsidRPr="00480EF9">
        <w:rPr>
          <w:rFonts w:cs="David" w:hint="cs"/>
          <w:rtl/>
        </w:rPr>
        <w:t xml:space="preserve"> </w:t>
      </w:r>
      <w:r w:rsidR="00E366A1" w:rsidRPr="00480EF9">
        <w:rPr>
          <w:rFonts w:cs="David" w:hint="cs"/>
          <w:rtl/>
        </w:rPr>
        <w:t>בדגש על</w:t>
      </w:r>
      <w:r w:rsidRPr="00480EF9">
        <w:rPr>
          <w:rFonts w:cs="David" w:hint="cs"/>
          <w:rtl/>
        </w:rPr>
        <w:t>:</w:t>
      </w:r>
    </w:p>
    <w:p w:rsidR="005A0908" w:rsidRPr="00480EF9" w:rsidRDefault="005A0908" w:rsidP="005A0908">
      <w:pPr>
        <w:spacing w:line="360" w:lineRule="auto"/>
        <w:ind w:left="720"/>
        <w:rPr>
          <w:rFonts w:cs="David" w:hint="cs"/>
        </w:rPr>
      </w:pPr>
    </w:p>
    <w:p w:rsidR="0045326C" w:rsidRPr="00480EF9" w:rsidRDefault="0045326C" w:rsidP="00651BC3">
      <w:pPr>
        <w:numPr>
          <w:ilvl w:val="2"/>
          <w:numId w:val="28"/>
        </w:numPr>
        <w:spacing w:line="360" w:lineRule="auto"/>
        <w:rPr>
          <w:rFonts w:cs="David" w:hint="cs"/>
          <w:rtl/>
        </w:rPr>
      </w:pPr>
      <w:r w:rsidRPr="00480EF9">
        <w:rPr>
          <w:rFonts w:cs="David" w:hint="cs"/>
          <w:b/>
          <w:bCs/>
          <w:rtl/>
        </w:rPr>
        <w:t>שיקום הכרמל ללא ממשק טיפול</w:t>
      </w:r>
    </w:p>
    <w:p w:rsidR="00651BC3" w:rsidRPr="00480EF9" w:rsidRDefault="0045326C" w:rsidP="00651BC3">
      <w:pPr>
        <w:pStyle w:val="ad"/>
        <w:numPr>
          <w:ilvl w:val="3"/>
          <w:numId w:val="28"/>
        </w:numPr>
        <w:spacing w:line="360" w:lineRule="auto"/>
        <w:jc w:val="both"/>
        <w:rPr>
          <w:rFonts w:cs="David" w:hint="cs"/>
        </w:rPr>
      </w:pPr>
      <w:r w:rsidRPr="00480EF9">
        <w:rPr>
          <w:rFonts w:cs="David" w:hint="cs"/>
          <w:rtl/>
        </w:rPr>
        <w:t>אופי הפגיעה והתחדשות הצומח והחי לאחר שריפות בעוצמות שונות, שריפות חוזרות ושינויים אקלימיים ביחידות שונות של סלע- קרקע.</w:t>
      </w:r>
    </w:p>
    <w:p w:rsidR="00651BC3" w:rsidRPr="00480EF9" w:rsidRDefault="0045326C" w:rsidP="00651BC3">
      <w:pPr>
        <w:pStyle w:val="ad"/>
        <w:numPr>
          <w:ilvl w:val="3"/>
          <w:numId w:val="28"/>
        </w:numPr>
        <w:spacing w:line="360" w:lineRule="auto"/>
        <w:jc w:val="both"/>
        <w:rPr>
          <w:rFonts w:cs="David" w:hint="cs"/>
        </w:rPr>
      </w:pPr>
      <w:r w:rsidRPr="00480EF9">
        <w:rPr>
          <w:rFonts w:cs="David" w:hint="cs"/>
          <w:rtl/>
        </w:rPr>
        <w:t>המשמעות של התמוטטות עצים והשפעתם על היער ואופן התחדשותו בהיבטים</w:t>
      </w:r>
      <w:r w:rsidR="006F6F8B" w:rsidRPr="00480EF9">
        <w:rPr>
          <w:rFonts w:cs="David" w:hint="cs"/>
          <w:rtl/>
        </w:rPr>
        <w:t xml:space="preserve"> </w:t>
      </w:r>
      <w:r w:rsidRPr="00480EF9">
        <w:rPr>
          <w:rFonts w:cs="David" w:hint="cs"/>
          <w:rtl/>
        </w:rPr>
        <w:t xml:space="preserve">של: </w:t>
      </w:r>
      <w:r w:rsidRPr="00480EF9">
        <w:rPr>
          <w:rFonts w:cs="David"/>
          <w:rtl/>
        </w:rPr>
        <w:br/>
      </w:r>
      <w:r w:rsidRPr="00480EF9">
        <w:rPr>
          <w:rFonts w:cs="David" w:hint="cs"/>
          <w:rtl/>
        </w:rPr>
        <w:t>מידת הפגיעה בקרקע, בתי הגידול ומגוון מינים , מצב הדלק האורגני לקראת השריפה הבאה, התחדשות הצומח, מחזורי נוטריינטים.</w:t>
      </w:r>
    </w:p>
    <w:p w:rsidR="00651BC3" w:rsidRPr="00480EF9" w:rsidRDefault="0045326C" w:rsidP="00E575B0">
      <w:pPr>
        <w:pStyle w:val="ad"/>
        <w:numPr>
          <w:ilvl w:val="2"/>
          <w:numId w:val="28"/>
        </w:numPr>
        <w:spacing w:line="360" w:lineRule="auto"/>
        <w:rPr>
          <w:rFonts w:cs="David" w:hint="cs"/>
        </w:rPr>
      </w:pPr>
      <w:r w:rsidRPr="00480EF9">
        <w:rPr>
          <w:rFonts w:cs="David" w:hint="cs"/>
          <w:b/>
          <w:bCs/>
          <w:rtl/>
        </w:rPr>
        <w:t>טיפול בצומח מעוצה (שרוף, מתחדש או קיים) במרחב הכרמל</w:t>
      </w:r>
      <w:r w:rsidR="00E575B0" w:rsidRPr="00480EF9">
        <w:rPr>
          <w:rFonts w:cs="David"/>
          <w:b/>
          <w:bCs/>
          <w:rtl/>
        </w:rPr>
        <w:br/>
      </w:r>
      <w:r w:rsidRPr="00480EF9">
        <w:rPr>
          <w:rFonts w:cs="David" w:hint="cs"/>
          <w:rtl/>
        </w:rPr>
        <w:t>בחינת השלכות של פעולות ממשק על מידת ואופי ההתחדשות השטח ומצבו האקולוגי לאורך זמן ובחירת ממשק טיפול על פי נתוני השטח.</w:t>
      </w:r>
      <w:r w:rsidRPr="00480EF9">
        <w:rPr>
          <w:rFonts w:cs="David" w:hint="cs"/>
          <w:rtl/>
        </w:rPr>
        <w:tab/>
      </w:r>
    </w:p>
    <w:p w:rsidR="0045326C" w:rsidRPr="00480EF9" w:rsidRDefault="0045326C" w:rsidP="00E575B0">
      <w:pPr>
        <w:pStyle w:val="ad"/>
        <w:numPr>
          <w:ilvl w:val="3"/>
          <w:numId w:val="28"/>
        </w:numPr>
        <w:spacing w:line="360" w:lineRule="auto"/>
        <w:jc w:val="both"/>
        <w:rPr>
          <w:rFonts w:cs="David" w:hint="cs"/>
        </w:rPr>
      </w:pPr>
      <w:r w:rsidRPr="00480EF9">
        <w:rPr>
          <w:rFonts w:cs="David" w:hint="cs"/>
          <w:rtl/>
        </w:rPr>
        <w:t xml:space="preserve">סקר ספרות של ממשק </w:t>
      </w:r>
      <w:r w:rsidRPr="00480EF9">
        <w:rPr>
          <w:rFonts w:cs="David"/>
          <w:rtl/>
        </w:rPr>
        <w:t>השריפה המ</w:t>
      </w:r>
      <w:r w:rsidR="00651BC3" w:rsidRPr="00480EF9">
        <w:rPr>
          <w:rFonts w:cs="David"/>
          <w:rtl/>
        </w:rPr>
        <w:t xml:space="preserve">בוקרת כאמצעי להפחתת הצטברות של </w:t>
      </w:r>
      <w:r w:rsidR="00651BC3" w:rsidRPr="00480EF9">
        <w:rPr>
          <w:rFonts w:cs="David" w:hint="cs"/>
          <w:rtl/>
        </w:rPr>
        <w:t>ב</w:t>
      </w:r>
      <w:r w:rsidRPr="00480EF9">
        <w:rPr>
          <w:rFonts w:cs="David"/>
          <w:rtl/>
        </w:rPr>
        <w:t>יומסה</w:t>
      </w:r>
      <w:r w:rsidRPr="00480EF9">
        <w:rPr>
          <w:rFonts w:cs="David" w:hint="cs"/>
          <w:rtl/>
        </w:rPr>
        <w:t xml:space="preserve"> ביערות וחורשים ים תיכוניים ומתן המלצות לאזור הכרמל. </w:t>
      </w:r>
    </w:p>
    <w:p w:rsidR="0045326C" w:rsidRPr="00480EF9" w:rsidRDefault="0045326C" w:rsidP="00E575B0">
      <w:pPr>
        <w:pStyle w:val="ad"/>
        <w:numPr>
          <w:ilvl w:val="3"/>
          <w:numId w:val="28"/>
        </w:numPr>
        <w:spacing w:line="360" w:lineRule="auto"/>
        <w:jc w:val="both"/>
        <w:rPr>
          <w:rFonts w:cs="David" w:hint="cs"/>
        </w:rPr>
      </w:pPr>
      <w:r w:rsidRPr="00480EF9">
        <w:rPr>
          <w:rFonts w:cs="David" w:hint="cs"/>
          <w:rtl/>
        </w:rPr>
        <w:t>ממשק העץ השרוף:</w:t>
      </w:r>
    </w:p>
    <w:p w:rsidR="0045326C" w:rsidRPr="00480EF9" w:rsidRDefault="0045326C" w:rsidP="00E575B0">
      <w:pPr>
        <w:numPr>
          <w:ilvl w:val="4"/>
          <w:numId w:val="28"/>
        </w:numPr>
        <w:spacing w:line="360" w:lineRule="auto"/>
        <w:jc w:val="both"/>
        <w:rPr>
          <w:rFonts w:cs="David" w:hint="cs"/>
          <w:rtl/>
        </w:rPr>
      </w:pPr>
      <w:r w:rsidRPr="00480EF9">
        <w:rPr>
          <w:rFonts w:cs="David" w:hint="cs"/>
          <w:rtl/>
        </w:rPr>
        <w:t>הטיפול האופטימלי בעץ השרוף:</w:t>
      </w:r>
    </w:p>
    <w:p w:rsidR="0045326C" w:rsidRPr="00480EF9" w:rsidRDefault="0045326C" w:rsidP="00E575B0">
      <w:pPr>
        <w:numPr>
          <w:ilvl w:val="5"/>
          <w:numId w:val="28"/>
        </w:numPr>
        <w:spacing w:line="360" w:lineRule="auto"/>
        <w:jc w:val="both"/>
        <w:rPr>
          <w:rFonts w:cs="David" w:hint="cs"/>
        </w:rPr>
      </w:pPr>
      <w:r w:rsidRPr="00480EF9">
        <w:rPr>
          <w:rFonts w:cs="David" w:hint="cs"/>
          <w:rtl/>
        </w:rPr>
        <w:t>דרכים להגברת השימוש בעץ נחות (שרוף) ורסק עץ.</w:t>
      </w:r>
    </w:p>
    <w:p w:rsidR="0045326C" w:rsidRPr="00480EF9" w:rsidRDefault="0045326C" w:rsidP="00E575B0">
      <w:pPr>
        <w:numPr>
          <w:ilvl w:val="5"/>
          <w:numId w:val="28"/>
        </w:numPr>
        <w:spacing w:line="360" w:lineRule="auto"/>
        <w:jc w:val="both"/>
        <w:rPr>
          <w:rFonts w:cs="David" w:hint="cs"/>
        </w:rPr>
      </w:pPr>
      <w:r w:rsidRPr="00480EF9">
        <w:rPr>
          <w:rFonts w:cs="David" w:hint="cs"/>
          <w:rtl/>
        </w:rPr>
        <w:t>קצב התפרקות חומר מעוצה שרוף שנשאר בשטח (מעקב אחרי תוצאות שרפות קודמות) ודרכים להאצת התפרקות חומר מעוצה שרוף ומרוסק בתנאי הארץ.</w:t>
      </w:r>
    </w:p>
    <w:p w:rsidR="00651BC3" w:rsidRPr="00480EF9" w:rsidRDefault="0045326C" w:rsidP="00E575B0">
      <w:pPr>
        <w:numPr>
          <w:ilvl w:val="4"/>
          <w:numId w:val="28"/>
        </w:numPr>
        <w:spacing w:line="360" w:lineRule="auto"/>
        <w:rPr>
          <w:rFonts w:cs="David" w:hint="cs"/>
        </w:rPr>
      </w:pPr>
      <w:r w:rsidRPr="00480EF9">
        <w:rPr>
          <w:rFonts w:cs="David" w:hint="cs"/>
          <w:rtl/>
        </w:rPr>
        <w:t xml:space="preserve">השפעות של שיטות ממשק שונות של עץ שרוף ורסק (פיזור בשטח, השארת כל העץ השרוף, הפלה של העץ השרוף ופיזור באתר, רסק ופיזור, הוצאה של כל החומר השרוף מחוץ לאתר) על מגוון המינים, מחזור המינרלים, בחינה של </w:t>
      </w:r>
      <w:r w:rsidRPr="00480EF9">
        <w:rPr>
          <w:rFonts w:ascii="Arial" w:hAnsi="Arial" w:cs="David"/>
          <w:rtl/>
        </w:rPr>
        <w:t xml:space="preserve">הרכב ותפקוד חברת המיקרואורגניזמים בקרקע </w:t>
      </w:r>
      <w:r w:rsidRPr="00480EF9">
        <w:rPr>
          <w:rFonts w:ascii="Arial" w:hAnsi="Arial" w:cs="David" w:hint="cs"/>
          <w:rtl/>
        </w:rPr>
        <w:t>(</w:t>
      </w:r>
      <w:r w:rsidRPr="00480EF9">
        <w:rPr>
          <w:rFonts w:ascii="Arial" w:hAnsi="Arial" w:cs="David"/>
          <w:rtl/>
        </w:rPr>
        <w:t>כולל פירוק חומר אורגני ומחזור חומרים</w:t>
      </w:r>
      <w:r w:rsidRPr="00480EF9">
        <w:rPr>
          <w:rFonts w:ascii="Arial" w:hAnsi="Arial" w:cs="David" w:hint="cs"/>
          <w:rtl/>
        </w:rPr>
        <w:t>)</w:t>
      </w:r>
      <w:r w:rsidRPr="00480EF9">
        <w:rPr>
          <w:rFonts w:cs="David" w:hint="cs"/>
          <w:rtl/>
        </w:rPr>
        <w:t>, מינים מתפרצים ופולשים, מזיקים וכדומה.</w:t>
      </w:r>
    </w:p>
    <w:p w:rsidR="0045326C" w:rsidRPr="00480EF9" w:rsidRDefault="0045326C" w:rsidP="00E575B0">
      <w:pPr>
        <w:numPr>
          <w:ilvl w:val="3"/>
          <w:numId w:val="28"/>
        </w:numPr>
        <w:spacing w:line="360" w:lineRule="auto"/>
        <w:rPr>
          <w:rFonts w:cs="David" w:hint="cs"/>
        </w:rPr>
      </w:pPr>
      <w:r w:rsidRPr="00480EF9">
        <w:rPr>
          <w:rFonts w:cs="David" w:hint="cs"/>
          <w:rtl/>
        </w:rPr>
        <w:t>ממשק דילול האורנים:</w:t>
      </w:r>
    </w:p>
    <w:p w:rsidR="0045326C" w:rsidRPr="00480EF9" w:rsidRDefault="0045326C" w:rsidP="005B3B90">
      <w:pPr>
        <w:numPr>
          <w:ilvl w:val="4"/>
          <w:numId w:val="28"/>
        </w:numPr>
        <w:spacing w:line="360" w:lineRule="auto"/>
        <w:jc w:val="both"/>
        <w:rPr>
          <w:rFonts w:cs="David" w:hint="cs"/>
        </w:rPr>
      </w:pPr>
      <w:r w:rsidRPr="00480EF9">
        <w:rPr>
          <w:rFonts w:cs="David" w:hint="cs"/>
          <w:rtl/>
        </w:rPr>
        <w:t>פיתוח תבחינים לעצים שעתידים להיות בעלי תכונות של צמיחה טובה לעומת עצים העתידים להיות מוטים גנטית לריבוי, על מנת לקבל החלטות מושכלות בעת הדילול בשטחים שנשרפו.</w:t>
      </w:r>
    </w:p>
    <w:p w:rsidR="0045326C" w:rsidRPr="00480EF9" w:rsidRDefault="0045326C" w:rsidP="005B3B90">
      <w:pPr>
        <w:numPr>
          <w:ilvl w:val="4"/>
          <w:numId w:val="28"/>
        </w:numPr>
        <w:spacing w:line="360" w:lineRule="auto"/>
        <w:jc w:val="both"/>
        <w:rPr>
          <w:rFonts w:cs="David" w:hint="cs"/>
        </w:rPr>
      </w:pPr>
      <w:r w:rsidRPr="00480EF9">
        <w:rPr>
          <w:rFonts w:cs="David" w:hint="cs"/>
          <w:rtl/>
        </w:rPr>
        <w:lastRenderedPageBreak/>
        <w:t xml:space="preserve">קביעת צריכת המים של מינים מעוצים בבתי גידול שונים בכרמל ביחס לזמינות המים לשם הערכה של הצפיפות הרצויה של צמחיה מבוגרת בתנאים של פחיתה מתמדת בכמות הגשמים השנתיות. ידע זה ישמש לקביעת מדיניות ואופי הדילולים הנחוצים כדי למנוע תמותה והרס יערות עקב מחסור במים הגורם לתחרות חריפה. </w:t>
      </w:r>
    </w:p>
    <w:p w:rsidR="0045326C" w:rsidRPr="00480EF9" w:rsidRDefault="0045326C" w:rsidP="005B3B90">
      <w:pPr>
        <w:numPr>
          <w:ilvl w:val="4"/>
          <w:numId w:val="28"/>
        </w:numPr>
        <w:spacing w:line="360" w:lineRule="auto"/>
        <w:jc w:val="both"/>
        <w:rPr>
          <w:rFonts w:cs="David" w:hint="cs"/>
          <w:rtl/>
        </w:rPr>
      </w:pPr>
      <w:r w:rsidRPr="00480EF9">
        <w:rPr>
          <w:rFonts w:cs="David" w:hint="cs"/>
          <w:rtl/>
        </w:rPr>
        <w:t>השפעה של ממשק דילול האורנים (עיתוי, עצמה, רעיית עיזים), כולל דילולים חוזרים על:</w:t>
      </w:r>
    </w:p>
    <w:p w:rsidR="0045326C" w:rsidRPr="00480EF9" w:rsidRDefault="0045326C" w:rsidP="005B3B90">
      <w:pPr>
        <w:numPr>
          <w:ilvl w:val="5"/>
          <w:numId w:val="28"/>
        </w:numPr>
        <w:spacing w:line="360" w:lineRule="auto"/>
        <w:jc w:val="both"/>
        <w:rPr>
          <w:rFonts w:cs="David" w:hint="cs"/>
        </w:rPr>
      </w:pPr>
      <w:r w:rsidRPr="00480EF9">
        <w:rPr>
          <w:rFonts w:cs="David" w:hint="cs"/>
          <w:rtl/>
        </w:rPr>
        <w:t xml:space="preserve">הדינמיקה של תהליך התחדשות הצומח. הדינמיקה של תהליך התחדשות על מינים נבחרים של בעלי חיים. </w:t>
      </w:r>
    </w:p>
    <w:p w:rsidR="0045326C" w:rsidRPr="00480EF9" w:rsidRDefault="0045326C" w:rsidP="005B3B90">
      <w:pPr>
        <w:numPr>
          <w:ilvl w:val="5"/>
          <w:numId w:val="28"/>
        </w:numPr>
        <w:spacing w:line="360" w:lineRule="auto"/>
        <w:jc w:val="both"/>
        <w:rPr>
          <w:rFonts w:cs="David" w:hint="cs"/>
        </w:rPr>
      </w:pPr>
      <w:r w:rsidRPr="00480EF9">
        <w:rPr>
          <w:rFonts w:cs="David" w:hint="cs"/>
          <w:rtl/>
        </w:rPr>
        <w:t xml:space="preserve">ההשתלטות מינים </w:t>
      </w:r>
      <w:proofErr w:type="spellStart"/>
      <w:r w:rsidRPr="00480EF9">
        <w:rPr>
          <w:rFonts w:cs="David" w:hint="cs"/>
          <w:rtl/>
        </w:rPr>
        <w:t>עוקבי</w:t>
      </w:r>
      <w:proofErr w:type="spellEnd"/>
      <w:r w:rsidRPr="00480EF9">
        <w:rPr>
          <w:rFonts w:cs="David" w:hint="cs"/>
          <w:rtl/>
        </w:rPr>
        <w:t xml:space="preserve"> אש (כגון לוטם וקידה).</w:t>
      </w:r>
    </w:p>
    <w:p w:rsidR="0045326C" w:rsidRPr="00480EF9" w:rsidRDefault="0045326C" w:rsidP="005B3B90">
      <w:pPr>
        <w:numPr>
          <w:ilvl w:val="5"/>
          <w:numId w:val="28"/>
        </w:numPr>
        <w:spacing w:line="360" w:lineRule="auto"/>
        <w:jc w:val="both"/>
        <w:rPr>
          <w:rFonts w:cs="David" w:hint="cs"/>
        </w:rPr>
      </w:pPr>
      <w:r w:rsidRPr="00480EF9">
        <w:rPr>
          <w:rFonts w:cs="David" w:hint="cs"/>
          <w:rtl/>
        </w:rPr>
        <w:t>המשמעות התפקודית לגבי היער/חורש.</w:t>
      </w:r>
    </w:p>
    <w:p w:rsidR="0045326C" w:rsidRPr="00480EF9" w:rsidRDefault="0045326C" w:rsidP="005B3B90">
      <w:pPr>
        <w:numPr>
          <w:ilvl w:val="5"/>
          <w:numId w:val="28"/>
        </w:numPr>
        <w:spacing w:line="360" w:lineRule="auto"/>
        <w:jc w:val="both"/>
        <w:rPr>
          <w:rFonts w:cs="David" w:hint="cs"/>
        </w:rPr>
      </w:pPr>
      <w:r w:rsidRPr="00480EF9">
        <w:rPr>
          <w:rFonts w:cs="David" w:hint="cs"/>
          <w:rtl/>
        </w:rPr>
        <w:t xml:space="preserve">הקרקע והמסלע. </w:t>
      </w:r>
    </w:p>
    <w:p w:rsidR="005B3B90" w:rsidRPr="00480EF9" w:rsidRDefault="0045326C" w:rsidP="005B3B90">
      <w:pPr>
        <w:numPr>
          <w:ilvl w:val="5"/>
          <w:numId w:val="28"/>
        </w:numPr>
        <w:spacing w:line="360" w:lineRule="auto"/>
        <w:jc w:val="both"/>
        <w:rPr>
          <w:rFonts w:cs="David" w:hint="cs"/>
        </w:rPr>
      </w:pPr>
      <w:r w:rsidRPr="00480EF9">
        <w:rPr>
          <w:rFonts w:ascii="Arial" w:hAnsi="Arial" w:cs="David"/>
          <w:rtl/>
        </w:rPr>
        <w:t>הרכב ותפקוד חברת המיקרואורגניזמים בקרקע, כולל פירוק חומר אורגני ומחזור חומרים</w:t>
      </w:r>
      <w:r w:rsidRPr="00480EF9">
        <w:rPr>
          <w:rFonts w:ascii="Arial" w:hAnsi="Arial" w:cs="David" w:hint="cs"/>
          <w:rtl/>
        </w:rPr>
        <w:t>.</w:t>
      </w:r>
    </w:p>
    <w:p w:rsidR="0045326C" w:rsidRPr="00480EF9" w:rsidRDefault="0045326C" w:rsidP="005B3B90">
      <w:pPr>
        <w:numPr>
          <w:ilvl w:val="2"/>
          <w:numId w:val="28"/>
        </w:numPr>
        <w:spacing w:line="360" w:lineRule="auto"/>
        <w:jc w:val="both"/>
        <w:rPr>
          <w:rFonts w:cs="David" w:hint="cs"/>
          <w:rtl/>
        </w:rPr>
      </w:pPr>
      <w:r w:rsidRPr="00480EF9">
        <w:rPr>
          <w:rFonts w:cs="David" w:hint="cs"/>
          <w:b/>
          <w:bCs/>
          <w:rtl/>
        </w:rPr>
        <w:t>אזורי חיץ בשטח הפתוח וסביב הישובים בכרמל</w:t>
      </w:r>
    </w:p>
    <w:p w:rsidR="005B3B90" w:rsidRPr="00480EF9" w:rsidRDefault="0045326C" w:rsidP="005B3B90">
      <w:pPr>
        <w:pStyle w:val="ad"/>
        <w:numPr>
          <w:ilvl w:val="3"/>
          <w:numId w:val="28"/>
        </w:numPr>
        <w:spacing w:line="360" w:lineRule="auto"/>
        <w:rPr>
          <w:rFonts w:cs="David" w:hint="cs"/>
        </w:rPr>
      </w:pPr>
      <w:r w:rsidRPr="00480EF9">
        <w:rPr>
          <w:rFonts w:cs="David" w:hint="cs"/>
          <w:rtl/>
        </w:rPr>
        <w:t>בחינת ההשפעה האקולוגית של אזורי חיץ סביב ישובים (מינים מתפרצים, פולשים, מזיקים וכו').</w:t>
      </w:r>
    </w:p>
    <w:p w:rsidR="005B3B90" w:rsidRPr="00480EF9" w:rsidRDefault="0045326C" w:rsidP="005B3B90">
      <w:pPr>
        <w:pStyle w:val="ad"/>
        <w:numPr>
          <w:ilvl w:val="3"/>
          <w:numId w:val="28"/>
        </w:numPr>
        <w:spacing w:line="360" w:lineRule="auto"/>
        <w:rPr>
          <w:rFonts w:cs="David" w:hint="cs"/>
        </w:rPr>
      </w:pPr>
      <w:r w:rsidRPr="00480EF9">
        <w:rPr>
          <w:rFonts w:cs="David" w:hint="cs"/>
          <w:rtl/>
        </w:rPr>
        <w:t xml:space="preserve">בחינה של חלופות שונות של אזורי חיץ, או שילוב של חלופות </w:t>
      </w:r>
      <w:r w:rsidR="00A2084F" w:rsidRPr="00480EF9">
        <w:rPr>
          <w:rFonts w:cs="David" w:hint="cs"/>
          <w:rtl/>
        </w:rPr>
        <w:t xml:space="preserve">   </w:t>
      </w:r>
      <w:r w:rsidR="00A2084F" w:rsidRPr="00480EF9">
        <w:rPr>
          <w:rFonts w:cs="David"/>
          <w:rtl/>
        </w:rPr>
        <w:br/>
      </w:r>
      <w:r w:rsidR="00A2084F" w:rsidRPr="00480EF9">
        <w:rPr>
          <w:rFonts w:cs="David" w:hint="cs"/>
          <w:rtl/>
        </w:rPr>
        <w:t xml:space="preserve">       </w:t>
      </w:r>
      <w:r w:rsidR="00A2084F" w:rsidRPr="00480EF9">
        <w:rPr>
          <w:rFonts w:cs="David" w:hint="cs"/>
          <w:rtl/>
        </w:rPr>
        <w:tab/>
        <w:t xml:space="preserve"> </w:t>
      </w:r>
      <w:r w:rsidRPr="00480EF9">
        <w:rPr>
          <w:rFonts w:cs="David" w:hint="cs"/>
          <w:rtl/>
        </w:rPr>
        <w:t>שונות.</w:t>
      </w:r>
      <w:r w:rsidR="00A2084F" w:rsidRPr="00480EF9">
        <w:rPr>
          <w:rFonts w:cs="David" w:hint="cs"/>
          <w:rtl/>
        </w:rPr>
        <w:t xml:space="preserve"> </w:t>
      </w:r>
      <w:r w:rsidRPr="00480EF9">
        <w:rPr>
          <w:rFonts w:cs="David" w:hint="cs"/>
          <w:rtl/>
        </w:rPr>
        <w:t xml:space="preserve">דוגמאות לחלופות לאזורי חיץ: יערות מאכל ("יערות </w:t>
      </w:r>
      <w:r w:rsidR="00A2084F" w:rsidRPr="00480EF9">
        <w:rPr>
          <w:rFonts w:cs="David" w:hint="cs"/>
          <w:rtl/>
        </w:rPr>
        <w:t xml:space="preserve">  </w:t>
      </w:r>
      <w:r w:rsidR="00A2084F" w:rsidRPr="00480EF9">
        <w:rPr>
          <w:rFonts w:cs="David"/>
          <w:rtl/>
        </w:rPr>
        <w:br/>
      </w:r>
      <w:r w:rsidR="00A2084F" w:rsidRPr="00480EF9">
        <w:rPr>
          <w:rFonts w:cs="David" w:hint="cs"/>
          <w:rtl/>
        </w:rPr>
        <w:t xml:space="preserve">       </w:t>
      </w:r>
      <w:r w:rsidR="00A2084F" w:rsidRPr="00480EF9">
        <w:rPr>
          <w:rFonts w:cs="David" w:hint="cs"/>
          <w:rtl/>
        </w:rPr>
        <w:tab/>
      </w:r>
      <w:r w:rsidRPr="00480EF9">
        <w:rPr>
          <w:rFonts w:cs="David" w:hint="cs"/>
          <w:rtl/>
        </w:rPr>
        <w:t xml:space="preserve">תועלת", </w:t>
      </w:r>
      <w:r w:rsidRPr="00480EF9">
        <w:rPr>
          <w:rFonts w:cs="David"/>
        </w:rPr>
        <w:t>Food Forest</w:t>
      </w:r>
      <w:r w:rsidRPr="00480EF9">
        <w:rPr>
          <w:rFonts w:cs="David" w:hint="cs"/>
          <w:rtl/>
        </w:rPr>
        <w:t xml:space="preserve">), בוסתנים, דילול, רעיה ואחרים.  </w:t>
      </w:r>
    </w:p>
    <w:p w:rsidR="005B3B90" w:rsidRPr="00480EF9" w:rsidRDefault="0045326C" w:rsidP="005B3B90">
      <w:pPr>
        <w:pStyle w:val="ad"/>
        <w:numPr>
          <w:ilvl w:val="2"/>
          <w:numId w:val="28"/>
        </w:numPr>
        <w:spacing w:line="360" w:lineRule="auto"/>
        <w:rPr>
          <w:rFonts w:cs="David" w:hint="cs"/>
        </w:rPr>
      </w:pPr>
      <w:r w:rsidRPr="00480EF9">
        <w:rPr>
          <w:rFonts w:cs="David" w:hint="cs"/>
          <w:b/>
          <w:bCs/>
          <w:rtl/>
        </w:rPr>
        <w:t>מחקר תומך ניטור בכרמל</w:t>
      </w:r>
    </w:p>
    <w:p w:rsidR="0045326C" w:rsidRPr="00480EF9" w:rsidRDefault="0045326C" w:rsidP="005B3B90">
      <w:pPr>
        <w:pStyle w:val="ad"/>
        <w:numPr>
          <w:ilvl w:val="3"/>
          <w:numId w:val="28"/>
        </w:numPr>
        <w:spacing w:line="360" w:lineRule="auto"/>
        <w:rPr>
          <w:rFonts w:cs="David" w:hint="cs"/>
        </w:rPr>
      </w:pPr>
      <w:r w:rsidRPr="00480EF9">
        <w:rPr>
          <w:rFonts w:cs="David" w:hint="cs"/>
          <w:rtl/>
        </w:rPr>
        <w:t>חיים, צומח או קרקע) כדי שישמשו בהמשך בתכנית ניטור.</w:t>
      </w:r>
    </w:p>
    <w:p w:rsidR="005B3B90" w:rsidRPr="00480EF9" w:rsidRDefault="0045326C" w:rsidP="005B3B90">
      <w:pPr>
        <w:pStyle w:val="ad"/>
        <w:numPr>
          <w:ilvl w:val="3"/>
          <w:numId w:val="28"/>
        </w:numPr>
        <w:spacing w:line="360" w:lineRule="auto"/>
        <w:rPr>
          <w:rFonts w:cs="David" w:hint="cs"/>
        </w:rPr>
      </w:pPr>
      <w:r w:rsidRPr="00480EF9">
        <w:rPr>
          <w:rFonts w:cs="David" w:hint="cs"/>
          <w:rtl/>
        </w:rPr>
        <w:t>פיתוח כלים לניטור צומח הכרמל בממשקים השונים באמצעות כלים לחישה מרחוק.</w:t>
      </w:r>
    </w:p>
    <w:p w:rsidR="0045326C" w:rsidRPr="00480EF9" w:rsidRDefault="0045326C" w:rsidP="005B3B90">
      <w:pPr>
        <w:pStyle w:val="ad"/>
        <w:numPr>
          <w:ilvl w:val="2"/>
          <w:numId w:val="28"/>
        </w:numPr>
        <w:spacing w:line="360" w:lineRule="auto"/>
        <w:rPr>
          <w:rFonts w:cs="David" w:hint="cs"/>
          <w:rtl/>
        </w:rPr>
      </w:pPr>
      <w:r w:rsidRPr="00480EF9">
        <w:rPr>
          <w:rFonts w:cs="David" w:hint="cs"/>
          <w:b/>
          <w:bCs/>
          <w:rtl/>
        </w:rPr>
        <w:t>הכרמל כספק שירותים אקולוגיים</w:t>
      </w:r>
    </w:p>
    <w:p w:rsidR="005B3B90" w:rsidRPr="00480EF9" w:rsidRDefault="0045326C" w:rsidP="005B3B90">
      <w:pPr>
        <w:pStyle w:val="ad"/>
        <w:numPr>
          <w:ilvl w:val="3"/>
          <w:numId w:val="28"/>
        </w:numPr>
        <w:spacing w:line="360" w:lineRule="auto"/>
        <w:jc w:val="both"/>
        <w:rPr>
          <w:rFonts w:cs="David" w:hint="cs"/>
        </w:rPr>
      </w:pPr>
      <w:r w:rsidRPr="00480EF9">
        <w:rPr>
          <w:rFonts w:cs="David" w:hint="cs"/>
          <w:rtl/>
        </w:rPr>
        <w:t xml:space="preserve">תפיסת הציבור לגבי השירותים האקולוגיים שהכרמל אמור לספק. </w:t>
      </w:r>
    </w:p>
    <w:p w:rsidR="005B3B90" w:rsidRPr="00480EF9" w:rsidRDefault="0045326C" w:rsidP="005B3B90">
      <w:pPr>
        <w:pStyle w:val="ad"/>
        <w:numPr>
          <w:ilvl w:val="3"/>
          <w:numId w:val="28"/>
        </w:numPr>
        <w:spacing w:line="360" w:lineRule="auto"/>
        <w:jc w:val="both"/>
        <w:rPr>
          <w:rFonts w:cs="David" w:hint="cs"/>
        </w:rPr>
      </w:pPr>
      <w:r w:rsidRPr="00480EF9">
        <w:rPr>
          <w:rFonts w:cs="David" w:hint="cs"/>
          <w:rtl/>
        </w:rPr>
        <w:t xml:space="preserve">הגדרת שירותים אקולוגיים שמספק הכרמל ואינם גלויים לציבור. </w:t>
      </w:r>
    </w:p>
    <w:p w:rsidR="005B3B90" w:rsidRPr="0049327E" w:rsidRDefault="006978DE" w:rsidP="0049327E">
      <w:pPr>
        <w:spacing w:line="360" w:lineRule="auto"/>
        <w:ind w:left="1080"/>
        <w:jc w:val="both"/>
        <w:rPr>
          <w:rFonts w:cs="David" w:hint="cs"/>
        </w:rPr>
      </w:pPr>
      <w:r w:rsidRPr="0049327E">
        <w:rPr>
          <w:rFonts w:cs="David"/>
          <w:rtl/>
        </w:rPr>
        <w:t>מובהר בזאת כי ההליך שיתבצע במסגרת "קול קורא" זה יהיה בדרך של  "מכרז פומבי" לפי חוק חובת מכרזים, התשנ"ב-1992 ותקנותיו.</w:t>
      </w:r>
    </w:p>
    <w:p w:rsidR="005B3B90" w:rsidRPr="00480EF9" w:rsidRDefault="006978DE" w:rsidP="005B3B90">
      <w:pPr>
        <w:pStyle w:val="ad"/>
        <w:numPr>
          <w:ilvl w:val="0"/>
          <w:numId w:val="28"/>
        </w:numPr>
        <w:spacing w:line="360" w:lineRule="auto"/>
        <w:jc w:val="both"/>
        <w:rPr>
          <w:rFonts w:cs="David" w:hint="cs"/>
        </w:rPr>
      </w:pPr>
      <w:r w:rsidRPr="00480EF9">
        <w:rPr>
          <w:rFonts w:cs="David" w:hint="cs"/>
          <w:b/>
          <w:bCs/>
          <w:u w:val="single"/>
          <w:rtl/>
        </w:rPr>
        <w:t>היקף התקציב</w:t>
      </w:r>
    </w:p>
    <w:p w:rsidR="005B3B90" w:rsidRPr="00480EF9" w:rsidRDefault="00C74F62" w:rsidP="00FF638A">
      <w:pPr>
        <w:pStyle w:val="ad"/>
        <w:numPr>
          <w:ilvl w:val="1"/>
          <w:numId w:val="28"/>
        </w:numPr>
        <w:spacing w:line="360" w:lineRule="auto"/>
        <w:rPr>
          <w:rFonts w:cs="David" w:hint="cs"/>
        </w:rPr>
      </w:pPr>
      <w:r w:rsidRPr="00480EF9">
        <w:rPr>
          <w:rFonts w:cs="David" w:hint="cs"/>
          <w:rtl/>
        </w:rPr>
        <w:t>היקף התקציב שעו</w:t>
      </w:r>
      <w:r w:rsidR="0020717F" w:rsidRPr="00480EF9">
        <w:rPr>
          <w:rFonts w:cs="David" w:hint="cs"/>
          <w:rtl/>
        </w:rPr>
        <w:t>מד לקול קורא זה הי</w:t>
      </w:r>
      <w:r w:rsidR="00905295" w:rsidRPr="00480EF9">
        <w:rPr>
          <w:rFonts w:cs="David" w:hint="cs"/>
          <w:rtl/>
        </w:rPr>
        <w:t xml:space="preserve">נו </w:t>
      </w:r>
      <w:r w:rsidR="0045326C" w:rsidRPr="00480EF9">
        <w:rPr>
          <w:rFonts w:cs="David" w:hint="cs"/>
          <w:rtl/>
        </w:rPr>
        <w:t>1</w:t>
      </w:r>
      <w:r w:rsidR="00905295" w:rsidRPr="00480EF9">
        <w:rPr>
          <w:rFonts w:cs="David" w:hint="cs"/>
          <w:rtl/>
        </w:rPr>
        <w:t xml:space="preserve"> מיליון ₪.</w:t>
      </w:r>
      <w:r w:rsidR="005B3B90" w:rsidRPr="00480EF9">
        <w:rPr>
          <w:rFonts w:cs="David"/>
          <w:rtl/>
        </w:rPr>
        <w:br/>
      </w:r>
      <w:r w:rsidRPr="00480EF9">
        <w:rPr>
          <w:rFonts w:cs="David" w:hint="cs"/>
          <w:rtl/>
        </w:rPr>
        <w:t xml:space="preserve">מובהר כי היקף התקציב האמור לעיל הינו משוער, וכל הקצאה תקציבית בפועל כפופה למקורות שיעמדו לרשות המשרד במועד ההחלטה על חלוקת כספי מימון מחקרים ובכפוף לאישור תקציב המדינה ותקצוב הסכומים בסעיף תקציבי רלבנטי על ידי אגף תקציבים. </w:t>
      </w:r>
    </w:p>
    <w:p w:rsidR="00050DE9" w:rsidRPr="00480EF9" w:rsidRDefault="00050DE9" w:rsidP="00FF638A">
      <w:pPr>
        <w:pStyle w:val="ad"/>
        <w:numPr>
          <w:ilvl w:val="1"/>
          <w:numId w:val="28"/>
        </w:numPr>
        <w:spacing w:line="360" w:lineRule="auto"/>
        <w:rPr>
          <w:rFonts w:cs="David" w:hint="cs"/>
          <w:rtl/>
        </w:rPr>
      </w:pPr>
      <w:r w:rsidRPr="00480EF9">
        <w:rPr>
          <w:rFonts w:cs="David" w:hint="cs"/>
          <w:rtl/>
        </w:rPr>
        <w:t xml:space="preserve">תתקבלנה הצעות למחקרים / סקרים / סקרי היתכנות </w:t>
      </w:r>
      <w:r w:rsidR="00025ED0" w:rsidRPr="00480EF9">
        <w:rPr>
          <w:rFonts w:cs="David" w:hint="cs"/>
          <w:rtl/>
        </w:rPr>
        <w:t xml:space="preserve">אשר </w:t>
      </w:r>
      <w:r w:rsidRPr="00480EF9">
        <w:rPr>
          <w:rFonts w:cs="David" w:hint="cs"/>
          <w:rtl/>
        </w:rPr>
        <w:t xml:space="preserve">משכם עד </w:t>
      </w:r>
      <w:r w:rsidR="009F7242" w:rsidRPr="00480EF9">
        <w:rPr>
          <w:rFonts w:cs="David" w:hint="cs"/>
          <w:rtl/>
        </w:rPr>
        <w:t>שלוש</w:t>
      </w:r>
      <w:r w:rsidR="00D4251C" w:rsidRPr="00480EF9">
        <w:rPr>
          <w:rFonts w:cs="David"/>
        </w:rPr>
        <w:t xml:space="preserve"> </w:t>
      </w:r>
      <w:r w:rsidRPr="00480EF9">
        <w:rPr>
          <w:rFonts w:cs="David" w:hint="cs"/>
          <w:rtl/>
        </w:rPr>
        <w:t xml:space="preserve"> שנים ואשר עלותם ה</w:t>
      </w:r>
      <w:r w:rsidR="00D4251C" w:rsidRPr="00480EF9">
        <w:rPr>
          <w:rFonts w:cs="David" w:hint="cs"/>
          <w:rtl/>
        </w:rPr>
        <w:t>מבוקשת מהמשרד אינה עולה ע</w:t>
      </w:r>
      <w:r w:rsidR="00905295" w:rsidRPr="00480EF9">
        <w:rPr>
          <w:rFonts w:cs="David" w:hint="cs"/>
          <w:rtl/>
        </w:rPr>
        <w:t>ל</w:t>
      </w:r>
      <w:r w:rsidR="00DF695C" w:rsidRPr="00480EF9">
        <w:rPr>
          <w:rFonts w:cs="David" w:hint="cs"/>
          <w:rtl/>
        </w:rPr>
        <w:t xml:space="preserve"> </w:t>
      </w:r>
      <w:r w:rsidR="0045326C" w:rsidRPr="00480EF9">
        <w:rPr>
          <w:rFonts w:cs="David" w:hint="cs"/>
          <w:rtl/>
        </w:rPr>
        <w:t>150,000</w:t>
      </w:r>
      <w:r w:rsidR="00905295" w:rsidRPr="00480EF9">
        <w:rPr>
          <w:rFonts w:cs="David" w:hint="cs"/>
          <w:rtl/>
        </w:rPr>
        <w:t xml:space="preserve"> ש"ח</w:t>
      </w:r>
      <w:r w:rsidR="00D4251C" w:rsidRPr="00480EF9">
        <w:rPr>
          <w:rFonts w:cs="David" w:hint="cs"/>
          <w:rtl/>
        </w:rPr>
        <w:t xml:space="preserve"> </w:t>
      </w:r>
      <w:r w:rsidRPr="00480EF9">
        <w:rPr>
          <w:rFonts w:cs="David" w:hint="cs"/>
          <w:rtl/>
        </w:rPr>
        <w:t xml:space="preserve"> לכל היותר לכל תקופת המחקר.</w:t>
      </w:r>
    </w:p>
    <w:p w:rsidR="008758B1" w:rsidRPr="00480EF9" w:rsidRDefault="008758B1" w:rsidP="00FF638A">
      <w:pPr>
        <w:pStyle w:val="ad"/>
        <w:numPr>
          <w:ilvl w:val="1"/>
          <w:numId w:val="28"/>
        </w:numPr>
        <w:spacing w:line="360" w:lineRule="auto"/>
        <w:rPr>
          <w:rFonts w:cs="David" w:hint="cs"/>
          <w:rtl/>
        </w:rPr>
      </w:pPr>
      <w:r w:rsidRPr="00480EF9">
        <w:rPr>
          <w:rFonts w:cs="David" w:hint="cs"/>
          <w:rtl/>
        </w:rPr>
        <w:t>לא ישולם שכר לעובדי תקן (חוקרים המקבלים שכר מרשות המחקר)</w:t>
      </w:r>
      <w:r w:rsidR="00050DE9" w:rsidRPr="00480EF9">
        <w:rPr>
          <w:rFonts w:cs="David" w:hint="cs"/>
          <w:rtl/>
        </w:rPr>
        <w:t>.</w:t>
      </w:r>
    </w:p>
    <w:p w:rsidR="008758B1" w:rsidRPr="00480EF9" w:rsidRDefault="008758B1" w:rsidP="00FF638A">
      <w:pPr>
        <w:pStyle w:val="ad"/>
        <w:numPr>
          <w:ilvl w:val="1"/>
          <w:numId w:val="28"/>
        </w:numPr>
        <w:spacing w:line="360" w:lineRule="auto"/>
        <w:rPr>
          <w:rFonts w:cs="David" w:hint="cs"/>
          <w:rtl/>
        </w:rPr>
      </w:pPr>
      <w:r w:rsidRPr="00480EF9">
        <w:rPr>
          <w:rFonts w:cs="David" w:hint="cs"/>
          <w:rtl/>
        </w:rPr>
        <w:t>לא ימומנו נסיעות לחו"ל , מחו"ל ובחו"ל.</w:t>
      </w:r>
    </w:p>
    <w:p w:rsidR="008758B1" w:rsidRPr="00480EF9" w:rsidRDefault="008758B1" w:rsidP="00FF638A">
      <w:pPr>
        <w:pStyle w:val="ad"/>
        <w:numPr>
          <w:ilvl w:val="1"/>
          <w:numId w:val="28"/>
        </w:numPr>
        <w:spacing w:line="360" w:lineRule="auto"/>
        <w:rPr>
          <w:rFonts w:cs="David" w:hint="cs"/>
          <w:rtl/>
        </w:rPr>
      </w:pPr>
      <w:r w:rsidRPr="00480EF9">
        <w:rPr>
          <w:rFonts w:cs="David" w:hint="cs"/>
          <w:rtl/>
        </w:rPr>
        <w:t>לא ימומן ציוד בלתי מתכלה.</w:t>
      </w:r>
    </w:p>
    <w:p w:rsidR="008758B1" w:rsidRPr="00480EF9" w:rsidRDefault="00C551CB" w:rsidP="00FF638A">
      <w:pPr>
        <w:pStyle w:val="ad"/>
        <w:numPr>
          <w:ilvl w:val="1"/>
          <w:numId w:val="28"/>
        </w:numPr>
        <w:spacing w:line="360" w:lineRule="auto"/>
        <w:rPr>
          <w:rFonts w:cs="David" w:hint="cs"/>
          <w:rtl/>
        </w:rPr>
      </w:pPr>
      <w:r w:rsidRPr="00480EF9">
        <w:rPr>
          <w:rFonts w:cs="David" w:hint="cs"/>
          <w:rtl/>
        </w:rPr>
        <w:t xml:space="preserve">בכל מקרה, </w:t>
      </w:r>
      <w:r w:rsidR="008758B1" w:rsidRPr="00480EF9">
        <w:rPr>
          <w:rFonts w:cs="David" w:hint="cs"/>
          <w:rtl/>
        </w:rPr>
        <w:t xml:space="preserve">התשלום לחוקרים / טכנאים/ עוזרי מחקר </w:t>
      </w:r>
      <w:r w:rsidRPr="00480EF9">
        <w:rPr>
          <w:rFonts w:cs="David" w:hint="cs"/>
          <w:rtl/>
        </w:rPr>
        <w:t>לא יעלו על ה</w:t>
      </w:r>
      <w:r w:rsidR="008758B1" w:rsidRPr="00480EF9">
        <w:rPr>
          <w:rFonts w:cs="David" w:hint="cs"/>
          <w:rtl/>
        </w:rPr>
        <w:t xml:space="preserve">תעריפים המקובלים במשרדנו והמפורטים בטופס הצעת המחקר. </w:t>
      </w:r>
    </w:p>
    <w:p w:rsidR="008758B1" w:rsidRPr="00480EF9" w:rsidRDefault="008758B1" w:rsidP="00FF638A">
      <w:pPr>
        <w:pStyle w:val="ad"/>
        <w:numPr>
          <w:ilvl w:val="1"/>
          <w:numId w:val="28"/>
        </w:numPr>
        <w:spacing w:line="360" w:lineRule="auto"/>
        <w:rPr>
          <w:rFonts w:cs="David" w:hint="cs"/>
          <w:rtl/>
        </w:rPr>
      </w:pPr>
      <w:r w:rsidRPr="00480EF9">
        <w:rPr>
          <w:rFonts w:cs="David" w:hint="cs"/>
          <w:rtl/>
        </w:rPr>
        <w:lastRenderedPageBreak/>
        <w:t xml:space="preserve">התקורה לא תעלה על 15% ותכלול הוצאות משרדיות כגון, הדפסות, חומרי משרד מתכלים, כוח אדם </w:t>
      </w:r>
      <w:proofErr w:type="spellStart"/>
      <w:r w:rsidRPr="00480EF9">
        <w:rPr>
          <w:rFonts w:cs="David" w:hint="cs"/>
          <w:rtl/>
        </w:rPr>
        <w:t>מינהלי</w:t>
      </w:r>
      <w:proofErr w:type="spellEnd"/>
      <w:r w:rsidRPr="00480EF9">
        <w:rPr>
          <w:rFonts w:cs="David" w:hint="cs"/>
          <w:rtl/>
        </w:rPr>
        <w:t xml:space="preserve">, שכר דירה וכדומה (לא </w:t>
      </w:r>
      <w:r w:rsidR="00AB0DF6" w:rsidRPr="00480EF9">
        <w:rPr>
          <w:rFonts w:cs="David" w:hint="cs"/>
          <w:rtl/>
        </w:rPr>
        <w:t>יאושר תקציב בגין הוצאות אלה בנוסף לתקורה).</w:t>
      </w:r>
    </w:p>
    <w:p w:rsidR="005B3B90" w:rsidRPr="00480EF9" w:rsidRDefault="00AB0DF6" w:rsidP="005B3B90">
      <w:pPr>
        <w:pStyle w:val="ad"/>
        <w:numPr>
          <w:ilvl w:val="1"/>
          <w:numId w:val="28"/>
        </w:numPr>
        <w:spacing w:line="360" w:lineRule="auto"/>
        <w:rPr>
          <w:rFonts w:cs="David" w:hint="cs"/>
        </w:rPr>
      </w:pPr>
      <w:r w:rsidRPr="00480EF9">
        <w:rPr>
          <w:rFonts w:cs="David" w:hint="cs"/>
          <w:rtl/>
        </w:rPr>
        <w:t>אין להוסיף</w:t>
      </w:r>
      <w:r w:rsidR="00AD101F" w:rsidRPr="00480EF9">
        <w:rPr>
          <w:rFonts w:cs="David" w:hint="cs"/>
          <w:rtl/>
        </w:rPr>
        <w:t>/לכלול בסכומים המצוי</w:t>
      </w:r>
      <w:r w:rsidR="00C551CB" w:rsidRPr="00480EF9">
        <w:rPr>
          <w:rFonts w:cs="David" w:hint="cs"/>
          <w:rtl/>
        </w:rPr>
        <w:t xml:space="preserve">נים בטפסי הבקשה </w:t>
      </w:r>
      <w:r w:rsidRPr="00480EF9">
        <w:rPr>
          <w:rFonts w:cs="David" w:hint="cs"/>
          <w:rtl/>
        </w:rPr>
        <w:t xml:space="preserve"> </w:t>
      </w:r>
      <w:r w:rsidR="00C551CB" w:rsidRPr="00480EF9">
        <w:rPr>
          <w:rFonts w:cs="David" w:hint="cs"/>
          <w:rtl/>
        </w:rPr>
        <w:t xml:space="preserve">- </w:t>
      </w:r>
      <w:r w:rsidRPr="00480EF9">
        <w:rPr>
          <w:rFonts w:cs="David" w:hint="cs"/>
          <w:rtl/>
        </w:rPr>
        <w:t>מע"מ</w:t>
      </w:r>
      <w:r w:rsidR="00C551CB" w:rsidRPr="00480EF9">
        <w:rPr>
          <w:rFonts w:cs="David" w:hint="cs"/>
          <w:rtl/>
        </w:rPr>
        <w:t xml:space="preserve">. </w:t>
      </w:r>
      <w:r w:rsidRPr="00480EF9">
        <w:rPr>
          <w:rFonts w:cs="David" w:hint="cs"/>
          <w:rtl/>
        </w:rPr>
        <w:t xml:space="preserve"> </w:t>
      </w:r>
    </w:p>
    <w:p w:rsidR="00AB0DF6" w:rsidRPr="00480EF9" w:rsidRDefault="00AB0DF6" w:rsidP="005B3B90">
      <w:pPr>
        <w:pStyle w:val="ad"/>
        <w:numPr>
          <w:ilvl w:val="1"/>
          <w:numId w:val="28"/>
        </w:numPr>
        <w:spacing w:line="360" w:lineRule="auto"/>
        <w:rPr>
          <w:rFonts w:cs="David" w:hint="cs"/>
          <w:rtl/>
        </w:rPr>
      </w:pPr>
      <w:r w:rsidRPr="00480EF9">
        <w:rPr>
          <w:rFonts w:cs="David" w:hint="cs"/>
          <w:rtl/>
        </w:rPr>
        <w:t>מקורות מימון נוספים</w:t>
      </w:r>
      <w:r w:rsidR="005B3B90" w:rsidRPr="00480EF9">
        <w:rPr>
          <w:rFonts w:cs="David" w:hint="cs"/>
          <w:rtl/>
        </w:rPr>
        <w:t>:</w:t>
      </w:r>
      <w:r w:rsidRPr="00480EF9">
        <w:rPr>
          <w:rFonts w:cs="David" w:hint="cs"/>
          <w:rtl/>
        </w:rPr>
        <w:t xml:space="preserve"> </w:t>
      </w:r>
    </w:p>
    <w:p w:rsidR="00AB0DF6" w:rsidRPr="00480EF9" w:rsidRDefault="00AB0DF6" w:rsidP="005B3B90">
      <w:pPr>
        <w:pStyle w:val="ad"/>
        <w:numPr>
          <w:ilvl w:val="2"/>
          <w:numId w:val="28"/>
        </w:numPr>
        <w:spacing w:line="360" w:lineRule="auto"/>
        <w:rPr>
          <w:rFonts w:cs="David" w:hint="cs"/>
          <w:rtl/>
        </w:rPr>
      </w:pPr>
      <w:r w:rsidRPr="00480EF9">
        <w:rPr>
          <w:rFonts w:cs="David" w:hint="cs"/>
          <w:rtl/>
        </w:rPr>
        <w:t xml:space="preserve">בנספח התקציבי הצמוד להצעת המחקר (סעיף </w:t>
      </w:r>
      <w:r w:rsidR="009F3970" w:rsidRPr="00480EF9">
        <w:rPr>
          <w:rFonts w:cs="David" w:hint="cs"/>
          <w:rtl/>
        </w:rPr>
        <w:t>י'</w:t>
      </w:r>
      <w:r w:rsidRPr="00480EF9">
        <w:rPr>
          <w:rFonts w:cs="David" w:hint="cs"/>
          <w:rtl/>
        </w:rPr>
        <w:t xml:space="preserve"> להצעה) יש לפרט  מקורות מימון של גורמים נוספים ועלותם. </w:t>
      </w:r>
    </w:p>
    <w:p w:rsidR="00AB0DF6" w:rsidRPr="00480EF9" w:rsidRDefault="00AB0DF6" w:rsidP="005B3B90">
      <w:pPr>
        <w:pStyle w:val="ad"/>
        <w:numPr>
          <w:ilvl w:val="2"/>
          <w:numId w:val="28"/>
        </w:numPr>
        <w:spacing w:line="360" w:lineRule="auto"/>
        <w:rPr>
          <w:rFonts w:cs="David" w:hint="cs"/>
          <w:rtl/>
        </w:rPr>
      </w:pPr>
      <w:r w:rsidRPr="00480EF9">
        <w:rPr>
          <w:rFonts w:cs="David" w:hint="cs"/>
          <w:rtl/>
        </w:rPr>
        <w:t xml:space="preserve">במידה ולאחר הגשת ההצעה למשרד להגנת הסביבה התקבל אישור למימון המחקר מגורם אחר, </w:t>
      </w:r>
      <w:r w:rsidR="003D34B8" w:rsidRPr="00480EF9">
        <w:rPr>
          <w:rFonts w:cs="David"/>
          <w:rtl/>
        </w:rPr>
        <w:br/>
      </w:r>
      <w:r w:rsidRPr="00480EF9">
        <w:rPr>
          <w:rFonts w:cs="David" w:hint="cs"/>
          <w:rtl/>
        </w:rPr>
        <w:t xml:space="preserve">יש להודיע על כך בכתב ללשכת המדענית הראשית במשרד להגנת הסביבה. </w:t>
      </w:r>
    </w:p>
    <w:p w:rsidR="005B3B90" w:rsidRPr="00480EF9" w:rsidRDefault="00AB0DF6" w:rsidP="005B3B90">
      <w:pPr>
        <w:pStyle w:val="ad"/>
        <w:numPr>
          <w:ilvl w:val="2"/>
          <w:numId w:val="28"/>
        </w:numPr>
        <w:spacing w:line="360" w:lineRule="auto"/>
        <w:rPr>
          <w:rFonts w:cs="David" w:hint="cs"/>
        </w:rPr>
      </w:pPr>
      <w:r w:rsidRPr="00480EF9">
        <w:rPr>
          <w:rFonts w:cs="David" w:hint="cs"/>
          <w:rtl/>
        </w:rPr>
        <w:t>השתתפות המשרד להגנת הסביבה תותאם על פי עלות המחקר בפועל וסך מקורות מימון למחקר.</w:t>
      </w:r>
      <w:r w:rsidR="00480EF9">
        <w:rPr>
          <w:rFonts w:cs="David"/>
          <w:rtl/>
        </w:rPr>
        <w:br/>
      </w:r>
    </w:p>
    <w:p w:rsidR="005B3B90" w:rsidRPr="00480EF9" w:rsidRDefault="00141721" w:rsidP="005B3B90">
      <w:pPr>
        <w:pStyle w:val="ad"/>
        <w:numPr>
          <w:ilvl w:val="0"/>
          <w:numId w:val="28"/>
        </w:numPr>
        <w:spacing w:line="360" w:lineRule="auto"/>
        <w:rPr>
          <w:rFonts w:cs="David" w:hint="cs"/>
        </w:rPr>
      </w:pPr>
      <w:r w:rsidRPr="00480EF9">
        <w:rPr>
          <w:rFonts w:cs="David" w:hint="cs"/>
          <w:b/>
          <w:bCs/>
          <w:u w:val="single"/>
          <w:rtl/>
        </w:rPr>
        <w:t>תנאי סף</w:t>
      </w:r>
    </w:p>
    <w:p w:rsidR="001D4B28" w:rsidRPr="00480EF9" w:rsidRDefault="00815105" w:rsidP="005B3B90">
      <w:pPr>
        <w:pStyle w:val="ad"/>
        <w:numPr>
          <w:ilvl w:val="1"/>
          <w:numId w:val="28"/>
        </w:numPr>
        <w:spacing w:line="360" w:lineRule="auto"/>
        <w:rPr>
          <w:rFonts w:cs="David" w:hint="cs"/>
          <w:rtl/>
        </w:rPr>
      </w:pPr>
      <w:r w:rsidRPr="00480EF9">
        <w:rPr>
          <w:rFonts w:cs="David" w:hint="cs"/>
          <w:b/>
          <w:bCs/>
          <w:u w:val="single"/>
          <w:rtl/>
        </w:rPr>
        <w:t xml:space="preserve">תנאי סף </w:t>
      </w:r>
      <w:proofErr w:type="spellStart"/>
      <w:r w:rsidRPr="00480EF9">
        <w:rPr>
          <w:rFonts w:cs="David" w:hint="cs"/>
          <w:b/>
          <w:bCs/>
          <w:u w:val="single"/>
          <w:rtl/>
        </w:rPr>
        <w:t>מינהליים</w:t>
      </w:r>
      <w:proofErr w:type="spellEnd"/>
      <w:r w:rsidRPr="00480EF9">
        <w:rPr>
          <w:rFonts w:cs="David"/>
          <w:u w:val="single"/>
          <w:rtl/>
        </w:rPr>
        <w:br/>
      </w:r>
      <w:r w:rsidRPr="00480EF9">
        <w:rPr>
          <w:rFonts w:cs="David" w:hint="cs"/>
          <w:b/>
          <w:bCs/>
          <w:rtl/>
        </w:rPr>
        <w:t xml:space="preserve">מודגש כי </w:t>
      </w:r>
      <w:r w:rsidR="00141721" w:rsidRPr="00480EF9">
        <w:rPr>
          <w:rFonts w:cs="David" w:hint="cs"/>
          <w:b/>
          <w:bCs/>
          <w:rtl/>
        </w:rPr>
        <w:t xml:space="preserve">בקשה אשר לא תעמוד </w:t>
      </w:r>
      <w:r w:rsidR="00141721" w:rsidRPr="00480EF9">
        <w:rPr>
          <w:rFonts w:cs="David" w:hint="cs"/>
          <w:b/>
          <w:bCs/>
          <w:u w:val="single"/>
          <w:rtl/>
        </w:rPr>
        <w:t>בכל התנאים</w:t>
      </w:r>
      <w:r w:rsidR="00141721" w:rsidRPr="00480EF9">
        <w:rPr>
          <w:rFonts w:cs="David" w:hint="cs"/>
          <w:b/>
          <w:bCs/>
          <w:rtl/>
        </w:rPr>
        <w:t xml:space="preserve"> המפורטים ולא יצורפו אליה כל המסמכים, האישורים וההתחייבויות כמפורט להלן </w:t>
      </w:r>
      <w:r w:rsidR="00141721" w:rsidRPr="00480EF9">
        <w:rPr>
          <w:rFonts w:cs="David" w:hint="cs"/>
          <w:b/>
          <w:bCs/>
          <w:u w:val="single"/>
          <w:rtl/>
        </w:rPr>
        <w:t>תיפסל על הסף</w:t>
      </w:r>
      <w:r w:rsidR="00141721" w:rsidRPr="00480EF9">
        <w:rPr>
          <w:rFonts w:cs="David" w:hint="cs"/>
          <w:b/>
          <w:bCs/>
          <w:rtl/>
        </w:rPr>
        <w:t>:</w:t>
      </w:r>
      <w:r w:rsidR="004B65E3" w:rsidRPr="00480EF9">
        <w:rPr>
          <w:rFonts w:cs="David" w:hint="cs"/>
          <w:b/>
          <w:bCs/>
          <w:rtl/>
        </w:rPr>
        <w:t xml:space="preserve"> </w:t>
      </w:r>
    </w:p>
    <w:p w:rsidR="001D4B28" w:rsidRPr="00480EF9" w:rsidRDefault="001D4B28" w:rsidP="00FB3C5E">
      <w:pPr>
        <w:pStyle w:val="ad"/>
        <w:numPr>
          <w:ilvl w:val="2"/>
          <w:numId w:val="28"/>
        </w:numPr>
        <w:spacing w:line="360" w:lineRule="auto"/>
        <w:rPr>
          <w:rFonts w:cs="David" w:hint="cs"/>
          <w:rtl/>
        </w:rPr>
      </w:pPr>
      <w:r w:rsidRPr="00480EF9">
        <w:rPr>
          <w:rFonts w:cs="David" w:hint="cs"/>
          <w:rtl/>
        </w:rPr>
        <w:t>הבקשות</w:t>
      </w:r>
      <w:r w:rsidR="008D0F34" w:rsidRPr="00480EF9">
        <w:rPr>
          <w:rFonts w:cs="David" w:hint="cs"/>
          <w:rtl/>
        </w:rPr>
        <w:t xml:space="preserve"> </w:t>
      </w:r>
      <w:r w:rsidR="00FF638A" w:rsidRPr="00480EF9">
        <w:rPr>
          <w:rFonts w:cs="David" w:hint="cs"/>
          <w:rtl/>
        </w:rPr>
        <w:t>יגיעו לתיבת המכרזים</w:t>
      </w:r>
      <w:r w:rsidR="00F70909" w:rsidRPr="00480EF9">
        <w:rPr>
          <w:rFonts w:cs="David" w:hint="cs"/>
          <w:rtl/>
        </w:rPr>
        <w:t xml:space="preserve"> של המשרד להגנת הסביבה</w:t>
      </w:r>
      <w:r w:rsidR="00FF638A" w:rsidRPr="00480EF9">
        <w:rPr>
          <w:rFonts w:cs="David" w:hint="cs"/>
          <w:rtl/>
        </w:rPr>
        <w:t xml:space="preserve"> בירושלים רחוב</w:t>
      </w:r>
      <w:r w:rsidR="00F70909" w:rsidRPr="00480EF9">
        <w:rPr>
          <w:rFonts w:cs="David" w:hint="cs"/>
          <w:rtl/>
        </w:rPr>
        <w:t xml:space="preserve"> </w:t>
      </w:r>
      <w:r w:rsidR="00FF638A" w:rsidRPr="00480EF9">
        <w:rPr>
          <w:rFonts w:cs="David" w:hint="cs"/>
          <w:rtl/>
        </w:rPr>
        <w:t xml:space="preserve">כנפי נשרים 5, גבעת שאול בקומת הכניסה </w:t>
      </w:r>
      <w:r w:rsidR="00F70909" w:rsidRPr="00480EF9">
        <w:rPr>
          <w:rFonts w:cs="David" w:hint="cs"/>
          <w:rtl/>
        </w:rPr>
        <w:t xml:space="preserve">לא יאוחר </w:t>
      </w:r>
      <w:r w:rsidR="00905295" w:rsidRPr="00480EF9">
        <w:rPr>
          <w:rFonts w:cs="David" w:hint="cs"/>
          <w:rtl/>
        </w:rPr>
        <w:t xml:space="preserve">מתאריך </w:t>
      </w:r>
      <w:r w:rsidR="00614B07" w:rsidRPr="00480EF9">
        <w:rPr>
          <w:rFonts w:cs="David" w:hint="cs"/>
          <w:rtl/>
        </w:rPr>
        <w:t>2</w:t>
      </w:r>
      <w:r w:rsidR="00FB3C5E">
        <w:rPr>
          <w:rFonts w:cs="David" w:hint="cs"/>
          <w:rtl/>
        </w:rPr>
        <w:t>2</w:t>
      </w:r>
      <w:r w:rsidR="00614B07" w:rsidRPr="00480EF9">
        <w:rPr>
          <w:rFonts w:cs="David" w:hint="cs"/>
          <w:rtl/>
        </w:rPr>
        <w:t>.9.2014</w:t>
      </w:r>
      <w:r w:rsidR="00905295" w:rsidRPr="00480EF9">
        <w:rPr>
          <w:rFonts w:cs="David" w:hint="cs"/>
          <w:b/>
          <w:bCs/>
          <w:u w:val="single"/>
          <w:rtl/>
        </w:rPr>
        <w:t xml:space="preserve"> ב</w:t>
      </w:r>
      <w:r w:rsidRPr="00480EF9">
        <w:rPr>
          <w:rFonts w:cs="David" w:hint="cs"/>
          <w:b/>
          <w:bCs/>
          <w:u w:val="single"/>
          <w:rtl/>
        </w:rPr>
        <w:t>שעה 1</w:t>
      </w:r>
      <w:r w:rsidR="00D44F80">
        <w:rPr>
          <w:rFonts w:cs="David" w:hint="cs"/>
          <w:b/>
          <w:bCs/>
          <w:u w:val="single"/>
          <w:rtl/>
        </w:rPr>
        <w:t>1</w:t>
      </w:r>
      <w:r w:rsidRPr="00480EF9">
        <w:rPr>
          <w:rFonts w:cs="David" w:hint="cs"/>
          <w:b/>
          <w:bCs/>
          <w:u w:val="single"/>
          <w:rtl/>
        </w:rPr>
        <w:t xml:space="preserve">:00 בצהריים. </w:t>
      </w:r>
      <w:r w:rsidRPr="00480EF9">
        <w:rPr>
          <w:rFonts w:cs="David" w:hint="cs"/>
          <w:b/>
          <w:bCs/>
          <w:u w:val="single"/>
          <w:rtl/>
        </w:rPr>
        <w:br/>
      </w:r>
      <w:r w:rsidRPr="00480EF9">
        <w:rPr>
          <w:rFonts w:cs="David" w:hint="cs"/>
          <w:rtl/>
        </w:rPr>
        <w:t>הצעה אשר לא ת</w:t>
      </w:r>
      <w:r w:rsidR="00F70909" w:rsidRPr="00480EF9">
        <w:rPr>
          <w:rFonts w:cs="David" w:hint="cs"/>
          <w:rtl/>
        </w:rPr>
        <w:t>גיע כאמור לעיל ל</w:t>
      </w:r>
      <w:r w:rsidR="008D37CE" w:rsidRPr="00480EF9">
        <w:rPr>
          <w:rFonts w:cs="David" w:hint="cs"/>
          <w:rtl/>
        </w:rPr>
        <w:t>א תובא לדיון, ג</w:t>
      </w:r>
      <w:r w:rsidRPr="00480EF9">
        <w:rPr>
          <w:rFonts w:cs="David" w:hint="cs"/>
          <w:rtl/>
        </w:rPr>
        <w:t xml:space="preserve">ם אם נשלחה בדואר רשום או בכל דרך אחרת. </w:t>
      </w:r>
    </w:p>
    <w:p w:rsidR="00AE07D7" w:rsidRPr="00480EF9" w:rsidRDefault="00AE07D7" w:rsidP="005B3B90">
      <w:pPr>
        <w:pStyle w:val="ad"/>
        <w:numPr>
          <w:ilvl w:val="2"/>
          <w:numId w:val="28"/>
        </w:numPr>
        <w:spacing w:line="360" w:lineRule="auto"/>
        <w:rPr>
          <w:rFonts w:cs="David" w:hint="cs"/>
          <w:rtl/>
        </w:rPr>
      </w:pPr>
      <w:r w:rsidRPr="00480EF9">
        <w:rPr>
          <w:rFonts w:cs="David" w:hint="cs"/>
          <w:rtl/>
        </w:rPr>
        <w:t xml:space="preserve">הגשת טופס הצעה במועד החתום על ידי </w:t>
      </w:r>
      <w:proofErr w:type="spellStart"/>
      <w:r w:rsidRPr="00480EF9">
        <w:rPr>
          <w:rFonts w:cs="David" w:hint="cs"/>
          <w:rtl/>
        </w:rPr>
        <w:t>מורשי</w:t>
      </w:r>
      <w:proofErr w:type="spellEnd"/>
      <w:r w:rsidRPr="00480EF9">
        <w:rPr>
          <w:rFonts w:cs="David" w:hint="cs"/>
          <w:rtl/>
        </w:rPr>
        <w:t xml:space="preserve"> החתימה</w:t>
      </w:r>
      <w:r w:rsidR="008D37CE" w:rsidRPr="00480EF9">
        <w:rPr>
          <w:rFonts w:cs="David" w:hint="cs"/>
          <w:rtl/>
        </w:rPr>
        <w:t xml:space="preserve"> של המבקש</w:t>
      </w:r>
      <w:r w:rsidRPr="00480EF9">
        <w:rPr>
          <w:rFonts w:cs="David" w:hint="cs"/>
          <w:rtl/>
        </w:rPr>
        <w:t xml:space="preserve"> </w:t>
      </w:r>
      <w:r w:rsidR="008D37CE" w:rsidRPr="00480EF9">
        <w:rPr>
          <w:rFonts w:cs="David" w:hint="cs"/>
          <w:rtl/>
        </w:rPr>
        <w:t>ו</w:t>
      </w:r>
      <w:r w:rsidRPr="00480EF9">
        <w:rPr>
          <w:rFonts w:cs="David" w:hint="cs"/>
          <w:rtl/>
        </w:rPr>
        <w:t>החוקר</w:t>
      </w:r>
      <w:r w:rsidR="008D0F34" w:rsidRPr="00480EF9">
        <w:rPr>
          <w:rFonts w:cs="David" w:hint="cs"/>
          <w:rtl/>
        </w:rPr>
        <w:t xml:space="preserve"> </w:t>
      </w:r>
      <w:r w:rsidRPr="00480EF9">
        <w:rPr>
          <w:rFonts w:cs="David" w:hint="cs"/>
          <w:rtl/>
        </w:rPr>
        <w:t>כמפורט בסעיף</w:t>
      </w:r>
      <w:r w:rsidR="009F3970" w:rsidRPr="00480EF9">
        <w:rPr>
          <w:rFonts w:cs="David" w:hint="cs"/>
          <w:rtl/>
        </w:rPr>
        <w:t>:</w:t>
      </w:r>
      <w:r w:rsidR="005B3B90" w:rsidRPr="00480EF9">
        <w:rPr>
          <w:rFonts w:cs="David" w:hint="cs"/>
          <w:rtl/>
        </w:rPr>
        <w:t xml:space="preserve"> </w:t>
      </w:r>
      <w:r w:rsidR="009F3970" w:rsidRPr="00480EF9">
        <w:rPr>
          <w:rFonts w:cs="David" w:hint="cs"/>
          <w:rtl/>
        </w:rPr>
        <w:t>כ"ב</w:t>
      </w:r>
      <w:r w:rsidR="008D0F34" w:rsidRPr="00480EF9">
        <w:rPr>
          <w:rFonts w:cs="David" w:hint="cs"/>
          <w:rtl/>
        </w:rPr>
        <w:t xml:space="preserve"> </w:t>
      </w:r>
      <w:r w:rsidR="009F3970" w:rsidRPr="00480EF9">
        <w:rPr>
          <w:rFonts w:cs="David" w:hint="cs"/>
          <w:rtl/>
        </w:rPr>
        <w:t xml:space="preserve"> </w:t>
      </w:r>
      <w:r w:rsidR="008D0F34" w:rsidRPr="00480EF9">
        <w:rPr>
          <w:rFonts w:cs="David" w:hint="cs"/>
          <w:rtl/>
        </w:rPr>
        <w:t>להצעת המחקר</w:t>
      </w:r>
      <w:r w:rsidRPr="00480EF9">
        <w:rPr>
          <w:rFonts w:cs="David" w:hint="cs"/>
          <w:rtl/>
        </w:rPr>
        <w:t xml:space="preserve"> </w:t>
      </w:r>
      <w:r w:rsidR="00247580" w:rsidRPr="00480EF9">
        <w:rPr>
          <w:rFonts w:cs="David" w:hint="cs"/>
          <w:rtl/>
        </w:rPr>
        <w:t>ובצרוף כל המסמכים הדרושים</w:t>
      </w:r>
      <w:r w:rsidRPr="00480EF9">
        <w:rPr>
          <w:rFonts w:cs="David" w:hint="cs"/>
          <w:rtl/>
        </w:rPr>
        <w:t>.</w:t>
      </w:r>
    </w:p>
    <w:p w:rsidR="00AE07D7" w:rsidRPr="00480EF9" w:rsidRDefault="00247580" w:rsidP="005B3B90">
      <w:pPr>
        <w:pStyle w:val="ad"/>
        <w:numPr>
          <w:ilvl w:val="2"/>
          <w:numId w:val="28"/>
        </w:numPr>
        <w:spacing w:line="360" w:lineRule="auto"/>
        <w:rPr>
          <w:rFonts w:cs="David" w:hint="cs"/>
          <w:rtl/>
        </w:rPr>
      </w:pPr>
      <w:r w:rsidRPr="00480EF9">
        <w:rPr>
          <w:rFonts w:cs="David" w:hint="cs"/>
          <w:rtl/>
        </w:rPr>
        <w:t>חתימה בראשי תיבות על נוסח ההסכם המצורף כנספח ב' לקול הקורא (לא תינתן אפשרות לשינוי סעיפי ההסכם)</w:t>
      </w:r>
      <w:r w:rsidR="009F3970" w:rsidRPr="00480EF9">
        <w:rPr>
          <w:rFonts w:cs="David" w:hint="cs"/>
          <w:rtl/>
        </w:rPr>
        <w:t>.</w:t>
      </w:r>
      <w:r w:rsidR="00480EF9">
        <w:rPr>
          <w:rFonts w:cs="David"/>
          <w:rtl/>
        </w:rPr>
        <w:br/>
      </w:r>
    </w:p>
    <w:p w:rsidR="00247580" w:rsidRPr="00480EF9" w:rsidRDefault="00247580" w:rsidP="005B3B90">
      <w:pPr>
        <w:pStyle w:val="ad"/>
        <w:numPr>
          <w:ilvl w:val="2"/>
          <w:numId w:val="28"/>
        </w:numPr>
        <w:spacing w:line="360" w:lineRule="auto"/>
        <w:rPr>
          <w:rFonts w:cs="David" w:hint="cs"/>
          <w:rtl/>
        </w:rPr>
      </w:pPr>
      <w:r w:rsidRPr="00480EF9">
        <w:rPr>
          <w:rFonts w:cs="David" w:hint="cs"/>
          <w:u w:val="single"/>
          <w:rtl/>
        </w:rPr>
        <w:t>חתימה על התחייבויות והצהרות בנוסחים המצורפים</w:t>
      </w:r>
      <w:r w:rsidRPr="00480EF9">
        <w:rPr>
          <w:rFonts w:cs="David" w:hint="cs"/>
          <w:rtl/>
        </w:rPr>
        <w:t xml:space="preserve"> : </w:t>
      </w:r>
    </w:p>
    <w:p w:rsidR="00247580" w:rsidRPr="00480EF9" w:rsidRDefault="00247580" w:rsidP="005B3B90">
      <w:pPr>
        <w:numPr>
          <w:ilvl w:val="3"/>
          <w:numId w:val="28"/>
        </w:numPr>
        <w:spacing w:line="360" w:lineRule="auto"/>
        <w:rPr>
          <w:rFonts w:cs="David" w:hint="cs"/>
        </w:rPr>
      </w:pPr>
      <w:r w:rsidRPr="00480EF9">
        <w:rPr>
          <w:rFonts w:cs="David" w:hint="cs"/>
          <w:rtl/>
        </w:rPr>
        <w:t xml:space="preserve">התחייבות ותצהיר מציע </w:t>
      </w:r>
      <w:r w:rsidRPr="00480EF9">
        <w:rPr>
          <w:rFonts w:cs="David"/>
          <w:rtl/>
        </w:rPr>
        <w:t>–</w:t>
      </w:r>
      <w:r w:rsidRPr="00480EF9">
        <w:rPr>
          <w:rFonts w:cs="David" w:hint="cs"/>
          <w:rtl/>
        </w:rPr>
        <w:t xml:space="preserve"> </w:t>
      </w:r>
      <w:r w:rsidRPr="00480EF9">
        <w:rPr>
          <w:rFonts w:cs="David" w:hint="cs"/>
          <w:u w:val="single"/>
          <w:rtl/>
        </w:rPr>
        <w:t>נספח ג'</w:t>
      </w:r>
      <w:r w:rsidRPr="00480EF9">
        <w:rPr>
          <w:rFonts w:cs="David" w:hint="cs"/>
          <w:rtl/>
        </w:rPr>
        <w:t xml:space="preserve"> לקול הקורא</w:t>
      </w:r>
    </w:p>
    <w:p w:rsidR="00247580" w:rsidRPr="00480EF9" w:rsidRDefault="00247580" w:rsidP="005B3B90">
      <w:pPr>
        <w:numPr>
          <w:ilvl w:val="3"/>
          <w:numId w:val="28"/>
        </w:numPr>
        <w:spacing w:line="360" w:lineRule="auto"/>
        <w:rPr>
          <w:rFonts w:cs="David" w:hint="cs"/>
        </w:rPr>
      </w:pPr>
      <w:r w:rsidRPr="00480EF9">
        <w:rPr>
          <w:rFonts w:cs="David" w:hint="cs"/>
          <w:rtl/>
        </w:rPr>
        <w:t>תצהיר בדבר אי העסקת עו</w:t>
      </w:r>
      <w:r w:rsidR="008D37CE" w:rsidRPr="00480EF9">
        <w:rPr>
          <w:rFonts w:cs="David" w:hint="cs"/>
          <w:rtl/>
        </w:rPr>
        <w:t>בדים זרים והתחייבות לעמידה בחוק</w:t>
      </w:r>
      <w:r w:rsidRPr="00480EF9">
        <w:rPr>
          <w:rFonts w:cs="David" w:hint="cs"/>
          <w:rtl/>
        </w:rPr>
        <w:t xml:space="preserve">י עבודה </w:t>
      </w:r>
      <w:r w:rsidRPr="00480EF9">
        <w:rPr>
          <w:rFonts w:cs="David"/>
          <w:rtl/>
        </w:rPr>
        <w:t>–</w:t>
      </w:r>
      <w:r w:rsidRPr="00480EF9">
        <w:rPr>
          <w:rFonts w:cs="David" w:hint="cs"/>
          <w:rtl/>
        </w:rPr>
        <w:t xml:space="preserve"> </w:t>
      </w:r>
      <w:r w:rsidRPr="00480EF9">
        <w:rPr>
          <w:rFonts w:cs="David"/>
          <w:rtl/>
        </w:rPr>
        <w:br/>
      </w:r>
      <w:r w:rsidRPr="00480EF9">
        <w:rPr>
          <w:rFonts w:cs="David" w:hint="cs"/>
          <w:u w:val="single"/>
          <w:rtl/>
        </w:rPr>
        <w:t>נספח ה'</w:t>
      </w:r>
      <w:r w:rsidRPr="00480EF9">
        <w:rPr>
          <w:rFonts w:cs="David" w:hint="cs"/>
          <w:rtl/>
        </w:rPr>
        <w:t xml:space="preserve"> לקול הקורא</w:t>
      </w:r>
    </w:p>
    <w:p w:rsidR="005B3B90" w:rsidRPr="00480EF9" w:rsidRDefault="00247580" w:rsidP="005B3B90">
      <w:pPr>
        <w:numPr>
          <w:ilvl w:val="3"/>
          <w:numId w:val="28"/>
        </w:numPr>
        <w:spacing w:line="360" w:lineRule="auto"/>
        <w:rPr>
          <w:rFonts w:cs="David" w:hint="cs"/>
        </w:rPr>
      </w:pPr>
      <w:r w:rsidRPr="00480EF9">
        <w:rPr>
          <w:rFonts w:cs="David" w:hint="cs"/>
          <w:rtl/>
        </w:rPr>
        <w:t xml:space="preserve">התחייבות לשימוש בתוכנות מקוריות בלבד </w:t>
      </w:r>
      <w:r w:rsidRPr="00480EF9">
        <w:rPr>
          <w:rFonts w:cs="David"/>
          <w:rtl/>
        </w:rPr>
        <w:t>–</w:t>
      </w:r>
      <w:r w:rsidRPr="00480EF9">
        <w:rPr>
          <w:rFonts w:cs="David" w:hint="cs"/>
          <w:rtl/>
        </w:rPr>
        <w:t xml:space="preserve"> </w:t>
      </w:r>
      <w:r w:rsidRPr="00480EF9">
        <w:rPr>
          <w:rFonts w:cs="David" w:hint="cs"/>
          <w:u w:val="single"/>
          <w:rtl/>
        </w:rPr>
        <w:t>נספח ח'</w:t>
      </w:r>
      <w:r w:rsidRPr="00480EF9">
        <w:rPr>
          <w:rFonts w:cs="David" w:hint="cs"/>
          <w:rtl/>
        </w:rPr>
        <w:t xml:space="preserve"> לקול הקורא</w:t>
      </w:r>
      <w:r w:rsidR="00480EF9">
        <w:rPr>
          <w:rFonts w:cs="David"/>
          <w:rtl/>
        </w:rPr>
        <w:br/>
      </w:r>
    </w:p>
    <w:p w:rsidR="00247580" w:rsidRPr="00480EF9" w:rsidRDefault="006D1FD0" w:rsidP="005B3B90">
      <w:pPr>
        <w:numPr>
          <w:ilvl w:val="2"/>
          <w:numId w:val="28"/>
        </w:numPr>
        <w:spacing w:line="360" w:lineRule="auto"/>
        <w:rPr>
          <w:rFonts w:cs="David" w:hint="cs"/>
          <w:rtl/>
        </w:rPr>
      </w:pPr>
      <w:r w:rsidRPr="00480EF9">
        <w:rPr>
          <w:rFonts w:cs="David" w:hint="cs"/>
          <w:u w:val="single"/>
          <w:rtl/>
        </w:rPr>
        <w:t>הצגת תעודות ואו אישורים</w:t>
      </w:r>
    </w:p>
    <w:p w:rsidR="006D1FD0" w:rsidRPr="00480EF9" w:rsidRDefault="009F7242" w:rsidP="005B3B90">
      <w:pPr>
        <w:numPr>
          <w:ilvl w:val="3"/>
          <w:numId w:val="28"/>
        </w:numPr>
        <w:spacing w:line="360" w:lineRule="auto"/>
        <w:rPr>
          <w:rFonts w:cs="David" w:hint="cs"/>
        </w:rPr>
      </w:pPr>
      <w:r w:rsidRPr="00480EF9">
        <w:rPr>
          <w:rFonts w:cs="David" w:hint="cs"/>
          <w:b/>
          <w:bCs/>
          <w:rtl/>
        </w:rPr>
        <w:t>לעוסק מורשה</w:t>
      </w:r>
      <w:r w:rsidRPr="00480EF9">
        <w:rPr>
          <w:rFonts w:cs="David" w:hint="cs"/>
          <w:rtl/>
        </w:rPr>
        <w:t xml:space="preserve"> -</w:t>
      </w:r>
      <w:r w:rsidRPr="00480EF9">
        <w:rPr>
          <w:rFonts w:cs="David"/>
          <w:rtl/>
        </w:rPr>
        <w:br/>
      </w:r>
      <w:r w:rsidR="006D1FD0" w:rsidRPr="00480EF9">
        <w:rPr>
          <w:rFonts w:cs="David" w:hint="cs"/>
          <w:rtl/>
        </w:rPr>
        <w:t xml:space="preserve">הצגת תעודה או אישור של משרדי מע"מ/ רואה חשבון על היות המציע עוסק מורשה. במידה והמציע אינו עוסק מורשה עליו </w:t>
      </w:r>
      <w:r w:rsidR="0065029D" w:rsidRPr="00480EF9">
        <w:rPr>
          <w:rFonts w:cs="David" w:hint="cs"/>
          <w:rtl/>
        </w:rPr>
        <w:t xml:space="preserve">לצרף הצהרה בחתימתו שאינו עוסק מורשה. </w:t>
      </w:r>
    </w:p>
    <w:p w:rsidR="005B3B90" w:rsidRPr="00480EF9" w:rsidRDefault="0065029D" w:rsidP="005B3B90">
      <w:pPr>
        <w:numPr>
          <w:ilvl w:val="3"/>
          <w:numId w:val="28"/>
        </w:numPr>
        <w:spacing w:line="360" w:lineRule="auto"/>
        <w:rPr>
          <w:rFonts w:cs="David" w:hint="cs"/>
        </w:rPr>
      </w:pPr>
      <w:r w:rsidRPr="00480EF9">
        <w:rPr>
          <w:rFonts w:cs="David" w:hint="cs"/>
          <w:rtl/>
        </w:rPr>
        <w:t xml:space="preserve">הצגת אישורים על פי חוק </w:t>
      </w:r>
      <w:proofErr w:type="spellStart"/>
      <w:r w:rsidRPr="00480EF9">
        <w:rPr>
          <w:rFonts w:cs="David" w:hint="cs"/>
          <w:rtl/>
        </w:rPr>
        <w:t>עיסקאות</w:t>
      </w:r>
      <w:proofErr w:type="spellEnd"/>
      <w:r w:rsidRPr="00480EF9">
        <w:rPr>
          <w:rFonts w:cs="David" w:hint="cs"/>
          <w:rtl/>
        </w:rPr>
        <w:t xml:space="preserve"> גופים ציבוריים, </w:t>
      </w:r>
      <w:proofErr w:type="spellStart"/>
      <w:r w:rsidRPr="00480EF9">
        <w:rPr>
          <w:rFonts w:cs="David" w:hint="cs"/>
          <w:rtl/>
        </w:rPr>
        <w:t>התשל"ו</w:t>
      </w:r>
      <w:proofErr w:type="spellEnd"/>
      <w:r w:rsidRPr="00480EF9">
        <w:rPr>
          <w:rFonts w:cs="David" w:hint="cs"/>
          <w:rtl/>
        </w:rPr>
        <w:t xml:space="preserve"> 1976 </w:t>
      </w:r>
      <w:r w:rsidR="005B3B90" w:rsidRPr="00480EF9">
        <w:rPr>
          <w:rFonts w:cs="David"/>
          <w:rtl/>
        </w:rPr>
        <w:t>–</w:t>
      </w:r>
      <w:r w:rsidRPr="00480EF9">
        <w:rPr>
          <w:rFonts w:cs="David" w:hint="cs"/>
          <w:rtl/>
        </w:rPr>
        <w:t xml:space="preserve"> </w:t>
      </w:r>
    </w:p>
    <w:p w:rsidR="005B3B90" w:rsidRPr="00480EF9" w:rsidRDefault="0065029D" w:rsidP="005B3B90">
      <w:pPr>
        <w:numPr>
          <w:ilvl w:val="4"/>
          <w:numId w:val="28"/>
        </w:numPr>
        <w:spacing w:line="360" w:lineRule="auto"/>
        <w:rPr>
          <w:rFonts w:cs="David" w:hint="cs"/>
        </w:rPr>
      </w:pPr>
      <w:r w:rsidRPr="00480EF9">
        <w:rPr>
          <w:rFonts w:cs="David" w:hint="cs"/>
          <w:rtl/>
        </w:rPr>
        <w:t>אישור ניכוי מס בתוקף (מפקיד שומה)</w:t>
      </w:r>
    </w:p>
    <w:p w:rsidR="0065029D" w:rsidRPr="00480EF9" w:rsidRDefault="0065029D" w:rsidP="005B3B90">
      <w:pPr>
        <w:numPr>
          <w:ilvl w:val="4"/>
          <w:numId w:val="28"/>
        </w:numPr>
        <w:spacing w:line="360" w:lineRule="auto"/>
        <w:rPr>
          <w:rFonts w:cs="David" w:hint="cs"/>
          <w:rtl/>
        </w:rPr>
      </w:pPr>
      <w:r w:rsidRPr="00480EF9">
        <w:rPr>
          <w:rFonts w:cs="David" w:hint="cs"/>
          <w:rtl/>
        </w:rPr>
        <w:t>אישור ניהול פנקסי חשבונות בתוקף (מפקיד שומה)</w:t>
      </w:r>
    </w:p>
    <w:p w:rsidR="0065029D" w:rsidRPr="00480EF9" w:rsidRDefault="0065029D" w:rsidP="00222BB2">
      <w:pPr>
        <w:numPr>
          <w:ilvl w:val="3"/>
          <w:numId w:val="28"/>
        </w:numPr>
        <w:spacing w:line="360" w:lineRule="auto"/>
        <w:rPr>
          <w:rFonts w:cs="David" w:hint="cs"/>
        </w:rPr>
      </w:pPr>
      <w:r w:rsidRPr="00480EF9">
        <w:rPr>
          <w:rFonts w:cs="David" w:hint="cs"/>
          <w:b/>
          <w:bCs/>
          <w:rtl/>
        </w:rPr>
        <w:t xml:space="preserve">לתאגיד- </w:t>
      </w:r>
      <w:r w:rsidR="001E5ECD" w:rsidRPr="00480EF9">
        <w:rPr>
          <w:rFonts w:cs="David"/>
          <w:b/>
          <w:bCs/>
          <w:rtl/>
        </w:rPr>
        <w:br/>
      </w:r>
      <w:r w:rsidRPr="00480EF9">
        <w:rPr>
          <w:rFonts w:cs="David" w:hint="cs"/>
          <w:rtl/>
        </w:rPr>
        <w:t xml:space="preserve">יש לצרף אישור על היותו רשום במרשם המתנהל על דין לגבי תאגידים מסוגו ואישור עו"ד/ </w:t>
      </w:r>
      <w:r w:rsidRPr="00480EF9">
        <w:rPr>
          <w:rFonts w:cs="David" w:hint="cs"/>
          <w:rtl/>
        </w:rPr>
        <w:lastRenderedPageBreak/>
        <w:t xml:space="preserve">רו"ח על היות התאגיד קיים ועל היות החותמים בשמו על מסמכי ההצעה רשאים לחייב את התאגיד בחתימתם. </w:t>
      </w:r>
    </w:p>
    <w:p w:rsidR="00FF638A" w:rsidRPr="00480EF9" w:rsidRDefault="0065029D" w:rsidP="00222BB2">
      <w:pPr>
        <w:numPr>
          <w:ilvl w:val="3"/>
          <w:numId w:val="28"/>
        </w:numPr>
        <w:spacing w:line="360" w:lineRule="auto"/>
        <w:rPr>
          <w:rFonts w:cs="David" w:hint="cs"/>
        </w:rPr>
      </w:pPr>
      <w:r w:rsidRPr="00480EF9">
        <w:rPr>
          <w:rFonts w:cs="David" w:hint="cs"/>
          <w:b/>
          <w:bCs/>
          <w:rtl/>
        </w:rPr>
        <w:t>לחברה</w:t>
      </w:r>
      <w:r w:rsidR="008D37CE" w:rsidRPr="00480EF9">
        <w:rPr>
          <w:rFonts w:cs="David" w:hint="cs"/>
          <w:b/>
          <w:bCs/>
          <w:rtl/>
        </w:rPr>
        <w:t>/שותפות</w:t>
      </w:r>
      <w:r w:rsidRPr="00480EF9">
        <w:rPr>
          <w:rFonts w:cs="David" w:hint="cs"/>
          <w:rtl/>
        </w:rPr>
        <w:t xml:space="preserve"> -  </w:t>
      </w:r>
      <w:r w:rsidR="007E7271" w:rsidRPr="00480EF9">
        <w:rPr>
          <w:rFonts w:cs="David"/>
          <w:rtl/>
        </w:rPr>
        <w:br/>
      </w:r>
      <w:r w:rsidR="00EF311C" w:rsidRPr="00480EF9">
        <w:rPr>
          <w:rFonts w:cs="David" w:hint="cs"/>
          <w:b/>
          <w:bCs/>
          <w:rtl/>
        </w:rPr>
        <w:t xml:space="preserve">יש </w:t>
      </w:r>
      <w:r w:rsidRPr="00480EF9">
        <w:rPr>
          <w:rFonts w:cs="David" w:hint="cs"/>
          <w:b/>
          <w:bCs/>
          <w:rtl/>
        </w:rPr>
        <w:t>לצרף נסח חברה</w:t>
      </w:r>
      <w:r w:rsidR="007E7271" w:rsidRPr="00480EF9">
        <w:rPr>
          <w:rFonts w:cs="David" w:hint="cs"/>
          <w:b/>
          <w:bCs/>
          <w:rtl/>
        </w:rPr>
        <w:t>/ שותפות עדכני מרשות התאגידים</w:t>
      </w:r>
      <w:r w:rsidR="007E7271" w:rsidRPr="00480EF9">
        <w:rPr>
          <w:rFonts w:cs="David" w:hint="cs"/>
          <w:rtl/>
        </w:rPr>
        <w:t xml:space="preserve">, ניתן להפקה </w:t>
      </w:r>
      <w:r w:rsidR="00EF311C" w:rsidRPr="00480EF9">
        <w:rPr>
          <w:rFonts w:cs="David" w:hint="cs"/>
          <w:rtl/>
        </w:rPr>
        <w:t>ב</w:t>
      </w:r>
      <w:r w:rsidR="007E7271" w:rsidRPr="00480EF9">
        <w:rPr>
          <w:rFonts w:cs="David" w:hint="cs"/>
          <w:rtl/>
        </w:rPr>
        <w:t xml:space="preserve">אתר האינטרנט של רשות התאגידים, שכתובתו: </w:t>
      </w:r>
      <w:r w:rsidR="00EF311C" w:rsidRPr="00480EF9">
        <w:rPr>
          <w:rFonts w:cs="David"/>
        </w:rPr>
        <w:t>www.justice.gov.il/Mojhed/RashamHachavarot</w:t>
      </w:r>
      <w:r w:rsidR="007E7271" w:rsidRPr="00480EF9">
        <w:rPr>
          <w:rFonts w:cs="David" w:hint="cs"/>
          <w:rtl/>
        </w:rPr>
        <w:t xml:space="preserve"> בלחיצה על הכותרת "הפקת נסח חברה" </w:t>
      </w:r>
      <w:r w:rsidR="001E5ECD" w:rsidRPr="00480EF9">
        <w:rPr>
          <w:rFonts w:cs="David" w:hint="cs"/>
          <w:rtl/>
        </w:rPr>
        <w:t xml:space="preserve">. בנסח </w:t>
      </w:r>
      <w:proofErr w:type="spellStart"/>
      <w:r w:rsidR="001E5ECD" w:rsidRPr="00480EF9">
        <w:rPr>
          <w:rFonts w:cs="David" w:hint="cs"/>
          <w:rtl/>
        </w:rPr>
        <w:t>יצויין</w:t>
      </w:r>
      <w:proofErr w:type="spellEnd"/>
      <w:r w:rsidR="00FF638A" w:rsidRPr="00480EF9">
        <w:rPr>
          <w:rFonts w:cs="David" w:hint="cs"/>
          <w:rtl/>
        </w:rPr>
        <w:t>:</w:t>
      </w:r>
    </w:p>
    <w:p w:rsidR="00FF638A" w:rsidRPr="00480EF9" w:rsidRDefault="001E5ECD" w:rsidP="00FF638A">
      <w:pPr>
        <w:numPr>
          <w:ilvl w:val="4"/>
          <w:numId w:val="28"/>
        </w:numPr>
        <w:spacing w:line="360" w:lineRule="auto"/>
        <w:rPr>
          <w:rFonts w:cs="David" w:hint="cs"/>
        </w:rPr>
      </w:pPr>
      <w:r w:rsidRPr="00480EF9">
        <w:rPr>
          <w:rFonts w:cs="David" w:hint="cs"/>
          <w:rtl/>
        </w:rPr>
        <w:t xml:space="preserve"> שהחברה </w:t>
      </w:r>
      <w:r w:rsidR="0065029D" w:rsidRPr="00480EF9">
        <w:rPr>
          <w:rFonts w:cs="David" w:hint="cs"/>
          <w:rtl/>
        </w:rPr>
        <w:t>אינה מפרת חוק או שאינה בה</w:t>
      </w:r>
      <w:r w:rsidR="007E7271" w:rsidRPr="00480EF9">
        <w:rPr>
          <w:rFonts w:cs="David" w:hint="cs"/>
          <w:rtl/>
        </w:rPr>
        <w:t>תראה לפני רישום כחברה מפרת חוק</w:t>
      </w:r>
      <w:r w:rsidR="00FF638A" w:rsidRPr="00480EF9">
        <w:rPr>
          <w:rFonts w:cs="David" w:hint="cs"/>
          <w:rtl/>
        </w:rPr>
        <w:t>.</w:t>
      </w:r>
    </w:p>
    <w:p w:rsidR="0065029D" w:rsidRPr="00480EF9" w:rsidRDefault="001E5ECD" w:rsidP="00FF638A">
      <w:pPr>
        <w:numPr>
          <w:ilvl w:val="4"/>
          <w:numId w:val="28"/>
        </w:numPr>
        <w:spacing w:line="360" w:lineRule="auto"/>
        <w:rPr>
          <w:rFonts w:cs="David" w:hint="cs"/>
        </w:rPr>
      </w:pPr>
      <w:r w:rsidRPr="00480EF9">
        <w:rPr>
          <w:rFonts w:cs="David" w:hint="cs"/>
          <w:rtl/>
        </w:rPr>
        <w:t xml:space="preserve">שלחברה העדר חובות לרשם החברות. </w:t>
      </w:r>
    </w:p>
    <w:p w:rsidR="00D36C9F" w:rsidRPr="00480EF9" w:rsidRDefault="001E5ECD" w:rsidP="00222BB2">
      <w:pPr>
        <w:numPr>
          <w:ilvl w:val="3"/>
          <w:numId w:val="28"/>
        </w:numPr>
        <w:spacing w:line="360" w:lineRule="auto"/>
        <w:rPr>
          <w:rFonts w:cs="David" w:hint="cs"/>
        </w:rPr>
      </w:pPr>
      <w:r w:rsidRPr="00480EF9">
        <w:rPr>
          <w:rFonts w:cs="David" w:hint="cs"/>
          <w:b/>
          <w:bCs/>
          <w:rtl/>
        </w:rPr>
        <w:t>לעמותה</w:t>
      </w:r>
      <w:r w:rsidR="00EF311C" w:rsidRPr="00480EF9">
        <w:rPr>
          <w:rFonts w:cs="David" w:hint="cs"/>
          <w:rtl/>
        </w:rPr>
        <w:t xml:space="preserve"> -</w:t>
      </w:r>
      <w:r w:rsidR="00EF311C" w:rsidRPr="00480EF9">
        <w:rPr>
          <w:rFonts w:cs="David"/>
          <w:rtl/>
        </w:rPr>
        <w:br/>
      </w:r>
      <w:r w:rsidR="00EF311C" w:rsidRPr="00480EF9">
        <w:rPr>
          <w:rFonts w:cs="David" w:hint="cs"/>
          <w:rtl/>
        </w:rPr>
        <w:t xml:space="preserve">יש לצרף אישור ניהול תקין מאת רשם העמותות. </w:t>
      </w:r>
    </w:p>
    <w:p w:rsidR="00372AC0" w:rsidRPr="00480EF9" w:rsidRDefault="00D36C9F" w:rsidP="00222BB2">
      <w:pPr>
        <w:numPr>
          <w:ilvl w:val="3"/>
          <w:numId w:val="28"/>
        </w:numPr>
        <w:spacing w:line="360" w:lineRule="auto"/>
        <w:rPr>
          <w:rFonts w:cs="David" w:hint="cs"/>
        </w:rPr>
      </w:pPr>
      <w:r w:rsidRPr="00480EF9">
        <w:rPr>
          <w:rFonts w:cs="David" w:hint="cs"/>
          <w:rtl/>
        </w:rPr>
        <w:t xml:space="preserve">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w:t>
      </w:r>
      <w:r w:rsidR="00F82A2D" w:rsidRPr="00480EF9">
        <w:rPr>
          <w:rFonts w:cs="David"/>
          <w:rtl/>
        </w:rPr>
        <w:br/>
      </w:r>
      <w:r w:rsidRPr="00480EF9">
        <w:rPr>
          <w:rFonts w:cs="David" w:hint="cs"/>
          <w:rtl/>
        </w:rPr>
        <w:t>כמו כן יש לצרף מסמכים המעידים על כך כי כל משתתף במתן שרותי המחקר עומד בכל הת</w:t>
      </w:r>
      <w:r w:rsidR="00EE75EA" w:rsidRPr="00480EF9">
        <w:rPr>
          <w:rFonts w:cs="David" w:hint="cs"/>
          <w:rtl/>
        </w:rPr>
        <w:t>נאים הרלוונטיים לחלקו במתן השרות ובכל תנאי הסף</w:t>
      </w:r>
      <w:r w:rsidRPr="00480EF9">
        <w:rPr>
          <w:rFonts w:cs="David" w:hint="cs"/>
          <w:rtl/>
        </w:rPr>
        <w:t xml:space="preserve">. </w:t>
      </w:r>
      <w:r w:rsidR="00F82A2D" w:rsidRPr="00480EF9">
        <w:rPr>
          <w:rFonts w:cs="David"/>
          <w:rtl/>
        </w:rPr>
        <w:br/>
      </w:r>
      <w:r w:rsidRPr="00480EF9">
        <w:rPr>
          <w:rFonts w:cs="David" w:hint="cs"/>
          <w:rtl/>
        </w:rPr>
        <w:t xml:space="preserve">המשרד יתקשר מול גורם אחד בלבד </w:t>
      </w:r>
      <w:r w:rsidRPr="00480EF9">
        <w:rPr>
          <w:rFonts w:cs="David"/>
          <w:rtl/>
        </w:rPr>
        <w:t>–</w:t>
      </w:r>
      <w:r w:rsidRPr="00480EF9">
        <w:rPr>
          <w:rFonts w:cs="David" w:hint="cs"/>
          <w:rtl/>
        </w:rPr>
        <w:t xml:space="preserve"> המציע, והוא יהיה אחראי בלעדי מול המשרד למתן שרותי המחקר בכללותם. </w:t>
      </w:r>
    </w:p>
    <w:p w:rsidR="00EE75EA" w:rsidRPr="00480EF9" w:rsidRDefault="00372AC0" w:rsidP="00222BB2">
      <w:pPr>
        <w:numPr>
          <w:ilvl w:val="3"/>
          <w:numId w:val="28"/>
        </w:numPr>
        <w:spacing w:line="360" w:lineRule="auto"/>
        <w:rPr>
          <w:rFonts w:cs="David" w:hint="cs"/>
        </w:rPr>
      </w:pPr>
      <w:r w:rsidRPr="00480EF9">
        <w:rPr>
          <w:rFonts w:cs="David" w:hint="cs"/>
          <w:rtl/>
        </w:rPr>
        <w:t>מציע המגיש כמה הצעות מחקר</w:t>
      </w:r>
      <w:r w:rsidR="008D37CE" w:rsidRPr="00480EF9">
        <w:rPr>
          <w:rFonts w:cs="David" w:hint="cs"/>
          <w:rtl/>
        </w:rPr>
        <w:t xml:space="preserve"> במסגרת קול קורא זה </w:t>
      </w:r>
      <w:r w:rsidRPr="00480EF9">
        <w:rPr>
          <w:rFonts w:cs="David" w:hint="cs"/>
          <w:rtl/>
        </w:rPr>
        <w:t xml:space="preserve"> יגיש צרופה אחת של מסמכים ואישורים </w:t>
      </w:r>
      <w:proofErr w:type="spellStart"/>
      <w:r w:rsidRPr="00480EF9">
        <w:rPr>
          <w:rFonts w:cs="David" w:hint="cs"/>
          <w:rtl/>
        </w:rPr>
        <w:t>מינהליים</w:t>
      </w:r>
      <w:proofErr w:type="spellEnd"/>
      <w:r w:rsidRPr="00480EF9">
        <w:rPr>
          <w:rFonts w:cs="David" w:hint="cs"/>
          <w:rtl/>
        </w:rPr>
        <w:t xml:space="preserve">. </w:t>
      </w:r>
      <w:r w:rsidRPr="00480EF9">
        <w:rPr>
          <w:rFonts w:cs="David" w:hint="cs"/>
          <w:rtl/>
        </w:rPr>
        <w:br/>
        <w:t xml:space="preserve">במקרה כאמור יגיש המציע </w:t>
      </w:r>
      <w:r w:rsidR="00F82A2D" w:rsidRPr="00480EF9">
        <w:rPr>
          <w:rFonts w:cs="David" w:hint="cs"/>
          <w:rtl/>
        </w:rPr>
        <w:t>רשימה המפרטת את הצעות המחקר שהוגשו</w:t>
      </w:r>
      <w:r w:rsidR="00EE75EA" w:rsidRPr="00480EF9">
        <w:rPr>
          <w:rFonts w:cs="David" w:hint="cs"/>
          <w:rtl/>
        </w:rPr>
        <w:t xml:space="preserve"> על ידו</w:t>
      </w:r>
      <w:r w:rsidR="00F82A2D" w:rsidRPr="00480EF9">
        <w:rPr>
          <w:rFonts w:cs="David" w:hint="cs"/>
          <w:rtl/>
        </w:rPr>
        <w:t xml:space="preserve"> ואליהם מתייחסים המסמכים והאישורים</w:t>
      </w:r>
      <w:r w:rsidR="00EE75EA" w:rsidRPr="00480EF9">
        <w:rPr>
          <w:rFonts w:cs="David" w:hint="cs"/>
          <w:rtl/>
        </w:rPr>
        <w:t>, הרשימה תהה</w:t>
      </w:r>
      <w:r w:rsidR="00F82A2D" w:rsidRPr="00480EF9">
        <w:rPr>
          <w:rFonts w:cs="David" w:hint="cs"/>
          <w:rtl/>
        </w:rPr>
        <w:t xml:space="preserve"> חתומה על ידי המוסד </w:t>
      </w:r>
      <w:proofErr w:type="spellStart"/>
      <w:r w:rsidR="00F82A2D" w:rsidRPr="00480EF9">
        <w:rPr>
          <w:rFonts w:cs="David" w:hint="cs"/>
          <w:rtl/>
        </w:rPr>
        <w:t>ומורשי</w:t>
      </w:r>
      <w:proofErr w:type="spellEnd"/>
      <w:r w:rsidR="00F82A2D" w:rsidRPr="00480EF9">
        <w:rPr>
          <w:rFonts w:cs="David" w:hint="cs"/>
          <w:rtl/>
        </w:rPr>
        <w:t xml:space="preserve"> החתימה,  יש </w:t>
      </w:r>
      <w:r w:rsidRPr="00480EF9">
        <w:rPr>
          <w:rFonts w:cs="David" w:hint="cs"/>
          <w:rtl/>
        </w:rPr>
        <w:t>לכלול ב</w:t>
      </w:r>
      <w:r w:rsidR="00F82A2D" w:rsidRPr="00480EF9">
        <w:rPr>
          <w:rFonts w:cs="David" w:hint="cs"/>
          <w:rtl/>
        </w:rPr>
        <w:t>רשימה</w:t>
      </w:r>
      <w:r w:rsidRPr="00480EF9">
        <w:rPr>
          <w:rFonts w:cs="David" w:hint="cs"/>
          <w:rtl/>
        </w:rPr>
        <w:t xml:space="preserve"> </w:t>
      </w:r>
      <w:r w:rsidR="00F82A2D" w:rsidRPr="00480EF9">
        <w:rPr>
          <w:rFonts w:cs="David" w:hint="cs"/>
          <w:rtl/>
        </w:rPr>
        <w:t xml:space="preserve">זו </w:t>
      </w:r>
      <w:r w:rsidRPr="00480EF9">
        <w:rPr>
          <w:rFonts w:cs="David" w:hint="cs"/>
          <w:rtl/>
        </w:rPr>
        <w:t>את שם החוקר הראש</w:t>
      </w:r>
      <w:r w:rsidR="00F82A2D" w:rsidRPr="00480EF9">
        <w:rPr>
          <w:rFonts w:cs="David" w:hint="cs"/>
          <w:rtl/>
        </w:rPr>
        <w:t xml:space="preserve">י </w:t>
      </w:r>
      <w:r w:rsidRPr="00480EF9">
        <w:rPr>
          <w:rFonts w:cs="David" w:hint="cs"/>
          <w:rtl/>
        </w:rPr>
        <w:t xml:space="preserve"> ונושא המחקר</w:t>
      </w:r>
      <w:r w:rsidR="00F82A2D" w:rsidRPr="00480EF9">
        <w:rPr>
          <w:rFonts w:cs="David" w:hint="cs"/>
          <w:rtl/>
        </w:rPr>
        <w:t xml:space="preserve"> לכל אחת מההצעות</w:t>
      </w:r>
      <w:r w:rsidR="00EE75EA" w:rsidRPr="00480EF9">
        <w:rPr>
          <w:rFonts w:cs="David" w:hint="cs"/>
          <w:rtl/>
        </w:rPr>
        <w:t xml:space="preserve"> המוגשות</w:t>
      </w:r>
      <w:r w:rsidR="00F82A2D" w:rsidRPr="00480EF9">
        <w:rPr>
          <w:rFonts w:cs="David" w:hint="cs"/>
          <w:rtl/>
        </w:rPr>
        <w:t>.</w:t>
      </w:r>
      <w:r w:rsidRPr="00480EF9">
        <w:rPr>
          <w:rFonts w:cs="David" w:hint="cs"/>
          <w:rtl/>
        </w:rPr>
        <w:t xml:space="preserve"> </w:t>
      </w:r>
      <w:r w:rsidRPr="00480EF9">
        <w:rPr>
          <w:rFonts w:cs="David"/>
          <w:rtl/>
        </w:rPr>
        <w:br/>
      </w:r>
      <w:r w:rsidR="008D37CE" w:rsidRPr="00480EF9">
        <w:rPr>
          <w:rFonts w:cs="David" w:hint="cs"/>
          <w:b/>
          <w:bCs/>
          <w:rtl/>
        </w:rPr>
        <w:t xml:space="preserve">עם זאת, ולמרות האמור לעיל, </w:t>
      </w:r>
      <w:r w:rsidRPr="00480EF9">
        <w:rPr>
          <w:rFonts w:cs="David" w:hint="cs"/>
          <w:b/>
          <w:bCs/>
          <w:rtl/>
        </w:rPr>
        <w:t xml:space="preserve">מודגש כי </w:t>
      </w:r>
      <w:r w:rsidR="008D37CE" w:rsidRPr="00480EF9">
        <w:rPr>
          <w:rFonts w:cs="David" w:hint="cs"/>
          <w:b/>
          <w:bCs/>
          <w:rtl/>
        </w:rPr>
        <w:t xml:space="preserve">את </w:t>
      </w:r>
      <w:r w:rsidR="00EE75EA" w:rsidRPr="00480EF9">
        <w:rPr>
          <w:rFonts w:cs="David" w:hint="cs"/>
          <w:b/>
          <w:bCs/>
          <w:rtl/>
        </w:rPr>
        <w:t>האישורים להלן י</w:t>
      </w:r>
      <w:r w:rsidR="008D37CE" w:rsidRPr="00480EF9">
        <w:rPr>
          <w:rFonts w:cs="David" w:hint="cs"/>
          <w:b/>
          <w:bCs/>
          <w:rtl/>
        </w:rPr>
        <w:t>ש להגיש בנפרד בנוגע לכל הצעה והצעה</w:t>
      </w:r>
      <w:r w:rsidR="00EE75EA" w:rsidRPr="00480EF9">
        <w:rPr>
          <w:rFonts w:cs="David" w:hint="cs"/>
          <w:b/>
          <w:bCs/>
          <w:rtl/>
        </w:rPr>
        <w:t>:</w:t>
      </w:r>
    </w:p>
    <w:p w:rsidR="001E5ECD" w:rsidRPr="00480EF9" w:rsidRDefault="00EE75EA" w:rsidP="00FF638A">
      <w:pPr>
        <w:spacing w:line="360" w:lineRule="auto"/>
        <w:ind w:left="1440"/>
        <w:rPr>
          <w:rFonts w:cs="David" w:hint="cs"/>
        </w:rPr>
      </w:pPr>
      <w:r w:rsidRPr="00480EF9">
        <w:rPr>
          <w:rFonts w:cs="David" w:hint="cs"/>
          <w:rtl/>
        </w:rPr>
        <w:t xml:space="preserve">טופס </w:t>
      </w:r>
      <w:r w:rsidR="00FF638A" w:rsidRPr="00480EF9">
        <w:rPr>
          <w:rFonts w:cs="David" w:hint="cs"/>
          <w:rtl/>
        </w:rPr>
        <w:t xml:space="preserve"> ביטוחי- נספח ד' לקול הקורא (יוגש בשלב החתימה על הסכם ההתקשרות).</w:t>
      </w:r>
      <w:r w:rsidRPr="00480EF9">
        <w:rPr>
          <w:rFonts w:cs="David"/>
          <w:rtl/>
        </w:rPr>
        <w:br/>
      </w:r>
      <w:r w:rsidR="00372AC0" w:rsidRPr="00480EF9">
        <w:rPr>
          <w:rFonts w:cs="David" w:hint="cs"/>
          <w:rtl/>
        </w:rPr>
        <w:t xml:space="preserve">כתב ערבות </w:t>
      </w:r>
      <w:r w:rsidR="00372AC0" w:rsidRPr="00480EF9">
        <w:rPr>
          <w:rFonts w:cs="David"/>
          <w:rtl/>
        </w:rPr>
        <w:t>–</w:t>
      </w:r>
      <w:r w:rsidR="00372AC0" w:rsidRPr="00480EF9">
        <w:rPr>
          <w:rFonts w:cs="David" w:hint="cs"/>
          <w:rtl/>
        </w:rPr>
        <w:t xml:space="preserve"> נספח ו' לקול הקורא</w:t>
      </w:r>
      <w:r w:rsidR="00FF638A" w:rsidRPr="00480EF9">
        <w:rPr>
          <w:rFonts w:cs="David" w:hint="cs"/>
          <w:rtl/>
        </w:rPr>
        <w:t xml:space="preserve">    (יוגש בשלב החתימה על הסכם ההתקשרות).</w:t>
      </w:r>
      <w:r w:rsidRPr="00480EF9">
        <w:rPr>
          <w:rFonts w:cs="David"/>
          <w:rtl/>
        </w:rPr>
        <w:br/>
      </w:r>
      <w:r w:rsidR="00372AC0" w:rsidRPr="00480EF9">
        <w:rPr>
          <w:rFonts w:cs="David" w:hint="cs"/>
          <w:rtl/>
        </w:rPr>
        <w:t xml:space="preserve">או הוראת קיזוז </w:t>
      </w:r>
      <w:r w:rsidR="00372AC0" w:rsidRPr="00480EF9">
        <w:rPr>
          <w:rFonts w:cs="David"/>
          <w:rtl/>
        </w:rPr>
        <w:t>–</w:t>
      </w:r>
      <w:r w:rsidR="00FF638A" w:rsidRPr="00480EF9">
        <w:rPr>
          <w:rFonts w:cs="David" w:hint="cs"/>
          <w:rtl/>
        </w:rPr>
        <w:t xml:space="preserve"> נספח ז' לקול הקורא (יוגש בשלב החתימה על הסכם ההתקשרות).</w:t>
      </w:r>
    </w:p>
    <w:p w:rsidR="0065029D" w:rsidRPr="00480EF9" w:rsidRDefault="002366F5" w:rsidP="00222BB2">
      <w:pPr>
        <w:numPr>
          <w:ilvl w:val="3"/>
          <w:numId w:val="28"/>
        </w:numPr>
        <w:spacing w:line="360" w:lineRule="auto"/>
        <w:rPr>
          <w:rFonts w:cs="David" w:hint="cs"/>
        </w:rPr>
      </w:pPr>
      <w:r w:rsidRPr="00480EF9">
        <w:rPr>
          <w:rFonts w:cs="David" w:hint="cs"/>
          <w:rtl/>
        </w:rPr>
        <w:t xml:space="preserve">לעידוד נשים בעסקים  </w:t>
      </w:r>
      <w:r w:rsidRPr="00480EF9">
        <w:rPr>
          <w:rFonts w:cs="David"/>
          <w:rtl/>
        </w:rPr>
        <w:t>–</w:t>
      </w:r>
      <w:r w:rsidRPr="00480EF9">
        <w:rPr>
          <w:rFonts w:cs="David" w:hint="cs"/>
          <w:rtl/>
        </w:rPr>
        <w:t xml:space="preserve">  יש להגיש אישור ותצהיר לפיו העסק הוא בשליטת אישה על פי התיקון לחוק חובת המכרזים, במקרה שהמציע עונה על הדרישות לתיקון חוק חובת המכרזים (מס' 15), </w:t>
      </w:r>
      <w:proofErr w:type="spellStart"/>
      <w:r w:rsidRPr="00480EF9">
        <w:rPr>
          <w:rFonts w:cs="David" w:hint="cs"/>
          <w:rtl/>
        </w:rPr>
        <w:t>התשס"ג</w:t>
      </w:r>
      <w:proofErr w:type="spellEnd"/>
      <w:r w:rsidRPr="00480EF9">
        <w:rPr>
          <w:rFonts w:cs="David" w:hint="cs"/>
          <w:rtl/>
        </w:rPr>
        <w:t xml:space="preserve"> -2002 (להלן: " התיקון לחוק המכרזים"), לעניין עידוד נשים בעסקים.</w:t>
      </w:r>
      <w:r w:rsidRPr="00480EF9">
        <w:rPr>
          <w:rFonts w:cs="David"/>
          <w:rtl/>
        </w:rPr>
        <w:br/>
      </w:r>
      <w:r w:rsidRPr="00480EF9">
        <w:rPr>
          <w:rFonts w:cs="David" w:hint="cs"/>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2366F5" w:rsidRPr="00480EF9" w:rsidRDefault="002366F5" w:rsidP="00222BB2">
      <w:pPr>
        <w:numPr>
          <w:ilvl w:val="3"/>
          <w:numId w:val="28"/>
        </w:numPr>
        <w:rPr>
          <w:rFonts w:cs="David" w:hint="cs"/>
        </w:rPr>
      </w:pPr>
      <w:r w:rsidRPr="00480EF9">
        <w:rPr>
          <w:rFonts w:cs="David"/>
          <w:rtl/>
        </w:rPr>
        <w:t>יש לצרף צילום המחאה עם פרטי חשבון בנק, או מכתב מהבנק המאמת את פרטי החשבון אליו יועברו כספי המחקר במקרה של זכיה במימון</w:t>
      </w:r>
      <w:r w:rsidR="00815105" w:rsidRPr="00480EF9">
        <w:rPr>
          <w:rFonts w:cs="David"/>
        </w:rPr>
        <w:t>.</w:t>
      </w:r>
    </w:p>
    <w:p w:rsidR="004B65E3" w:rsidRPr="00480EF9" w:rsidRDefault="004B65E3" w:rsidP="00480EF9">
      <w:pPr>
        <w:numPr>
          <w:ilvl w:val="3"/>
          <w:numId w:val="28"/>
        </w:numPr>
        <w:rPr>
          <w:rFonts w:cs="David"/>
          <w:b/>
          <w:bCs/>
        </w:rPr>
      </w:pPr>
      <w:r w:rsidRPr="00480EF9">
        <w:rPr>
          <w:rFonts w:cs="David" w:hint="cs"/>
          <w:rtl/>
        </w:rPr>
        <w:t>יש להגיש הצעה חתומה כנדרש</w:t>
      </w:r>
      <w:r w:rsidR="000C5AD2" w:rsidRPr="00480EF9">
        <w:rPr>
          <w:rFonts w:cs="David" w:hint="cs"/>
          <w:rtl/>
        </w:rPr>
        <w:t xml:space="preserve">, תקציר ההצעה בקבצי </w:t>
      </w:r>
      <w:r w:rsidR="000C5AD2" w:rsidRPr="00480EF9">
        <w:rPr>
          <w:rFonts w:cs="David"/>
        </w:rPr>
        <w:t>word</w:t>
      </w:r>
      <w:r w:rsidRPr="00480EF9">
        <w:rPr>
          <w:rFonts w:cs="David" w:hint="cs"/>
          <w:rtl/>
        </w:rPr>
        <w:t xml:space="preserve">, טפסים, אישורים, מסמכים ותצהירים בקבצים סרוקים על גבי תקליטור </w:t>
      </w:r>
      <w:r w:rsidRPr="00480EF9">
        <w:rPr>
          <w:rFonts w:cs="David"/>
          <w:rtl/>
        </w:rPr>
        <w:t>–</w:t>
      </w:r>
      <w:r w:rsidRPr="00480EF9">
        <w:rPr>
          <w:rFonts w:cs="David"/>
        </w:rPr>
        <w:t xml:space="preserve"> C.D</w:t>
      </w:r>
      <w:r w:rsidRPr="00480EF9">
        <w:rPr>
          <w:rFonts w:cs="David" w:hint="cs"/>
          <w:rtl/>
        </w:rPr>
        <w:t xml:space="preserve">. </w:t>
      </w:r>
      <w:r w:rsidR="000C5AD2" w:rsidRPr="00480EF9">
        <w:rPr>
          <w:rFonts w:cs="David" w:hint="cs"/>
          <w:rtl/>
        </w:rPr>
        <w:t xml:space="preserve"> </w:t>
      </w:r>
      <w:r w:rsidR="000C5AD2" w:rsidRPr="00480EF9">
        <w:rPr>
          <w:rFonts w:cs="David"/>
          <w:rtl/>
        </w:rPr>
        <w:br/>
      </w:r>
      <w:r w:rsidR="000C5AD2" w:rsidRPr="00480EF9">
        <w:rPr>
          <w:rFonts w:cs="David" w:hint="cs"/>
          <w:rtl/>
        </w:rPr>
        <w:br/>
      </w:r>
      <w:r w:rsidRPr="00480EF9">
        <w:rPr>
          <w:rFonts w:cs="David" w:hint="cs"/>
          <w:rtl/>
        </w:rPr>
        <w:t>בנוסף יש להגיש את ההצעה כאשר היא ח</w:t>
      </w:r>
      <w:r w:rsidR="000C5AD2" w:rsidRPr="00480EF9">
        <w:rPr>
          <w:rFonts w:cs="David" w:hint="cs"/>
          <w:rtl/>
        </w:rPr>
        <w:t>תומה כנדרש בשישה עותקים קשיחים.</w:t>
      </w:r>
      <w:r w:rsidR="000C5AD2" w:rsidRPr="00480EF9">
        <w:rPr>
          <w:rFonts w:cs="David"/>
          <w:rtl/>
        </w:rPr>
        <w:br/>
      </w:r>
      <w:r w:rsidR="000C5AD2" w:rsidRPr="00480EF9">
        <w:rPr>
          <w:rFonts w:cs="David"/>
          <w:rtl/>
        </w:rPr>
        <w:br/>
      </w:r>
      <w:r w:rsidR="000C5AD2" w:rsidRPr="00480EF9">
        <w:rPr>
          <w:rFonts w:cs="David" w:hint="cs"/>
          <w:b/>
          <w:bCs/>
          <w:rtl/>
        </w:rPr>
        <w:t xml:space="preserve">כמו כן יש להגיש את כל  </w:t>
      </w:r>
      <w:proofErr w:type="spellStart"/>
      <w:r w:rsidRPr="00480EF9">
        <w:rPr>
          <w:rFonts w:cs="David" w:hint="cs"/>
          <w:b/>
          <w:bCs/>
          <w:rtl/>
        </w:rPr>
        <w:t>צרופת</w:t>
      </w:r>
      <w:proofErr w:type="spellEnd"/>
      <w:r w:rsidRPr="00480EF9">
        <w:rPr>
          <w:rFonts w:cs="David" w:hint="cs"/>
          <w:b/>
          <w:bCs/>
          <w:rtl/>
        </w:rPr>
        <w:t xml:space="preserve"> הטפסים, אישורים , מסמכים ותצהירים </w:t>
      </w:r>
      <w:r w:rsidR="000C5AD2" w:rsidRPr="00480EF9">
        <w:rPr>
          <w:rFonts w:cs="David" w:hint="cs"/>
          <w:b/>
          <w:bCs/>
          <w:rtl/>
        </w:rPr>
        <w:t xml:space="preserve">כנדרש בעותק קשיח </w:t>
      </w:r>
      <w:r w:rsidR="008D37CE" w:rsidRPr="00480EF9">
        <w:rPr>
          <w:rFonts w:cs="David" w:hint="cs"/>
          <w:b/>
          <w:bCs/>
          <w:rtl/>
        </w:rPr>
        <w:t>אחד</w:t>
      </w:r>
      <w:r w:rsidR="00480EF9">
        <w:rPr>
          <w:rFonts w:cs="David" w:hint="cs"/>
          <w:b/>
          <w:bCs/>
          <w:rtl/>
        </w:rPr>
        <w:t>,</w:t>
      </w:r>
      <w:r w:rsidR="00116CEE" w:rsidRPr="00480EF9">
        <w:rPr>
          <w:rFonts w:cs="David" w:hint="cs"/>
          <w:b/>
          <w:bCs/>
          <w:rtl/>
        </w:rPr>
        <w:t xml:space="preserve"> </w:t>
      </w:r>
      <w:r w:rsidR="00480EF9">
        <w:rPr>
          <w:rFonts w:cs="David" w:hint="cs"/>
          <w:b/>
          <w:bCs/>
          <w:rtl/>
        </w:rPr>
        <w:t xml:space="preserve">זאת </w:t>
      </w:r>
      <w:r w:rsidR="00116CEE" w:rsidRPr="00480EF9">
        <w:rPr>
          <w:rFonts w:cs="David" w:hint="cs"/>
          <w:b/>
          <w:bCs/>
          <w:rtl/>
        </w:rPr>
        <w:t>בנוסף</w:t>
      </w:r>
      <w:r w:rsidRPr="00480EF9">
        <w:rPr>
          <w:rFonts w:cs="David" w:hint="cs"/>
          <w:b/>
          <w:bCs/>
          <w:rtl/>
        </w:rPr>
        <w:t xml:space="preserve"> </w:t>
      </w:r>
      <w:r w:rsidR="00FF638A" w:rsidRPr="00480EF9">
        <w:rPr>
          <w:rFonts w:cs="David" w:hint="cs"/>
          <w:b/>
          <w:bCs/>
          <w:rtl/>
        </w:rPr>
        <w:t>לקבצים הסרוקים המפורטים לעיל.</w:t>
      </w:r>
    </w:p>
    <w:p w:rsidR="00815105" w:rsidRPr="00480EF9" w:rsidRDefault="00BB45A1" w:rsidP="00651BC3">
      <w:pPr>
        <w:pStyle w:val="ad"/>
        <w:numPr>
          <w:ilvl w:val="1"/>
          <w:numId w:val="28"/>
        </w:numPr>
        <w:spacing w:line="360" w:lineRule="auto"/>
        <w:rPr>
          <w:rFonts w:cs="David" w:hint="cs"/>
          <w:b/>
          <w:bCs/>
          <w:u w:val="single"/>
          <w:rtl/>
        </w:rPr>
      </w:pPr>
      <w:r w:rsidRPr="00480EF9">
        <w:rPr>
          <w:rFonts w:cs="David"/>
          <w:b/>
          <w:bCs/>
          <w:u w:val="single"/>
          <w:rtl/>
        </w:rPr>
        <w:br w:type="page"/>
      </w:r>
      <w:r w:rsidR="00815105" w:rsidRPr="00480EF9">
        <w:rPr>
          <w:rFonts w:cs="David" w:hint="cs"/>
          <w:b/>
          <w:bCs/>
          <w:u w:val="single"/>
          <w:rtl/>
        </w:rPr>
        <w:lastRenderedPageBreak/>
        <w:t>תנאי סף מקצועיים</w:t>
      </w:r>
    </w:p>
    <w:p w:rsidR="009754B5" w:rsidRPr="00480EF9" w:rsidRDefault="009754B5" w:rsidP="0018704D">
      <w:pPr>
        <w:pStyle w:val="ad"/>
        <w:numPr>
          <w:ilvl w:val="2"/>
          <w:numId w:val="28"/>
        </w:numPr>
        <w:spacing w:line="360" w:lineRule="auto"/>
        <w:rPr>
          <w:rFonts w:cs="David" w:hint="cs"/>
          <w:rtl/>
        </w:rPr>
      </w:pPr>
      <w:r w:rsidRPr="00480EF9">
        <w:rPr>
          <w:rFonts w:cs="David" w:hint="cs"/>
          <w:rtl/>
        </w:rPr>
        <w:t>מגיש ההצעה</w:t>
      </w:r>
      <w:r w:rsidRPr="00480EF9">
        <w:rPr>
          <w:rFonts w:cs="David" w:hint="cs"/>
          <w:b/>
          <w:bCs/>
          <w:rtl/>
        </w:rPr>
        <w:t xml:space="preserve"> </w:t>
      </w:r>
      <w:r w:rsidR="002D7DD3" w:rsidRPr="00480EF9">
        <w:rPr>
          <w:rFonts w:cs="David" w:hint="cs"/>
          <w:rtl/>
        </w:rPr>
        <w:t>הינו</w:t>
      </w:r>
      <w:r w:rsidR="002D7DD3" w:rsidRPr="00480EF9">
        <w:rPr>
          <w:rFonts w:cs="David" w:hint="cs"/>
          <w:b/>
          <w:bCs/>
          <w:u w:val="single"/>
          <w:rtl/>
        </w:rPr>
        <w:t xml:space="preserve"> </w:t>
      </w:r>
      <w:r w:rsidRPr="00480EF9">
        <w:rPr>
          <w:rFonts w:cs="David" w:hint="cs"/>
          <w:rtl/>
        </w:rPr>
        <w:t xml:space="preserve">אדם, עמותה </w:t>
      </w:r>
      <w:r w:rsidR="00F70909" w:rsidRPr="00480EF9">
        <w:rPr>
          <w:rFonts w:cs="David" w:hint="cs"/>
          <w:rtl/>
        </w:rPr>
        <w:t>או</w:t>
      </w:r>
      <w:r w:rsidRPr="00480EF9">
        <w:rPr>
          <w:rFonts w:cs="David" w:hint="cs"/>
          <w:rtl/>
        </w:rPr>
        <w:t xml:space="preserve"> תאגיד אחר בישראל</w:t>
      </w:r>
      <w:r w:rsidR="00F82A2D" w:rsidRPr="00480EF9">
        <w:rPr>
          <w:rFonts w:cs="David" w:hint="cs"/>
          <w:rtl/>
        </w:rPr>
        <w:t xml:space="preserve"> או </w:t>
      </w:r>
      <w:r w:rsidR="00F70909" w:rsidRPr="00480EF9">
        <w:rPr>
          <w:rFonts w:cs="David" w:hint="cs"/>
          <w:rtl/>
        </w:rPr>
        <w:t xml:space="preserve">גוף ממשלתי (יובהר, כי אם תוגשנה הצעות על ידי גופים ממשלתיים הן </w:t>
      </w:r>
      <w:proofErr w:type="spellStart"/>
      <w:r w:rsidR="00F70909" w:rsidRPr="00480EF9">
        <w:rPr>
          <w:rFonts w:cs="David" w:hint="cs"/>
          <w:rtl/>
        </w:rPr>
        <w:t>תשפטנה</w:t>
      </w:r>
      <w:proofErr w:type="spellEnd"/>
      <w:r w:rsidR="00F70909" w:rsidRPr="00480EF9">
        <w:rPr>
          <w:rFonts w:cs="David" w:hint="cs"/>
          <w:rtl/>
        </w:rPr>
        <w:t xml:space="preserve"> במסגרת "קול קורא" זה בהתאם לתנאי הסף המקצועיים ואמות המידה הרשומות במסמך זה). </w:t>
      </w:r>
    </w:p>
    <w:p w:rsidR="00372AC0" w:rsidRPr="00480EF9" w:rsidRDefault="009754B5" w:rsidP="0018704D">
      <w:pPr>
        <w:pStyle w:val="ad"/>
        <w:numPr>
          <w:ilvl w:val="2"/>
          <w:numId w:val="28"/>
        </w:numPr>
        <w:spacing w:line="360" w:lineRule="auto"/>
        <w:rPr>
          <w:rFonts w:cs="David" w:hint="cs"/>
          <w:rtl/>
        </w:rPr>
      </w:pPr>
      <w:r w:rsidRPr="00480EF9">
        <w:rPr>
          <w:rFonts w:cs="David" w:hint="cs"/>
          <w:rtl/>
        </w:rPr>
        <w:t xml:space="preserve">ההצעה הינה באחד מהנושאים המפורטים </w:t>
      </w:r>
      <w:r w:rsidR="00FD0A58" w:rsidRPr="00480EF9">
        <w:rPr>
          <w:rFonts w:cs="David" w:hint="cs"/>
          <w:rtl/>
        </w:rPr>
        <w:t xml:space="preserve">בסעיף 2 ב' לעיל. </w:t>
      </w:r>
    </w:p>
    <w:p w:rsidR="00F82A2D" w:rsidRPr="00480EF9" w:rsidRDefault="0018704D" w:rsidP="0018704D">
      <w:pPr>
        <w:pStyle w:val="ad"/>
        <w:numPr>
          <w:ilvl w:val="2"/>
          <w:numId w:val="28"/>
        </w:numPr>
        <w:spacing w:line="360" w:lineRule="auto"/>
        <w:rPr>
          <w:rFonts w:cs="David" w:hint="cs"/>
          <w:rtl/>
        </w:rPr>
      </w:pPr>
      <w:r w:rsidRPr="00480EF9">
        <w:rPr>
          <w:rFonts w:cs="David" w:hint="cs"/>
          <w:rtl/>
        </w:rPr>
        <w:t>על ההצעות להיכתב בשפה העברית.</w:t>
      </w:r>
    </w:p>
    <w:p w:rsidR="00F82A2D" w:rsidRPr="00480EF9" w:rsidRDefault="00F82A2D" w:rsidP="00651BC3">
      <w:pPr>
        <w:pStyle w:val="ad"/>
        <w:numPr>
          <w:ilvl w:val="2"/>
          <w:numId w:val="28"/>
        </w:numPr>
        <w:spacing w:line="360" w:lineRule="auto"/>
        <w:rPr>
          <w:rFonts w:cs="David" w:hint="cs"/>
          <w:rtl/>
        </w:rPr>
      </w:pPr>
      <w:r w:rsidRPr="00480EF9">
        <w:rPr>
          <w:rFonts w:cs="David" w:hint="cs"/>
          <w:rtl/>
        </w:rPr>
        <w:t xml:space="preserve">משכו של </w:t>
      </w:r>
      <w:r w:rsidR="00F70909" w:rsidRPr="00480EF9">
        <w:rPr>
          <w:rFonts w:cs="David" w:hint="cs"/>
          <w:rtl/>
        </w:rPr>
        <w:t>המ</w:t>
      </w:r>
      <w:r w:rsidR="0018704D" w:rsidRPr="00480EF9">
        <w:rPr>
          <w:rFonts w:cs="David" w:hint="cs"/>
          <w:rtl/>
        </w:rPr>
        <w:t xml:space="preserve">חקר/ סקר/ סקר היתכנות הינו עד </w:t>
      </w:r>
      <w:r w:rsidR="009F7242" w:rsidRPr="00480EF9">
        <w:rPr>
          <w:rFonts w:cs="David" w:hint="cs"/>
          <w:rtl/>
        </w:rPr>
        <w:t xml:space="preserve">שלוש </w:t>
      </w:r>
      <w:r w:rsidRPr="00480EF9">
        <w:rPr>
          <w:rFonts w:cs="David" w:hint="cs"/>
          <w:rtl/>
        </w:rPr>
        <w:t xml:space="preserve"> שנים, ועלותו ה</w:t>
      </w:r>
      <w:r w:rsidR="00F70909" w:rsidRPr="00480EF9">
        <w:rPr>
          <w:rFonts w:cs="David" w:hint="cs"/>
          <w:rtl/>
        </w:rPr>
        <w:t xml:space="preserve">מבוקשת מהמשרד אינו עולה </w:t>
      </w:r>
      <w:r w:rsidR="00905295" w:rsidRPr="00480EF9">
        <w:rPr>
          <w:rFonts w:cs="David" w:hint="cs"/>
          <w:rtl/>
        </w:rPr>
        <w:t xml:space="preserve">על </w:t>
      </w:r>
      <w:r w:rsidR="0045326C" w:rsidRPr="00480EF9">
        <w:rPr>
          <w:rFonts w:cs="David" w:hint="cs"/>
          <w:rtl/>
        </w:rPr>
        <w:t>150,000</w:t>
      </w:r>
      <w:r w:rsidR="00905295" w:rsidRPr="00480EF9">
        <w:rPr>
          <w:rFonts w:cs="David" w:hint="cs"/>
          <w:rtl/>
        </w:rPr>
        <w:t xml:space="preserve"> ₪ </w:t>
      </w:r>
      <w:r w:rsidRPr="00480EF9">
        <w:rPr>
          <w:rFonts w:cs="David" w:hint="cs"/>
          <w:rtl/>
        </w:rPr>
        <w:t>כל היותר לכל תקופת המחקר.</w:t>
      </w:r>
    </w:p>
    <w:p w:rsidR="00C93EF4" w:rsidRPr="00480EF9" w:rsidRDefault="00C93EF4" w:rsidP="0018704D">
      <w:pPr>
        <w:pStyle w:val="ad"/>
        <w:numPr>
          <w:ilvl w:val="2"/>
          <w:numId w:val="28"/>
        </w:numPr>
        <w:spacing w:line="360" w:lineRule="auto"/>
        <w:rPr>
          <w:rFonts w:cs="David" w:hint="cs"/>
          <w:rtl/>
        </w:rPr>
      </w:pPr>
      <w:r w:rsidRPr="00480EF9">
        <w:rPr>
          <w:rFonts w:cs="David" w:hint="cs"/>
          <w:rtl/>
        </w:rPr>
        <w:t xml:space="preserve">המחקר/סקר/ סקר היתכנות נשוא ההצעה לא נעשו בעבר. </w:t>
      </w:r>
    </w:p>
    <w:p w:rsidR="00222BB2" w:rsidRPr="00480EF9" w:rsidRDefault="00C93EF4" w:rsidP="0018704D">
      <w:pPr>
        <w:pStyle w:val="ad"/>
        <w:numPr>
          <w:ilvl w:val="2"/>
          <w:numId w:val="28"/>
        </w:numPr>
        <w:spacing w:line="360" w:lineRule="auto"/>
        <w:rPr>
          <w:rFonts w:cs="David" w:hint="cs"/>
        </w:rPr>
      </w:pPr>
      <w:r w:rsidRPr="00480EF9">
        <w:rPr>
          <w:rFonts w:cs="David" w:hint="cs"/>
          <w:rtl/>
        </w:rPr>
        <w:t>ההצעה קיבלה ציון של 80 נקודות לפחות בשלב השיפוט המקצועי מדעי של איכות ההצעה</w:t>
      </w:r>
      <w:r w:rsidR="00F70909" w:rsidRPr="00480EF9">
        <w:rPr>
          <w:rFonts w:cs="David" w:hint="cs"/>
          <w:rtl/>
        </w:rPr>
        <w:t xml:space="preserve"> כמפורט בסעיף 5</w:t>
      </w:r>
      <w:r w:rsidRPr="00480EF9">
        <w:rPr>
          <w:rFonts w:cs="David" w:hint="cs"/>
          <w:rtl/>
        </w:rPr>
        <w:t xml:space="preserve">. </w:t>
      </w:r>
    </w:p>
    <w:p w:rsidR="00222BB2" w:rsidRPr="00480EF9" w:rsidRDefault="00AF6887" w:rsidP="00222BB2">
      <w:pPr>
        <w:pStyle w:val="ad"/>
        <w:numPr>
          <w:ilvl w:val="0"/>
          <w:numId w:val="28"/>
        </w:numPr>
        <w:spacing w:line="360" w:lineRule="auto"/>
        <w:rPr>
          <w:rFonts w:cs="David" w:hint="cs"/>
        </w:rPr>
      </w:pPr>
      <w:r w:rsidRPr="00480EF9">
        <w:rPr>
          <w:rFonts w:cs="David" w:hint="cs"/>
          <w:b/>
          <w:bCs/>
          <w:u w:val="single"/>
          <w:rtl/>
        </w:rPr>
        <w:t xml:space="preserve">אופן </w:t>
      </w:r>
      <w:r w:rsidR="00F70909" w:rsidRPr="00480EF9">
        <w:rPr>
          <w:rFonts w:cs="David" w:hint="cs"/>
          <w:b/>
          <w:bCs/>
          <w:u w:val="single"/>
          <w:rtl/>
        </w:rPr>
        <w:t>שיפוט ואישור הצעות המחקר</w:t>
      </w:r>
      <w:r w:rsidR="00F70909" w:rsidRPr="00480EF9">
        <w:rPr>
          <w:rFonts w:cs="David" w:hint="cs"/>
          <w:b/>
          <w:bCs/>
          <w:rtl/>
        </w:rPr>
        <w:t xml:space="preserve"> </w:t>
      </w:r>
      <w:r w:rsidR="00222BB2" w:rsidRPr="00480EF9">
        <w:rPr>
          <w:rFonts w:cs="David"/>
          <w:b/>
          <w:bCs/>
          <w:rtl/>
        </w:rPr>
        <w:br/>
      </w:r>
      <w:r w:rsidR="00F70909" w:rsidRPr="00480EF9">
        <w:rPr>
          <w:rFonts w:cs="David" w:hint="cs"/>
          <w:rtl/>
        </w:rPr>
        <w:t xml:space="preserve">בחירת ההצעות תיעשה באופן הבא: </w:t>
      </w:r>
    </w:p>
    <w:p w:rsidR="001D0D81" w:rsidRPr="00480EF9" w:rsidRDefault="001D0D81" w:rsidP="00222BB2">
      <w:pPr>
        <w:pStyle w:val="ad"/>
        <w:numPr>
          <w:ilvl w:val="1"/>
          <w:numId w:val="28"/>
        </w:numPr>
        <w:spacing w:line="360" w:lineRule="auto"/>
        <w:rPr>
          <w:rFonts w:cs="David" w:hint="cs"/>
          <w:rtl/>
        </w:rPr>
      </w:pPr>
      <w:r w:rsidRPr="00480EF9">
        <w:rPr>
          <w:rFonts w:cs="David" w:hint="cs"/>
          <w:b/>
          <w:bCs/>
          <w:rtl/>
        </w:rPr>
        <w:t>שלב ראשון</w:t>
      </w:r>
      <w:r w:rsidRPr="00480EF9">
        <w:rPr>
          <w:rFonts w:cs="David" w:hint="cs"/>
          <w:rtl/>
        </w:rPr>
        <w:t xml:space="preserve"> -</w:t>
      </w:r>
      <w:r w:rsidRPr="00480EF9">
        <w:rPr>
          <w:rFonts w:cs="David" w:hint="cs"/>
          <w:rtl/>
        </w:rPr>
        <w:tab/>
        <w:t>בדיקת עמיד</w:t>
      </w:r>
      <w:r w:rsidR="00F70909" w:rsidRPr="00480EF9">
        <w:rPr>
          <w:rFonts w:cs="David" w:hint="cs"/>
          <w:rtl/>
        </w:rPr>
        <w:t xml:space="preserve">ת ההצעות </w:t>
      </w:r>
      <w:r w:rsidRPr="00480EF9">
        <w:rPr>
          <w:rFonts w:cs="David" w:hint="cs"/>
          <w:rtl/>
        </w:rPr>
        <w:t xml:space="preserve"> בתנאי סף </w:t>
      </w:r>
      <w:proofErr w:type="spellStart"/>
      <w:r w:rsidRPr="00480EF9">
        <w:rPr>
          <w:rFonts w:cs="David" w:hint="cs"/>
          <w:rtl/>
        </w:rPr>
        <w:t>מינהליים</w:t>
      </w:r>
      <w:proofErr w:type="spellEnd"/>
      <w:r w:rsidRPr="00480EF9">
        <w:rPr>
          <w:rFonts w:cs="David" w:hint="cs"/>
          <w:rtl/>
        </w:rPr>
        <w:t xml:space="preserve"> ומקצועיים כאמור בסעיף 4 לעיל.</w:t>
      </w:r>
    </w:p>
    <w:p w:rsidR="00835350" w:rsidRPr="00480EF9" w:rsidRDefault="001D0D81" w:rsidP="00222BB2">
      <w:pPr>
        <w:pStyle w:val="ad"/>
        <w:numPr>
          <w:ilvl w:val="1"/>
          <w:numId w:val="28"/>
        </w:numPr>
        <w:spacing w:line="360" w:lineRule="auto"/>
        <w:rPr>
          <w:rFonts w:cs="David" w:hint="cs"/>
          <w:rtl/>
        </w:rPr>
      </w:pPr>
      <w:r w:rsidRPr="00480EF9">
        <w:rPr>
          <w:rFonts w:cs="David" w:hint="cs"/>
          <w:b/>
          <w:bCs/>
          <w:rtl/>
        </w:rPr>
        <w:t>שלב שני</w:t>
      </w:r>
      <w:r w:rsidR="00222BB2" w:rsidRPr="00480EF9">
        <w:rPr>
          <w:rFonts w:cs="David" w:hint="cs"/>
          <w:rtl/>
        </w:rPr>
        <w:t xml:space="preserve">-  </w:t>
      </w:r>
      <w:r w:rsidRPr="00480EF9">
        <w:rPr>
          <w:rFonts w:cs="David" w:hint="cs"/>
          <w:rtl/>
        </w:rPr>
        <w:t>קביעת איכות ההצעה</w:t>
      </w:r>
      <w:r w:rsidR="003D1397" w:rsidRPr="00480EF9">
        <w:rPr>
          <w:rFonts w:cs="David" w:hint="cs"/>
          <w:rtl/>
        </w:rPr>
        <w:t xml:space="preserve"> -</w:t>
      </w:r>
      <w:r w:rsidR="00222BB2" w:rsidRPr="00480EF9">
        <w:rPr>
          <w:rFonts w:cs="David"/>
          <w:rtl/>
        </w:rPr>
        <w:br/>
      </w:r>
      <w:r w:rsidR="00835350" w:rsidRPr="00480EF9">
        <w:rPr>
          <w:rFonts w:cs="David" w:hint="cs"/>
          <w:rtl/>
        </w:rPr>
        <w:t>בשלב זה תיעשה הערכת איכות של ההצעות שעמדו בתנאי הסף בשלב הראשון, בהתאם לאמות המידה  הבאות:</w:t>
      </w:r>
      <w:r w:rsidRPr="00480EF9">
        <w:rPr>
          <w:rFonts w:cs="David"/>
          <w:rtl/>
        </w:rPr>
        <w:br/>
      </w:r>
      <w:r w:rsidR="00835350" w:rsidRPr="00480EF9">
        <w:rPr>
          <w:rFonts w:cs="David"/>
          <w:rtl/>
        </w:rPr>
        <w:t>(</w:t>
      </w:r>
      <w:r w:rsidR="00835350" w:rsidRPr="00480EF9">
        <w:rPr>
          <w:rFonts w:cs="David"/>
          <w:b/>
          <w:bCs/>
          <w:rtl/>
        </w:rPr>
        <w:t xml:space="preserve">ניקוד </w:t>
      </w:r>
      <w:proofErr w:type="spellStart"/>
      <w:r w:rsidR="00835350" w:rsidRPr="00480EF9">
        <w:rPr>
          <w:rFonts w:cs="David"/>
          <w:b/>
          <w:bCs/>
          <w:rtl/>
        </w:rPr>
        <w:t>מירבי</w:t>
      </w:r>
      <w:proofErr w:type="spellEnd"/>
      <w:r w:rsidR="00835350" w:rsidRPr="00480EF9">
        <w:rPr>
          <w:rFonts w:cs="David"/>
          <w:b/>
          <w:bCs/>
          <w:rtl/>
        </w:rPr>
        <w:t xml:space="preserve"> –100 נקודות</w:t>
      </w:r>
      <w:r w:rsidR="00835350" w:rsidRPr="00480EF9">
        <w:rPr>
          <w:rFonts w:cs="David"/>
          <w:rtl/>
        </w:rPr>
        <w:t>)</w:t>
      </w:r>
    </w:p>
    <w:p w:rsidR="00835350" w:rsidRPr="00480EF9" w:rsidRDefault="00B62A61" w:rsidP="00222BB2">
      <w:pPr>
        <w:numPr>
          <w:ilvl w:val="2"/>
          <w:numId w:val="28"/>
        </w:numPr>
        <w:spacing w:line="360" w:lineRule="auto"/>
        <w:rPr>
          <w:rFonts w:cs="David"/>
          <w:rtl/>
        </w:rPr>
      </w:pPr>
      <w:r w:rsidRPr="00480EF9">
        <w:rPr>
          <w:rFonts w:cs="David"/>
          <w:rtl/>
        </w:rPr>
        <w:t>איכות מדעית של הצעת המחקר</w:t>
      </w:r>
      <w:r w:rsidRPr="00480EF9">
        <w:rPr>
          <w:rFonts w:cs="David" w:hint="cs"/>
          <w:rtl/>
        </w:rPr>
        <w:t xml:space="preserve">  </w:t>
      </w:r>
      <w:r w:rsidR="00222BB2" w:rsidRPr="00480EF9">
        <w:rPr>
          <w:rFonts w:cs="David"/>
          <w:rtl/>
        </w:rPr>
        <w:br/>
      </w:r>
      <w:r w:rsidRPr="00480EF9">
        <w:rPr>
          <w:rFonts w:cs="David" w:hint="cs"/>
          <w:rtl/>
        </w:rPr>
        <w:t>(עמידה בנוסח הצעת המחקר</w:t>
      </w:r>
      <w:r w:rsidR="00222BB2" w:rsidRPr="00480EF9">
        <w:rPr>
          <w:rFonts w:cs="David" w:hint="cs"/>
          <w:rtl/>
        </w:rPr>
        <w:t xml:space="preserve"> </w:t>
      </w:r>
      <w:r w:rsidRPr="00480EF9">
        <w:rPr>
          <w:rFonts w:cs="David" w:hint="cs"/>
          <w:rtl/>
        </w:rPr>
        <w:t xml:space="preserve">המופיע בנספח א' של הקול הקורא)            </w:t>
      </w:r>
      <w:r w:rsidR="00222BB2" w:rsidRPr="00480EF9">
        <w:rPr>
          <w:rFonts w:cs="David" w:hint="cs"/>
          <w:rtl/>
        </w:rPr>
        <w:t xml:space="preserve">       </w:t>
      </w:r>
      <w:r w:rsidRPr="00480EF9">
        <w:rPr>
          <w:rFonts w:cs="David" w:hint="cs"/>
          <w:rtl/>
        </w:rPr>
        <w:t xml:space="preserve">     </w:t>
      </w:r>
      <w:r w:rsidR="00535D9D">
        <w:rPr>
          <w:rFonts w:cs="David" w:hint="cs"/>
          <w:rtl/>
        </w:rPr>
        <w:t xml:space="preserve"> </w:t>
      </w:r>
      <w:r w:rsidRPr="00480EF9">
        <w:rPr>
          <w:rFonts w:cs="David"/>
          <w:rtl/>
        </w:rPr>
        <w:t>(</w:t>
      </w:r>
      <w:r w:rsidRPr="00480EF9">
        <w:rPr>
          <w:rFonts w:cs="David"/>
          <w:b/>
          <w:bCs/>
          <w:rtl/>
        </w:rPr>
        <w:t xml:space="preserve">עד </w:t>
      </w:r>
      <w:r w:rsidR="00222BB2" w:rsidRPr="00480EF9">
        <w:rPr>
          <w:rFonts w:cs="David" w:hint="cs"/>
          <w:b/>
          <w:bCs/>
          <w:rtl/>
        </w:rPr>
        <w:t>30</w:t>
      </w:r>
      <w:r w:rsidRPr="00480EF9">
        <w:rPr>
          <w:rFonts w:cs="David"/>
          <w:b/>
          <w:bCs/>
          <w:rtl/>
        </w:rPr>
        <w:t xml:space="preserve"> נקודות</w:t>
      </w:r>
      <w:r w:rsidRPr="00480EF9">
        <w:rPr>
          <w:rFonts w:cs="David"/>
          <w:rtl/>
        </w:rPr>
        <w:t>).</w:t>
      </w:r>
    </w:p>
    <w:p w:rsidR="00835350" w:rsidRPr="00480EF9" w:rsidRDefault="00835350" w:rsidP="00222BB2">
      <w:pPr>
        <w:pStyle w:val="ad"/>
        <w:numPr>
          <w:ilvl w:val="2"/>
          <w:numId w:val="28"/>
        </w:numPr>
        <w:spacing w:line="360" w:lineRule="auto"/>
        <w:rPr>
          <w:rFonts w:cs="David"/>
          <w:rtl/>
        </w:rPr>
      </w:pPr>
      <w:r w:rsidRPr="00480EF9">
        <w:rPr>
          <w:rFonts w:cs="David"/>
          <w:rtl/>
        </w:rPr>
        <w:t>חדשנות ההצעה  בהתייחס לנושא המחקר ו/או דרך ביצועו</w:t>
      </w:r>
      <w:r w:rsidRPr="00480EF9">
        <w:rPr>
          <w:rFonts w:cs="David" w:hint="cs"/>
          <w:rtl/>
        </w:rPr>
        <w:tab/>
      </w:r>
      <w:r w:rsidRPr="00480EF9">
        <w:rPr>
          <w:rFonts w:cs="David"/>
          <w:rtl/>
        </w:rPr>
        <w:t xml:space="preserve"> </w:t>
      </w:r>
      <w:r w:rsidR="00222BB2" w:rsidRPr="00480EF9">
        <w:rPr>
          <w:rFonts w:cs="David" w:hint="cs"/>
          <w:rtl/>
        </w:rPr>
        <w:t xml:space="preserve">             </w:t>
      </w:r>
      <w:r w:rsidR="008E7F72" w:rsidRPr="00480EF9">
        <w:rPr>
          <w:rFonts w:cs="David" w:hint="cs"/>
          <w:rtl/>
        </w:rPr>
        <w:tab/>
      </w:r>
      <w:r w:rsidRPr="00480EF9">
        <w:rPr>
          <w:rFonts w:cs="David"/>
          <w:rtl/>
        </w:rPr>
        <w:t>(</w:t>
      </w:r>
      <w:r w:rsidRPr="00480EF9">
        <w:rPr>
          <w:rFonts w:cs="David"/>
          <w:b/>
          <w:bCs/>
          <w:rtl/>
        </w:rPr>
        <w:t>עד 10 נקודות</w:t>
      </w:r>
      <w:r w:rsidRPr="00480EF9">
        <w:rPr>
          <w:rFonts w:cs="David"/>
          <w:rtl/>
        </w:rPr>
        <w:t>).</w:t>
      </w:r>
    </w:p>
    <w:p w:rsidR="00835350" w:rsidRPr="00480EF9" w:rsidRDefault="00835350" w:rsidP="00222BB2">
      <w:pPr>
        <w:pStyle w:val="ad"/>
        <w:numPr>
          <w:ilvl w:val="2"/>
          <w:numId w:val="28"/>
        </w:numPr>
        <w:spacing w:line="360" w:lineRule="auto"/>
        <w:rPr>
          <w:rFonts w:cs="David"/>
          <w:rtl/>
        </w:rPr>
      </w:pPr>
      <w:r w:rsidRPr="00480EF9">
        <w:rPr>
          <w:rFonts w:cs="David"/>
          <w:rtl/>
        </w:rPr>
        <w:t>מידת התרומה של המחקר להרחבת הידע הקיים</w:t>
      </w:r>
      <w:r w:rsidRPr="00480EF9">
        <w:rPr>
          <w:rFonts w:cs="David" w:hint="cs"/>
          <w:rtl/>
        </w:rPr>
        <w:tab/>
      </w:r>
      <w:r w:rsidRPr="00480EF9">
        <w:rPr>
          <w:rFonts w:cs="David" w:hint="cs"/>
          <w:rtl/>
        </w:rPr>
        <w:tab/>
      </w:r>
      <w:r w:rsidR="00222BB2" w:rsidRPr="00480EF9">
        <w:rPr>
          <w:rFonts w:cs="David" w:hint="cs"/>
          <w:rtl/>
        </w:rPr>
        <w:t xml:space="preserve">              </w:t>
      </w:r>
      <w:r w:rsidRPr="00480EF9">
        <w:rPr>
          <w:rFonts w:cs="David" w:hint="cs"/>
          <w:rtl/>
        </w:rPr>
        <w:tab/>
      </w:r>
      <w:r w:rsidRPr="00480EF9">
        <w:rPr>
          <w:rFonts w:cs="David"/>
          <w:rtl/>
        </w:rPr>
        <w:t xml:space="preserve"> (</w:t>
      </w:r>
      <w:r w:rsidRPr="00480EF9">
        <w:rPr>
          <w:rFonts w:cs="David"/>
          <w:b/>
          <w:bCs/>
          <w:rtl/>
        </w:rPr>
        <w:t>עד 25 נקודות</w:t>
      </w:r>
      <w:r w:rsidRPr="00480EF9">
        <w:rPr>
          <w:rFonts w:cs="David"/>
          <w:rtl/>
        </w:rPr>
        <w:t>).</w:t>
      </w:r>
    </w:p>
    <w:p w:rsidR="00835350" w:rsidRPr="00480EF9" w:rsidRDefault="00835350" w:rsidP="00222BB2">
      <w:pPr>
        <w:pStyle w:val="ad"/>
        <w:numPr>
          <w:ilvl w:val="2"/>
          <w:numId w:val="28"/>
        </w:numPr>
        <w:spacing w:line="360" w:lineRule="auto"/>
        <w:rPr>
          <w:rFonts w:cs="David"/>
          <w:rtl/>
        </w:rPr>
      </w:pPr>
      <w:r w:rsidRPr="00480EF9">
        <w:rPr>
          <w:rFonts w:cs="David"/>
          <w:rtl/>
        </w:rPr>
        <w:t>השכלה, מומחיות וניסיון רלוונטיים לביצוע המחקר</w:t>
      </w:r>
      <w:r w:rsidRPr="00480EF9">
        <w:rPr>
          <w:rFonts w:cs="David" w:hint="cs"/>
          <w:rtl/>
        </w:rPr>
        <w:tab/>
      </w:r>
      <w:r w:rsidR="00222BB2" w:rsidRPr="00480EF9">
        <w:rPr>
          <w:rFonts w:cs="David" w:hint="cs"/>
          <w:rtl/>
        </w:rPr>
        <w:t xml:space="preserve">                            </w:t>
      </w:r>
      <w:r w:rsidRPr="00480EF9">
        <w:rPr>
          <w:rFonts w:cs="David" w:hint="cs"/>
          <w:rtl/>
        </w:rPr>
        <w:tab/>
      </w:r>
      <w:r w:rsidRPr="00480EF9">
        <w:rPr>
          <w:rFonts w:cs="David"/>
          <w:rtl/>
        </w:rPr>
        <w:t xml:space="preserve"> (</w:t>
      </w:r>
      <w:r w:rsidRPr="00480EF9">
        <w:rPr>
          <w:rFonts w:cs="David"/>
          <w:b/>
          <w:bCs/>
          <w:rtl/>
        </w:rPr>
        <w:t xml:space="preserve">עד </w:t>
      </w:r>
      <w:r w:rsidR="00222BB2" w:rsidRPr="00480EF9">
        <w:rPr>
          <w:rFonts w:cs="David" w:hint="cs"/>
          <w:b/>
          <w:bCs/>
          <w:rtl/>
        </w:rPr>
        <w:t>1</w:t>
      </w:r>
      <w:r w:rsidRPr="00480EF9">
        <w:rPr>
          <w:rFonts w:cs="David"/>
          <w:b/>
          <w:bCs/>
          <w:rtl/>
        </w:rPr>
        <w:t>0 נקודות</w:t>
      </w:r>
      <w:r w:rsidRPr="00480EF9">
        <w:rPr>
          <w:rFonts w:cs="David"/>
          <w:rtl/>
        </w:rPr>
        <w:t>).</w:t>
      </w:r>
    </w:p>
    <w:p w:rsidR="00835350" w:rsidRPr="00480EF9" w:rsidRDefault="00835350" w:rsidP="00222BB2">
      <w:pPr>
        <w:pStyle w:val="ad"/>
        <w:numPr>
          <w:ilvl w:val="2"/>
          <w:numId w:val="28"/>
        </w:numPr>
        <w:spacing w:line="360" w:lineRule="auto"/>
        <w:rPr>
          <w:rFonts w:cs="David"/>
          <w:rtl/>
        </w:rPr>
      </w:pPr>
      <w:r w:rsidRPr="00480EF9">
        <w:rPr>
          <w:rFonts w:cs="David"/>
          <w:rtl/>
        </w:rPr>
        <w:t xml:space="preserve">סבירות </w:t>
      </w:r>
      <w:r w:rsidR="009F7242" w:rsidRPr="00480EF9">
        <w:rPr>
          <w:rFonts w:cs="David" w:hint="cs"/>
          <w:rtl/>
        </w:rPr>
        <w:t>התקציב ו</w:t>
      </w:r>
      <w:r w:rsidRPr="00480EF9">
        <w:rPr>
          <w:rFonts w:cs="David"/>
          <w:rtl/>
        </w:rPr>
        <w:t>תקופת המחקר המבוקשת</w:t>
      </w:r>
      <w:r w:rsidRPr="00480EF9">
        <w:rPr>
          <w:rFonts w:cs="David" w:hint="cs"/>
          <w:rtl/>
        </w:rPr>
        <w:tab/>
      </w:r>
      <w:r w:rsidRPr="00480EF9">
        <w:rPr>
          <w:rFonts w:cs="David" w:hint="cs"/>
          <w:rtl/>
        </w:rPr>
        <w:tab/>
      </w:r>
      <w:r w:rsidR="00222BB2" w:rsidRPr="00480EF9">
        <w:rPr>
          <w:rFonts w:cs="David" w:hint="cs"/>
          <w:rtl/>
        </w:rPr>
        <w:t xml:space="preserve">                            </w:t>
      </w:r>
      <w:r w:rsidRPr="00480EF9">
        <w:rPr>
          <w:rFonts w:cs="David" w:hint="cs"/>
          <w:rtl/>
        </w:rPr>
        <w:tab/>
      </w:r>
      <w:r w:rsidRPr="00480EF9">
        <w:rPr>
          <w:rFonts w:cs="David"/>
          <w:rtl/>
        </w:rPr>
        <w:t xml:space="preserve"> (</w:t>
      </w:r>
      <w:r w:rsidRPr="00480EF9">
        <w:rPr>
          <w:rFonts w:cs="David"/>
          <w:b/>
          <w:bCs/>
          <w:rtl/>
        </w:rPr>
        <w:t>עד 10 נקודות</w:t>
      </w:r>
      <w:r w:rsidRPr="00480EF9">
        <w:rPr>
          <w:rFonts w:cs="David"/>
          <w:rtl/>
        </w:rPr>
        <w:t>).</w:t>
      </w:r>
    </w:p>
    <w:p w:rsidR="00222BB2" w:rsidRPr="00480EF9" w:rsidRDefault="00835350" w:rsidP="00222BB2">
      <w:pPr>
        <w:pStyle w:val="ad"/>
        <w:numPr>
          <w:ilvl w:val="2"/>
          <w:numId w:val="28"/>
        </w:numPr>
        <w:spacing w:line="360" w:lineRule="auto"/>
        <w:rPr>
          <w:rFonts w:cs="David" w:hint="cs"/>
        </w:rPr>
      </w:pPr>
      <w:r w:rsidRPr="00480EF9">
        <w:rPr>
          <w:rFonts w:cs="David"/>
          <w:rtl/>
        </w:rPr>
        <w:t>מידת החשיבות של המחקר המוצע לאגף</w:t>
      </w:r>
      <w:r w:rsidRPr="00480EF9">
        <w:rPr>
          <w:rFonts w:cs="David" w:hint="cs"/>
          <w:rtl/>
        </w:rPr>
        <w:t xml:space="preserve"> ולמשרד</w:t>
      </w:r>
      <w:r w:rsidRPr="00480EF9">
        <w:rPr>
          <w:rFonts w:cs="David" w:hint="cs"/>
          <w:rtl/>
        </w:rPr>
        <w:tab/>
      </w:r>
      <w:r w:rsidRPr="00480EF9">
        <w:rPr>
          <w:rFonts w:cs="David" w:hint="cs"/>
          <w:rtl/>
        </w:rPr>
        <w:tab/>
      </w:r>
      <w:r w:rsidRPr="00480EF9">
        <w:rPr>
          <w:rFonts w:cs="David" w:hint="cs"/>
          <w:rtl/>
        </w:rPr>
        <w:tab/>
      </w:r>
      <w:r w:rsidR="00222BB2" w:rsidRPr="00480EF9">
        <w:rPr>
          <w:rFonts w:cs="David" w:hint="cs"/>
          <w:rtl/>
        </w:rPr>
        <w:t xml:space="preserve">             </w:t>
      </w:r>
      <w:r w:rsidRPr="00480EF9">
        <w:rPr>
          <w:rFonts w:cs="David"/>
          <w:rtl/>
        </w:rPr>
        <w:t xml:space="preserve"> (</w:t>
      </w:r>
      <w:r w:rsidRPr="00480EF9">
        <w:rPr>
          <w:rFonts w:cs="David"/>
          <w:b/>
          <w:bCs/>
          <w:rtl/>
        </w:rPr>
        <w:t xml:space="preserve">עד </w:t>
      </w:r>
      <w:r w:rsidRPr="00480EF9">
        <w:rPr>
          <w:rFonts w:cs="David" w:hint="cs"/>
          <w:b/>
          <w:bCs/>
          <w:rtl/>
        </w:rPr>
        <w:t>15</w:t>
      </w:r>
      <w:r w:rsidRPr="00480EF9">
        <w:rPr>
          <w:rFonts w:cs="David"/>
          <w:b/>
          <w:bCs/>
          <w:rtl/>
        </w:rPr>
        <w:t xml:space="preserve">  נקודות</w:t>
      </w:r>
      <w:r w:rsidRPr="00480EF9">
        <w:rPr>
          <w:rFonts w:cs="David"/>
          <w:rtl/>
        </w:rPr>
        <w:t>).</w:t>
      </w:r>
      <w:r w:rsidR="00222BB2" w:rsidRPr="00480EF9">
        <w:rPr>
          <w:rFonts w:cs="David"/>
          <w:rtl/>
        </w:rPr>
        <w:br/>
      </w:r>
    </w:p>
    <w:p w:rsidR="00835350" w:rsidRPr="00480EF9" w:rsidRDefault="00835350" w:rsidP="00222BB2">
      <w:pPr>
        <w:pStyle w:val="ad"/>
        <w:spacing w:line="360" w:lineRule="auto"/>
        <w:ind w:left="1080"/>
        <w:rPr>
          <w:rFonts w:cs="David"/>
          <w:rtl/>
        </w:rPr>
      </w:pPr>
      <w:r w:rsidRPr="00480EF9">
        <w:rPr>
          <w:rFonts w:cs="David"/>
          <w:rtl/>
        </w:rPr>
        <w:t>הצעות המחקר יובאו בפני ועדת שיפוט משנה  הכוללת את המדע</w:t>
      </w:r>
      <w:r w:rsidRPr="00480EF9">
        <w:rPr>
          <w:rFonts w:cs="David" w:hint="cs"/>
          <w:rtl/>
        </w:rPr>
        <w:t>נית</w:t>
      </w:r>
      <w:r w:rsidRPr="00480EF9">
        <w:rPr>
          <w:rFonts w:cs="David"/>
          <w:rtl/>
        </w:rPr>
        <w:t xml:space="preserve"> הראשי</w:t>
      </w:r>
      <w:r w:rsidRPr="00480EF9">
        <w:rPr>
          <w:rFonts w:cs="David" w:hint="cs"/>
          <w:rtl/>
        </w:rPr>
        <w:t>ת</w:t>
      </w:r>
      <w:r w:rsidRPr="00480EF9">
        <w:rPr>
          <w:rFonts w:cs="David"/>
          <w:rtl/>
        </w:rPr>
        <w:t xml:space="preserve">, </w:t>
      </w:r>
      <w:r w:rsidRPr="00480EF9">
        <w:rPr>
          <w:rFonts w:cs="David" w:hint="cs"/>
          <w:rtl/>
        </w:rPr>
        <w:t xml:space="preserve"> </w:t>
      </w:r>
      <w:r w:rsidRPr="00480EF9">
        <w:rPr>
          <w:rFonts w:cs="David"/>
          <w:rtl/>
        </w:rPr>
        <w:t>נציג אגף</w:t>
      </w:r>
      <w:r w:rsidRPr="00480EF9">
        <w:rPr>
          <w:rFonts w:cs="David" w:hint="cs"/>
          <w:rtl/>
        </w:rPr>
        <w:t xml:space="preserve"> </w:t>
      </w:r>
      <w:r w:rsidRPr="00480EF9">
        <w:rPr>
          <w:rFonts w:cs="David"/>
          <w:rtl/>
        </w:rPr>
        <w:t xml:space="preserve">רלוונטי במשרד ולפחות </w:t>
      </w:r>
      <w:r w:rsidRPr="00480EF9">
        <w:rPr>
          <w:rFonts w:cs="David" w:hint="cs"/>
          <w:rtl/>
        </w:rPr>
        <w:t xml:space="preserve">מומחה אחד </w:t>
      </w:r>
      <w:r w:rsidRPr="00480EF9">
        <w:rPr>
          <w:rFonts w:cs="David"/>
          <w:rtl/>
        </w:rPr>
        <w:t xml:space="preserve"> חיצונ</w:t>
      </w:r>
      <w:r w:rsidRPr="00480EF9">
        <w:rPr>
          <w:rFonts w:cs="David" w:hint="cs"/>
          <w:rtl/>
        </w:rPr>
        <w:t xml:space="preserve">י </w:t>
      </w:r>
      <w:r w:rsidRPr="00480EF9">
        <w:rPr>
          <w:rFonts w:cs="David"/>
          <w:rtl/>
        </w:rPr>
        <w:t>שתחום התמחות</w:t>
      </w:r>
      <w:r w:rsidRPr="00480EF9">
        <w:rPr>
          <w:rFonts w:cs="David" w:hint="cs"/>
          <w:rtl/>
        </w:rPr>
        <w:t>ו</w:t>
      </w:r>
      <w:r w:rsidRPr="00480EF9">
        <w:rPr>
          <w:rFonts w:cs="David"/>
          <w:rtl/>
        </w:rPr>
        <w:t xml:space="preserve"> בנושא הסביבתי שהמחקר קשור אליו</w:t>
      </w:r>
      <w:r w:rsidRPr="00480EF9">
        <w:rPr>
          <w:rFonts w:cs="David" w:hint="cs"/>
          <w:rtl/>
        </w:rPr>
        <w:t>,</w:t>
      </w:r>
      <w:r w:rsidRPr="00480EF9">
        <w:rPr>
          <w:rFonts w:cs="David"/>
          <w:rtl/>
        </w:rPr>
        <w:t xml:space="preserve"> </w:t>
      </w:r>
      <w:r w:rsidRPr="00480EF9">
        <w:rPr>
          <w:rFonts w:cs="David" w:hint="cs"/>
          <w:rtl/>
        </w:rPr>
        <w:t xml:space="preserve"> </w:t>
      </w:r>
      <w:r w:rsidRPr="00480EF9">
        <w:rPr>
          <w:rFonts w:cs="David"/>
          <w:rtl/>
        </w:rPr>
        <w:t>המלצות</w:t>
      </w:r>
      <w:r w:rsidRPr="00480EF9">
        <w:rPr>
          <w:rFonts w:cs="David" w:hint="cs"/>
          <w:rtl/>
        </w:rPr>
        <w:t xml:space="preserve"> </w:t>
      </w:r>
      <w:r w:rsidRPr="00480EF9">
        <w:rPr>
          <w:rFonts w:cs="David"/>
          <w:rtl/>
        </w:rPr>
        <w:t xml:space="preserve">ועדות שיפוט המשנה בנוגע </w:t>
      </w:r>
      <w:r w:rsidRPr="00480EF9">
        <w:rPr>
          <w:rFonts w:cs="David" w:hint="cs"/>
          <w:rtl/>
        </w:rPr>
        <w:t xml:space="preserve"> </w:t>
      </w:r>
      <w:r w:rsidRPr="00480EF9">
        <w:rPr>
          <w:rFonts w:cs="David"/>
          <w:rtl/>
        </w:rPr>
        <w:t>לציוני הבקשות תיהנה מנומקות.</w:t>
      </w:r>
      <w:r w:rsidR="00480EF9">
        <w:rPr>
          <w:rFonts w:cs="David" w:hint="cs"/>
          <w:rtl/>
        </w:rPr>
        <w:br/>
      </w:r>
    </w:p>
    <w:p w:rsidR="00222BB2" w:rsidRPr="00480EF9" w:rsidRDefault="00835350" w:rsidP="00222BB2">
      <w:pPr>
        <w:pStyle w:val="ad"/>
        <w:spacing w:line="360" w:lineRule="auto"/>
        <w:ind w:left="1080" w:firstLine="720"/>
        <w:rPr>
          <w:rFonts w:cs="David" w:hint="cs"/>
          <w:b/>
          <w:bCs/>
          <w:u w:val="single"/>
          <w:rtl/>
        </w:rPr>
      </w:pPr>
      <w:r w:rsidRPr="00480EF9">
        <w:rPr>
          <w:rFonts w:cs="David"/>
          <w:b/>
          <w:bCs/>
          <w:u w:val="single"/>
          <w:rtl/>
        </w:rPr>
        <w:t xml:space="preserve">מחקרים שקבלו ציון </w:t>
      </w:r>
      <w:r w:rsidRPr="00480EF9">
        <w:rPr>
          <w:rFonts w:cs="David" w:hint="cs"/>
          <w:b/>
          <w:bCs/>
          <w:u w:val="single"/>
          <w:rtl/>
        </w:rPr>
        <w:t xml:space="preserve">הנמוך </w:t>
      </w:r>
      <w:r w:rsidRPr="00480EF9">
        <w:rPr>
          <w:rFonts w:cs="David"/>
          <w:b/>
          <w:bCs/>
          <w:u w:val="single"/>
          <w:rtl/>
        </w:rPr>
        <w:t>מ- 80  נקודות בתהליך השיפוט – לא ימומנו.</w:t>
      </w:r>
      <w:r w:rsidR="00480EF9">
        <w:rPr>
          <w:rFonts w:cs="David"/>
          <w:b/>
          <w:bCs/>
          <w:u w:val="single"/>
          <w:rtl/>
        </w:rPr>
        <w:br/>
      </w:r>
    </w:p>
    <w:p w:rsidR="00BB45A1" w:rsidRPr="00480EF9" w:rsidRDefault="008E7F72" w:rsidP="00222BB2">
      <w:pPr>
        <w:pStyle w:val="ad"/>
        <w:numPr>
          <w:ilvl w:val="1"/>
          <w:numId w:val="28"/>
        </w:numPr>
        <w:spacing w:line="360" w:lineRule="auto"/>
        <w:rPr>
          <w:rFonts w:cs="David" w:hint="cs"/>
          <w:b/>
          <w:bCs/>
          <w:u w:val="single"/>
          <w:rtl/>
        </w:rPr>
      </w:pPr>
      <w:r w:rsidRPr="00480EF9">
        <w:rPr>
          <w:rFonts w:cs="David"/>
          <w:b/>
          <w:bCs/>
          <w:rtl/>
        </w:rPr>
        <w:t xml:space="preserve">שלב שלישי- </w:t>
      </w:r>
      <w:r w:rsidR="00AF6887" w:rsidRPr="00480EF9">
        <w:rPr>
          <w:rFonts w:cs="David" w:hint="cs"/>
          <w:b/>
          <w:bCs/>
          <w:rtl/>
        </w:rPr>
        <w:tab/>
      </w:r>
      <w:r w:rsidRPr="00480EF9">
        <w:rPr>
          <w:rFonts w:cs="David"/>
          <w:b/>
          <w:bCs/>
          <w:rtl/>
        </w:rPr>
        <w:t>קביעת ההצעות הזוכות</w:t>
      </w:r>
      <w:r w:rsidR="00835350" w:rsidRPr="00480EF9">
        <w:rPr>
          <w:rFonts w:cs="David" w:hint="cs"/>
          <w:b/>
          <w:bCs/>
          <w:rtl/>
        </w:rPr>
        <w:br/>
      </w:r>
      <w:r w:rsidR="00835350" w:rsidRPr="00480EF9">
        <w:rPr>
          <w:rFonts w:cs="David"/>
          <w:rtl/>
        </w:rPr>
        <w:t>המלצות ועדת המשנה תובאנה ל</w:t>
      </w:r>
      <w:r w:rsidR="00222BB2" w:rsidRPr="00480EF9">
        <w:rPr>
          <w:rFonts w:cs="David" w:hint="cs"/>
          <w:rtl/>
        </w:rPr>
        <w:t>אישור</w:t>
      </w:r>
      <w:r w:rsidR="00835350" w:rsidRPr="00480EF9">
        <w:rPr>
          <w:rFonts w:cs="David"/>
          <w:rtl/>
        </w:rPr>
        <w:t xml:space="preserve"> על ידי ועדת המכרזים לענייני סקרים ומחקרים של </w:t>
      </w:r>
      <w:r w:rsidR="00835350" w:rsidRPr="00480EF9">
        <w:rPr>
          <w:rFonts w:cs="David" w:hint="cs"/>
          <w:rtl/>
        </w:rPr>
        <w:t xml:space="preserve">   </w:t>
      </w:r>
      <w:r w:rsidR="00835350" w:rsidRPr="00480EF9">
        <w:rPr>
          <w:rFonts w:cs="David"/>
          <w:rtl/>
        </w:rPr>
        <w:br/>
        <w:t>המשרד  אשר  בה חברים: מדע</w:t>
      </w:r>
      <w:r w:rsidR="00835350" w:rsidRPr="00480EF9">
        <w:rPr>
          <w:rFonts w:cs="David" w:hint="cs"/>
          <w:rtl/>
        </w:rPr>
        <w:t xml:space="preserve">נית </w:t>
      </w:r>
      <w:r w:rsidR="00835350" w:rsidRPr="00480EF9">
        <w:rPr>
          <w:rFonts w:cs="David"/>
          <w:rtl/>
        </w:rPr>
        <w:t xml:space="preserve"> הראשי</w:t>
      </w:r>
      <w:r w:rsidR="00835350" w:rsidRPr="00480EF9">
        <w:rPr>
          <w:rFonts w:cs="David" w:hint="cs"/>
          <w:rtl/>
        </w:rPr>
        <w:t>ת</w:t>
      </w:r>
      <w:r w:rsidR="00835350" w:rsidRPr="00480EF9">
        <w:rPr>
          <w:rFonts w:cs="David"/>
          <w:rtl/>
        </w:rPr>
        <w:t>,</w:t>
      </w:r>
      <w:r w:rsidR="00835350" w:rsidRPr="00480EF9">
        <w:rPr>
          <w:rFonts w:cs="David" w:hint="cs"/>
          <w:rtl/>
        </w:rPr>
        <w:t xml:space="preserve"> חשב המשרד, נציג לשכה המשפטית  ומרכזת הועדה</w:t>
      </w:r>
      <w:r w:rsidRPr="00480EF9">
        <w:rPr>
          <w:rFonts w:cs="David" w:hint="cs"/>
          <w:rtl/>
        </w:rPr>
        <w:t xml:space="preserve"> </w:t>
      </w:r>
      <w:r w:rsidR="00835350" w:rsidRPr="00480EF9">
        <w:rPr>
          <w:rFonts w:cs="David" w:hint="cs"/>
          <w:rtl/>
        </w:rPr>
        <w:t xml:space="preserve">לסקרים ומחקרים. </w:t>
      </w:r>
      <w:r w:rsidR="00835350" w:rsidRPr="00480EF9">
        <w:rPr>
          <w:rFonts w:cs="David"/>
          <w:rtl/>
        </w:rPr>
        <w:t xml:space="preserve"> </w:t>
      </w:r>
      <w:r w:rsidR="00835350" w:rsidRPr="00480EF9">
        <w:rPr>
          <w:rFonts w:cs="David" w:hint="cs"/>
          <w:rtl/>
        </w:rPr>
        <w:t xml:space="preserve"> </w:t>
      </w:r>
    </w:p>
    <w:p w:rsidR="00222BB2" w:rsidRPr="00480EF9" w:rsidRDefault="00835350" w:rsidP="00222BB2">
      <w:pPr>
        <w:pStyle w:val="ad"/>
        <w:numPr>
          <w:ilvl w:val="2"/>
          <w:numId w:val="28"/>
        </w:numPr>
        <w:spacing w:line="360" w:lineRule="auto"/>
        <w:rPr>
          <w:rFonts w:cs="David" w:hint="cs"/>
          <w:b/>
          <w:bCs/>
        </w:rPr>
      </w:pPr>
      <w:r w:rsidRPr="00480EF9">
        <w:rPr>
          <w:rFonts w:cs="David"/>
          <w:rtl/>
        </w:rPr>
        <w:lastRenderedPageBreak/>
        <w:t>ועדת המכרזים</w:t>
      </w:r>
      <w:r w:rsidR="0018704D" w:rsidRPr="00480EF9">
        <w:rPr>
          <w:rFonts w:cs="David" w:hint="cs"/>
          <w:rtl/>
        </w:rPr>
        <w:t xml:space="preserve"> לענייני סקרים ומחקרים</w:t>
      </w:r>
      <w:r w:rsidRPr="00480EF9">
        <w:rPr>
          <w:rFonts w:cs="David"/>
          <w:rtl/>
        </w:rPr>
        <w:t xml:space="preserve"> תבחר בהצעות שעמדו בכל תנאי הסף וקיבלו את הניקוד הגבוהה</w:t>
      </w:r>
      <w:r w:rsidR="0018704D" w:rsidRPr="00480EF9">
        <w:rPr>
          <w:rFonts w:cs="David" w:hint="cs"/>
          <w:rtl/>
        </w:rPr>
        <w:t xml:space="preserve"> </w:t>
      </w:r>
      <w:r w:rsidRPr="00480EF9">
        <w:rPr>
          <w:rFonts w:cs="David"/>
          <w:rtl/>
        </w:rPr>
        <w:t>ביותר בהתאם לאמות המידה בסעיף</w:t>
      </w:r>
      <w:r w:rsidRPr="00480EF9">
        <w:rPr>
          <w:rFonts w:cs="David" w:hint="cs"/>
          <w:rtl/>
        </w:rPr>
        <w:t xml:space="preserve">  </w:t>
      </w:r>
      <w:r w:rsidR="008E7F72" w:rsidRPr="00480EF9">
        <w:rPr>
          <w:rFonts w:cs="David" w:hint="cs"/>
          <w:rtl/>
        </w:rPr>
        <w:t>5</w:t>
      </w:r>
      <w:r w:rsidRPr="00480EF9">
        <w:rPr>
          <w:rFonts w:cs="David" w:hint="cs"/>
          <w:rtl/>
        </w:rPr>
        <w:t xml:space="preserve"> ב'. </w:t>
      </w:r>
      <w:r w:rsidRPr="00480EF9">
        <w:rPr>
          <w:rFonts w:cs="David"/>
          <w:rtl/>
        </w:rPr>
        <w:t xml:space="preserve"> </w:t>
      </w:r>
      <w:r w:rsidR="008E7F72" w:rsidRPr="00480EF9">
        <w:rPr>
          <w:rFonts w:cs="David" w:hint="cs"/>
          <w:rtl/>
        </w:rPr>
        <w:t xml:space="preserve">במסגרת </w:t>
      </w:r>
      <w:r w:rsidRPr="00480EF9">
        <w:rPr>
          <w:rFonts w:cs="David"/>
          <w:rtl/>
        </w:rPr>
        <w:t xml:space="preserve">התקציב שיעמוד לרשותה ובתנאים </w:t>
      </w:r>
      <w:r w:rsidRPr="00480EF9">
        <w:rPr>
          <w:rFonts w:cs="David" w:hint="cs"/>
          <w:rtl/>
        </w:rPr>
        <w:t xml:space="preserve"> </w:t>
      </w:r>
      <w:r w:rsidRPr="00480EF9">
        <w:rPr>
          <w:rFonts w:cs="David"/>
          <w:rtl/>
        </w:rPr>
        <w:t xml:space="preserve">האמורים </w:t>
      </w:r>
      <w:r w:rsidR="008E7F72" w:rsidRPr="00480EF9">
        <w:rPr>
          <w:rFonts w:cs="David" w:hint="cs"/>
          <w:rtl/>
        </w:rPr>
        <w:t xml:space="preserve"> </w:t>
      </w:r>
      <w:r w:rsidR="00AF6887" w:rsidRPr="00480EF9">
        <w:rPr>
          <w:rFonts w:cs="David" w:hint="cs"/>
          <w:rtl/>
        </w:rPr>
        <w:t>במסמך זה</w:t>
      </w:r>
      <w:r w:rsidR="008E7F72" w:rsidRPr="00480EF9">
        <w:rPr>
          <w:rFonts w:cs="David" w:hint="cs"/>
          <w:rtl/>
        </w:rPr>
        <w:t>.</w:t>
      </w:r>
    </w:p>
    <w:p w:rsidR="00835350" w:rsidRPr="00480EF9" w:rsidRDefault="00835350" w:rsidP="00222BB2">
      <w:pPr>
        <w:pStyle w:val="ad"/>
        <w:numPr>
          <w:ilvl w:val="2"/>
          <w:numId w:val="28"/>
        </w:numPr>
        <w:spacing w:line="360" w:lineRule="auto"/>
        <w:rPr>
          <w:rFonts w:cs="David" w:hint="cs"/>
          <w:b/>
          <w:bCs/>
          <w:rtl/>
        </w:rPr>
      </w:pPr>
      <w:r w:rsidRPr="00480EF9">
        <w:rPr>
          <w:rFonts w:cs="David"/>
          <w:rtl/>
        </w:rPr>
        <w:t xml:space="preserve">הובאו בפני הוועדה שתי הצעות זהות -  תיבחר ההצעה בעלת הניקוד הגבוהה </w:t>
      </w:r>
      <w:proofErr w:type="spellStart"/>
      <w:r w:rsidR="00432278" w:rsidRPr="00480EF9">
        <w:rPr>
          <w:rFonts w:cs="David" w:hint="cs"/>
          <w:rtl/>
        </w:rPr>
        <w:t>מביניהן</w:t>
      </w:r>
      <w:proofErr w:type="spellEnd"/>
      <w:r w:rsidRPr="00480EF9">
        <w:rPr>
          <w:rFonts w:cs="David"/>
          <w:rtl/>
        </w:rPr>
        <w:t xml:space="preserve"> </w:t>
      </w:r>
      <w:r w:rsidR="008E7F72" w:rsidRPr="00480EF9">
        <w:rPr>
          <w:rFonts w:cs="David" w:hint="cs"/>
          <w:rtl/>
        </w:rPr>
        <w:br/>
      </w:r>
      <w:r w:rsidRPr="00480EF9">
        <w:rPr>
          <w:rFonts w:cs="David"/>
          <w:u w:val="single"/>
          <w:rtl/>
        </w:rPr>
        <w:t>בלבד</w:t>
      </w:r>
      <w:r w:rsidRPr="00480EF9">
        <w:rPr>
          <w:rFonts w:cs="David"/>
          <w:rtl/>
        </w:rPr>
        <w:t xml:space="preserve"> ; היו שתי ההצעות בעלות ניקוד זהה – תיבחר ההצעה הזולה </w:t>
      </w:r>
      <w:proofErr w:type="spellStart"/>
      <w:r w:rsidR="00432278" w:rsidRPr="00480EF9">
        <w:rPr>
          <w:rFonts w:cs="David" w:hint="cs"/>
          <w:rtl/>
        </w:rPr>
        <w:t>מביניהן</w:t>
      </w:r>
      <w:proofErr w:type="spellEnd"/>
      <w:r w:rsidR="003D1397" w:rsidRPr="00480EF9">
        <w:rPr>
          <w:rFonts w:cs="David" w:hint="cs"/>
          <w:rtl/>
        </w:rPr>
        <w:t xml:space="preserve"> בלבד</w:t>
      </w:r>
      <w:r w:rsidRPr="00480EF9">
        <w:rPr>
          <w:rFonts w:cs="David"/>
          <w:rtl/>
        </w:rPr>
        <w:t>.</w:t>
      </w:r>
    </w:p>
    <w:p w:rsidR="00222BB2" w:rsidRPr="00480EF9" w:rsidRDefault="00D12E0F" w:rsidP="00222BB2">
      <w:pPr>
        <w:pStyle w:val="ad"/>
        <w:numPr>
          <w:ilvl w:val="1"/>
          <w:numId w:val="28"/>
        </w:numPr>
        <w:spacing w:line="360" w:lineRule="auto"/>
        <w:rPr>
          <w:rFonts w:cs="David" w:hint="cs"/>
          <w:b/>
          <w:bCs/>
        </w:rPr>
      </w:pPr>
      <w:r w:rsidRPr="00480EF9">
        <w:rPr>
          <w:rFonts w:cs="David" w:hint="cs"/>
          <w:b/>
          <w:bCs/>
          <w:rtl/>
        </w:rPr>
        <w:t>שונות</w:t>
      </w:r>
    </w:p>
    <w:p w:rsidR="000C0BEE" w:rsidRPr="00480EF9" w:rsidRDefault="00D12E0F" w:rsidP="000C0BEE">
      <w:pPr>
        <w:pStyle w:val="ad"/>
        <w:numPr>
          <w:ilvl w:val="2"/>
          <w:numId w:val="28"/>
        </w:numPr>
        <w:spacing w:line="360" w:lineRule="auto"/>
        <w:rPr>
          <w:rFonts w:cs="David" w:hint="cs"/>
          <w:b/>
          <w:bCs/>
        </w:rPr>
      </w:pPr>
      <w:r w:rsidRPr="00480EF9">
        <w:rPr>
          <w:rFonts w:cs="David"/>
          <w:rtl/>
        </w:rPr>
        <w:t>המשרד שומר לעצמו את הזכות לבקש הבהרות ממגישי הצעות המחקר בנוגע</w:t>
      </w:r>
      <w:r w:rsidR="000C0BEE" w:rsidRPr="00480EF9">
        <w:rPr>
          <w:rFonts w:cs="David" w:hint="cs"/>
          <w:rtl/>
        </w:rPr>
        <w:t xml:space="preserve"> </w:t>
      </w:r>
      <w:r w:rsidRPr="00480EF9">
        <w:rPr>
          <w:rFonts w:cs="David"/>
          <w:rtl/>
        </w:rPr>
        <w:t>להצעות שהגישו. פניות לחוקרים ותשובותיהם יתועדו בכתב. כל זאת, בכפוף</w:t>
      </w:r>
      <w:r w:rsidR="000C0BEE" w:rsidRPr="00480EF9">
        <w:rPr>
          <w:rFonts w:cs="David" w:hint="cs"/>
          <w:rtl/>
        </w:rPr>
        <w:t xml:space="preserve"> </w:t>
      </w:r>
      <w:r w:rsidRPr="00480EF9">
        <w:rPr>
          <w:rFonts w:cs="David"/>
          <w:rtl/>
        </w:rPr>
        <w:t xml:space="preserve">להוראות חוק חובת המכרזים, תשנ"ב-1992, תקנות חובת המכרזים, </w:t>
      </w:r>
      <w:proofErr w:type="spellStart"/>
      <w:r w:rsidRPr="00480EF9">
        <w:rPr>
          <w:rFonts w:cs="David"/>
          <w:rtl/>
        </w:rPr>
        <w:t>התשנ"ב</w:t>
      </w:r>
      <w:proofErr w:type="spellEnd"/>
      <w:r w:rsidRPr="00480EF9">
        <w:rPr>
          <w:rFonts w:cs="David"/>
          <w:rtl/>
        </w:rPr>
        <w:t>-</w:t>
      </w:r>
      <w:r w:rsidRPr="00480EF9">
        <w:rPr>
          <w:rFonts w:cs="David" w:hint="cs"/>
          <w:rtl/>
        </w:rPr>
        <w:t xml:space="preserve">  </w:t>
      </w:r>
      <w:r w:rsidRPr="00480EF9">
        <w:rPr>
          <w:rFonts w:cs="David"/>
          <w:rtl/>
        </w:rPr>
        <w:t xml:space="preserve">1993 והוראות </w:t>
      </w:r>
      <w:proofErr w:type="spellStart"/>
      <w:r w:rsidRPr="00480EF9">
        <w:rPr>
          <w:rFonts w:cs="David"/>
          <w:rtl/>
        </w:rPr>
        <w:t>התכ"ם</w:t>
      </w:r>
      <w:proofErr w:type="spellEnd"/>
      <w:r w:rsidRPr="00480EF9">
        <w:rPr>
          <w:rFonts w:cs="David"/>
          <w:rtl/>
        </w:rPr>
        <w:t xml:space="preserve"> בנושא.</w:t>
      </w:r>
    </w:p>
    <w:p w:rsidR="000C0BEE" w:rsidRPr="00480EF9" w:rsidRDefault="00D12E0F" w:rsidP="000C0BEE">
      <w:pPr>
        <w:pStyle w:val="ad"/>
        <w:numPr>
          <w:ilvl w:val="2"/>
          <w:numId w:val="28"/>
        </w:numPr>
        <w:spacing w:line="360" w:lineRule="auto"/>
        <w:rPr>
          <w:rFonts w:cs="David" w:hint="cs"/>
          <w:b/>
          <w:bCs/>
        </w:rPr>
      </w:pPr>
      <w:r w:rsidRPr="00480EF9">
        <w:rPr>
          <w:rFonts w:cs="David"/>
          <w:rtl/>
        </w:rPr>
        <w:t xml:space="preserve">כל שינוי או תוספת שייעשו במסמכי הפניה המצורפים בזה או כל הסתייגות </w:t>
      </w:r>
      <w:r w:rsidRPr="00480EF9">
        <w:rPr>
          <w:rFonts w:cs="David" w:hint="cs"/>
          <w:rtl/>
        </w:rPr>
        <w:tab/>
      </w:r>
      <w:r w:rsidRPr="00480EF9">
        <w:rPr>
          <w:rFonts w:cs="David"/>
          <w:rtl/>
        </w:rPr>
        <w:t>לגביהם בין על ידי תוספת בגוף המסמכים ובין במכתב לוואי או בכל דרך אחרת, לא יובאו בחשבון בעת הדיון על ההצעה ואף עלולים לגרום לפסילתה.</w:t>
      </w:r>
    </w:p>
    <w:p w:rsidR="007E1688" w:rsidRPr="00480EF9" w:rsidRDefault="00D12E0F" w:rsidP="007E1688">
      <w:pPr>
        <w:pStyle w:val="ad"/>
        <w:numPr>
          <w:ilvl w:val="2"/>
          <w:numId w:val="28"/>
        </w:numPr>
        <w:spacing w:line="360" w:lineRule="auto"/>
        <w:rPr>
          <w:rFonts w:cs="David" w:hint="cs"/>
          <w:b/>
          <w:bCs/>
        </w:rPr>
      </w:pPr>
      <w:r w:rsidRPr="00480EF9">
        <w:rPr>
          <w:rFonts w:cs="David"/>
          <w:rtl/>
        </w:rPr>
        <w:t>המשרד להגנת הסביבה שומר לעצמו את הזכות שלא ל</w:t>
      </w:r>
      <w:r w:rsidRPr="00480EF9">
        <w:rPr>
          <w:rFonts w:cs="David" w:hint="cs"/>
          <w:rtl/>
        </w:rPr>
        <w:t>בחור/ל</w:t>
      </w:r>
      <w:r w:rsidRPr="00480EF9">
        <w:rPr>
          <w:rFonts w:cs="David"/>
          <w:rtl/>
        </w:rPr>
        <w:t xml:space="preserve">ממן אף אחת מן ההצעות </w:t>
      </w:r>
      <w:r w:rsidRPr="00480EF9">
        <w:rPr>
          <w:rFonts w:cs="David" w:hint="cs"/>
          <w:rtl/>
        </w:rPr>
        <w:tab/>
      </w:r>
      <w:r w:rsidRPr="00480EF9">
        <w:rPr>
          <w:rFonts w:cs="David" w:hint="cs"/>
          <w:rtl/>
        </w:rPr>
        <w:tab/>
      </w:r>
      <w:r w:rsidRPr="00480EF9">
        <w:rPr>
          <w:rFonts w:cs="David"/>
          <w:rtl/>
        </w:rPr>
        <w:t>או חלק מהן, לרבות משיקולי תקציב.</w:t>
      </w:r>
    </w:p>
    <w:p w:rsidR="00D12E0F" w:rsidRPr="00480EF9" w:rsidRDefault="00D12E0F" w:rsidP="007E1688">
      <w:pPr>
        <w:pStyle w:val="ad"/>
        <w:numPr>
          <w:ilvl w:val="2"/>
          <w:numId w:val="28"/>
        </w:numPr>
        <w:spacing w:line="360" w:lineRule="auto"/>
        <w:rPr>
          <w:rFonts w:cs="David"/>
          <w:b/>
          <w:bCs/>
          <w:rtl/>
        </w:rPr>
      </w:pPr>
      <w:r w:rsidRPr="00480EF9">
        <w:rPr>
          <w:rFonts w:cs="David"/>
          <w:rtl/>
        </w:rPr>
        <w:t>ועדת המכרזים לענייני סקרים ומחקרים תבדוק את העלויות שנרשמו במסגרת הצעת המחקר.</w:t>
      </w:r>
      <w:r w:rsidRPr="00480EF9">
        <w:rPr>
          <w:rFonts w:cs="David" w:hint="cs"/>
          <w:rtl/>
        </w:rPr>
        <w:t xml:space="preserve">  </w:t>
      </w:r>
      <w:r w:rsidRPr="00480EF9">
        <w:rPr>
          <w:rFonts w:cs="David"/>
          <w:rtl/>
        </w:rPr>
        <w:t>מצאה הוועדה כי העלויות למיניהם המפורטות בהצעה אינן סבירות היא רשאית, לפי שיקול דעתה הבלעדי, לאשר מימון נמוך יותר למחקר המוצע כתנאי לאישורה. החלטות בעניין זה יהיו מנומקות ובכתב.</w:t>
      </w:r>
    </w:p>
    <w:p w:rsidR="00D12E0F" w:rsidRPr="00480EF9" w:rsidRDefault="00D12E0F" w:rsidP="00D12E0F">
      <w:pPr>
        <w:spacing w:line="360" w:lineRule="auto"/>
        <w:rPr>
          <w:rFonts w:cs="David"/>
          <w:rtl/>
        </w:rPr>
      </w:pPr>
    </w:p>
    <w:p w:rsidR="00D12E0F" w:rsidRPr="00480EF9" w:rsidRDefault="00D12E0F" w:rsidP="007E1688">
      <w:pPr>
        <w:pStyle w:val="ad"/>
        <w:spacing w:line="360" w:lineRule="auto"/>
        <w:ind w:left="1800"/>
        <w:rPr>
          <w:rFonts w:cs="David"/>
          <w:rtl/>
        </w:rPr>
      </w:pPr>
      <w:r w:rsidRPr="00480EF9">
        <w:rPr>
          <w:rFonts w:cs="David"/>
          <w:b/>
          <w:bCs/>
          <w:rtl/>
        </w:rPr>
        <w:t xml:space="preserve">יודגש, כי התקשרות חוזית חתומה כדין על ידי הצדדים  ועמידה בכל התנאים המפורטים במסמך </w:t>
      </w:r>
      <w:r w:rsidRPr="00480EF9">
        <w:rPr>
          <w:rFonts w:cs="David" w:hint="cs"/>
          <w:b/>
          <w:bCs/>
          <w:rtl/>
        </w:rPr>
        <w:t xml:space="preserve">  </w:t>
      </w:r>
      <w:r w:rsidRPr="00480EF9">
        <w:rPr>
          <w:rFonts w:cs="David"/>
          <w:b/>
          <w:bCs/>
          <w:rtl/>
        </w:rPr>
        <w:t>זה הינם תנאי למימון המחקר</w:t>
      </w:r>
      <w:r w:rsidRPr="00480EF9">
        <w:rPr>
          <w:rFonts w:cs="David"/>
          <w:rtl/>
        </w:rPr>
        <w:t xml:space="preserve"> .</w:t>
      </w:r>
    </w:p>
    <w:p w:rsidR="00EE75EA" w:rsidRPr="00480EF9" w:rsidRDefault="00EE75EA" w:rsidP="003D1397">
      <w:pPr>
        <w:spacing w:line="360" w:lineRule="auto"/>
        <w:ind w:left="1440"/>
        <w:rPr>
          <w:rFonts w:cs="David" w:hint="cs"/>
          <w:rtl/>
        </w:rPr>
      </w:pPr>
    </w:p>
    <w:p w:rsidR="00AF6887" w:rsidRPr="00480EF9" w:rsidRDefault="00AF6887" w:rsidP="00480EF9">
      <w:pPr>
        <w:pStyle w:val="ad"/>
        <w:numPr>
          <w:ilvl w:val="0"/>
          <w:numId w:val="28"/>
        </w:numPr>
        <w:spacing w:line="360" w:lineRule="auto"/>
        <w:rPr>
          <w:rFonts w:cs="David"/>
          <w:u w:val="single"/>
          <w:rtl/>
        </w:rPr>
      </w:pPr>
      <w:r w:rsidRPr="00480EF9">
        <w:rPr>
          <w:rFonts w:cs="David" w:hint="cs"/>
          <w:b/>
          <w:bCs/>
          <w:u w:val="single"/>
          <w:rtl/>
        </w:rPr>
        <w:t>התמורה</w:t>
      </w:r>
      <w:r w:rsidR="00141721" w:rsidRPr="00480EF9">
        <w:rPr>
          <w:rFonts w:cs="David"/>
          <w:rtl/>
        </w:rPr>
        <w:br/>
      </w:r>
      <w:r w:rsidRPr="00480EF9">
        <w:rPr>
          <w:rFonts w:cs="David" w:hint="cs"/>
          <w:rtl/>
        </w:rPr>
        <w:t xml:space="preserve">א.   </w:t>
      </w:r>
      <w:r w:rsidR="00233672" w:rsidRPr="00480EF9">
        <w:rPr>
          <w:rFonts w:cs="David" w:hint="cs"/>
          <w:rtl/>
        </w:rPr>
        <w:tab/>
      </w:r>
      <w:r w:rsidRPr="00480EF9">
        <w:rPr>
          <w:rFonts w:cs="David"/>
          <w:rtl/>
        </w:rPr>
        <w:t xml:space="preserve">התמורה שתינתן לזוכים </w:t>
      </w:r>
      <w:r w:rsidRPr="00480EF9">
        <w:rPr>
          <w:rFonts w:cs="David"/>
          <w:u w:val="single"/>
          <w:rtl/>
        </w:rPr>
        <w:t>תהה אחת מן השניים</w:t>
      </w:r>
      <w:r w:rsidRPr="00480EF9">
        <w:rPr>
          <w:rFonts w:cs="David"/>
          <w:rtl/>
        </w:rPr>
        <w:t xml:space="preserve"> , לפי בחירתם ובהתאם להודעה</w:t>
      </w:r>
      <w:r w:rsidRPr="00480EF9">
        <w:rPr>
          <w:rFonts w:cs="David" w:hint="cs"/>
          <w:rtl/>
        </w:rPr>
        <w:t xml:space="preserve">, </w:t>
      </w:r>
      <w:r w:rsidRPr="00480EF9">
        <w:rPr>
          <w:rFonts w:cs="David"/>
          <w:rtl/>
        </w:rPr>
        <w:t xml:space="preserve">שיתנו </w:t>
      </w:r>
      <w:r w:rsidRPr="00480EF9">
        <w:rPr>
          <w:rFonts w:cs="David" w:hint="cs"/>
          <w:rtl/>
        </w:rPr>
        <w:t xml:space="preserve"> </w:t>
      </w:r>
      <w:r w:rsidRPr="00480EF9">
        <w:rPr>
          <w:rFonts w:cs="David"/>
          <w:rtl/>
        </w:rPr>
        <w:br/>
      </w:r>
      <w:r w:rsidRPr="00480EF9">
        <w:rPr>
          <w:rFonts w:cs="David" w:hint="cs"/>
          <w:rtl/>
        </w:rPr>
        <w:t xml:space="preserve">      </w:t>
      </w:r>
      <w:r w:rsidR="00233672" w:rsidRPr="00480EF9">
        <w:rPr>
          <w:rFonts w:cs="David" w:hint="cs"/>
          <w:rtl/>
        </w:rPr>
        <w:tab/>
      </w:r>
      <w:r w:rsidRPr="00480EF9">
        <w:rPr>
          <w:rFonts w:cs="David" w:hint="cs"/>
          <w:rtl/>
        </w:rPr>
        <w:t xml:space="preserve"> </w:t>
      </w:r>
      <w:r w:rsidRPr="00480EF9">
        <w:rPr>
          <w:rFonts w:cs="David"/>
          <w:rtl/>
        </w:rPr>
        <w:t xml:space="preserve">למשרד בעניין זה בכתב . בהתאם להודעה זו יקבעו תנאי התשלום עם הזוכה בחוזה </w:t>
      </w:r>
      <w:r w:rsidRPr="00480EF9">
        <w:rPr>
          <w:rFonts w:cs="David" w:hint="cs"/>
          <w:rtl/>
        </w:rPr>
        <w:t xml:space="preserve">  </w:t>
      </w:r>
      <w:r w:rsidRPr="00480EF9">
        <w:rPr>
          <w:rFonts w:cs="David"/>
          <w:rtl/>
        </w:rPr>
        <w:br/>
      </w:r>
      <w:r w:rsidRPr="00480EF9">
        <w:rPr>
          <w:rFonts w:cs="David" w:hint="cs"/>
          <w:rtl/>
        </w:rPr>
        <w:t xml:space="preserve">       </w:t>
      </w:r>
      <w:r w:rsidR="00233672" w:rsidRPr="00480EF9">
        <w:rPr>
          <w:rFonts w:cs="David" w:hint="cs"/>
          <w:rtl/>
        </w:rPr>
        <w:tab/>
      </w:r>
      <w:r w:rsidRPr="00480EF9">
        <w:rPr>
          <w:rFonts w:cs="David"/>
          <w:rtl/>
        </w:rPr>
        <w:t>שי</w:t>
      </w:r>
      <w:r w:rsidR="00432278" w:rsidRPr="00480EF9">
        <w:rPr>
          <w:rFonts w:cs="David" w:hint="cs"/>
          <w:rtl/>
        </w:rPr>
        <w:t>י</w:t>
      </w:r>
      <w:r w:rsidRPr="00480EF9">
        <w:rPr>
          <w:rFonts w:cs="David"/>
          <w:rtl/>
        </w:rPr>
        <w:t xml:space="preserve">כרת </w:t>
      </w:r>
      <w:proofErr w:type="spellStart"/>
      <w:r w:rsidRPr="00480EF9">
        <w:rPr>
          <w:rFonts w:cs="David"/>
          <w:rtl/>
        </w:rPr>
        <w:t>עימו</w:t>
      </w:r>
      <w:proofErr w:type="spellEnd"/>
      <w:r w:rsidRPr="00480EF9">
        <w:rPr>
          <w:rFonts w:cs="David"/>
          <w:rtl/>
        </w:rPr>
        <w:t>:</w:t>
      </w:r>
      <w:r w:rsidRPr="00480EF9">
        <w:rPr>
          <w:rFonts w:cs="David" w:hint="cs"/>
          <w:rtl/>
        </w:rPr>
        <w:t xml:space="preserve">  </w:t>
      </w:r>
      <w:r w:rsidRPr="00480EF9">
        <w:rPr>
          <w:rFonts w:cs="David" w:hint="cs"/>
          <w:rtl/>
        </w:rPr>
        <w:tab/>
      </w:r>
      <w:r w:rsidR="00480EF9">
        <w:rPr>
          <w:rFonts w:cs="David" w:hint="cs"/>
          <w:rtl/>
        </w:rPr>
        <w:br/>
      </w:r>
      <w:r w:rsidRPr="00480EF9">
        <w:rPr>
          <w:rFonts w:cs="David"/>
          <w:u w:val="single"/>
          <w:rtl/>
        </w:rPr>
        <w:t>אפשרות א' –</w:t>
      </w:r>
    </w:p>
    <w:p w:rsidR="00AF6887" w:rsidRPr="00480EF9" w:rsidRDefault="00AF6887" w:rsidP="0018704D">
      <w:pPr>
        <w:spacing w:line="360" w:lineRule="auto"/>
        <w:ind w:left="360"/>
        <w:rPr>
          <w:rFonts w:cs="David"/>
          <w:rtl/>
        </w:rPr>
      </w:pPr>
      <w:r w:rsidRPr="00480EF9">
        <w:rPr>
          <w:rFonts w:cs="David"/>
          <w:rtl/>
        </w:rPr>
        <w:t xml:space="preserve">בכל שנה משנות ביצוע המחקר (עד </w:t>
      </w:r>
      <w:r w:rsidR="009F7242" w:rsidRPr="00480EF9">
        <w:rPr>
          <w:rFonts w:cs="David" w:hint="cs"/>
          <w:rtl/>
        </w:rPr>
        <w:t>שלוש</w:t>
      </w:r>
      <w:r w:rsidRPr="00480EF9">
        <w:rPr>
          <w:rFonts w:cs="David"/>
          <w:rtl/>
        </w:rPr>
        <w:t xml:space="preserve"> שנים)</w:t>
      </w:r>
      <w:r w:rsidRPr="00480EF9">
        <w:rPr>
          <w:rFonts w:cs="David" w:hint="cs"/>
          <w:rtl/>
        </w:rPr>
        <w:t>,</w:t>
      </w:r>
      <w:r w:rsidRPr="00480EF9">
        <w:rPr>
          <w:rFonts w:cs="David"/>
          <w:rtl/>
        </w:rPr>
        <w:t xml:space="preserve">  בהתאם להצעת המחקר שאושרה </w:t>
      </w:r>
      <w:r w:rsidRPr="00480EF9">
        <w:rPr>
          <w:rFonts w:cs="David" w:hint="cs"/>
          <w:rtl/>
        </w:rPr>
        <w:t xml:space="preserve"> </w:t>
      </w:r>
      <w:r w:rsidRPr="00480EF9">
        <w:rPr>
          <w:rFonts w:cs="David"/>
          <w:rtl/>
        </w:rPr>
        <w:t>ע"י ועדת סקרים ומחקרים ישולמו לזוכה:</w:t>
      </w:r>
      <w:r w:rsidR="007E1688" w:rsidRPr="00480EF9">
        <w:rPr>
          <w:rFonts w:cs="David" w:hint="cs"/>
          <w:rtl/>
        </w:rPr>
        <w:br/>
      </w:r>
      <w:r w:rsidRPr="00480EF9">
        <w:rPr>
          <w:rFonts w:cs="David"/>
          <w:rtl/>
        </w:rPr>
        <w:t xml:space="preserve">25%  מהסכום שאושר לאותה שנה , כמקדמה, שתינתן לאחר חתימת חוזה בשנה הראשונה , וכעבור 12 או 24 חודשים (תחילת שנת המחקר השנייה או השלישית) , לפי העניין, </w:t>
      </w:r>
      <w:r w:rsidRPr="00480EF9">
        <w:rPr>
          <w:rFonts w:cs="David" w:hint="cs"/>
          <w:u w:val="single"/>
          <w:rtl/>
        </w:rPr>
        <w:t>לאחר המצאת</w:t>
      </w:r>
      <w:r w:rsidR="007E1688" w:rsidRPr="00480EF9">
        <w:rPr>
          <w:rFonts w:cs="David" w:hint="cs"/>
          <w:u w:val="single"/>
          <w:rtl/>
        </w:rPr>
        <w:t xml:space="preserve"> </w:t>
      </w:r>
      <w:r w:rsidRPr="00480EF9">
        <w:rPr>
          <w:rFonts w:cs="David" w:hint="cs"/>
          <w:u w:val="single"/>
          <w:rtl/>
        </w:rPr>
        <w:t>ערבות למקדמה</w:t>
      </w:r>
      <w:r w:rsidRPr="00480EF9">
        <w:rPr>
          <w:rFonts w:cs="David" w:hint="cs"/>
          <w:rtl/>
        </w:rPr>
        <w:t>, ב</w:t>
      </w:r>
      <w:r w:rsidRPr="00480EF9">
        <w:rPr>
          <w:rFonts w:cs="David"/>
          <w:rtl/>
        </w:rPr>
        <w:t xml:space="preserve">גובה המקדמה הניתנת </w:t>
      </w:r>
      <w:r w:rsidRPr="00480EF9">
        <w:rPr>
          <w:rFonts w:cs="David" w:hint="cs"/>
          <w:rtl/>
        </w:rPr>
        <w:t>לשנת המחקר הראשונה</w:t>
      </w:r>
      <w:r w:rsidRPr="00480EF9">
        <w:rPr>
          <w:rFonts w:cs="David"/>
          <w:rtl/>
        </w:rPr>
        <w:t>.</w:t>
      </w:r>
      <w:r w:rsidR="007E1688" w:rsidRPr="00480EF9">
        <w:rPr>
          <w:rFonts w:cs="David"/>
          <w:rtl/>
        </w:rPr>
        <w:br/>
      </w:r>
      <w:r w:rsidRPr="00480EF9">
        <w:rPr>
          <w:rFonts w:cs="David"/>
          <w:rtl/>
        </w:rPr>
        <w:t xml:space="preserve">75% - מהסכום שאושר לאותה שנה של המחקר או הסקר, שיינתן בתום השנה ולאחר הגשת </w:t>
      </w:r>
      <w:r w:rsidR="007E1688" w:rsidRPr="00480EF9">
        <w:rPr>
          <w:rFonts w:cs="David"/>
          <w:rtl/>
        </w:rPr>
        <w:t>דו"ח</w:t>
      </w:r>
      <w:r w:rsidR="007E1688" w:rsidRPr="00480EF9">
        <w:rPr>
          <w:rFonts w:cs="David" w:hint="cs"/>
          <w:rtl/>
        </w:rPr>
        <w:br/>
      </w:r>
      <w:r w:rsidR="0018704D" w:rsidRPr="00480EF9">
        <w:rPr>
          <w:rFonts w:cs="David"/>
          <w:rtl/>
        </w:rPr>
        <w:t>ביניים או סופי</w:t>
      </w:r>
      <w:r w:rsidR="0018704D" w:rsidRPr="00480EF9">
        <w:rPr>
          <w:rFonts w:cs="David" w:hint="cs"/>
          <w:rtl/>
        </w:rPr>
        <w:t xml:space="preserve"> ולאחר בדיקתו</w:t>
      </w:r>
      <w:r w:rsidRPr="00480EF9">
        <w:rPr>
          <w:rFonts w:cs="David"/>
          <w:rtl/>
        </w:rPr>
        <w:t xml:space="preserve"> לפי העניין</w:t>
      </w:r>
      <w:r w:rsidR="00233672" w:rsidRPr="00480EF9">
        <w:rPr>
          <w:rFonts w:cs="David" w:hint="cs"/>
          <w:rtl/>
        </w:rPr>
        <w:t xml:space="preserve"> בהתאם לתבנית הגשת דו"ח מדעי (נספח </w:t>
      </w:r>
      <w:r w:rsidR="0018704D" w:rsidRPr="00480EF9">
        <w:rPr>
          <w:rFonts w:cs="David" w:hint="cs"/>
          <w:rtl/>
        </w:rPr>
        <w:t>ט</w:t>
      </w:r>
      <w:r w:rsidR="00376F05" w:rsidRPr="00480EF9">
        <w:rPr>
          <w:rFonts w:cs="David" w:hint="cs"/>
          <w:rtl/>
        </w:rPr>
        <w:t xml:space="preserve">' </w:t>
      </w:r>
      <w:r w:rsidR="00233672" w:rsidRPr="00480EF9">
        <w:rPr>
          <w:rFonts w:cs="David" w:hint="cs"/>
          <w:rtl/>
        </w:rPr>
        <w:t>לקול הקורא) המאושרת על י</w:t>
      </w:r>
      <w:r w:rsidR="007E1688" w:rsidRPr="00480EF9">
        <w:rPr>
          <w:rFonts w:cs="David" w:hint="cs"/>
          <w:rtl/>
        </w:rPr>
        <w:t xml:space="preserve">די </w:t>
      </w:r>
      <w:r w:rsidRPr="00480EF9">
        <w:rPr>
          <w:rFonts w:cs="David"/>
          <w:rtl/>
        </w:rPr>
        <w:t>המדע</w:t>
      </w:r>
      <w:r w:rsidRPr="00480EF9">
        <w:rPr>
          <w:rFonts w:cs="David" w:hint="cs"/>
          <w:rtl/>
        </w:rPr>
        <w:t xml:space="preserve">נית </w:t>
      </w:r>
      <w:r w:rsidRPr="00480EF9">
        <w:rPr>
          <w:rFonts w:cs="David"/>
          <w:rtl/>
        </w:rPr>
        <w:t xml:space="preserve"> הראשי</w:t>
      </w:r>
      <w:r w:rsidRPr="00480EF9">
        <w:rPr>
          <w:rFonts w:cs="David" w:hint="cs"/>
          <w:rtl/>
        </w:rPr>
        <w:t>ת</w:t>
      </w:r>
      <w:r w:rsidRPr="00480EF9">
        <w:rPr>
          <w:rFonts w:cs="David"/>
          <w:rtl/>
        </w:rPr>
        <w:t>.</w:t>
      </w:r>
      <w:r w:rsidRPr="00480EF9">
        <w:rPr>
          <w:rFonts w:cs="David" w:hint="cs"/>
          <w:rtl/>
        </w:rPr>
        <w:t xml:space="preserve">        </w:t>
      </w:r>
      <w:r w:rsidRPr="00480EF9">
        <w:rPr>
          <w:rFonts w:cs="David"/>
          <w:rtl/>
        </w:rPr>
        <w:br/>
      </w:r>
      <w:r w:rsidRPr="00480EF9">
        <w:rPr>
          <w:rFonts w:cs="David" w:hint="cs"/>
          <w:rtl/>
        </w:rPr>
        <w:tab/>
      </w:r>
      <w:r w:rsidR="0020717F" w:rsidRPr="00480EF9">
        <w:rPr>
          <w:rFonts w:cs="David" w:hint="cs"/>
          <w:u w:val="single"/>
          <w:rtl/>
        </w:rPr>
        <w:br/>
      </w:r>
      <w:r w:rsidRPr="00480EF9">
        <w:rPr>
          <w:rFonts w:cs="David"/>
          <w:u w:val="single"/>
          <w:rtl/>
        </w:rPr>
        <w:t>אפשרות ב' –</w:t>
      </w:r>
      <w:r w:rsidR="007E1688" w:rsidRPr="00480EF9">
        <w:rPr>
          <w:rFonts w:cs="David"/>
          <w:rtl/>
        </w:rPr>
        <w:br/>
      </w:r>
      <w:r w:rsidRPr="00480EF9">
        <w:rPr>
          <w:rFonts w:cs="David"/>
          <w:rtl/>
        </w:rPr>
        <w:t>100% מהסכום שאושר לאותה שנה של המחקר</w:t>
      </w:r>
      <w:r w:rsidR="007E1688" w:rsidRPr="00480EF9">
        <w:rPr>
          <w:rFonts w:cs="David"/>
          <w:rtl/>
        </w:rPr>
        <w:t xml:space="preserve"> או הסקר, שיינתן לאחר הגשת דו"ח</w:t>
      </w:r>
      <w:r w:rsidR="007E1688" w:rsidRPr="00480EF9">
        <w:rPr>
          <w:rFonts w:cs="David" w:hint="cs"/>
          <w:rtl/>
        </w:rPr>
        <w:t xml:space="preserve"> </w:t>
      </w:r>
      <w:r w:rsidRPr="00480EF9">
        <w:rPr>
          <w:rFonts w:cs="David"/>
          <w:rtl/>
        </w:rPr>
        <w:t>ביניים או</w:t>
      </w:r>
      <w:r w:rsidR="007E1688" w:rsidRPr="00480EF9">
        <w:rPr>
          <w:rFonts w:cs="David" w:hint="cs"/>
          <w:rtl/>
        </w:rPr>
        <w:t xml:space="preserve"> </w:t>
      </w:r>
      <w:r w:rsidRPr="00480EF9">
        <w:rPr>
          <w:rFonts w:cs="David"/>
          <w:rtl/>
        </w:rPr>
        <w:t>סופי, לפי העניין,  שאושר ע"י המדע</w:t>
      </w:r>
      <w:r w:rsidRPr="00480EF9">
        <w:rPr>
          <w:rFonts w:cs="David" w:hint="cs"/>
          <w:rtl/>
        </w:rPr>
        <w:t>נית</w:t>
      </w:r>
      <w:r w:rsidRPr="00480EF9">
        <w:rPr>
          <w:rFonts w:cs="David"/>
          <w:rtl/>
        </w:rPr>
        <w:t xml:space="preserve"> הראשי</w:t>
      </w:r>
      <w:r w:rsidRPr="00480EF9">
        <w:rPr>
          <w:rFonts w:cs="David" w:hint="cs"/>
          <w:rtl/>
        </w:rPr>
        <w:t>ת</w:t>
      </w:r>
      <w:r w:rsidRPr="00480EF9">
        <w:rPr>
          <w:rFonts w:cs="David"/>
          <w:rtl/>
        </w:rPr>
        <w:t>.</w:t>
      </w:r>
      <w:r w:rsidR="007E1688" w:rsidRPr="00480EF9">
        <w:rPr>
          <w:rFonts w:cs="David"/>
          <w:rtl/>
        </w:rPr>
        <w:br/>
      </w:r>
      <w:r w:rsidRPr="00480EF9">
        <w:rPr>
          <w:rFonts w:cs="David" w:hint="cs"/>
          <w:b/>
          <w:bCs/>
          <w:rtl/>
        </w:rPr>
        <w:t xml:space="preserve">בהיעדר הודעה בכתב על בחירת אפשרות התמורה </w:t>
      </w:r>
      <w:r w:rsidRPr="00480EF9">
        <w:rPr>
          <w:rFonts w:cs="David"/>
          <w:b/>
          <w:bCs/>
          <w:rtl/>
        </w:rPr>
        <w:t>–</w:t>
      </w:r>
      <w:r w:rsidRPr="00480EF9">
        <w:rPr>
          <w:rFonts w:cs="David" w:hint="cs"/>
          <w:b/>
          <w:bCs/>
          <w:rtl/>
        </w:rPr>
        <w:t xml:space="preserve"> תחול אפשרות ב'.    </w:t>
      </w:r>
    </w:p>
    <w:p w:rsidR="007E1688" w:rsidRPr="00480EF9" w:rsidRDefault="00AF6887" w:rsidP="007E1688">
      <w:pPr>
        <w:pStyle w:val="ad"/>
        <w:numPr>
          <w:ilvl w:val="1"/>
          <w:numId w:val="30"/>
        </w:numPr>
        <w:spacing w:line="360" w:lineRule="auto"/>
        <w:rPr>
          <w:rFonts w:cs="David" w:hint="cs"/>
        </w:rPr>
      </w:pPr>
      <w:r w:rsidRPr="00480EF9">
        <w:rPr>
          <w:rFonts w:cs="David" w:hint="cs"/>
          <w:rtl/>
        </w:rPr>
        <w:lastRenderedPageBreak/>
        <w:t xml:space="preserve">התמורה  שתינתן לזוכים לא </w:t>
      </w:r>
      <w:r w:rsidR="00905295" w:rsidRPr="00480EF9">
        <w:rPr>
          <w:rFonts w:cs="David" w:hint="cs"/>
          <w:rtl/>
        </w:rPr>
        <w:t xml:space="preserve">תעלה על </w:t>
      </w:r>
      <w:r w:rsidR="0045326C" w:rsidRPr="00480EF9">
        <w:rPr>
          <w:rFonts w:cs="David" w:hint="cs"/>
          <w:rtl/>
        </w:rPr>
        <w:t>150,000</w:t>
      </w:r>
      <w:r w:rsidR="00905295" w:rsidRPr="00480EF9">
        <w:rPr>
          <w:rFonts w:cs="David" w:hint="cs"/>
          <w:rtl/>
        </w:rPr>
        <w:t xml:space="preserve"> ₪ </w:t>
      </w:r>
      <w:r w:rsidRPr="00480EF9">
        <w:rPr>
          <w:rFonts w:cs="David" w:hint="cs"/>
          <w:rtl/>
        </w:rPr>
        <w:t xml:space="preserve">לכל היותר </w:t>
      </w:r>
      <w:r w:rsidRPr="00480EF9">
        <w:rPr>
          <w:rFonts w:cs="David"/>
          <w:rtl/>
        </w:rPr>
        <w:t xml:space="preserve"> ל</w:t>
      </w:r>
      <w:r w:rsidR="009F7242" w:rsidRPr="00480EF9">
        <w:rPr>
          <w:rFonts w:cs="David" w:hint="cs"/>
          <w:rtl/>
        </w:rPr>
        <w:t xml:space="preserve">שלוש </w:t>
      </w:r>
      <w:r w:rsidRPr="00480EF9">
        <w:rPr>
          <w:rFonts w:cs="David"/>
          <w:rtl/>
        </w:rPr>
        <w:t xml:space="preserve"> שנות מחקר</w:t>
      </w:r>
      <w:r w:rsidRPr="00480EF9">
        <w:rPr>
          <w:rFonts w:cs="David" w:hint="cs"/>
          <w:rtl/>
        </w:rPr>
        <w:t>.</w:t>
      </w:r>
      <w:r w:rsidRPr="00480EF9">
        <w:rPr>
          <w:rFonts w:cs="David"/>
          <w:rtl/>
        </w:rPr>
        <w:t xml:space="preserve"> </w:t>
      </w:r>
      <w:r w:rsidR="00480EF9">
        <w:rPr>
          <w:rFonts w:cs="David"/>
          <w:rtl/>
        </w:rPr>
        <w:br/>
      </w:r>
    </w:p>
    <w:p w:rsidR="007E1688" w:rsidRPr="00480EF9" w:rsidRDefault="00233672" w:rsidP="00480EF9">
      <w:pPr>
        <w:pStyle w:val="ad"/>
        <w:numPr>
          <w:ilvl w:val="0"/>
          <w:numId w:val="30"/>
        </w:numPr>
        <w:spacing w:line="360" w:lineRule="auto"/>
        <w:rPr>
          <w:rFonts w:cs="David" w:hint="cs"/>
        </w:rPr>
      </w:pPr>
      <w:r w:rsidRPr="00480EF9">
        <w:rPr>
          <w:rFonts w:cs="David" w:hint="cs"/>
          <w:b/>
          <w:bCs/>
          <w:u w:val="single"/>
          <w:rtl/>
        </w:rPr>
        <w:t>ביטוחים וערבויות</w:t>
      </w:r>
      <w:r w:rsidR="007E1688" w:rsidRPr="00480EF9">
        <w:rPr>
          <w:rFonts w:cs="David"/>
          <w:b/>
          <w:bCs/>
          <w:u w:val="single"/>
          <w:rtl/>
        </w:rPr>
        <w:br/>
      </w:r>
      <w:r w:rsidR="004408AD" w:rsidRPr="00480EF9">
        <w:rPr>
          <w:rFonts w:cs="David"/>
          <w:rtl/>
        </w:rPr>
        <w:t>המציעים שיזכו במסגרת הליך זה , נדרשים  לבצע ולקיים א</w:t>
      </w:r>
      <w:r w:rsidR="007E1688" w:rsidRPr="00480EF9">
        <w:rPr>
          <w:rFonts w:cs="David"/>
          <w:rtl/>
        </w:rPr>
        <w:t>ת הביטוחים המפורטים בזה לטובתם</w:t>
      </w:r>
      <w:r w:rsidR="007E1688" w:rsidRPr="00480EF9">
        <w:rPr>
          <w:rFonts w:cs="David" w:hint="cs"/>
          <w:rtl/>
        </w:rPr>
        <w:t xml:space="preserve"> </w:t>
      </w:r>
      <w:r w:rsidR="004408AD" w:rsidRPr="00480EF9">
        <w:rPr>
          <w:rFonts w:cs="David"/>
          <w:rtl/>
        </w:rPr>
        <w:t>ו</w:t>
      </w:r>
      <w:r w:rsidR="004408AD" w:rsidRPr="00480EF9">
        <w:rPr>
          <w:rFonts w:cs="David" w:hint="cs"/>
          <w:rtl/>
        </w:rPr>
        <w:t>ל</w:t>
      </w:r>
      <w:r w:rsidR="007E1688" w:rsidRPr="00480EF9">
        <w:rPr>
          <w:rFonts w:cs="David"/>
          <w:rtl/>
        </w:rPr>
        <w:t>טובת</w:t>
      </w:r>
      <w:r w:rsidR="007E1688" w:rsidRPr="00480EF9">
        <w:rPr>
          <w:rFonts w:cs="David" w:hint="cs"/>
          <w:rtl/>
        </w:rPr>
        <w:t xml:space="preserve"> </w:t>
      </w:r>
      <w:r w:rsidR="004408AD" w:rsidRPr="00480EF9">
        <w:rPr>
          <w:rFonts w:cs="David"/>
          <w:rtl/>
        </w:rPr>
        <w:t>מדינת ישראל – המשרד להגנת הסביבה, כאשר הם כוללים את הכיסויים</w:t>
      </w:r>
      <w:r w:rsidR="004408AD" w:rsidRPr="00480EF9">
        <w:rPr>
          <w:rFonts w:cs="David" w:hint="cs"/>
          <w:rtl/>
        </w:rPr>
        <w:t xml:space="preserve"> </w:t>
      </w:r>
      <w:r w:rsidR="007E1688" w:rsidRPr="00480EF9">
        <w:rPr>
          <w:rFonts w:cs="David"/>
          <w:rtl/>
        </w:rPr>
        <w:t>והתנאים הנדרשים,</w:t>
      </w:r>
      <w:r w:rsidR="007E1688" w:rsidRPr="00480EF9">
        <w:rPr>
          <w:rFonts w:cs="David" w:hint="cs"/>
          <w:rtl/>
        </w:rPr>
        <w:t xml:space="preserve"> </w:t>
      </w:r>
      <w:r w:rsidR="004408AD" w:rsidRPr="00480EF9">
        <w:rPr>
          <w:rFonts w:cs="David"/>
          <w:rtl/>
        </w:rPr>
        <w:t>וזאת כאשר גבולות האחריות לא יפחתו מהמצוין להלן:</w:t>
      </w:r>
    </w:p>
    <w:p w:rsidR="004408AD" w:rsidRPr="00480EF9" w:rsidRDefault="004408AD" w:rsidP="007E1688">
      <w:pPr>
        <w:pStyle w:val="ad"/>
        <w:numPr>
          <w:ilvl w:val="1"/>
          <w:numId w:val="31"/>
        </w:numPr>
        <w:spacing w:line="360" w:lineRule="auto"/>
        <w:rPr>
          <w:rFonts w:cs="David" w:hint="cs"/>
          <w:rtl/>
        </w:rPr>
      </w:pPr>
      <w:r w:rsidRPr="00480EF9">
        <w:rPr>
          <w:rFonts w:cs="David"/>
          <w:b/>
          <w:bCs/>
          <w:rtl/>
        </w:rPr>
        <w:t>ביטוח חבות המעבידים</w:t>
      </w:r>
    </w:p>
    <w:p w:rsidR="004408AD" w:rsidRPr="00480EF9" w:rsidRDefault="004408AD" w:rsidP="007E1688">
      <w:pPr>
        <w:numPr>
          <w:ilvl w:val="2"/>
          <w:numId w:val="31"/>
        </w:numPr>
        <w:spacing w:line="360" w:lineRule="auto"/>
        <w:rPr>
          <w:rFonts w:cs="David" w:hint="cs"/>
          <w:rtl/>
        </w:rPr>
      </w:pPr>
      <w:r w:rsidRPr="00480EF9">
        <w:rPr>
          <w:rFonts w:cs="David"/>
          <w:rtl/>
        </w:rPr>
        <w:t>נותן השירותים יבטח את אחריותו כלפי עובדיו בביטוח חבות המעבידים בכל</w:t>
      </w:r>
      <w:r w:rsidRPr="00480EF9">
        <w:rPr>
          <w:rFonts w:cs="David" w:hint="cs"/>
          <w:rtl/>
        </w:rPr>
        <w:t xml:space="preserve"> </w:t>
      </w:r>
      <w:r w:rsidRPr="00480EF9">
        <w:rPr>
          <w:rFonts w:cs="David"/>
          <w:rtl/>
        </w:rPr>
        <w:t>תחומי</w:t>
      </w:r>
      <w:r w:rsidRPr="00480EF9">
        <w:rPr>
          <w:rFonts w:cs="David" w:hint="cs"/>
          <w:rtl/>
        </w:rPr>
        <w:t xml:space="preserve">  </w:t>
      </w:r>
      <w:r w:rsidRPr="00480EF9">
        <w:rPr>
          <w:rFonts w:cs="David"/>
          <w:rtl/>
        </w:rPr>
        <w:t>מדינת ישראל והשטחים המוחזקים;</w:t>
      </w:r>
    </w:p>
    <w:p w:rsidR="004408AD" w:rsidRPr="00480EF9" w:rsidRDefault="004408AD" w:rsidP="007E1688">
      <w:pPr>
        <w:numPr>
          <w:ilvl w:val="2"/>
          <w:numId w:val="31"/>
        </w:numPr>
        <w:spacing w:line="360" w:lineRule="auto"/>
        <w:rPr>
          <w:rFonts w:cs="David" w:hint="cs"/>
          <w:rtl/>
        </w:rPr>
      </w:pPr>
      <w:r w:rsidRPr="00480EF9">
        <w:rPr>
          <w:rFonts w:cs="David"/>
          <w:rtl/>
        </w:rPr>
        <w:t>הביטוח הניתן על פי הפוליסה יכסה את אחריותו החוקית של המבוטח כלפי עובדיו</w:t>
      </w:r>
      <w:r w:rsidRPr="00480EF9">
        <w:rPr>
          <w:rFonts w:cs="David" w:hint="cs"/>
          <w:rtl/>
        </w:rPr>
        <w:t xml:space="preserve">  </w:t>
      </w:r>
      <w:r w:rsidRPr="00480EF9">
        <w:rPr>
          <w:rFonts w:cs="David"/>
          <w:rtl/>
        </w:rPr>
        <w:t>בקשר לשירות הנדרש במסגרת הסכם זה על פי הליך זה וההסכם עם מדינת ישראל</w:t>
      </w:r>
      <w:r w:rsidRPr="00480EF9">
        <w:rPr>
          <w:rFonts w:cs="David" w:hint="cs"/>
          <w:rtl/>
        </w:rPr>
        <w:t xml:space="preserve">  </w:t>
      </w:r>
      <w:r w:rsidRPr="00480EF9">
        <w:rPr>
          <w:rFonts w:cs="David"/>
          <w:rtl/>
        </w:rPr>
        <w:t>– המשרד להגנת הסביבה ;</w:t>
      </w:r>
    </w:p>
    <w:p w:rsidR="004408AD" w:rsidRPr="00480EF9" w:rsidRDefault="004408AD" w:rsidP="007E1688">
      <w:pPr>
        <w:numPr>
          <w:ilvl w:val="2"/>
          <w:numId w:val="31"/>
        </w:numPr>
        <w:spacing w:line="360" w:lineRule="auto"/>
        <w:rPr>
          <w:rFonts w:cs="David" w:hint="cs"/>
          <w:rtl/>
        </w:rPr>
      </w:pPr>
      <w:r w:rsidRPr="00480EF9">
        <w:rPr>
          <w:rFonts w:cs="David"/>
          <w:rtl/>
        </w:rPr>
        <w:t>גבולות האחריות לא יפחת מסך  1,500,000 דולר ארה"ב לעובד וסך 5,000,000 דולר למקרה ולתקופת הביטוח (שנה);</w:t>
      </w:r>
    </w:p>
    <w:p w:rsidR="004408AD" w:rsidRPr="00480EF9" w:rsidRDefault="004408AD" w:rsidP="007E1688">
      <w:pPr>
        <w:numPr>
          <w:ilvl w:val="2"/>
          <w:numId w:val="31"/>
        </w:numPr>
        <w:spacing w:line="360" w:lineRule="auto"/>
        <w:rPr>
          <w:rFonts w:cs="David"/>
          <w:rtl/>
        </w:rPr>
      </w:pPr>
      <w:r w:rsidRPr="00480EF9">
        <w:rPr>
          <w:rFonts w:cs="David"/>
          <w:rtl/>
        </w:rPr>
        <w:t>הביטוח יורחב לשפות את מדינת ישראל – המשרד להגנת הסביבה  היה ונטען לעניין קרות תאונת עבודה/מחלת מקצוע כלשהי  כי הם נושאים בחבות מעביד  כלשהם כלפי מי מעובדי מבצע המחקר.</w:t>
      </w:r>
    </w:p>
    <w:p w:rsidR="004408AD" w:rsidRPr="00480EF9" w:rsidRDefault="004408AD" w:rsidP="004408AD">
      <w:pPr>
        <w:spacing w:line="360" w:lineRule="auto"/>
        <w:rPr>
          <w:rFonts w:cs="David" w:hint="cs"/>
          <w:rtl/>
        </w:rPr>
      </w:pPr>
    </w:p>
    <w:p w:rsidR="004408AD" w:rsidRPr="00480EF9" w:rsidRDefault="004408AD" w:rsidP="007E1688">
      <w:pPr>
        <w:pStyle w:val="ad"/>
        <w:numPr>
          <w:ilvl w:val="1"/>
          <w:numId w:val="31"/>
        </w:numPr>
        <w:spacing w:line="360" w:lineRule="auto"/>
        <w:rPr>
          <w:rFonts w:cs="David"/>
          <w:rtl/>
        </w:rPr>
      </w:pPr>
      <w:r w:rsidRPr="00480EF9">
        <w:rPr>
          <w:rFonts w:cs="David"/>
          <w:b/>
          <w:bCs/>
          <w:rtl/>
        </w:rPr>
        <w:t>ביטוח אחריות כלפי צד שלישי</w:t>
      </w:r>
    </w:p>
    <w:p w:rsidR="004408AD" w:rsidRPr="00480EF9" w:rsidRDefault="004408AD" w:rsidP="007E1688">
      <w:pPr>
        <w:pStyle w:val="ad"/>
        <w:numPr>
          <w:ilvl w:val="2"/>
          <w:numId w:val="31"/>
        </w:numPr>
        <w:spacing w:line="360" w:lineRule="auto"/>
        <w:rPr>
          <w:rFonts w:cs="David"/>
          <w:rtl/>
        </w:rPr>
      </w:pPr>
      <w:r w:rsidRPr="00480EF9">
        <w:rPr>
          <w:rFonts w:cs="David"/>
          <w:rtl/>
        </w:rPr>
        <w:t>נותן השירותים יבטח אחריותו החוקית של מבצע המחקר בביטוח אחריות כלפי צד שלישי גוף ורכוש על פי דיני מדינת ישראל לגבי פעילותו בכל תחומי מדינת ישראל</w:t>
      </w:r>
      <w:r w:rsidRPr="00480EF9">
        <w:rPr>
          <w:rFonts w:cs="David" w:hint="cs"/>
          <w:rtl/>
        </w:rPr>
        <w:t xml:space="preserve">  </w:t>
      </w:r>
      <w:r w:rsidRPr="00480EF9">
        <w:rPr>
          <w:rFonts w:cs="David"/>
          <w:rtl/>
        </w:rPr>
        <w:t>והשטחים המוחזקים;</w:t>
      </w:r>
    </w:p>
    <w:p w:rsidR="004408AD" w:rsidRPr="00480EF9" w:rsidRDefault="004408AD" w:rsidP="007E1688">
      <w:pPr>
        <w:pStyle w:val="ad"/>
        <w:numPr>
          <w:ilvl w:val="2"/>
          <w:numId w:val="31"/>
        </w:numPr>
        <w:spacing w:line="360" w:lineRule="auto"/>
        <w:rPr>
          <w:rFonts w:cs="David" w:hint="cs"/>
          <w:rtl/>
        </w:rPr>
      </w:pPr>
      <w:r w:rsidRPr="00480EF9">
        <w:rPr>
          <w:rFonts w:cs="David"/>
          <w:rtl/>
        </w:rPr>
        <w:t>גבול האחריות למקרה ולשנה לא יפחת מ 250,000 דולר ארה"ב</w:t>
      </w:r>
      <w:r w:rsidRPr="00480EF9">
        <w:rPr>
          <w:rFonts w:cs="David" w:hint="cs"/>
          <w:rtl/>
        </w:rPr>
        <w:t>.</w:t>
      </w:r>
    </w:p>
    <w:p w:rsidR="004408AD" w:rsidRPr="00480EF9" w:rsidRDefault="004408AD" w:rsidP="007E1688">
      <w:pPr>
        <w:pStyle w:val="ad"/>
        <w:numPr>
          <w:ilvl w:val="2"/>
          <w:numId w:val="31"/>
        </w:numPr>
        <w:spacing w:line="360" w:lineRule="auto"/>
        <w:rPr>
          <w:rFonts w:cs="David"/>
          <w:rtl/>
        </w:rPr>
      </w:pPr>
      <w:r w:rsidRPr="00480EF9">
        <w:rPr>
          <w:rFonts w:cs="David"/>
          <w:rtl/>
        </w:rPr>
        <w:t xml:space="preserve">בפוליסה ייכלל סעיף אחריות צולבת - </w:t>
      </w:r>
      <w:r w:rsidRPr="00480EF9">
        <w:rPr>
          <w:rFonts w:cs="David"/>
        </w:rPr>
        <w:t>Cross  Liability</w:t>
      </w:r>
      <w:r w:rsidRPr="00480EF9">
        <w:rPr>
          <w:rFonts w:cs="David"/>
          <w:rtl/>
        </w:rPr>
        <w:t xml:space="preserve"> .</w:t>
      </w:r>
    </w:p>
    <w:p w:rsidR="004408AD" w:rsidRPr="00480EF9" w:rsidRDefault="004408AD" w:rsidP="0094613E">
      <w:pPr>
        <w:pStyle w:val="ad"/>
        <w:numPr>
          <w:ilvl w:val="2"/>
          <w:numId w:val="31"/>
        </w:numPr>
        <w:spacing w:line="360" w:lineRule="auto"/>
        <w:jc w:val="both"/>
        <w:rPr>
          <w:rFonts w:cs="David"/>
          <w:rtl/>
        </w:rPr>
      </w:pPr>
      <w:r w:rsidRPr="00480EF9">
        <w:rPr>
          <w:rFonts w:cs="David"/>
          <w:rtl/>
        </w:rPr>
        <w:t>הביטוח יורחב לשפות את מדינת ישראל –  המשרד להגנת הסביבה  ככל שייחשבו</w:t>
      </w:r>
      <w:r w:rsidRPr="00480EF9">
        <w:rPr>
          <w:rFonts w:cs="David" w:hint="cs"/>
          <w:rtl/>
        </w:rPr>
        <w:t xml:space="preserve">  </w:t>
      </w:r>
      <w:r w:rsidRPr="00480EF9">
        <w:rPr>
          <w:rFonts w:cs="David"/>
          <w:rtl/>
        </w:rPr>
        <w:br/>
        <w:t>אחראים למעשי ו/או מבצע המחקר והפועלים מטעמו.</w:t>
      </w:r>
    </w:p>
    <w:p w:rsidR="004408AD" w:rsidRPr="00480EF9" w:rsidRDefault="004408AD" w:rsidP="004408AD">
      <w:pPr>
        <w:spacing w:line="360" w:lineRule="auto"/>
        <w:rPr>
          <w:rFonts w:cs="David"/>
          <w:rtl/>
        </w:rPr>
      </w:pPr>
    </w:p>
    <w:p w:rsidR="004408AD" w:rsidRPr="00480EF9" w:rsidRDefault="004408AD" w:rsidP="0094613E">
      <w:pPr>
        <w:numPr>
          <w:ilvl w:val="1"/>
          <w:numId w:val="31"/>
        </w:numPr>
        <w:spacing w:line="360" w:lineRule="auto"/>
        <w:rPr>
          <w:rFonts w:cs="David" w:hint="cs"/>
          <w:b/>
          <w:bCs/>
          <w:rtl/>
        </w:rPr>
      </w:pPr>
      <w:r w:rsidRPr="00480EF9">
        <w:rPr>
          <w:rFonts w:cs="David" w:hint="cs"/>
          <w:rtl/>
        </w:rPr>
        <w:t xml:space="preserve">  </w:t>
      </w:r>
      <w:r w:rsidRPr="00480EF9">
        <w:rPr>
          <w:rFonts w:cs="David"/>
          <w:b/>
          <w:bCs/>
          <w:rtl/>
        </w:rPr>
        <w:t>ביטוח אחריות מקצועית</w:t>
      </w:r>
    </w:p>
    <w:p w:rsidR="004408AD" w:rsidRPr="00480EF9" w:rsidRDefault="004408AD" w:rsidP="0094613E">
      <w:pPr>
        <w:pStyle w:val="ad"/>
        <w:numPr>
          <w:ilvl w:val="2"/>
          <w:numId w:val="31"/>
        </w:numPr>
        <w:spacing w:line="360" w:lineRule="auto"/>
        <w:rPr>
          <w:rFonts w:cs="David"/>
          <w:rtl/>
        </w:rPr>
      </w:pPr>
      <w:r w:rsidRPr="00480EF9">
        <w:rPr>
          <w:rFonts w:cs="David"/>
          <w:rtl/>
        </w:rPr>
        <w:t>ביטוח אחריות מקצועית יידרש רק במקרה של מחקר יישומי (דהיינו, במקרה בו תוצאות המחקר</w:t>
      </w:r>
      <w:r w:rsidRPr="00480EF9">
        <w:rPr>
          <w:rFonts w:cs="David" w:hint="cs"/>
          <w:rtl/>
        </w:rPr>
        <w:t xml:space="preserve"> </w:t>
      </w:r>
      <w:r w:rsidRPr="00480EF9">
        <w:rPr>
          <w:rFonts w:cs="David"/>
          <w:rtl/>
        </w:rPr>
        <w:t xml:space="preserve">מהוות בסיס לקבלת החלטות כלכליות , להבדיל ממחקר תיאורטי </w:t>
      </w:r>
      <w:r w:rsidRPr="00480EF9">
        <w:rPr>
          <w:rFonts w:cs="David" w:hint="cs"/>
          <w:rtl/>
        </w:rPr>
        <w:t xml:space="preserve"> </w:t>
      </w:r>
      <w:r w:rsidRPr="00480EF9">
        <w:rPr>
          <w:rFonts w:cs="David"/>
          <w:rtl/>
        </w:rPr>
        <w:t xml:space="preserve">שההתבססות עליו לא יכולה ליצור סיכון לנזק כלכלי). החלטה על הצורך בביטוח </w:t>
      </w:r>
      <w:r w:rsidRPr="00480EF9">
        <w:rPr>
          <w:rFonts w:cs="David" w:hint="cs"/>
          <w:rtl/>
        </w:rPr>
        <w:t xml:space="preserve"> </w:t>
      </w:r>
      <w:r w:rsidRPr="00480EF9">
        <w:rPr>
          <w:rFonts w:cs="David"/>
          <w:rtl/>
        </w:rPr>
        <w:t>אחריות מקצועית כתנאי למתן מימון תהיה על ידי ועדת הסקרים והמחקרים ולשיקול דעתה הבלעדי, בהתאם להצעת המחקר ו/או הסקר הנדון.</w:t>
      </w:r>
    </w:p>
    <w:p w:rsidR="004408AD" w:rsidRPr="00480EF9" w:rsidRDefault="004408AD" w:rsidP="0094613E">
      <w:pPr>
        <w:pStyle w:val="ad"/>
        <w:numPr>
          <w:ilvl w:val="2"/>
          <w:numId w:val="31"/>
        </w:numPr>
        <w:spacing w:line="360" w:lineRule="auto"/>
        <w:rPr>
          <w:rFonts w:cs="David" w:hint="cs"/>
          <w:rtl/>
        </w:rPr>
      </w:pPr>
      <w:r w:rsidRPr="00480EF9">
        <w:rPr>
          <w:rFonts w:cs="David"/>
          <w:rtl/>
        </w:rPr>
        <w:t>במקרה ויידרש ביטוח אחריות מקצועית מנותן השירותים הוא יהיה כדלקמן:</w:t>
      </w:r>
    </w:p>
    <w:p w:rsidR="004408AD" w:rsidRPr="00480EF9" w:rsidRDefault="004408AD" w:rsidP="007E1688">
      <w:pPr>
        <w:pStyle w:val="ad"/>
        <w:numPr>
          <w:ilvl w:val="2"/>
          <w:numId w:val="31"/>
        </w:numPr>
        <w:spacing w:line="360" w:lineRule="auto"/>
        <w:rPr>
          <w:rFonts w:cs="David"/>
          <w:rtl/>
        </w:rPr>
      </w:pPr>
      <w:r w:rsidRPr="00480EF9">
        <w:rPr>
          <w:rFonts w:cs="David"/>
          <w:rtl/>
        </w:rPr>
        <w:t>נותן השירותים יבטח את אחריותו המקצועית של מבצע המחקר בגין פעילותו –</w:t>
      </w:r>
      <w:r w:rsidRPr="00480EF9">
        <w:rPr>
          <w:rFonts w:cs="David" w:hint="cs"/>
          <w:rtl/>
        </w:rPr>
        <w:t xml:space="preserve"> </w:t>
      </w:r>
      <w:r w:rsidRPr="00480EF9">
        <w:rPr>
          <w:rFonts w:cs="David"/>
          <w:rtl/>
        </w:rPr>
        <w:t>ביצוע</w:t>
      </w:r>
      <w:r w:rsidRPr="00480EF9">
        <w:rPr>
          <w:rFonts w:cs="David"/>
          <w:rtl/>
        </w:rPr>
        <w:br/>
        <w:t>המחקר, בביטוח אחריות מקצועית.</w:t>
      </w:r>
    </w:p>
    <w:p w:rsidR="004408AD" w:rsidRPr="00480EF9" w:rsidRDefault="004408AD" w:rsidP="0094613E">
      <w:pPr>
        <w:pStyle w:val="ad"/>
        <w:numPr>
          <w:ilvl w:val="2"/>
          <w:numId w:val="31"/>
        </w:numPr>
        <w:spacing w:line="360" w:lineRule="auto"/>
        <w:rPr>
          <w:rFonts w:cs="David"/>
          <w:rtl/>
        </w:rPr>
      </w:pPr>
      <w:r w:rsidRPr="00480EF9">
        <w:rPr>
          <w:rFonts w:cs="David"/>
          <w:rtl/>
        </w:rPr>
        <w:t>הפוליסה תכסה כל נזק מהפרת חובה מקצועית של מבצע המחקר,  עובדיו וכל הפועלים</w:t>
      </w:r>
      <w:r w:rsidRPr="00480EF9">
        <w:rPr>
          <w:rFonts w:cs="David" w:hint="cs"/>
          <w:rtl/>
        </w:rPr>
        <w:br/>
      </w:r>
      <w:r w:rsidRPr="00480EF9">
        <w:rPr>
          <w:rFonts w:cs="David"/>
          <w:rtl/>
        </w:rPr>
        <w:t xml:space="preserve"> מטעמו </w:t>
      </w:r>
      <w:r w:rsidRPr="00480EF9">
        <w:rPr>
          <w:rFonts w:cs="David" w:hint="cs"/>
          <w:rtl/>
        </w:rPr>
        <w:tab/>
      </w:r>
      <w:r w:rsidRPr="00480EF9">
        <w:rPr>
          <w:rFonts w:cs="David"/>
          <w:rtl/>
        </w:rPr>
        <w:t xml:space="preserve">ואשר אירע  כתוצאה ממעשה, רשלנות, לרבות מחדל, טעות או השמטה, מצג בלתי נכון, הצהרה  רשלנית שנעשו בתום לב בקשר לביצוע עבודת </w:t>
      </w:r>
      <w:r w:rsidRPr="00480EF9">
        <w:rPr>
          <w:rFonts w:cs="David" w:hint="cs"/>
          <w:rtl/>
        </w:rPr>
        <w:t xml:space="preserve"> </w:t>
      </w:r>
      <w:r w:rsidRPr="00480EF9">
        <w:rPr>
          <w:rFonts w:cs="David"/>
          <w:rtl/>
        </w:rPr>
        <w:t>מחקר בעבור המשרד להגנת הסביבה.</w:t>
      </w:r>
    </w:p>
    <w:p w:rsidR="004408AD" w:rsidRPr="00480EF9" w:rsidRDefault="004408AD" w:rsidP="007E1688">
      <w:pPr>
        <w:pStyle w:val="ad"/>
        <w:numPr>
          <w:ilvl w:val="2"/>
          <w:numId w:val="31"/>
        </w:numPr>
        <w:spacing w:line="360" w:lineRule="auto"/>
        <w:rPr>
          <w:rFonts w:cs="David"/>
          <w:rtl/>
        </w:rPr>
      </w:pPr>
      <w:r w:rsidRPr="00480EF9">
        <w:rPr>
          <w:rFonts w:cs="David"/>
          <w:rtl/>
        </w:rPr>
        <w:t>הכיסוי על פי הפוליסה יורחב לכסות את מדינת ישראל – המשרד להגנת הסביבה ככל שייחשבו אחראים  למעשי ו/או מחדלי מבצע המחקר והפועלים מטעמו.</w:t>
      </w:r>
    </w:p>
    <w:p w:rsidR="004408AD" w:rsidRPr="00480EF9" w:rsidRDefault="0045326C" w:rsidP="007E1688">
      <w:pPr>
        <w:pStyle w:val="ad"/>
        <w:numPr>
          <w:ilvl w:val="2"/>
          <w:numId w:val="31"/>
        </w:numPr>
        <w:spacing w:line="360" w:lineRule="auto"/>
        <w:rPr>
          <w:rFonts w:cs="David"/>
          <w:rtl/>
        </w:rPr>
      </w:pPr>
      <w:r w:rsidRPr="00480EF9">
        <w:rPr>
          <w:rFonts w:cs="David"/>
          <w:rtl/>
        </w:rPr>
        <w:lastRenderedPageBreak/>
        <w:t>גבולות  האחריות לא יפחתו מסך</w:t>
      </w:r>
      <w:r w:rsidR="004408AD" w:rsidRPr="00480EF9">
        <w:rPr>
          <w:rFonts w:cs="David"/>
          <w:rtl/>
        </w:rPr>
        <w:t xml:space="preserve"> 250,000  דולר ארה"ב  למקרה ולשנה.</w:t>
      </w:r>
    </w:p>
    <w:p w:rsidR="004408AD" w:rsidRPr="00480EF9" w:rsidRDefault="004408AD" w:rsidP="007E1688">
      <w:pPr>
        <w:pStyle w:val="ad"/>
        <w:numPr>
          <w:ilvl w:val="2"/>
          <w:numId w:val="31"/>
        </w:numPr>
        <w:spacing w:line="360" w:lineRule="auto"/>
        <w:rPr>
          <w:rFonts w:cs="David"/>
          <w:rtl/>
        </w:rPr>
      </w:pPr>
      <w:r w:rsidRPr="00480EF9">
        <w:rPr>
          <w:rFonts w:cs="David"/>
          <w:rtl/>
        </w:rPr>
        <w:t>הכיסוי על פי הפוליסה יורחב לכלול את ההרחבות הבאות:</w:t>
      </w:r>
    </w:p>
    <w:p w:rsidR="004408AD" w:rsidRPr="00480EF9" w:rsidRDefault="004408AD" w:rsidP="0094613E">
      <w:pPr>
        <w:spacing w:line="360" w:lineRule="auto"/>
        <w:ind w:left="1440"/>
        <w:rPr>
          <w:rFonts w:cs="David"/>
          <w:rtl/>
        </w:rPr>
      </w:pPr>
      <w:r w:rsidRPr="00480EF9">
        <w:rPr>
          <w:rFonts w:cs="David"/>
          <w:rtl/>
        </w:rPr>
        <w:t>-</w:t>
      </w:r>
      <w:r w:rsidR="0094613E" w:rsidRPr="00480EF9">
        <w:rPr>
          <w:rFonts w:cs="David" w:hint="cs"/>
          <w:rtl/>
        </w:rPr>
        <w:t xml:space="preserve"> </w:t>
      </w:r>
      <w:r w:rsidRPr="00480EF9">
        <w:rPr>
          <w:rFonts w:cs="David"/>
          <w:rtl/>
        </w:rPr>
        <w:t>מרמה ואי יושר של עובדים;</w:t>
      </w:r>
    </w:p>
    <w:p w:rsidR="004408AD" w:rsidRPr="00480EF9" w:rsidRDefault="004408AD" w:rsidP="0094613E">
      <w:pPr>
        <w:spacing w:line="360" w:lineRule="auto"/>
        <w:ind w:left="1440"/>
        <w:rPr>
          <w:rFonts w:cs="David"/>
          <w:rtl/>
        </w:rPr>
      </w:pPr>
      <w:r w:rsidRPr="00480EF9">
        <w:rPr>
          <w:rFonts w:cs="David"/>
          <w:rtl/>
        </w:rPr>
        <w:t>-</w:t>
      </w:r>
      <w:r w:rsidR="0094613E" w:rsidRPr="00480EF9">
        <w:rPr>
          <w:rFonts w:cs="David" w:hint="cs"/>
          <w:rtl/>
        </w:rPr>
        <w:t xml:space="preserve"> </w:t>
      </w:r>
      <w:r w:rsidRPr="00480EF9">
        <w:rPr>
          <w:rFonts w:cs="David"/>
          <w:rtl/>
        </w:rPr>
        <w:t>אובדן מסמכים, לרבות אובדן השימוש ו/או עיכוב;</w:t>
      </w:r>
    </w:p>
    <w:p w:rsidR="004408AD" w:rsidRPr="00480EF9" w:rsidRDefault="004408AD" w:rsidP="0094613E">
      <w:pPr>
        <w:spacing w:line="360" w:lineRule="auto"/>
        <w:ind w:left="1440"/>
        <w:rPr>
          <w:rFonts w:cs="David"/>
          <w:rtl/>
        </w:rPr>
      </w:pPr>
      <w:r w:rsidRPr="00480EF9">
        <w:rPr>
          <w:rFonts w:cs="David"/>
          <w:rtl/>
        </w:rPr>
        <w:t>-</w:t>
      </w:r>
      <w:r w:rsidR="0094613E" w:rsidRPr="00480EF9">
        <w:rPr>
          <w:rFonts w:cs="David" w:hint="cs"/>
          <w:rtl/>
        </w:rPr>
        <w:t xml:space="preserve"> </w:t>
      </w:r>
      <w:r w:rsidRPr="00480EF9">
        <w:rPr>
          <w:rFonts w:cs="David"/>
          <w:rtl/>
        </w:rPr>
        <w:t>הארכת תקופת הגילוי לפחות ל  6 חודשים;</w:t>
      </w:r>
    </w:p>
    <w:p w:rsidR="004408AD" w:rsidRPr="00480EF9" w:rsidRDefault="004408AD" w:rsidP="0094613E">
      <w:pPr>
        <w:spacing w:line="360" w:lineRule="auto"/>
        <w:ind w:left="1440"/>
        <w:rPr>
          <w:rFonts w:cs="David" w:hint="cs"/>
          <w:rtl/>
        </w:rPr>
      </w:pPr>
      <w:r w:rsidRPr="00480EF9">
        <w:rPr>
          <w:rFonts w:cs="David"/>
          <w:rtl/>
        </w:rPr>
        <w:t>-</w:t>
      </w:r>
      <w:r w:rsidR="0094613E" w:rsidRPr="00480EF9">
        <w:rPr>
          <w:rFonts w:cs="David" w:hint="cs"/>
          <w:rtl/>
        </w:rPr>
        <w:t xml:space="preserve"> </w:t>
      </w:r>
      <w:r w:rsidRPr="00480EF9">
        <w:rPr>
          <w:rFonts w:cs="David"/>
          <w:rtl/>
        </w:rPr>
        <w:t xml:space="preserve">אחריות צולבת </w:t>
      </w:r>
      <w:r w:rsidRPr="00480EF9">
        <w:rPr>
          <w:rFonts w:cs="David"/>
        </w:rPr>
        <w:t>CROSS LIABILITY</w:t>
      </w:r>
      <w:r w:rsidRPr="00480EF9">
        <w:rPr>
          <w:rFonts w:cs="David"/>
          <w:rtl/>
        </w:rPr>
        <w:t xml:space="preserve"> .</w:t>
      </w:r>
    </w:p>
    <w:p w:rsidR="004408AD" w:rsidRPr="00480EF9" w:rsidRDefault="004408AD" w:rsidP="007E1688">
      <w:pPr>
        <w:pStyle w:val="ad"/>
        <w:numPr>
          <w:ilvl w:val="1"/>
          <w:numId w:val="31"/>
        </w:numPr>
        <w:spacing w:line="360" w:lineRule="auto"/>
        <w:rPr>
          <w:rFonts w:cs="David"/>
          <w:b/>
          <w:bCs/>
          <w:rtl/>
        </w:rPr>
      </w:pPr>
      <w:r w:rsidRPr="00480EF9">
        <w:rPr>
          <w:rFonts w:cs="David"/>
          <w:b/>
          <w:bCs/>
          <w:rtl/>
        </w:rPr>
        <w:t>כללי</w:t>
      </w:r>
    </w:p>
    <w:p w:rsidR="004408AD" w:rsidRPr="00480EF9" w:rsidRDefault="004408AD" w:rsidP="0094613E">
      <w:pPr>
        <w:spacing w:line="360" w:lineRule="auto"/>
        <w:ind w:left="360"/>
        <w:rPr>
          <w:rFonts w:cs="David" w:hint="cs"/>
          <w:rtl/>
        </w:rPr>
      </w:pPr>
      <w:r w:rsidRPr="00480EF9">
        <w:rPr>
          <w:rFonts w:cs="David"/>
          <w:rtl/>
        </w:rPr>
        <w:t>בכל פוליסות הביטוח הנדרשות יכללו התנאים הבאים:</w:t>
      </w:r>
      <w:r w:rsidRPr="00480EF9">
        <w:rPr>
          <w:rFonts w:cs="David"/>
          <w:rtl/>
        </w:rPr>
        <w:tab/>
      </w:r>
      <w:r w:rsidRPr="00480EF9">
        <w:rPr>
          <w:rFonts w:cs="David"/>
          <w:rtl/>
        </w:rPr>
        <w:tab/>
      </w:r>
    </w:p>
    <w:p w:rsidR="004408AD" w:rsidRPr="00480EF9" w:rsidRDefault="004408AD" w:rsidP="0094613E">
      <w:pPr>
        <w:pStyle w:val="ad"/>
        <w:numPr>
          <w:ilvl w:val="2"/>
          <w:numId w:val="31"/>
        </w:numPr>
        <w:spacing w:line="360" w:lineRule="auto"/>
        <w:rPr>
          <w:rFonts w:cs="David"/>
          <w:rtl/>
        </w:rPr>
      </w:pPr>
      <w:r w:rsidRPr="00480EF9">
        <w:rPr>
          <w:rFonts w:cs="David"/>
          <w:rtl/>
        </w:rPr>
        <w:t>לשם המבוטח התווספו כמבוטחים נוספים:   מדינת ישראל – המשרד להגנת הסביבה.</w:t>
      </w:r>
    </w:p>
    <w:p w:rsidR="004408AD" w:rsidRPr="00480EF9" w:rsidRDefault="004408AD" w:rsidP="0094613E">
      <w:pPr>
        <w:pStyle w:val="ad"/>
        <w:numPr>
          <w:ilvl w:val="2"/>
          <w:numId w:val="31"/>
        </w:numPr>
        <w:spacing w:line="360" w:lineRule="auto"/>
        <w:rPr>
          <w:rFonts w:cs="David"/>
          <w:rtl/>
        </w:rPr>
      </w:pPr>
      <w:r w:rsidRPr="00480EF9">
        <w:rPr>
          <w:rFonts w:cs="David"/>
          <w:rtl/>
        </w:rPr>
        <w:t xml:space="preserve">ויתור על כל זכות שיבוב, תביעה, השתתפות  או חזרה, כלפי מדינת ישראל - </w:t>
      </w:r>
      <w:r w:rsidR="0094613E" w:rsidRPr="00480EF9">
        <w:rPr>
          <w:rFonts w:cs="David" w:hint="cs"/>
          <w:rtl/>
        </w:rPr>
        <w:t xml:space="preserve"> </w:t>
      </w:r>
      <w:r w:rsidRPr="00480EF9">
        <w:rPr>
          <w:rFonts w:cs="David"/>
          <w:rtl/>
        </w:rPr>
        <w:t>המשרד</w:t>
      </w:r>
      <w:r w:rsidR="0094613E" w:rsidRPr="00480EF9">
        <w:rPr>
          <w:rFonts w:cs="David" w:hint="cs"/>
          <w:rtl/>
        </w:rPr>
        <w:t xml:space="preserve"> </w:t>
      </w:r>
      <w:r w:rsidRPr="00480EF9">
        <w:rPr>
          <w:rFonts w:cs="David"/>
          <w:rtl/>
        </w:rPr>
        <w:t xml:space="preserve">להגנת הסביבה ועובדיהם,  ובלבד  </w:t>
      </w:r>
      <w:r w:rsidR="00432278" w:rsidRPr="00480EF9">
        <w:rPr>
          <w:rFonts w:cs="David" w:hint="cs"/>
          <w:rtl/>
        </w:rPr>
        <w:t>שהוויתו</w:t>
      </w:r>
      <w:r w:rsidR="00432278" w:rsidRPr="00480EF9">
        <w:rPr>
          <w:rFonts w:cs="David" w:hint="eastAsia"/>
          <w:rtl/>
        </w:rPr>
        <w:t>ר</w:t>
      </w:r>
      <w:r w:rsidRPr="00480EF9">
        <w:rPr>
          <w:rFonts w:cs="David"/>
          <w:rtl/>
        </w:rPr>
        <w:t xml:space="preserve"> לא יחול לטובת אדם שגרם לנזק מתוך</w:t>
      </w:r>
      <w:r w:rsidR="0094613E" w:rsidRPr="00480EF9">
        <w:rPr>
          <w:rFonts w:cs="David" w:hint="cs"/>
          <w:rtl/>
        </w:rPr>
        <w:t xml:space="preserve"> </w:t>
      </w:r>
      <w:r w:rsidR="004C5AA3" w:rsidRPr="00480EF9">
        <w:rPr>
          <w:rFonts w:cs="David" w:hint="cs"/>
          <w:rtl/>
        </w:rPr>
        <w:t>כ</w:t>
      </w:r>
      <w:r w:rsidRPr="00480EF9">
        <w:rPr>
          <w:rFonts w:cs="David"/>
          <w:rtl/>
        </w:rPr>
        <w:t>וונת זדון.</w:t>
      </w:r>
    </w:p>
    <w:p w:rsidR="004408AD" w:rsidRPr="00480EF9" w:rsidRDefault="004408AD" w:rsidP="0094613E">
      <w:pPr>
        <w:pStyle w:val="ad"/>
        <w:numPr>
          <w:ilvl w:val="2"/>
          <w:numId w:val="31"/>
        </w:numPr>
        <w:spacing w:line="360" w:lineRule="auto"/>
        <w:rPr>
          <w:rFonts w:cs="David"/>
          <w:rtl/>
        </w:rPr>
      </w:pPr>
      <w:r w:rsidRPr="00480EF9">
        <w:rPr>
          <w:rFonts w:cs="David"/>
          <w:rtl/>
        </w:rPr>
        <w:t>מבצע המחקר יהיה אחראי בלעדית כ</w:t>
      </w:r>
      <w:r w:rsidRPr="00480EF9">
        <w:rPr>
          <w:rFonts w:cs="David" w:hint="cs"/>
          <w:rtl/>
        </w:rPr>
        <w:t xml:space="preserve">לפי המשרד להגנת הסביבה </w:t>
      </w:r>
      <w:r w:rsidRPr="00480EF9">
        <w:rPr>
          <w:rFonts w:cs="David"/>
          <w:rtl/>
        </w:rPr>
        <w:t xml:space="preserve"> לתשלום דמי  הביטוח עבור כל </w:t>
      </w:r>
      <w:r w:rsidR="004C5AA3" w:rsidRPr="00480EF9">
        <w:rPr>
          <w:rFonts w:cs="David" w:hint="cs"/>
          <w:rtl/>
        </w:rPr>
        <w:t xml:space="preserve"> </w:t>
      </w:r>
      <w:r w:rsidRPr="00480EF9">
        <w:rPr>
          <w:rFonts w:cs="David"/>
          <w:rtl/>
        </w:rPr>
        <w:t>הפוליסות ולמילוי כל החובות המוטלות על המבוטח על פי תנאי הפוליסות.</w:t>
      </w:r>
    </w:p>
    <w:p w:rsidR="004408AD" w:rsidRPr="00480EF9" w:rsidRDefault="004408AD" w:rsidP="0094613E">
      <w:pPr>
        <w:pStyle w:val="ad"/>
        <w:numPr>
          <w:ilvl w:val="2"/>
          <w:numId w:val="31"/>
        </w:numPr>
        <w:spacing w:line="360" w:lineRule="auto"/>
        <w:rPr>
          <w:rFonts w:cs="David"/>
          <w:rtl/>
        </w:rPr>
      </w:pPr>
      <w:r w:rsidRPr="00480EF9">
        <w:rPr>
          <w:rFonts w:cs="David"/>
          <w:rtl/>
        </w:rPr>
        <w:t>ההשתתפויות העצמיות הנקובות בכל פוליסה ופוליסה תחולנה בלעדית על מבצע</w:t>
      </w:r>
      <w:r w:rsidR="0094613E" w:rsidRPr="00480EF9">
        <w:rPr>
          <w:rFonts w:cs="David" w:hint="cs"/>
          <w:rtl/>
        </w:rPr>
        <w:t xml:space="preserve"> </w:t>
      </w:r>
      <w:r w:rsidRPr="00480EF9">
        <w:rPr>
          <w:rFonts w:cs="David"/>
          <w:rtl/>
        </w:rPr>
        <w:t>המחקר.</w:t>
      </w:r>
    </w:p>
    <w:p w:rsidR="004408AD" w:rsidRPr="00480EF9" w:rsidRDefault="004408AD" w:rsidP="0094613E">
      <w:pPr>
        <w:pStyle w:val="ad"/>
        <w:numPr>
          <w:ilvl w:val="2"/>
          <w:numId w:val="31"/>
        </w:numPr>
        <w:spacing w:line="360" w:lineRule="auto"/>
        <w:rPr>
          <w:rFonts w:cs="David"/>
          <w:rtl/>
        </w:rPr>
      </w:pPr>
      <w:r w:rsidRPr="00480EF9">
        <w:rPr>
          <w:rFonts w:cs="David"/>
          <w:rtl/>
        </w:rPr>
        <w:t xml:space="preserve">כל סעיף בפוליסות הביטוח המפקיע </w:t>
      </w:r>
      <w:r w:rsidR="0094613E" w:rsidRPr="00480EF9">
        <w:rPr>
          <w:rFonts w:cs="David"/>
          <w:rtl/>
        </w:rPr>
        <w:t>או מצמצם בדרך כל שהיא את אחריות</w:t>
      </w:r>
      <w:r w:rsidR="0094613E" w:rsidRPr="00480EF9">
        <w:rPr>
          <w:rFonts w:cs="David" w:hint="cs"/>
          <w:rtl/>
        </w:rPr>
        <w:t xml:space="preserve"> </w:t>
      </w:r>
      <w:r w:rsidRPr="00480EF9">
        <w:rPr>
          <w:rFonts w:cs="David"/>
          <w:rtl/>
        </w:rPr>
        <w:t>המבטח,</w:t>
      </w:r>
      <w:r w:rsidR="0094613E" w:rsidRPr="00480EF9">
        <w:rPr>
          <w:rFonts w:cs="David" w:hint="cs"/>
          <w:rtl/>
        </w:rPr>
        <w:t xml:space="preserve"> </w:t>
      </w:r>
      <w:r w:rsidRPr="00480EF9">
        <w:rPr>
          <w:rFonts w:cs="David"/>
          <w:rtl/>
        </w:rPr>
        <w:t>כאשר קיים ביטוח אחר לא יופעל כלפי מדינת ישראל, - המשרד להגנת הסביבה, והביטוח הינו  בחזקת ביטוח ראשוני המזכה במלוא הזכויות על הביטוח.</w:t>
      </w:r>
    </w:p>
    <w:p w:rsidR="004408AD" w:rsidRPr="00480EF9" w:rsidRDefault="004408AD" w:rsidP="0094613E">
      <w:pPr>
        <w:pStyle w:val="ad"/>
        <w:numPr>
          <w:ilvl w:val="2"/>
          <w:numId w:val="31"/>
        </w:numPr>
        <w:spacing w:line="360" w:lineRule="auto"/>
        <w:rPr>
          <w:rFonts w:cs="David"/>
          <w:rtl/>
        </w:rPr>
      </w:pPr>
      <w:r w:rsidRPr="00480EF9">
        <w:rPr>
          <w:rFonts w:cs="David"/>
          <w:rtl/>
        </w:rPr>
        <w:t>בכל מקרה של צמצום או ביטול הביטוח ע"י אחד הצדדים לא יהיה להם כל תוקף אלא</w:t>
      </w:r>
      <w:r w:rsidR="0094613E" w:rsidRPr="00480EF9">
        <w:rPr>
          <w:rFonts w:cs="David" w:hint="cs"/>
          <w:rtl/>
        </w:rPr>
        <w:t xml:space="preserve"> </w:t>
      </w:r>
      <w:r w:rsidRPr="00480EF9">
        <w:rPr>
          <w:rFonts w:cs="David"/>
          <w:rtl/>
        </w:rPr>
        <w:t>אם ניתנה על כך הודעה מוקדמת של 60 יום לפחות במכתב רשום לחשב המשרד</w:t>
      </w:r>
      <w:r w:rsidRPr="00480EF9">
        <w:rPr>
          <w:rFonts w:cs="David" w:hint="cs"/>
          <w:rtl/>
        </w:rPr>
        <w:t xml:space="preserve">  </w:t>
      </w:r>
      <w:r w:rsidRPr="00480EF9">
        <w:rPr>
          <w:rFonts w:cs="David"/>
          <w:rtl/>
        </w:rPr>
        <w:t xml:space="preserve">להגנת </w:t>
      </w:r>
      <w:r w:rsidR="004C5AA3" w:rsidRPr="00480EF9">
        <w:rPr>
          <w:rFonts w:cs="David" w:hint="cs"/>
          <w:rtl/>
        </w:rPr>
        <w:br/>
      </w:r>
      <w:r w:rsidRPr="00480EF9">
        <w:rPr>
          <w:rFonts w:cs="David"/>
          <w:rtl/>
        </w:rPr>
        <w:t>הסביבה.</w:t>
      </w:r>
      <w:r w:rsidRPr="00480EF9">
        <w:rPr>
          <w:rFonts w:cs="David" w:hint="cs"/>
          <w:rtl/>
        </w:rPr>
        <w:br/>
        <w:t xml:space="preserve">      </w:t>
      </w:r>
      <w:r w:rsidRPr="00480EF9">
        <w:rPr>
          <w:rFonts w:cs="David"/>
          <w:rtl/>
        </w:rPr>
        <w:br/>
      </w:r>
      <w:r w:rsidRPr="00480EF9">
        <w:rPr>
          <w:rFonts w:cs="David" w:hint="cs"/>
          <w:rtl/>
        </w:rPr>
        <w:t xml:space="preserve"> </w:t>
      </w:r>
      <w:r w:rsidRPr="00480EF9">
        <w:rPr>
          <w:rFonts w:cs="David"/>
          <w:b/>
          <w:bCs/>
          <w:rtl/>
        </w:rPr>
        <w:t xml:space="preserve">אישור עריכת ביטוחים בחתימת המבטח על ביצוע הביטוחים כאמור לעיל, יומצאו על ידי </w:t>
      </w:r>
      <w:r w:rsidRPr="00480EF9">
        <w:rPr>
          <w:rFonts w:cs="David" w:hint="cs"/>
          <w:b/>
          <w:bCs/>
          <w:rtl/>
        </w:rPr>
        <w:t xml:space="preserve"> </w:t>
      </w:r>
      <w:r w:rsidRPr="00480EF9">
        <w:rPr>
          <w:rFonts w:cs="David"/>
          <w:b/>
          <w:bCs/>
          <w:rtl/>
        </w:rPr>
        <w:t xml:space="preserve">המציע הזוכה / נותן השירותים למשרד להגנת הסביבה, בנוסח המצורף כנספח ד' להליך </w:t>
      </w:r>
      <w:r w:rsidRPr="00480EF9">
        <w:rPr>
          <w:rFonts w:cs="David" w:hint="cs"/>
          <w:b/>
          <w:bCs/>
          <w:rtl/>
        </w:rPr>
        <w:t xml:space="preserve">  </w:t>
      </w:r>
      <w:r w:rsidRPr="00480EF9">
        <w:rPr>
          <w:rFonts w:cs="David"/>
          <w:b/>
          <w:bCs/>
          <w:rtl/>
        </w:rPr>
        <w:t xml:space="preserve">זה, </w:t>
      </w:r>
      <w:r w:rsidR="00E7067A">
        <w:rPr>
          <w:rFonts w:cs="David" w:hint="cs"/>
          <w:b/>
          <w:bCs/>
          <w:rtl/>
        </w:rPr>
        <w:br/>
      </w:r>
      <w:r w:rsidRPr="00480EF9">
        <w:rPr>
          <w:rFonts w:cs="David"/>
          <w:b/>
          <w:bCs/>
          <w:rtl/>
        </w:rPr>
        <w:t xml:space="preserve">עד למועד חתימת </w:t>
      </w:r>
      <w:r w:rsidR="00BA17E6" w:rsidRPr="00480EF9">
        <w:rPr>
          <w:rFonts w:cs="David"/>
          <w:b/>
          <w:bCs/>
          <w:rtl/>
        </w:rPr>
        <w:t>ההסכם</w:t>
      </w:r>
      <w:r w:rsidRPr="00480EF9">
        <w:rPr>
          <w:rFonts w:cs="David" w:hint="cs"/>
          <w:rtl/>
        </w:rPr>
        <w:t xml:space="preserve">, </w:t>
      </w:r>
      <w:r w:rsidRPr="00480EF9">
        <w:rPr>
          <w:rFonts w:cs="David" w:hint="cs"/>
          <w:b/>
          <w:bCs/>
          <w:rtl/>
        </w:rPr>
        <w:t>נספח זה יצורף לחוזה</w:t>
      </w:r>
      <w:r w:rsidRPr="00480EF9">
        <w:rPr>
          <w:rFonts w:cs="David"/>
          <w:rtl/>
        </w:rPr>
        <w:t>.</w:t>
      </w:r>
    </w:p>
    <w:p w:rsidR="004408AD" w:rsidRPr="00480EF9" w:rsidRDefault="004408AD" w:rsidP="004408AD">
      <w:pPr>
        <w:spacing w:line="360" w:lineRule="auto"/>
        <w:rPr>
          <w:rFonts w:cs="David"/>
          <w:rtl/>
        </w:rPr>
      </w:pPr>
    </w:p>
    <w:p w:rsidR="004408AD" w:rsidRPr="00480EF9" w:rsidRDefault="004408AD" w:rsidP="007E1688">
      <w:pPr>
        <w:pStyle w:val="ad"/>
        <w:numPr>
          <w:ilvl w:val="1"/>
          <w:numId w:val="31"/>
        </w:numPr>
        <w:spacing w:line="360" w:lineRule="auto"/>
        <w:rPr>
          <w:rFonts w:cs="David"/>
          <w:rtl/>
        </w:rPr>
      </w:pPr>
      <w:r w:rsidRPr="00480EF9">
        <w:rPr>
          <w:rFonts w:cs="David"/>
          <w:b/>
          <w:bCs/>
          <w:rtl/>
        </w:rPr>
        <w:t>ערבויות</w:t>
      </w:r>
      <w:r w:rsidRPr="00480EF9">
        <w:rPr>
          <w:rFonts w:cs="David" w:hint="cs"/>
          <w:rtl/>
        </w:rPr>
        <w:t xml:space="preserve">  </w:t>
      </w:r>
    </w:p>
    <w:p w:rsidR="004408AD" w:rsidRPr="00480EF9" w:rsidRDefault="004408AD" w:rsidP="00E7067A">
      <w:pPr>
        <w:pStyle w:val="ad"/>
        <w:numPr>
          <w:ilvl w:val="2"/>
          <w:numId w:val="31"/>
        </w:numPr>
        <w:spacing w:line="360" w:lineRule="auto"/>
        <w:rPr>
          <w:rFonts w:cs="David"/>
          <w:rtl/>
        </w:rPr>
      </w:pPr>
      <w:r w:rsidRPr="00480EF9">
        <w:rPr>
          <w:rFonts w:cs="David"/>
          <w:rtl/>
        </w:rPr>
        <w:t xml:space="preserve">מציע שיזכה במסגרת הליך זה (נותן השירותים)  ותינתן לו מקדמה יידרש להמציא </w:t>
      </w:r>
      <w:r w:rsidR="0094613E" w:rsidRPr="00480EF9">
        <w:rPr>
          <w:rFonts w:cs="David" w:hint="cs"/>
          <w:rtl/>
        </w:rPr>
        <w:t xml:space="preserve"> </w:t>
      </w:r>
      <w:r w:rsidRPr="00480EF9">
        <w:rPr>
          <w:rFonts w:cs="David"/>
          <w:rtl/>
        </w:rPr>
        <w:t xml:space="preserve">למשרד  ערבות בנקאית  או ערבות מחברת ביטוח ישראלית שברשותה רישיון </w:t>
      </w:r>
      <w:r w:rsidRPr="00480EF9">
        <w:rPr>
          <w:rFonts w:cs="David" w:hint="cs"/>
          <w:rtl/>
        </w:rPr>
        <w:tab/>
      </w:r>
      <w:r w:rsidRPr="00480EF9">
        <w:rPr>
          <w:rFonts w:cs="David"/>
          <w:rtl/>
        </w:rPr>
        <w:t xml:space="preserve">לעסוק בביטוח על פי חוק הפיקוח על שירותים פיננסיים (ביטוח), התשמ"א-1981 חתומה על ידי חברת הביטוח, בשווי של 100% מגובה </w:t>
      </w:r>
      <w:r w:rsidRPr="00480EF9">
        <w:rPr>
          <w:rFonts w:cs="David" w:hint="cs"/>
          <w:rtl/>
        </w:rPr>
        <w:t xml:space="preserve"> </w:t>
      </w:r>
      <w:r w:rsidRPr="00480EF9">
        <w:rPr>
          <w:rFonts w:cs="David"/>
          <w:rtl/>
        </w:rPr>
        <w:t>המקדמה שתינתן לזוכה (נותן השירות)</w:t>
      </w:r>
      <w:r w:rsidRPr="00480EF9">
        <w:rPr>
          <w:rFonts w:cs="David" w:hint="cs"/>
          <w:rtl/>
        </w:rPr>
        <w:t xml:space="preserve"> בשנת  המחקר הראשונה</w:t>
      </w:r>
      <w:r w:rsidRPr="00480EF9">
        <w:rPr>
          <w:rFonts w:cs="David"/>
          <w:rtl/>
        </w:rPr>
        <w:t xml:space="preserve">, </w:t>
      </w:r>
      <w:r w:rsidRPr="00480EF9">
        <w:rPr>
          <w:rFonts w:cs="David" w:hint="cs"/>
          <w:rtl/>
        </w:rPr>
        <w:t xml:space="preserve">המהווה  25% מתשלום עבור  השנה הראשונה. </w:t>
      </w:r>
      <w:r w:rsidR="00376F05" w:rsidRPr="00480EF9">
        <w:rPr>
          <w:rFonts w:cs="David"/>
          <w:rtl/>
        </w:rPr>
        <w:br/>
      </w:r>
      <w:r w:rsidRPr="00480EF9">
        <w:rPr>
          <w:rFonts w:cs="David" w:hint="cs"/>
          <w:rtl/>
        </w:rPr>
        <w:t xml:space="preserve">על הערבות להיות </w:t>
      </w:r>
      <w:r w:rsidRPr="00480EF9">
        <w:rPr>
          <w:rFonts w:cs="David"/>
          <w:rtl/>
        </w:rPr>
        <w:t xml:space="preserve">בתוקף עד </w:t>
      </w:r>
      <w:r w:rsidRPr="00480EF9">
        <w:rPr>
          <w:rFonts w:cs="David" w:hint="cs"/>
          <w:rtl/>
        </w:rPr>
        <w:t>חצי שנה</w:t>
      </w:r>
      <w:r w:rsidRPr="00480EF9">
        <w:rPr>
          <w:rFonts w:cs="David"/>
          <w:rtl/>
        </w:rPr>
        <w:t xml:space="preserve"> אחרי המועד </w:t>
      </w:r>
      <w:r w:rsidRPr="00480EF9">
        <w:rPr>
          <w:rFonts w:cs="David" w:hint="cs"/>
          <w:rtl/>
        </w:rPr>
        <w:t xml:space="preserve">הצפוי להשלמת ביצוע העבודה </w:t>
      </w:r>
      <w:r w:rsidRPr="00480EF9">
        <w:rPr>
          <w:rFonts w:cs="David"/>
          <w:rtl/>
        </w:rPr>
        <w:t>(המחקר או הסקר לפ</w:t>
      </w:r>
      <w:r w:rsidRPr="00480EF9">
        <w:rPr>
          <w:rFonts w:cs="David" w:hint="cs"/>
          <w:rtl/>
        </w:rPr>
        <w:t xml:space="preserve">י </w:t>
      </w:r>
      <w:r w:rsidRPr="00480EF9">
        <w:rPr>
          <w:rFonts w:cs="David"/>
          <w:rtl/>
        </w:rPr>
        <w:t xml:space="preserve">העניין), בנוסח </w:t>
      </w:r>
      <w:proofErr w:type="spellStart"/>
      <w:r w:rsidRPr="00480EF9">
        <w:rPr>
          <w:rFonts w:cs="David"/>
          <w:rtl/>
        </w:rPr>
        <w:t>המצ"ב</w:t>
      </w:r>
      <w:proofErr w:type="spellEnd"/>
      <w:r w:rsidRPr="00480EF9">
        <w:rPr>
          <w:rFonts w:cs="David"/>
          <w:rtl/>
        </w:rPr>
        <w:t xml:space="preserve"> </w:t>
      </w:r>
      <w:r w:rsidRPr="00480EF9">
        <w:rPr>
          <w:rFonts w:cs="David" w:hint="cs"/>
          <w:rtl/>
        </w:rPr>
        <w:t xml:space="preserve"> </w:t>
      </w:r>
      <w:r w:rsidRPr="00480EF9">
        <w:rPr>
          <w:rFonts w:cs="David"/>
          <w:rtl/>
        </w:rPr>
        <w:t xml:space="preserve">כנספח  ו' </w:t>
      </w:r>
      <w:r w:rsidR="00376F05" w:rsidRPr="00480EF9">
        <w:rPr>
          <w:rFonts w:cs="David" w:hint="cs"/>
          <w:rtl/>
        </w:rPr>
        <w:t>לקול הקורא</w:t>
      </w:r>
      <w:r w:rsidRPr="00480EF9">
        <w:rPr>
          <w:rFonts w:cs="David"/>
          <w:rtl/>
        </w:rPr>
        <w:t xml:space="preserve">. </w:t>
      </w:r>
      <w:r w:rsidR="004C5AA3" w:rsidRPr="00480EF9">
        <w:rPr>
          <w:rFonts w:cs="David" w:hint="cs"/>
          <w:b/>
          <w:bCs/>
          <w:rtl/>
        </w:rPr>
        <w:br/>
      </w:r>
      <w:r w:rsidRPr="00480EF9">
        <w:rPr>
          <w:rFonts w:cs="David"/>
          <w:b/>
          <w:bCs/>
          <w:rtl/>
        </w:rPr>
        <w:t>המצאת ערבות למקדמה כאמור תהיה תנאי למתן</w:t>
      </w:r>
      <w:r w:rsidR="00E7067A">
        <w:rPr>
          <w:rFonts w:cs="David" w:hint="cs"/>
          <w:b/>
          <w:bCs/>
          <w:rtl/>
        </w:rPr>
        <w:t xml:space="preserve"> </w:t>
      </w:r>
      <w:r w:rsidRPr="00480EF9">
        <w:rPr>
          <w:rFonts w:cs="David"/>
          <w:b/>
          <w:bCs/>
          <w:rtl/>
        </w:rPr>
        <w:t>המקדמה שאושרה.</w:t>
      </w:r>
    </w:p>
    <w:p w:rsidR="0018704D" w:rsidRPr="00480EF9" w:rsidRDefault="004408AD" w:rsidP="0094613E">
      <w:pPr>
        <w:pStyle w:val="ad"/>
        <w:numPr>
          <w:ilvl w:val="2"/>
          <w:numId w:val="31"/>
        </w:numPr>
        <w:spacing w:line="360" w:lineRule="auto"/>
        <w:rPr>
          <w:rFonts w:cs="David" w:hint="cs"/>
        </w:rPr>
      </w:pPr>
      <w:r w:rsidRPr="00480EF9">
        <w:rPr>
          <w:rFonts w:cs="David"/>
          <w:rtl/>
        </w:rPr>
        <w:t xml:space="preserve">זוכה שהינו מוסד להשכלה גבוהה שהמדינה משתתפת בתקציבו, יהיה רשאי להחליף את </w:t>
      </w:r>
      <w:r w:rsidR="0094613E" w:rsidRPr="00480EF9">
        <w:rPr>
          <w:rFonts w:cs="David" w:hint="cs"/>
          <w:rtl/>
        </w:rPr>
        <w:tab/>
      </w:r>
      <w:r w:rsidRPr="00480EF9">
        <w:rPr>
          <w:rFonts w:cs="David"/>
          <w:rtl/>
        </w:rPr>
        <w:t>הדרישה לערבות מקדמה בדרישה להוראת קיזוז , וז</w:t>
      </w:r>
      <w:r w:rsidR="0094613E" w:rsidRPr="00480EF9">
        <w:rPr>
          <w:rFonts w:cs="David"/>
          <w:rtl/>
        </w:rPr>
        <w:t xml:space="preserve">את על פי הנוסח </w:t>
      </w:r>
      <w:proofErr w:type="spellStart"/>
      <w:r w:rsidR="0094613E" w:rsidRPr="00480EF9">
        <w:rPr>
          <w:rFonts w:cs="David"/>
          <w:rtl/>
        </w:rPr>
        <w:t>המצ"ב</w:t>
      </w:r>
      <w:proofErr w:type="spellEnd"/>
      <w:r w:rsidR="0094613E" w:rsidRPr="00480EF9">
        <w:rPr>
          <w:rFonts w:cs="David"/>
          <w:rtl/>
        </w:rPr>
        <w:t xml:space="preserve"> כנספח ז'.</w:t>
      </w:r>
      <w:r w:rsidR="0094613E" w:rsidRPr="00480EF9">
        <w:rPr>
          <w:rFonts w:cs="David" w:hint="cs"/>
          <w:rtl/>
        </w:rPr>
        <w:t xml:space="preserve"> </w:t>
      </w:r>
      <w:r w:rsidRPr="00480EF9">
        <w:rPr>
          <w:rFonts w:cs="David"/>
          <w:rtl/>
        </w:rPr>
        <w:t xml:space="preserve">סכומי ותוקף הוראת הקיזוז יהיו בהתאם לאמור </w:t>
      </w:r>
      <w:r w:rsidRPr="00480EF9">
        <w:rPr>
          <w:rFonts w:cs="David" w:hint="cs"/>
          <w:rtl/>
        </w:rPr>
        <w:t>בסעיף ה' 1 .</w:t>
      </w:r>
    </w:p>
    <w:p w:rsidR="0018704D" w:rsidRPr="00480EF9" w:rsidRDefault="0018704D" w:rsidP="0018704D">
      <w:pPr>
        <w:spacing w:line="360" w:lineRule="auto"/>
        <w:rPr>
          <w:rFonts w:cs="David" w:hint="cs"/>
          <w:rtl/>
        </w:rPr>
      </w:pPr>
    </w:p>
    <w:p w:rsidR="0018704D" w:rsidRPr="00480EF9" w:rsidRDefault="0018704D" w:rsidP="0018704D">
      <w:pPr>
        <w:spacing w:line="360" w:lineRule="auto"/>
        <w:rPr>
          <w:rFonts w:cs="David" w:hint="cs"/>
          <w:rtl/>
        </w:rPr>
      </w:pPr>
    </w:p>
    <w:p w:rsidR="00336845" w:rsidRPr="00480EF9" w:rsidRDefault="00D12E0F" w:rsidP="007E1688">
      <w:pPr>
        <w:pStyle w:val="ad"/>
        <w:numPr>
          <w:ilvl w:val="0"/>
          <w:numId w:val="31"/>
        </w:numPr>
        <w:spacing w:line="360" w:lineRule="auto"/>
        <w:jc w:val="both"/>
        <w:rPr>
          <w:rFonts w:cs="David" w:hint="cs"/>
          <w:rtl/>
        </w:rPr>
      </w:pPr>
      <w:r w:rsidRPr="00480EF9">
        <w:rPr>
          <w:rFonts w:cs="David" w:hint="cs"/>
          <w:b/>
          <w:bCs/>
          <w:u w:val="single"/>
          <w:rtl/>
        </w:rPr>
        <w:lastRenderedPageBreak/>
        <w:t>הבהרות והנחיות כלליות</w:t>
      </w:r>
    </w:p>
    <w:p w:rsidR="003D1397" w:rsidRPr="00480EF9" w:rsidRDefault="00336845" w:rsidP="0094613E">
      <w:pPr>
        <w:pStyle w:val="ad"/>
        <w:numPr>
          <w:ilvl w:val="1"/>
          <w:numId w:val="31"/>
        </w:numPr>
        <w:spacing w:line="360" w:lineRule="auto"/>
        <w:jc w:val="both"/>
        <w:rPr>
          <w:rFonts w:cs="David" w:hint="cs"/>
          <w:rtl/>
        </w:rPr>
      </w:pPr>
      <w:r w:rsidRPr="00480EF9">
        <w:rPr>
          <w:rFonts w:cs="David" w:hint="cs"/>
          <w:rtl/>
        </w:rPr>
        <w:t xml:space="preserve">על החוקר הראשי להצהיר על קשר אישי או מקצועי עם עובדי המשרד להגנת הסביבה (אם קיים) וכן לחתום על הצהרה בדבר העדר ניגוד עניינים (נספח ג' </w:t>
      </w:r>
      <w:r w:rsidRPr="00480EF9">
        <w:rPr>
          <w:rFonts w:cs="David"/>
          <w:rtl/>
        </w:rPr>
        <w:t>–</w:t>
      </w:r>
      <w:r w:rsidRPr="00480EF9">
        <w:rPr>
          <w:rFonts w:cs="David" w:hint="cs"/>
          <w:rtl/>
        </w:rPr>
        <w:t xml:space="preserve"> לקול הקורא).</w:t>
      </w:r>
      <w:r w:rsidR="005853DA" w:rsidRPr="00480EF9">
        <w:rPr>
          <w:rFonts w:cs="David" w:hint="cs"/>
          <w:rtl/>
        </w:rPr>
        <w:t xml:space="preserve"> יודגש שוב, כי במסגרת קול קורא זה אין להגיש הצעות מחקר בהן משתתפים עובדי המשרד להגנת הסביבה.</w:t>
      </w:r>
    </w:p>
    <w:p w:rsidR="00336845" w:rsidRPr="00480EF9" w:rsidRDefault="00336845" w:rsidP="007E1688">
      <w:pPr>
        <w:pStyle w:val="ad"/>
        <w:numPr>
          <w:ilvl w:val="1"/>
          <w:numId w:val="31"/>
        </w:numPr>
        <w:spacing w:line="360" w:lineRule="auto"/>
        <w:jc w:val="both"/>
        <w:rPr>
          <w:rFonts w:cs="David" w:hint="cs"/>
          <w:rtl/>
        </w:rPr>
      </w:pPr>
      <w:r w:rsidRPr="00480EF9">
        <w:rPr>
          <w:rFonts w:cs="David" w:hint="cs"/>
          <w:rtl/>
        </w:rPr>
        <w:t xml:space="preserve">המציע מתחייב להביא לידיעת המשרד בכתב אם מתעורר מצב של חשש לניגוד עניינים בקשר למחקר שיבוצע עבור המשרד וכן להימנע במשך כל תקופת ההסכם להיות במצב של חשש לניגוד עניינים. </w:t>
      </w:r>
    </w:p>
    <w:p w:rsidR="00741A0D" w:rsidRPr="00480EF9" w:rsidRDefault="00741A0D" w:rsidP="007E1688">
      <w:pPr>
        <w:pStyle w:val="ad"/>
        <w:numPr>
          <w:ilvl w:val="1"/>
          <w:numId w:val="31"/>
        </w:numPr>
        <w:spacing w:line="360" w:lineRule="auto"/>
        <w:jc w:val="both"/>
        <w:rPr>
          <w:rFonts w:cs="David" w:hint="cs"/>
          <w:rtl/>
        </w:rPr>
      </w:pPr>
      <w:r w:rsidRPr="00480EF9">
        <w:rPr>
          <w:rFonts w:cs="David" w:hint="cs"/>
          <w:rtl/>
        </w:rPr>
        <w:t>החוקר יתחייב להיות זמין למשרד לשאלות ו</w:t>
      </w:r>
      <w:r w:rsidR="005853DA" w:rsidRPr="00480EF9">
        <w:rPr>
          <w:rFonts w:cs="David" w:hint="cs"/>
          <w:rtl/>
        </w:rPr>
        <w:t>/</w:t>
      </w:r>
      <w:r w:rsidRPr="00480EF9">
        <w:rPr>
          <w:rFonts w:cs="David" w:hint="cs"/>
          <w:rtl/>
        </w:rPr>
        <w:t xml:space="preserve">או דיון במשך </w:t>
      </w:r>
      <w:r w:rsidR="005853DA" w:rsidRPr="00480EF9">
        <w:rPr>
          <w:rFonts w:cs="David" w:hint="cs"/>
          <w:rtl/>
        </w:rPr>
        <w:t xml:space="preserve">תקופת המחקר ולתקופה של עד </w:t>
      </w:r>
      <w:r w:rsidRPr="00480EF9">
        <w:rPr>
          <w:rFonts w:cs="David" w:hint="cs"/>
          <w:rtl/>
        </w:rPr>
        <w:t xml:space="preserve">שנה לאחר הגשת </w:t>
      </w:r>
      <w:r w:rsidR="005853DA" w:rsidRPr="00480EF9">
        <w:rPr>
          <w:rFonts w:cs="David" w:hint="cs"/>
          <w:rtl/>
        </w:rPr>
        <w:t>ה</w:t>
      </w:r>
      <w:r w:rsidRPr="00480EF9">
        <w:rPr>
          <w:rFonts w:cs="David" w:hint="cs"/>
          <w:rtl/>
        </w:rPr>
        <w:t xml:space="preserve">דו"ח </w:t>
      </w:r>
      <w:r w:rsidR="005853DA" w:rsidRPr="00480EF9">
        <w:rPr>
          <w:rFonts w:cs="David" w:hint="cs"/>
          <w:rtl/>
        </w:rPr>
        <w:t>ה</w:t>
      </w:r>
      <w:r w:rsidRPr="00480EF9">
        <w:rPr>
          <w:rFonts w:cs="David" w:hint="cs"/>
          <w:rtl/>
        </w:rPr>
        <w:t xml:space="preserve">מדעי </w:t>
      </w:r>
      <w:r w:rsidR="005853DA" w:rsidRPr="00480EF9">
        <w:rPr>
          <w:rFonts w:cs="David" w:hint="cs"/>
          <w:rtl/>
        </w:rPr>
        <w:t>ה</w:t>
      </w:r>
      <w:r w:rsidRPr="00480EF9">
        <w:rPr>
          <w:rFonts w:cs="David" w:hint="cs"/>
          <w:rtl/>
        </w:rPr>
        <w:t>סופי</w:t>
      </w:r>
      <w:r w:rsidR="005853DA" w:rsidRPr="00480EF9">
        <w:rPr>
          <w:rFonts w:cs="David" w:hint="cs"/>
          <w:rtl/>
        </w:rPr>
        <w:t xml:space="preserve"> .</w:t>
      </w:r>
    </w:p>
    <w:p w:rsidR="00EE18B7" w:rsidRPr="00480EF9" w:rsidRDefault="00EE18B7" w:rsidP="007E1688">
      <w:pPr>
        <w:pStyle w:val="ad"/>
        <w:numPr>
          <w:ilvl w:val="1"/>
          <w:numId w:val="31"/>
        </w:numPr>
        <w:spacing w:line="360" w:lineRule="auto"/>
        <w:rPr>
          <w:rFonts w:cs="David"/>
          <w:rtl/>
        </w:rPr>
      </w:pPr>
      <w:r w:rsidRPr="00480EF9">
        <w:rPr>
          <w:rFonts w:cs="David"/>
          <w:rtl/>
        </w:rPr>
        <w:t xml:space="preserve">פרסום תוצאות המחקר על ידי המציע או מי מטעמו ייעשה רק באישור </w:t>
      </w:r>
      <w:r w:rsidRPr="00480EF9">
        <w:rPr>
          <w:rFonts w:cs="David" w:hint="cs"/>
          <w:rtl/>
        </w:rPr>
        <w:t xml:space="preserve"> </w:t>
      </w:r>
      <w:r w:rsidRPr="00480EF9">
        <w:rPr>
          <w:rFonts w:cs="David"/>
          <w:rtl/>
        </w:rPr>
        <w:t>בא כוח המשרד</w:t>
      </w:r>
      <w:r w:rsidR="00432278" w:rsidRPr="00480EF9">
        <w:rPr>
          <w:rFonts w:cs="David" w:hint="cs"/>
          <w:rtl/>
        </w:rPr>
        <w:t xml:space="preserve"> (בקשות לאישור פרסום </w:t>
      </w:r>
      <w:r w:rsidR="0018704D" w:rsidRPr="00480EF9">
        <w:rPr>
          <w:rFonts w:cs="David" w:hint="cs"/>
          <w:rtl/>
        </w:rPr>
        <w:t>תענינ</w:t>
      </w:r>
      <w:r w:rsidR="0018704D" w:rsidRPr="00480EF9">
        <w:rPr>
          <w:rFonts w:cs="David" w:hint="eastAsia"/>
          <w:rtl/>
        </w:rPr>
        <w:t>ה</w:t>
      </w:r>
      <w:r w:rsidR="00741A0D" w:rsidRPr="00480EF9">
        <w:rPr>
          <w:rFonts w:cs="David" w:hint="cs"/>
          <w:rtl/>
        </w:rPr>
        <w:t xml:space="preserve"> תוך 45 יום מקבלת הבקשה)</w:t>
      </w:r>
      <w:r w:rsidRPr="00480EF9">
        <w:rPr>
          <w:rFonts w:cs="David"/>
          <w:rtl/>
        </w:rPr>
        <w:t>.</w:t>
      </w:r>
    </w:p>
    <w:p w:rsidR="00EE18B7" w:rsidRPr="00480EF9" w:rsidRDefault="00EE18B7" w:rsidP="0094613E">
      <w:pPr>
        <w:pStyle w:val="ad"/>
        <w:numPr>
          <w:ilvl w:val="1"/>
          <w:numId w:val="31"/>
        </w:numPr>
        <w:spacing w:line="360" w:lineRule="auto"/>
        <w:rPr>
          <w:rFonts w:cs="David"/>
          <w:rtl/>
        </w:rPr>
      </w:pPr>
      <w:r w:rsidRPr="00480EF9">
        <w:rPr>
          <w:rFonts w:cs="David"/>
          <w:rtl/>
        </w:rPr>
        <w:t>בכל דו"ח , הצגה ו/או   פרסום מדעי של המחקר וכד' שייעשה על ידי החוקר או מי מטעמו  יצוין כי המחקר נעשה במימון המשרד להגנת הסביבה.</w:t>
      </w:r>
    </w:p>
    <w:p w:rsidR="00EE18B7" w:rsidRPr="00480EF9" w:rsidRDefault="00EE18B7" w:rsidP="0094613E">
      <w:pPr>
        <w:pStyle w:val="ad"/>
        <w:numPr>
          <w:ilvl w:val="1"/>
          <w:numId w:val="31"/>
        </w:numPr>
        <w:spacing w:line="360" w:lineRule="auto"/>
        <w:rPr>
          <w:rFonts w:cs="David" w:hint="cs"/>
          <w:rtl/>
        </w:rPr>
      </w:pPr>
      <w:r w:rsidRPr="00480EF9">
        <w:rPr>
          <w:rFonts w:cs="David"/>
          <w:rtl/>
        </w:rPr>
        <w:t xml:space="preserve">שקיפות - המשרד שומר לעצמו את הזכות לפרסם את המחקר לרבות כל הקשור אליו </w:t>
      </w:r>
      <w:r w:rsidRPr="00480EF9">
        <w:rPr>
          <w:rFonts w:cs="David" w:hint="cs"/>
          <w:rtl/>
        </w:rPr>
        <w:t xml:space="preserve">  </w:t>
      </w:r>
      <w:r w:rsidRPr="00480EF9">
        <w:rPr>
          <w:rFonts w:cs="David"/>
          <w:rtl/>
        </w:rPr>
        <w:t xml:space="preserve">ותוצרי הידע </w:t>
      </w:r>
      <w:r w:rsidRPr="00480EF9">
        <w:rPr>
          <w:rFonts w:cs="David" w:hint="cs"/>
          <w:rtl/>
        </w:rPr>
        <w:t xml:space="preserve"> </w:t>
      </w:r>
      <w:r w:rsidRPr="00480EF9">
        <w:rPr>
          <w:rFonts w:cs="David"/>
          <w:rtl/>
        </w:rPr>
        <w:t xml:space="preserve">הנובעים מהמחקר, ככל שימצא לנכון ולפי שיקול דעתו הבלעדי , לרבות באמצעות פרסומו באתר  האינטרנט של המשרד ובפרסומי המשרד. העתקי דוחות המחקר יועברו לספריית המשרד לעיון כל דורש. </w:t>
      </w:r>
      <w:r w:rsidRPr="00480EF9">
        <w:rPr>
          <w:rFonts w:cs="David" w:hint="cs"/>
          <w:rtl/>
        </w:rPr>
        <w:tab/>
      </w:r>
      <w:r w:rsidRPr="00480EF9">
        <w:rPr>
          <w:rFonts w:cs="David"/>
          <w:rtl/>
        </w:rPr>
        <w:t>במקרים מיוחדים ולפי בקשת החו</w:t>
      </w:r>
      <w:r w:rsidRPr="00480EF9">
        <w:rPr>
          <w:rFonts w:cs="David" w:hint="cs"/>
          <w:rtl/>
        </w:rPr>
        <w:t xml:space="preserve">קר </w:t>
      </w:r>
      <w:r w:rsidRPr="00480EF9">
        <w:rPr>
          <w:rFonts w:cs="David"/>
          <w:rtl/>
        </w:rPr>
        <w:t>יעוכב פרסום הדוח כדי לאפשר פרסום בעיתונות המדעית</w:t>
      </w:r>
      <w:r w:rsidRPr="00480EF9">
        <w:rPr>
          <w:rFonts w:cs="David" w:hint="cs"/>
          <w:rtl/>
        </w:rPr>
        <w:t xml:space="preserve"> או רישום פטנט</w:t>
      </w:r>
      <w:r w:rsidRPr="00480EF9">
        <w:rPr>
          <w:rFonts w:cs="David"/>
          <w:rtl/>
        </w:rPr>
        <w:t>.</w:t>
      </w:r>
      <w:r w:rsidRPr="00480EF9">
        <w:rPr>
          <w:rFonts w:cs="David" w:hint="cs"/>
          <w:rtl/>
        </w:rPr>
        <w:t xml:space="preserve"> אולם, בכל מקרה לא יעוכב הפרסום יותר משישה חודשים מיום קבלת הדו"ח.</w:t>
      </w:r>
    </w:p>
    <w:p w:rsidR="00EE18B7" w:rsidRPr="00480EF9" w:rsidRDefault="009B026C" w:rsidP="0094613E">
      <w:pPr>
        <w:pStyle w:val="ad"/>
        <w:numPr>
          <w:ilvl w:val="1"/>
          <w:numId w:val="31"/>
        </w:numPr>
        <w:spacing w:line="360" w:lineRule="auto"/>
        <w:rPr>
          <w:rFonts w:cs="David" w:hint="cs"/>
          <w:rtl/>
        </w:rPr>
      </w:pPr>
      <w:r w:rsidRPr="00480EF9">
        <w:rPr>
          <w:rFonts w:cs="David" w:hint="cs"/>
          <w:rtl/>
        </w:rPr>
        <w:t>קניין רוחני- בהתאם להחלטת ממשלה 2575 (</w:t>
      </w:r>
      <w:proofErr w:type="spellStart"/>
      <w:r w:rsidRPr="00480EF9">
        <w:rPr>
          <w:rFonts w:cs="David" w:hint="cs"/>
          <w:rtl/>
        </w:rPr>
        <w:t>חכ</w:t>
      </w:r>
      <w:proofErr w:type="spellEnd"/>
      <w:r w:rsidRPr="00480EF9">
        <w:rPr>
          <w:rFonts w:cs="David" w:hint="cs"/>
          <w:rtl/>
        </w:rPr>
        <w:t xml:space="preserve">/122) מיום 23.9.2004 מוסכם כי כל תוצרי הידע, </w:t>
      </w:r>
      <w:r w:rsidR="00EE18B7" w:rsidRPr="00480EF9">
        <w:rPr>
          <w:rFonts w:cs="David"/>
          <w:rtl/>
        </w:rPr>
        <w:t>לרבות זכויות קניין רוחני שיתקבלו</w:t>
      </w:r>
      <w:r w:rsidR="00EE18B7" w:rsidRPr="00480EF9">
        <w:rPr>
          <w:rFonts w:cs="David" w:hint="cs"/>
          <w:rtl/>
        </w:rPr>
        <w:t xml:space="preserve"> </w:t>
      </w:r>
      <w:r w:rsidR="00EE18B7" w:rsidRPr="00480EF9">
        <w:rPr>
          <w:rFonts w:cs="David"/>
          <w:rtl/>
        </w:rPr>
        <w:t>כתוצאה מביצועו של המחקר נשוא הסכם זה או אגב ביצועו, ובלבד שהחוקר אינו עובד מדינה</w:t>
      </w:r>
      <w:r w:rsidR="00EE18B7" w:rsidRPr="00480EF9">
        <w:rPr>
          <w:rFonts w:cs="David" w:hint="cs"/>
          <w:rtl/>
        </w:rPr>
        <w:t xml:space="preserve">  </w:t>
      </w:r>
      <w:r w:rsidR="00EE18B7" w:rsidRPr="00480EF9">
        <w:rPr>
          <w:rFonts w:cs="David"/>
          <w:rtl/>
        </w:rPr>
        <w:t>ו/או במוסד שאינו ממשלתי ו/או אינו תאגיד בריאות, יהיו בבעלות החוקר.</w:t>
      </w:r>
      <w:r w:rsidR="0094613E" w:rsidRPr="00480EF9">
        <w:rPr>
          <w:rFonts w:cs="David"/>
          <w:rtl/>
        </w:rPr>
        <w:br/>
      </w:r>
      <w:r w:rsidR="00EE18B7" w:rsidRPr="00480EF9">
        <w:rPr>
          <w:rFonts w:cs="David"/>
          <w:rtl/>
        </w:rP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w:t>
      </w:r>
      <w:r w:rsidR="00EE18B7" w:rsidRPr="00480EF9">
        <w:rPr>
          <w:rFonts w:cs="David" w:hint="cs"/>
          <w:rtl/>
        </w:rPr>
        <w:t>הול</w:t>
      </w:r>
      <w:r w:rsidR="00EE18B7" w:rsidRPr="00480EF9">
        <w:rPr>
          <w:rFonts w:cs="David"/>
          <w:rtl/>
        </w:rPr>
        <w:t xml:space="preserve"> הקניין הרוחני של החוקר, לבד או בשותפות עם</w:t>
      </w:r>
      <w:r w:rsidR="0094613E" w:rsidRPr="00480EF9">
        <w:rPr>
          <w:rFonts w:cs="David"/>
          <w:rtl/>
        </w:rPr>
        <w:t xml:space="preserve"> גוף אחר שייקבעו החוקר או תאגיד</w:t>
      </w:r>
      <w:r w:rsidR="0094613E" w:rsidRPr="00480EF9">
        <w:rPr>
          <w:rFonts w:cs="David" w:hint="cs"/>
          <w:rtl/>
        </w:rPr>
        <w:t xml:space="preserve"> </w:t>
      </w:r>
      <w:r w:rsidR="00EE18B7" w:rsidRPr="00480EF9">
        <w:rPr>
          <w:rFonts w:cs="David"/>
          <w:rtl/>
        </w:rPr>
        <w:t xml:space="preserve">כאמור. </w:t>
      </w:r>
      <w:r w:rsidR="00BB45A1" w:rsidRPr="00480EF9">
        <w:rPr>
          <w:rFonts w:cs="David" w:hint="cs"/>
          <w:rtl/>
        </w:rPr>
        <w:br/>
      </w:r>
      <w:r w:rsidR="00EE18B7" w:rsidRPr="00480EF9">
        <w:rPr>
          <w:rFonts w:cs="David"/>
          <w:rtl/>
        </w:rPr>
        <w:t xml:space="preserve">רישום הזכויות כאמור יהיה בדרך המעגנת את האמור בהחלטת הממשלה המוזכרת בסעיף </w:t>
      </w:r>
      <w:r w:rsidR="0094613E" w:rsidRPr="00480EF9">
        <w:rPr>
          <w:rFonts w:cs="David" w:hint="cs"/>
          <w:rtl/>
        </w:rPr>
        <w:t xml:space="preserve">זה, האמור </w:t>
      </w:r>
      <w:r w:rsidR="00EE18B7" w:rsidRPr="00480EF9">
        <w:rPr>
          <w:rFonts w:cs="David" w:hint="cs"/>
          <w:rtl/>
        </w:rPr>
        <w:t>כפוף לתנאים הבאים:</w:t>
      </w:r>
    </w:p>
    <w:p w:rsidR="00EE18B7" w:rsidRPr="00480EF9" w:rsidRDefault="00EE18B7" w:rsidP="0094613E">
      <w:pPr>
        <w:pStyle w:val="ad"/>
        <w:numPr>
          <w:ilvl w:val="2"/>
          <w:numId w:val="31"/>
        </w:numPr>
        <w:spacing w:line="360" w:lineRule="auto"/>
        <w:rPr>
          <w:rFonts w:cs="David"/>
          <w:rtl/>
        </w:rPr>
      </w:pPr>
      <w:r w:rsidRPr="00480EF9">
        <w:rPr>
          <w:rFonts w:cs="David"/>
          <w:rtl/>
        </w:rPr>
        <w:t>החוקר יבטיח כי הזכויות בתוצרי הידע שייווצרו, העברתם לאחר ומתן ר</w:t>
      </w:r>
      <w:r w:rsidR="00432278" w:rsidRPr="00480EF9">
        <w:rPr>
          <w:rFonts w:cs="David" w:hint="cs"/>
          <w:rtl/>
        </w:rPr>
        <w:t>י</w:t>
      </w:r>
      <w:r w:rsidRPr="00480EF9">
        <w:rPr>
          <w:rFonts w:cs="David"/>
          <w:rtl/>
        </w:rPr>
        <w:t xml:space="preserve">שיונות שימוש </w:t>
      </w:r>
      <w:r w:rsidRPr="00480EF9">
        <w:rPr>
          <w:rFonts w:cs="David" w:hint="cs"/>
          <w:rtl/>
        </w:rPr>
        <w:tab/>
      </w:r>
      <w:r w:rsidRPr="00480EF9">
        <w:rPr>
          <w:rFonts w:cs="David" w:hint="cs"/>
          <w:rtl/>
        </w:rPr>
        <w:tab/>
      </w:r>
      <w:r w:rsidRPr="00480EF9">
        <w:rPr>
          <w:rFonts w:cs="David"/>
          <w:rtl/>
        </w:rPr>
        <w:t>בהן ייעשו באופן שיקדם את הידע וינצל אותו לקידום יישומו בטכנולוגיה.</w:t>
      </w:r>
    </w:p>
    <w:p w:rsidR="00EE18B7" w:rsidRPr="00480EF9" w:rsidRDefault="00EE18B7" w:rsidP="0094613E">
      <w:pPr>
        <w:pStyle w:val="ad"/>
        <w:numPr>
          <w:ilvl w:val="2"/>
          <w:numId w:val="31"/>
        </w:numPr>
        <w:spacing w:line="360" w:lineRule="auto"/>
        <w:rPr>
          <w:rFonts w:cs="David"/>
          <w:rtl/>
        </w:rPr>
      </w:pPr>
      <w:r w:rsidRPr="00480EF9">
        <w:rPr>
          <w:rFonts w:cs="David"/>
          <w:rtl/>
        </w:rPr>
        <w:t xml:space="preserve">למשרד תשמר הזכות לפרסם את כל  תוצרי הידע הנובעים מן המחקר באופן שימנע </w:t>
      </w:r>
      <w:r w:rsidRPr="00480EF9">
        <w:rPr>
          <w:rFonts w:cs="David" w:hint="cs"/>
          <w:rtl/>
        </w:rPr>
        <w:tab/>
      </w:r>
      <w:r w:rsidRPr="00480EF9">
        <w:rPr>
          <w:rFonts w:cs="David" w:hint="cs"/>
          <w:rtl/>
        </w:rPr>
        <w:tab/>
      </w:r>
      <w:r w:rsidRPr="00480EF9">
        <w:rPr>
          <w:rFonts w:cs="David" w:hint="cs"/>
          <w:rtl/>
        </w:rPr>
        <w:tab/>
      </w:r>
      <w:r w:rsidRPr="00480EF9">
        <w:rPr>
          <w:rFonts w:cs="David"/>
          <w:rtl/>
        </w:rPr>
        <w:t>ככל האפשר פגיעה בהליך ההגנה המסחרית על הידע.</w:t>
      </w:r>
    </w:p>
    <w:p w:rsidR="00EE18B7" w:rsidRPr="00480EF9" w:rsidRDefault="00EE18B7" w:rsidP="0094613E">
      <w:pPr>
        <w:pStyle w:val="ad"/>
        <w:numPr>
          <w:ilvl w:val="2"/>
          <w:numId w:val="31"/>
        </w:numPr>
        <w:spacing w:line="360" w:lineRule="auto"/>
        <w:rPr>
          <w:rFonts w:cs="David"/>
          <w:rtl/>
        </w:rPr>
      </w:pPr>
      <w:r w:rsidRPr="00480EF9">
        <w:rPr>
          <w:rFonts w:cs="David"/>
          <w:rtl/>
        </w:rPr>
        <w:t>מדינת ישראל, תקבל כתנאי מקדמי להעברת המימון, ללא תמורה, ר</w:t>
      </w:r>
      <w:r w:rsidR="00432278" w:rsidRPr="00480EF9">
        <w:rPr>
          <w:rFonts w:cs="David" w:hint="cs"/>
          <w:rtl/>
        </w:rPr>
        <w:t>י</w:t>
      </w:r>
      <w:r w:rsidRPr="00480EF9">
        <w:rPr>
          <w:rFonts w:cs="David"/>
          <w:rtl/>
        </w:rPr>
        <w:t>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EE18B7" w:rsidRPr="00480EF9" w:rsidRDefault="00EE18B7" w:rsidP="0094613E">
      <w:pPr>
        <w:pStyle w:val="ad"/>
        <w:numPr>
          <w:ilvl w:val="2"/>
          <w:numId w:val="31"/>
        </w:numPr>
        <w:spacing w:line="360" w:lineRule="auto"/>
        <w:rPr>
          <w:rFonts w:cs="David" w:hint="cs"/>
          <w:rtl/>
        </w:rPr>
      </w:pPr>
      <w:r w:rsidRPr="00480EF9">
        <w:rPr>
          <w:rFonts w:cs="David"/>
          <w:rtl/>
        </w:rPr>
        <w:t xml:space="preserve">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w:t>
      </w:r>
      <w:r w:rsidRPr="00480EF9">
        <w:rPr>
          <w:rFonts w:cs="David"/>
          <w:rtl/>
        </w:rPr>
        <w:lastRenderedPageBreak/>
        <w:t>נוצרה אצל החוקר או אצל תאגיד הפועל בשמו, הקשור לו או השותף אליו. תשלומים כאמור, יירשמו כהכנסה מיועדת בסעיף התקציבי של המשרד ל</w:t>
      </w:r>
      <w:r w:rsidRPr="00480EF9">
        <w:rPr>
          <w:rFonts w:cs="David" w:hint="cs"/>
          <w:rtl/>
        </w:rPr>
        <w:t xml:space="preserve">הגנת </w:t>
      </w:r>
      <w:r w:rsidRPr="00480EF9">
        <w:rPr>
          <w:rFonts w:cs="David"/>
          <w:rtl/>
        </w:rPr>
        <w:t>הסביבה.</w:t>
      </w:r>
      <w:r w:rsidRPr="00480EF9">
        <w:rPr>
          <w:rFonts w:cs="David" w:hint="cs"/>
          <w:rtl/>
        </w:rPr>
        <w:t xml:space="preserve">  </w:t>
      </w:r>
      <w:r w:rsidRPr="00480EF9">
        <w:rPr>
          <w:rFonts w:cs="David" w:hint="cs"/>
          <w:rtl/>
        </w:rPr>
        <w:tab/>
      </w:r>
      <w:r w:rsidRPr="00480EF9">
        <w:rPr>
          <w:rFonts w:cs="David" w:hint="cs"/>
          <w:rtl/>
        </w:rPr>
        <w:tab/>
      </w:r>
    </w:p>
    <w:p w:rsidR="00EE18B7" w:rsidRPr="00480EF9" w:rsidRDefault="00EE18B7" w:rsidP="0094613E">
      <w:pPr>
        <w:pStyle w:val="ad"/>
        <w:numPr>
          <w:ilvl w:val="1"/>
          <w:numId w:val="31"/>
        </w:numPr>
        <w:spacing w:line="360" w:lineRule="auto"/>
        <w:rPr>
          <w:rFonts w:cs="David" w:hint="cs"/>
          <w:rtl/>
        </w:rPr>
      </w:pPr>
      <w:r w:rsidRPr="00480EF9">
        <w:rPr>
          <w:rFonts w:cs="David"/>
          <w:rtl/>
        </w:rPr>
        <w:t xml:space="preserve">המשרד שומר לעצמו את הזכות לפרסם הליך נוסף לבחירת נותני שירותים נוספים ו/או אחרים , גם </w:t>
      </w:r>
      <w:r w:rsidRPr="00480EF9">
        <w:rPr>
          <w:rFonts w:cs="David" w:hint="cs"/>
        </w:rPr>
        <w:t xml:space="preserve"> </w:t>
      </w:r>
      <w:r w:rsidRPr="00480EF9">
        <w:rPr>
          <w:rFonts w:cs="David"/>
          <w:rtl/>
        </w:rPr>
        <w:t>בנושאים נשוא הליך זה, ואין בהליך זה כדי לכבול את ידיו של המשרד להגנת הסביבה לביצוע הליך נוסף בתוך תקופת ההתקשרות שנקבעה במפרט זה לרבות בהסכם.</w:t>
      </w:r>
    </w:p>
    <w:p w:rsidR="00EE18B7" w:rsidRPr="00480EF9" w:rsidRDefault="00EE18B7" w:rsidP="0094613E">
      <w:pPr>
        <w:pStyle w:val="ad"/>
        <w:numPr>
          <w:ilvl w:val="1"/>
          <w:numId w:val="31"/>
        </w:numPr>
        <w:spacing w:line="360" w:lineRule="auto"/>
        <w:jc w:val="both"/>
        <w:rPr>
          <w:rFonts w:cs="David"/>
          <w:rtl/>
        </w:rPr>
      </w:pPr>
      <w:r w:rsidRPr="00480EF9">
        <w:rPr>
          <w:rFonts w:cs="David"/>
          <w:rtl/>
        </w:rPr>
        <w:t xml:space="preserve">בעצם הגשת ההצעה מצהיר המציע, כי אין מניעה חוקית או חוזית לביצוע הצעת המחקר </w:t>
      </w:r>
      <w:r w:rsidR="0094613E" w:rsidRPr="00480EF9">
        <w:rPr>
          <w:rFonts w:cs="David" w:hint="cs"/>
          <w:rtl/>
        </w:rPr>
        <w:br/>
      </w:r>
      <w:r w:rsidRPr="00480EF9">
        <w:rPr>
          <w:rFonts w:cs="David"/>
          <w:rtl/>
        </w:rPr>
        <w:t>שהגיש, וכי המציע/הזוכה יבצע את המחקר בהתאם להוראות כל דין.</w:t>
      </w:r>
    </w:p>
    <w:p w:rsidR="00EE18B7" w:rsidRPr="00480EF9" w:rsidRDefault="00EE18B7" w:rsidP="0094613E">
      <w:pPr>
        <w:pStyle w:val="ad"/>
        <w:numPr>
          <w:ilvl w:val="1"/>
          <w:numId w:val="31"/>
        </w:numPr>
        <w:spacing w:line="360" w:lineRule="auto"/>
        <w:rPr>
          <w:rFonts w:cs="David"/>
          <w:rtl/>
        </w:rPr>
      </w:pPr>
      <w:r w:rsidRPr="00480EF9">
        <w:rPr>
          <w:rFonts w:cs="David"/>
          <w:rtl/>
        </w:rPr>
        <w:t xml:space="preserve">המשרד אינו מתחייב לבחור בהצעה כלשהי ויהיה רשאי לבטל את ההליך או לדחותו מסיבות תקציביות , ארגוניות או אחרות, לפי שיקול דעתו הבלעדי או לצאת בהליך חדש </w:t>
      </w:r>
      <w:r w:rsidRPr="00480EF9">
        <w:rPr>
          <w:rFonts w:cs="David" w:hint="cs"/>
          <w:rtl/>
        </w:rPr>
        <w:t xml:space="preserve"> </w:t>
      </w:r>
      <w:r w:rsidRPr="00480EF9">
        <w:rPr>
          <w:rFonts w:cs="David"/>
          <w:rtl/>
        </w:rPr>
        <w:t xml:space="preserve">בכל עת משיקוליו שלו. למציעים </w:t>
      </w:r>
      <w:r w:rsidRPr="00480EF9">
        <w:rPr>
          <w:rFonts w:cs="David" w:hint="cs"/>
          <w:rtl/>
        </w:rPr>
        <w:tab/>
      </w:r>
      <w:r w:rsidRPr="00480EF9">
        <w:rPr>
          <w:rFonts w:cs="David"/>
          <w:rtl/>
        </w:rPr>
        <w:t>אשר הגיש/ו הצעותיהם לא תהא כל זכות דרישה או תביעה לפיצוי או לתשלום אחר מכל סיבה שהיא, רבות בקשר להכנת הצעתם או הגשתה.</w:t>
      </w:r>
    </w:p>
    <w:p w:rsidR="00EE18B7" w:rsidRPr="00480EF9" w:rsidRDefault="00EE18B7" w:rsidP="0094613E">
      <w:pPr>
        <w:pStyle w:val="ad"/>
        <w:numPr>
          <w:ilvl w:val="1"/>
          <w:numId w:val="31"/>
        </w:numPr>
        <w:spacing w:line="360" w:lineRule="auto"/>
        <w:rPr>
          <w:rFonts w:cs="David"/>
          <w:rtl/>
        </w:rPr>
      </w:pPr>
      <w:r w:rsidRPr="00480EF9">
        <w:rPr>
          <w:rFonts w:cs="David"/>
          <w:rtl/>
        </w:rPr>
        <w:t xml:space="preserve">המשרד יהיה רשאי שלא להתחשב כלל בהצעה שהיא בלתי סבירה מבחינת מהות ו/או איכות </w:t>
      </w:r>
      <w:r w:rsidR="0094613E" w:rsidRPr="00480EF9">
        <w:rPr>
          <w:rFonts w:cs="David" w:hint="cs"/>
          <w:rtl/>
        </w:rPr>
        <w:tab/>
      </w:r>
      <w:r w:rsidRPr="00480EF9">
        <w:rPr>
          <w:rFonts w:cs="David"/>
          <w:rtl/>
        </w:rPr>
        <w:t>המחקר או בחינת תנאיה, או בשל חוסר התייחסות מפורטת לסעיף מסעיפי ההליך</w:t>
      </w:r>
      <w:r w:rsidRPr="00480EF9">
        <w:rPr>
          <w:rFonts w:cs="David" w:hint="cs"/>
          <w:rtl/>
        </w:rPr>
        <w:t xml:space="preserve"> </w:t>
      </w:r>
      <w:r w:rsidRPr="00480EF9">
        <w:rPr>
          <w:rFonts w:cs="David"/>
          <w:rtl/>
        </w:rPr>
        <w:t>או נספחיו.</w:t>
      </w:r>
    </w:p>
    <w:p w:rsidR="00EE18B7" w:rsidRPr="00480EF9" w:rsidRDefault="00EE18B7" w:rsidP="0094613E">
      <w:pPr>
        <w:pStyle w:val="ad"/>
        <w:numPr>
          <w:ilvl w:val="1"/>
          <w:numId w:val="31"/>
        </w:numPr>
        <w:spacing w:line="360" w:lineRule="auto"/>
        <w:rPr>
          <w:rFonts w:cs="David"/>
          <w:rtl/>
        </w:rPr>
      </w:pPr>
      <w:r w:rsidRPr="00480EF9">
        <w:rPr>
          <w:rFonts w:cs="David"/>
          <w:rtl/>
        </w:rPr>
        <w:t>המשרד מבהיר כי המציע הזוכה, ו/או עובדיו ו/או חוקרים שעמו</w:t>
      </w:r>
      <w:r w:rsidR="0094613E" w:rsidRPr="00480EF9">
        <w:rPr>
          <w:rFonts w:cs="David"/>
          <w:rtl/>
        </w:rPr>
        <w:t xml:space="preserve"> בכלל או בקשר להצעה, אינם עובדי</w:t>
      </w:r>
      <w:r w:rsidR="0094613E" w:rsidRPr="00480EF9">
        <w:rPr>
          <w:rFonts w:cs="David" w:hint="cs"/>
          <w:rtl/>
        </w:rPr>
        <w:t xml:space="preserve"> </w:t>
      </w:r>
      <w:r w:rsidRPr="00480EF9">
        <w:rPr>
          <w:rFonts w:cs="David"/>
          <w:rtl/>
        </w:rPr>
        <w:t xml:space="preserve">משרד ושירותיהם נשכרים לתקופה מוגבלת. המציע או מי מטעמו לא ישתלב באופן אינטגראלי בעבודת משרד, מקום מושבו העיקרי יהיה מחוץ לכותלי המשרד והוא לא ייהנה משירותים </w:t>
      </w:r>
      <w:proofErr w:type="spellStart"/>
      <w:r w:rsidRPr="00480EF9">
        <w:rPr>
          <w:rFonts w:cs="David"/>
          <w:rtl/>
        </w:rPr>
        <w:t>מינהליים</w:t>
      </w:r>
      <w:proofErr w:type="spellEnd"/>
      <w:r w:rsidRPr="00480EF9">
        <w:rPr>
          <w:rFonts w:cs="David"/>
          <w:rtl/>
        </w:rPr>
        <w:t xml:space="preserve"> של המשרד. מציע הזוכה לא ישתלב בהיררכיה של המשרד, לא ישתמש בסמכויות חוקיות המוקנות לעובדי המשרד, </w:t>
      </w:r>
      <w:r w:rsidR="00353F6F" w:rsidRPr="00480EF9">
        <w:rPr>
          <w:rFonts w:cs="David" w:hint="cs"/>
          <w:rtl/>
        </w:rPr>
        <w:t>ל</w:t>
      </w:r>
      <w:r w:rsidRPr="00480EF9">
        <w:rPr>
          <w:rFonts w:cs="David"/>
          <w:rtl/>
        </w:rPr>
        <w:t>א ייתן התחייבות לדבר בשם המשרד או בשם מי מעובדיו, לא יהיה מעורב בפעילות ביצוע של המשרד לא יציג את עצמו מול גורמי חוץ כעובד המשרד.</w:t>
      </w:r>
    </w:p>
    <w:p w:rsidR="00EE18B7" w:rsidRPr="00480EF9" w:rsidRDefault="00EE18B7" w:rsidP="0094613E">
      <w:pPr>
        <w:pStyle w:val="ad"/>
        <w:numPr>
          <w:ilvl w:val="1"/>
          <w:numId w:val="31"/>
        </w:numPr>
        <w:spacing w:line="360" w:lineRule="auto"/>
        <w:rPr>
          <w:rFonts w:cs="David"/>
          <w:rtl/>
        </w:rPr>
      </w:pPr>
      <w:r w:rsidRPr="00480EF9">
        <w:rPr>
          <w:rFonts w:cs="David"/>
          <w:rtl/>
        </w:rPr>
        <w:t xml:space="preserve">מוסכם שהסכום שהמשרד המזמין ישלם למציע אינו מהווה משכורת ולא שכר עבודה אלא </w:t>
      </w:r>
      <w:r w:rsidRPr="00480EF9">
        <w:rPr>
          <w:rFonts w:cs="David" w:hint="cs"/>
          <w:rtl/>
        </w:rPr>
        <w:br/>
      </w:r>
      <w:r w:rsidRPr="00480EF9">
        <w:rPr>
          <w:rFonts w:cs="David"/>
          <w:rtl/>
        </w:rPr>
        <w:t xml:space="preserve">תמורה עבור כל השירות המבוצע על ידו בהיותו קבלן עצמאי בלתי תלוי ובאי היות היחסים בין המדינה </w:t>
      </w:r>
      <w:r w:rsidRPr="00480EF9">
        <w:rPr>
          <w:rFonts w:cs="David" w:hint="cs"/>
          <w:rtl/>
        </w:rPr>
        <w:tab/>
      </w:r>
      <w:r w:rsidRPr="00480EF9">
        <w:rPr>
          <w:rFonts w:cs="David"/>
          <w:rtl/>
        </w:rPr>
        <w:t>בין המציע הזוכה יחסים בין מעביד לעובד.</w:t>
      </w:r>
    </w:p>
    <w:p w:rsidR="009C7A71" w:rsidRPr="00480EF9" w:rsidRDefault="00EE18B7" w:rsidP="0094613E">
      <w:pPr>
        <w:pStyle w:val="ad"/>
        <w:numPr>
          <w:ilvl w:val="1"/>
          <w:numId w:val="31"/>
        </w:numPr>
        <w:spacing w:line="360" w:lineRule="auto"/>
        <w:rPr>
          <w:rFonts w:cs="David" w:hint="cs"/>
          <w:rtl/>
        </w:rPr>
      </w:pPr>
      <w:r w:rsidRPr="00480EF9">
        <w:rPr>
          <w:rFonts w:cs="David"/>
          <w:rtl/>
        </w:rPr>
        <w:t xml:space="preserve">המציע הזוכה אינו רשאי </w:t>
      </w:r>
      <w:proofErr w:type="spellStart"/>
      <w:r w:rsidRPr="00480EF9">
        <w:rPr>
          <w:rFonts w:cs="David"/>
          <w:rtl/>
        </w:rPr>
        <w:t>להמחות</w:t>
      </w:r>
      <w:proofErr w:type="spellEnd"/>
      <w:r w:rsidRPr="00480EF9">
        <w:rPr>
          <w:rFonts w:cs="David"/>
          <w:rtl/>
        </w:rPr>
        <w:t xml:space="preserve"> (להעביר) לזולת את זכויותיו או חובותיו לפי תנאי מכר</w:t>
      </w:r>
      <w:r w:rsidRPr="00480EF9">
        <w:rPr>
          <w:rFonts w:cs="David" w:hint="cs"/>
        </w:rPr>
        <w:t xml:space="preserve"> </w:t>
      </w:r>
      <w:r w:rsidRPr="00480EF9">
        <w:rPr>
          <w:rFonts w:cs="David"/>
          <w:rtl/>
        </w:rPr>
        <w:t xml:space="preserve">זה , כולן או </w:t>
      </w:r>
      <w:r w:rsidRPr="00480EF9">
        <w:rPr>
          <w:rFonts w:cs="David" w:hint="cs"/>
          <w:rtl/>
        </w:rPr>
        <w:t>ח</w:t>
      </w:r>
      <w:r w:rsidRPr="00480EF9">
        <w:rPr>
          <w:rFonts w:cs="David"/>
          <w:rtl/>
        </w:rPr>
        <w:t xml:space="preserve">לקן, וכן לא רשאי להעביר את ביצוע </w:t>
      </w:r>
      <w:r w:rsidR="00BA17E6" w:rsidRPr="00480EF9">
        <w:rPr>
          <w:rFonts w:cs="David"/>
          <w:rtl/>
        </w:rPr>
        <w:t>ההסכם</w:t>
      </w:r>
      <w:r w:rsidRPr="00480EF9">
        <w:rPr>
          <w:rFonts w:cs="David"/>
          <w:rtl/>
        </w:rPr>
        <w:t>, כולו או חלקו – ללא הסכמה בכתב ומראש של</w:t>
      </w:r>
      <w:r w:rsidRPr="00480EF9">
        <w:rPr>
          <w:rFonts w:cs="David" w:hint="cs"/>
          <w:rtl/>
        </w:rPr>
        <w:t xml:space="preserve"> </w:t>
      </w:r>
      <w:r w:rsidRPr="00480EF9">
        <w:rPr>
          <w:rFonts w:cs="David"/>
          <w:rtl/>
        </w:rPr>
        <w:t>המשרד.</w:t>
      </w:r>
    </w:p>
    <w:p w:rsidR="00D675AA" w:rsidRPr="00480EF9" w:rsidRDefault="009C7A71" w:rsidP="0094613E">
      <w:pPr>
        <w:pStyle w:val="ad"/>
        <w:numPr>
          <w:ilvl w:val="1"/>
          <w:numId w:val="31"/>
        </w:numPr>
        <w:spacing w:line="360" w:lineRule="auto"/>
        <w:rPr>
          <w:rFonts w:cs="David" w:hint="cs"/>
          <w:rtl/>
        </w:rPr>
      </w:pPr>
      <w:r w:rsidRPr="00480EF9">
        <w:rPr>
          <w:rFonts w:cs="David" w:hint="cs"/>
          <w:rtl/>
        </w:rPr>
        <w:t xml:space="preserve">דיווח -  </w:t>
      </w:r>
    </w:p>
    <w:p w:rsidR="00D675AA" w:rsidRPr="00480EF9" w:rsidRDefault="00D675AA" w:rsidP="0094613E">
      <w:pPr>
        <w:numPr>
          <w:ilvl w:val="2"/>
          <w:numId w:val="31"/>
        </w:numPr>
        <w:spacing w:line="360" w:lineRule="auto"/>
        <w:rPr>
          <w:rFonts w:cs="David"/>
          <w:rtl/>
        </w:rPr>
      </w:pPr>
      <w:r w:rsidRPr="00480EF9">
        <w:rPr>
          <w:rFonts w:cs="David"/>
          <w:rtl/>
        </w:rPr>
        <w:t xml:space="preserve">חוקר שהצעתו זכתה </w:t>
      </w:r>
      <w:r w:rsidR="00432278" w:rsidRPr="00480EF9">
        <w:rPr>
          <w:rFonts w:cs="David" w:hint="cs"/>
          <w:rtl/>
        </w:rPr>
        <w:t>יחויב</w:t>
      </w:r>
      <w:r w:rsidRPr="00480EF9">
        <w:rPr>
          <w:rFonts w:cs="David"/>
          <w:rtl/>
        </w:rPr>
        <w:t xml:space="preserve"> להגיש </w:t>
      </w:r>
      <w:r w:rsidRPr="00480EF9">
        <w:rPr>
          <w:rFonts w:cs="David"/>
          <w:u w:val="single"/>
          <w:rtl/>
        </w:rPr>
        <w:t>בסיום המחקר דוח מדעי מסכם</w:t>
      </w:r>
      <w:r w:rsidRPr="00480EF9">
        <w:rPr>
          <w:rFonts w:cs="David" w:hint="cs"/>
          <w:u w:val="single"/>
          <w:rtl/>
        </w:rPr>
        <w:t xml:space="preserve"> </w:t>
      </w:r>
      <w:r w:rsidRPr="00480EF9">
        <w:rPr>
          <w:rFonts w:cs="David" w:hint="cs"/>
          <w:rtl/>
        </w:rPr>
        <w:t xml:space="preserve"> כולל קבצי בסיסי הנתונים מכל סוג</w:t>
      </w:r>
      <w:r w:rsidRPr="00480EF9">
        <w:rPr>
          <w:rFonts w:cs="David"/>
          <w:rtl/>
        </w:rPr>
        <w:t xml:space="preserve">, ודו"ח כספי </w:t>
      </w:r>
      <w:r w:rsidRPr="00480EF9">
        <w:rPr>
          <w:rFonts w:cs="David" w:hint="cs"/>
          <w:rtl/>
        </w:rPr>
        <w:t xml:space="preserve">חתום על ידי רואה חשבון או סמנכ"ל כספים </w:t>
      </w:r>
      <w:r w:rsidRPr="00480EF9">
        <w:rPr>
          <w:rFonts w:cs="David"/>
          <w:rtl/>
        </w:rPr>
        <w:t>כמפורט</w:t>
      </w:r>
      <w:r w:rsidRPr="00480EF9">
        <w:rPr>
          <w:rFonts w:cs="David" w:hint="cs"/>
          <w:rtl/>
        </w:rPr>
        <w:t xml:space="preserve"> </w:t>
      </w:r>
      <w:r w:rsidRPr="00480EF9">
        <w:rPr>
          <w:rFonts w:cs="David"/>
          <w:rtl/>
        </w:rPr>
        <w:t>בחוזה.</w:t>
      </w:r>
    </w:p>
    <w:p w:rsidR="00D675AA" w:rsidRPr="00480EF9" w:rsidRDefault="00D675AA" w:rsidP="0094613E">
      <w:pPr>
        <w:numPr>
          <w:ilvl w:val="2"/>
          <w:numId w:val="31"/>
        </w:numPr>
        <w:spacing w:line="360" w:lineRule="auto"/>
        <w:rPr>
          <w:rFonts w:cs="David"/>
          <w:rtl/>
        </w:rPr>
      </w:pPr>
      <w:r w:rsidRPr="00480EF9">
        <w:rPr>
          <w:rFonts w:cs="David"/>
          <w:rtl/>
        </w:rPr>
        <w:t xml:space="preserve">חוקר שהצעתו זכתה ומחקרו מתפרס על פני יותר משנה אחת יהיה חייב </w:t>
      </w:r>
      <w:r w:rsidRPr="00480EF9">
        <w:rPr>
          <w:rFonts w:cs="David"/>
          <w:u w:val="single"/>
          <w:rtl/>
        </w:rPr>
        <w:t>בדיווח ביניים</w:t>
      </w:r>
      <w:r w:rsidRPr="00480EF9">
        <w:rPr>
          <w:rFonts w:cs="David" w:hint="cs"/>
          <w:rtl/>
        </w:rPr>
        <w:t xml:space="preserve"> </w:t>
      </w:r>
      <w:r w:rsidRPr="00480EF9">
        <w:rPr>
          <w:rFonts w:cs="David"/>
          <w:u w:val="single"/>
          <w:rtl/>
        </w:rPr>
        <w:t>בסוף כל שנת מחקר שאינה השנה האחרונה</w:t>
      </w:r>
      <w:r w:rsidRPr="00480EF9">
        <w:rPr>
          <w:rFonts w:cs="David"/>
          <w:rtl/>
        </w:rPr>
        <w:t>.</w:t>
      </w:r>
    </w:p>
    <w:p w:rsidR="00D675AA" w:rsidRPr="00480EF9" w:rsidRDefault="00D675AA" w:rsidP="0094613E">
      <w:pPr>
        <w:numPr>
          <w:ilvl w:val="2"/>
          <w:numId w:val="31"/>
        </w:numPr>
        <w:spacing w:line="360" w:lineRule="auto"/>
        <w:rPr>
          <w:rFonts w:cs="David" w:hint="cs"/>
        </w:rPr>
      </w:pPr>
      <w:r w:rsidRPr="00480EF9">
        <w:rPr>
          <w:rFonts w:cs="David"/>
          <w:rtl/>
        </w:rPr>
        <w:t xml:space="preserve">לצורך קבלת אחידות בדיווחים המדעיים, הדיווחים יוגשו לפי פורמט סטנדרטי </w:t>
      </w:r>
      <w:r w:rsidR="00353F6F" w:rsidRPr="00480EF9">
        <w:rPr>
          <w:rFonts w:cs="David" w:hint="cs"/>
          <w:rtl/>
        </w:rPr>
        <w:t xml:space="preserve">(נספח </w:t>
      </w:r>
      <w:r w:rsidR="003D34B8" w:rsidRPr="00480EF9">
        <w:rPr>
          <w:rFonts w:cs="David" w:hint="cs"/>
          <w:rtl/>
        </w:rPr>
        <w:t>ט</w:t>
      </w:r>
      <w:r w:rsidR="00353F6F" w:rsidRPr="00480EF9">
        <w:rPr>
          <w:rFonts w:cs="David" w:hint="cs"/>
          <w:rtl/>
        </w:rPr>
        <w:t>' לקול הקורא)</w:t>
      </w:r>
      <w:r w:rsidRPr="00480EF9">
        <w:rPr>
          <w:rFonts w:cs="David"/>
          <w:rtl/>
        </w:rPr>
        <w:t xml:space="preserve">, הדיווחים </w:t>
      </w:r>
      <w:r w:rsidRPr="00480EF9">
        <w:rPr>
          <w:rFonts w:cs="David" w:hint="cs"/>
          <w:rtl/>
        </w:rPr>
        <w:t xml:space="preserve"> </w:t>
      </w:r>
      <w:r w:rsidRPr="00480EF9">
        <w:rPr>
          <w:rFonts w:cs="David"/>
          <w:rtl/>
        </w:rPr>
        <w:t xml:space="preserve">המדעיים יוגשו בשלושה עותקים </w:t>
      </w:r>
      <w:r w:rsidRPr="00480EF9">
        <w:rPr>
          <w:rFonts w:cs="David" w:hint="cs"/>
          <w:rtl/>
        </w:rPr>
        <w:tab/>
      </w:r>
      <w:r w:rsidRPr="00480EF9">
        <w:rPr>
          <w:rFonts w:cs="David"/>
          <w:rtl/>
        </w:rPr>
        <w:t>כרוכים ובקובץ דיגיטלי</w:t>
      </w:r>
      <w:r w:rsidRPr="00480EF9">
        <w:rPr>
          <w:rFonts w:cs="David" w:hint="cs"/>
          <w:rtl/>
        </w:rPr>
        <w:t xml:space="preserve"> בתוכנת </w:t>
      </w:r>
      <w:r w:rsidRPr="00480EF9">
        <w:rPr>
          <w:rFonts w:cs="David"/>
        </w:rPr>
        <w:t>word</w:t>
      </w:r>
      <w:r w:rsidRPr="00480EF9">
        <w:rPr>
          <w:rFonts w:cs="David" w:hint="cs"/>
          <w:rtl/>
        </w:rPr>
        <w:t xml:space="preserve"> </w:t>
      </w:r>
      <w:r w:rsidRPr="00480EF9">
        <w:rPr>
          <w:rFonts w:cs="David"/>
          <w:rtl/>
        </w:rPr>
        <w:t xml:space="preserve">לרבות גרפים, </w:t>
      </w:r>
      <w:r w:rsidRPr="00480EF9">
        <w:rPr>
          <w:rFonts w:cs="David" w:hint="cs"/>
          <w:rtl/>
        </w:rPr>
        <w:t xml:space="preserve">טבלאות, </w:t>
      </w:r>
      <w:r w:rsidRPr="00480EF9">
        <w:rPr>
          <w:rFonts w:cs="David"/>
          <w:rtl/>
        </w:rPr>
        <w:t>תמונות,</w:t>
      </w:r>
      <w:r w:rsidRPr="00480EF9">
        <w:rPr>
          <w:rFonts w:cs="David" w:hint="cs"/>
          <w:rtl/>
        </w:rPr>
        <w:t xml:space="preserve"> מ</w:t>
      </w:r>
      <w:r w:rsidRPr="00480EF9">
        <w:rPr>
          <w:rFonts w:cs="David"/>
          <w:rtl/>
        </w:rPr>
        <w:t xml:space="preserve">פות </w:t>
      </w:r>
      <w:r w:rsidRPr="00480EF9">
        <w:rPr>
          <w:rFonts w:cs="David" w:hint="cs"/>
          <w:rtl/>
        </w:rPr>
        <w:t xml:space="preserve">בסיסי נתונים </w:t>
      </w:r>
      <w:proofErr w:type="spellStart"/>
      <w:r w:rsidRPr="00480EF9">
        <w:rPr>
          <w:rFonts w:cs="David"/>
          <w:rtl/>
        </w:rPr>
        <w:t>וכיוצ"ב</w:t>
      </w:r>
      <w:proofErr w:type="spellEnd"/>
      <w:r w:rsidRPr="00480EF9">
        <w:rPr>
          <w:rFonts w:cs="David"/>
          <w:rtl/>
        </w:rPr>
        <w:t>. נתונים גיאוגרפיים יוגשו בפורמט המאפשר קליטה במערכת המידע הגיאוגרפי הממוחשב (</w:t>
      </w:r>
      <w:r w:rsidRPr="00480EF9">
        <w:rPr>
          <w:rFonts w:cs="David"/>
        </w:rPr>
        <w:t>GIS</w:t>
      </w:r>
      <w:r w:rsidRPr="00480EF9">
        <w:rPr>
          <w:rFonts w:cs="David"/>
          <w:rtl/>
        </w:rPr>
        <w:t>) של המשרד.</w:t>
      </w:r>
    </w:p>
    <w:p w:rsidR="006E34F7" w:rsidRPr="00480EF9" w:rsidRDefault="006E34F7" w:rsidP="00BB1652">
      <w:pPr>
        <w:numPr>
          <w:ilvl w:val="2"/>
          <w:numId w:val="31"/>
        </w:numPr>
        <w:spacing w:line="360" w:lineRule="auto"/>
        <w:rPr>
          <w:rFonts w:cs="David"/>
          <w:rtl/>
        </w:rPr>
      </w:pPr>
      <w:r w:rsidRPr="00480EF9">
        <w:rPr>
          <w:rFonts w:cs="David" w:hint="cs"/>
          <w:rtl/>
        </w:rPr>
        <w:t>במשך 60 יום לאחר הגשת דו"ח מדעי מסכם יש להגיש חשבון סופי ודו"ח כספי מאושר על ידי רואה חשבון או סמנכ"ל כספים.</w:t>
      </w:r>
    </w:p>
    <w:p w:rsidR="00D675AA" w:rsidRPr="00480EF9" w:rsidRDefault="00D675AA" w:rsidP="00BB1652">
      <w:pPr>
        <w:numPr>
          <w:ilvl w:val="2"/>
          <w:numId w:val="31"/>
        </w:numPr>
        <w:spacing w:line="360" w:lineRule="auto"/>
        <w:rPr>
          <w:rFonts w:cs="David" w:hint="cs"/>
        </w:rPr>
      </w:pPr>
      <w:r w:rsidRPr="00480EF9">
        <w:rPr>
          <w:rFonts w:cs="David"/>
          <w:rtl/>
        </w:rPr>
        <w:t xml:space="preserve">הגשת הדיווחים המדעיים בזמן ואישורם בנוגע לביצוע המחקר על פי ההצעה שהוגשה </w:t>
      </w:r>
      <w:r w:rsidRPr="00480EF9">
        <w:rPr>
          <w:rFonts w:cs="David" w:hint="cs"/>
          <w:rtl/>
        </w:rPr>
        <w:t xml:space="preserve"> </w:t>
      </w:r>
      <w:r w:rsidRPr="00480EF9">
        <w:rPr>
          <w:rFonts w:cs="David"/>
          <w:rtl/>
        </w:rPr>
        <w:t>ו</w:t>
      </w:r>
      <w:r w:rsidR="00BA17E6" w:rsidRPr="00480EF9">
        <w:rPr>
          <w:rFonts w:cs="David"/>
          <w:rtl/>
        </w:rPr>
        <w:t>ההסכם</w:t>
      </w:r>
      <w:r w:rsidRPr="00480EF9">
        <w:rPr>
          <w:rFonts w:cs="David"/>
          <w:rtl/>
        </w:rPr>
        <w:t xml:space="preserve"> ע"י  נציג המשרד , הם תנאי לקבלת תמורה  עבור ביצוע העבודה.</w:t>
      </w:r>
    </w:p>
    <w:p w:rsidR="00905295" w:rsidRPr="00480EF9" w:rsidRDefault="00905295" w:rsidP="00BB1652">
      <w:pPr>
        <w:numPr>
          <w:ilvl w:val="2"/>
          <w:numId w:val="31"/>
        </w:numPr>
        <w:spacing w:line="360" w:lineRule="auto"/>
        <w:rPr>
          <w:rFonts w:cs="David" w:hint="cs"/>
        </w:rPr>
      </w:pPr>
      <w:r w:rsidRPr="00480EF9">
        <w:rPr>
          <w:rFonts w:cs="David" w:hint="cs"/>
          <w:rtl/>
        </w:rPr>
        <w:t xml:space="preserve">על תוצאות מחקריות לכלול נתונים סטטיסטיים </w:t>
      </w:r>
      <w:r w:rsidR="009B026C" w:rsidRPr="00480EF9">
        <w:rPr>
          <w:rFonts w:cs="David" w:hint="cs"/>
          <w:rtl/>
        </w:rPr>
        <w:t>כגון</w:t>
      </w:r>
      <w:r w:rsidRPr="00480EF9">
        <w:rPr>
          <w:rFonts w:cs="David" w:hint="cs"/>
          <w:rtl/>
        </w:rPr>
        <w:t xml:space="preserve"> חישוב שגיאה והצגה גרפית של הערכת השגיאה (</w:t>
      </w:r>
      <w:r w:rsidRPr="00480EF9">
        <w:rPr>
          <w:rFonts w:cs="David"/>
        </w:rPr>
        <w:t>error bars</w:t>
      </w:r>
      <w:r w:rsidRPr="00480EF9">
        <w:rPr>
          <w:rFonts w:cs="David" w:hint="cs"/>
          <w:rtl/>
        </w:rPr>
        <w:t>), על מנת לאפשר הערכה של איכות התוצאות.</w:t>
      </w:r>
    </w:p>
    <w:p w:rsidR="00D675AA" w:rsidRPr="00480EF9" w:rsidRDefault="0009464B" w:rsidP="00BB1652">
      <w:pPr>
        <w:pStyle w:val="ad"/>
        <w:numPr>
          <w:ilvl w:val="1"/>
          <w:numId w:val="31"/>
        </w:numPr>
        <w:spacing w:line="360" w:lineRule="auto"/>
        <w:rPr>
          <w:rFonts w:cs="David" w:hint="cs"/>
          <w:rtl/>
        </w:rPr>
      </w:pPr>
      <w:r w:rsidRPr="00480EF9">
        <w:rPr>
          <w:rFonts w:cs="David"/>
          <w:rtl/>
        </w:rPr>
        <w:lastRenderedPageBreak/>
        <w:t>במקרה של סתירה בין הוראות</w:t>
      </w:r>
      <w:r w:rsidRPr="00480EF9">
        <w:rPr>
          <w:rFonts w:cs="David" w:hint="cs"/>
          <w:rtl/>
        </w:rPr>
        <w:t xml:space="preserve"> קול קורא זה להוראות</w:t>
      </w:r>
      <w:r w:rsidRPr="00480EF9">
        <w:rPr>
          <w:rFonts w:cs="David"/>
          <w:rtl/>
        </w:rPr>
        <w:t xml:space="preserve"> ההסכם</w:t>
      </w:r>
      <w:r w:rsidRPr="00480EF9">
        <w:rPr>
          <w:rFonts w:cs="David" w:hint="cs"/>
          <w:rtl/>
        </w:rPr>
        <w:t xml:space="preserve"> המצורף לקול הקורא ומסומן כנספח ב'</w:t>
      </w:r>
      <w:r w:rsidRPr="00480EF9">
        <w:rPr>
          <w:rFonts w:cs="David"/>
          <w:rtl/>
        </w:rPr>
        <w:t xml:space="preserve"> </w:t>
      </w:r>
      <w:r w:rsidRPr="00480EF9">
        <w:rPr>
          <w:rFonts w:cs="David" w:hint="cs"/>
          <w:rtl/>
        </w:rPr>
        <w:t xml:space="preserve">ו/או תנאי יתרת הנספחים לקול הקורא </w:t>
      </w:r>
      <w:r w:rsidRPr="00480EF9">
        <w:rPr>
          <w:rFonts w:cs="David"/>
          <w:rtl/>
        </w:rPr>
        <w:t xml:space="preserve"> יגברו הוראות ה</w:t>
      </w:r>
      <w:r w:rsidRPr="00480EF9">
        <w:rPr>
          <w:rFonts w:cs="David" w:hint="cs"/>
          <w:rtl/>
        </w:rPr>
        <w:t>ה</w:t>
      </w:r>
      <w:r w:rsidRPr="00480EF9">
        <w:rPr>
          <w:rFonts w:cs="David"/>
          <w:rtl/>
        </w:rPr>
        <w:t>סכם</w:t>
      </w:r>
      <w:r w:rsidRPr="00480EF9">
        <w:rPr>
          <w:rFonts w:cs="David" w:hint="cs"/>
          <w:rtl/>
        </w:rPr>
        <w:t>.</w:t>
      </w:r>
    </w:p>
    <w:p w:rsidR="00D675AA" w:rsidRPr="00480EF9" w:rsidRDefault="00D675AA" w:rsidP="007E1688">
      <w:pPr>
        <w:pStyle w:val="ad"/>
        <w:numPr>
          <w:ilvl w:val="0"/>
          <w:numId w:val="31"/>
        </w:numPr>
        <w:spacing w:line="360" w:lineRule="auto"/>
        <w:rPr>
          <w:rFonts w:cs="David" w:hint="cs"/>
          <w:rtl/>
        </w:rPr>
      </w:pPr>
      <w:r w:rsidRPr="00480EF9">
        <w:rPr>
          <w:rFonts w:cs="David" w:hint="cs"/>
          <w:b/>
          <w:bCs/>
          <w:rtl/>
        </w:rPr>
        <w:t>אופן הגשת הצעות המחקר</w:t>
      </w:r>
    </w:p>
    <w:p w:rsidR="00627E41" w:rsidRPr="00480EF9" w:rsidRDefault="00627E41" w:rsidP="00E7067A">
      <w:pPr>
        <w:pStyle w:val="ad"/>
        <w:numPr>
          <w:ilvl w:val="1"/>
          <w:numId w:val="31"/>
        </w:numPr>
        <w:spacing w:line="360" w:lineRule="auto"/>
        <w:rPr>
          <w:rFonts w:cs="David" w:hint="cs"/>
          <w:rtl/>
        </w:rPr>
      </w:pPr>
      <w:r w:rsidRPr="00480EF9">
        <w:rPr>
          <w:rFonts w:cs="David"/>
          <w:rtl/>
        </w:rPr>
        <w:t xml:space="preserve">יש להגיש הצעות מחקר רק באמצעות </w:t>
      </w:r>
      <w:r w:rsidRPr="00480EF9">
        <w:rPr>
          <w:rFonts w:cs="David"/>
          <w:b/>
          <w:bCs/>
          <w:rtl/>
        </w:rPr>
        <w:t>"טופס הגשת הצעת מחקר לשנת</w:t>
      </w:r>
      <w:r w:rsidRPr="00480EF9">
        <w:rPr>
          <w:rFonts w:cs="David" w:hint="cs"/>
          <w:b/>
          <w:bCs/>
          <w:rtl/>
        </w:rPr>
        <w:t xml:space="preserve"> </w:t>
      </w:r>
      <w:r w:rsidR="0045326C" w:rsidRPr="00480EF9">
        <w:rPr>
          <w:rFonts w:cs="David" w:hint="cs"/>
          <w:rtl/>
        </w:rPr>
        <w:t>2014</w:t>
      </w:r>
      <w:r w:rsidR="0083415D" w:rsidRPr="00480EF9">
        <w:rPr>
          <w:rFonts w:cs="David" w:hint="cs"/>
          <w:b/>
          <w:bCs/>
          <w:rtl/>
        </w:rPr>
        <w:t xml:space="preserve"> (</w:t>
      </w:r>
      <w:r w:rsidR="0045326C" w:rsidRPr="00480EF9">
        <w:rPr>
          <w:rFonts w:cs="David" w:hint="cs"/>
          <w:rtl/>
        </w:rPr>
        <w:t>4</w:t>
      </w:r>
      <w:r w:rsidR="0083415D" w:rsidRPr="00480EF9">
        <w:rPr>
          <w:rFonts w:cs="David" w:hint="cs"/>
          <w:rtl/>
        </w:rPr>
        <w:t>)</w:t>
      </w:r>
      <w:r w:rsidR="0018704D" w:rsidRPr="00480EF9">
        <w:rPr>
          <w:rFonts w:cs="David" w:hint="cs"/>
          <w:rtl/>
        </w:rPr>
        <w:t xml:space="preserve"> </w:t>
      </w:r>
      <w:r w:rsidR="009F7242" w:rsidRPr="00480EF9">
        <w:rPr>
          <w:rFonts w:cs="David" w:hint="cs"/>
          <w:rtl/>
        </w:rPr>
        <w:t>"</w:t>
      </w:r>
      <w:r w:rsidR="005E38D0" w:rsidRPr="00480EF9">
        <w:rPr>
          <w:rFonts w:cs="David" w:hint="cs"/>
          <w:rtl/>
        </w:rPr>
        <w:t>שיקום הכרמל ומניעת שריפות יער בכרמל</w:t>
      </w:r>
      <w:r w:rsidR="00BB45A1" w:rsidRPr="00480EF9">
        <w:rPr>
          <w:rFonts w:cs="David" w:hint="cs"/>
          <w:rtl/>
        </w:rPr>
        <w:t>"</w:t>
      </w:r>
      <w:r w:rsidR="00BB45A1" w:rsidRPr="00480EF9">
        <w:rPr>
          <w:rFonts w:cs="David" w:hint="cs"/>
          <w:b/>
          <w:bCs/>
          <w:rtl/>
        </w:rPr>
        <w:t xml:space="preserve"> </w:t>
      </w:r>
      <w:r w:rsidRPr="00480EF9">
        <w:rPr>
          <w:rFonts w:cs="David" w:hint="cs"/>
          <w:rtl/>
        </w:rPr>
        <w:t xml:space="preserve"> </w:t>
      </w:r>
      <w:r w:rsidR="009F7242" w:rsidRPr="00480EF9">
        <w:rPr>
          <w:rFonts w:cs="David" w:hint="cs"/>
          <w:rtl/>
        </w:rPr>
        <w:t>ה</w:t>
      </w:r>
      <w:r w:rsidRPr="00480EF9">
        <w:rPr>
          <w:rFonts w:cs="David" w:hint="cs"/>
          <w:rtl/>
        </w:rPr>
        <w:t xml:space="preserve">מסומן כנספח א' </w:t>
      </w:r>
      <w:r w:rsidRPr="00480EF9">
        <w:rPr>
          <w:rFonts w:cs="David"/>
          <w:rtl/>
        </w:rPr>
        <w:t xml:space="preserve"> להורדה מאתר המשרד (</w:t>
      </w:r>
      <w:r w:rsidRPr="00480EF9">
        <w:rPr>
          <w:rFonts w:cs="David"/>
        </w:rPr>
        <w:t>www.sviva.gov.il</w:t>
      </w:r>
      <w:r w:rsidRPr="00480EF9">
        <w:rPr>
          <w:rFonts w:cs="David"/>
          <w:rtl/>
        </w:rPr>
        <w:t xml:space="preserve">).  ניתן גם לקבלו בפניה </w:t>
      </w:r>
      <w:r w:rsidRPr="00480EF9">
        <w:rPr>
          <w:rFonts w:cs="David" w:hint="cs"/>
          <w:rtl/>
        </w:rPr>
        <w:t xml:space="preserve">  </w:t>
      </w:r>
      <w:r w:rsidRPr="00480EF9">
        <w:rPr>
          <w:rFonts w:cs="David"/>
          <w:rtl/>
        </w:rPr>
        <w:t xml:space="preserve">ללשכת </w:t>
      </w:r>
      <w:r w:rsidR="009F7242" w:rsidRPr="00480EF9">
        <w:rPr>
          <w:rFonts w:cs="David" w:hint="cs"/>
          <w:rtl/>
        </w:rPr>
        <w:t>המדענית הראשית</w:t>
      </w:r>
      <w:r w:rsidRPr="00480EF9">
        <w:rPr>
          <w:rFonts w:cs="David"/>
          <w:rtl/>
        </w:rPr>
        <w:t xml:space="preserve">, </w:t>
      </w:r>
      <w:r w:rsidR="009F7242" w:rsidRPr="00480EF9">
        <w:rPr>
          <w:rFonts w:cs="David" w:hint="cs"/>
          <w:rtl/>
        </w:rPr>
        <w:t>ב</w:t>
      </w:r>
      <w:r w:rsidRPr="00480EF9">
        <w:rPr>
          <w:rFonts w:cs="David"/>
          <w:rtl/>
        </w:rPr>
        <w:t>משרד ל</w:t>
      </w:r>
      <w:r w:rsidR="009F7242" w:rsidRPr="00480EF9">
        <w:rPr>
          <w:rFonts w:cs="David" w:hint="cs"/>
          <w:rtl/>
        </w:rPr>
        <w:t>הגנת</w:t>
      </w:r>
      <w:r w:rsidRPr="00480EF9">
        <w:rPr>
          <w:rFonts w:cs="David"/>
          <w:rtl/>
        </w:rPr>
        <w:t xml:space="preserve"> הסביבה, רח' כנפי נשרים 5, ירושלים.</w:t>
      </w:r>
      <w:r w:rsidR="00BB1652" w:rsidRPr="00480EF9">
        <w:rPr>
          <w:rFonts w:cs="David"/>
          <w:rtl/>
        </w:rPr>
        <w:br/>
      </w:r>
      <w:r w:rsidRPr="00480EF9">
        <w:rPr>
          <w:rFonts w:cs="David"/>
          <w:rtl/>
        </w:rPr>
        <w:t xml:space="preserve">יש לשלוח את הטופס המלא </w:t>
      </w:r>
      <w:r w:rsidR="00353F6F" w:rsidRPr="00480EF9">
        <w:rPr>
          <w:rFonts w:cs="David" w:hint="cs"/>
          <w:rtl/>
        </w:rPr>
        <w:t xml:space="preserve">חתום </w:t>
      </w:r>
      <w:r w:rsidRPr="00480EF9">
        <w:rPr>
          <w:rFonts w:cs="David"/>
          <w:rtl/>
        </w:rPr>
        <w:t xml:space="preserve">בשישה  עותקים ובצרוף קובץ </w:t>
      </w:r>
      <w:r w:rsidRPr="00480EF9">
        <w:rPr>
          <w:rFonts w:cs="David"/>
        </w:rPr>
        <w:t>WORD</w:t>
      </w:r>
      <w:r w:rsidRPr="00480EF9">
        <w:rPr>
          <w:rFonts w:cs="David"/>
          <w:rtl/>
        </w:rPr>
        <w:t xml:space="preserve"> </w:t>
      </w:r>
      <w:r w:rsidR="009F7242" w:rsidRPr="00480EF9">
        <w:rPr>
          <w:rFonts w:cs="David" w:hint="cs"/>
          <w:rtl/>
        </w:rPr>
        <w:t>(בנוסף לצרף דף חתימות סרוק)</w:t>
      </w:r>
      <w:r w:rsidRPr="00480EF9">
        <w:rPr>
          <w:rFonts w:cs="David"/>
          <w:rtl/>
        </w:rPr>
        <w:t xml:space="preserve">  לכתובת הבאה:</w:t>
      </w:r>
      <w:r w:rsidR="00BB1652" w:rsidRPr="00480EF9">
        <w:rPr>
          <w:rFonts w:cs="David"/>
          <w:rtl/>
        </w:rPr>
        <w:br/>
      </w:r>
      <w:r w:rsidR="00353F6F" w:rsidRPr="00480EF9">
        <w:rPr>
          <w:rFonts w:cs="David" w:hint="cs"/>
          <w:rtl/>
        </w:rPr>
        <w:t>ממונה</w:t>
      </w:r>
      <w:r w:rsidRPr="00480EF9">
        <w:rPr>
          <w:rFonts w:cs="David"/>
          <w:rtl/>
        </w:rPr>
        <w:t xml:space="preserve"> סקרים ומחקרים,</w:t>
      </w:r>
      <w:r w:rsidRPr="00480EF9">
        <w:rPr>
          <w:rFonts w:cs="David" w:hint="cs"/>
          <w:rtl/>
        </w:rPr>
        <w:t xml:space="preserve"> </w:t>
      </w:r>
      <w:r w:rsidRPr="00480EF9">
        <w:rPr>
          <w:rFonts w:cs="David"/>
          <w:rtl/>
        </w:rPr>
        <w:t xml:space="preserve">לשכת </w:t>
      </w:r>
      <w:r w:rsidR="00353F6F" w:rsidRPr="00480EF9">
        <w:rPr>
          <w:rFonts w:cs="David" w:hint="cs"/>
          <w:rtl/>
        </w:rPr>
        <w:t>המדענית הראשית</w:t>
      </w:r>
      <w:r w:rsidRPr="00480EF9">
        <w:rPr>
          <w:rFonts w:cs="David" w:hint="cs"/>
          <w:rtl/>
        </w:rPr>
        <w:t xml:space="preserve">  </w:t>
      </w:r>
      <w:r w:rsidRPr="00480EF9">
        <w:rPr>
          <w:rFonts w:cs="David"/>
          <w:rtl/>
        </w:rPr>
        <w:t>המשרד ל</w:t>
      </w:r>
      <w:r w:rsidRPr="00480EF9">
        <w:rPr>
          <w:rFonts w:cs="David" w:hint="cs"/>
          <w:rtl/>
        </w:rPr>
        <w:t xml:space="preserve">הגנת </w:t>
      </w:r>
      <w:r w:rsidRPr="00480EF9">
        <w:rPr>
          <w:rFonts w:cs="David"/>
          <w:rtl/>
        </w:rPr>
        <w:t>הסביבה</w:t>
      </w:r>
      <w:r w:rsidRPr="00480EF9">
        <w:rPr>
          <w:rFonts w:cs="David" w:hint="cs"/>
          <w:rtl/>
        </w:rPr>
        <w:t xml:space="preserve"> - </w:t>
      </w:r>
      <w:r w:rsidRPr="00480EF9">
        <w:rPr>
          <w:rFonts w:cs="David"/>
          <w:rtl/>
        </w:rPr>
        <w:br/>
        <w:t xml:space="preserve">כנפי נשרים 5  גבעת </w:t>
      </w:r>
      <w:smartTag w:uri="urn:schemas-microsoft-com:office:smarttags" w:element="PersonName">
        <w:r w:rsidRPr="00480EF9">
          <w:rPr>
            <w:rFonts w:cs="David"/>
            <w:rtl/>
          </w:rPr>
          <w:t>שאול</w:t>
        </w:r>
      </w:smartTag>
      <w:r w:rsidRPr="00480EF9">
        <w:rPr>
          <w:rFonts w:cs="David"/>
          <w:rtl/>
        </w:rPr>
        <w:t xml:space="preserve">,  ירושלים  </w:t>
      </w:r>
      <w:r w:rsidR="0083415D" w:rsidRPr="00480EF9">
        <w:rPr>
          <w:rFonts w:cs="David"/>
          <w:color w:val="333333"/>
        </w:rPr>
        <w:t>9546412</w:t>
      </w:r>
    </w:p>
    <w:p w:rsidR="00627E41" w:rsidRPr="00480EF9" w:rsidRDefault="00627E41" w:rsidP="007E1688">
      <w:pPr>
        <w:pStyle w:val="ad"/>
        <w:numPr>
          <w:ilvl w:val="1"/>
          <w:numId w:val="31"/>
        </w:numPr>
        <w:spacing w:line="360" w:lineRule="auto"/>
        <w:rPr>
          <w:rFonts w:cs="David" w:hint="cs"/>
          <w:rtl/>
        </w:rPr>
      </w:pPr>
      <w:r w:rsidRPr="00480EF9">
        <w:rPr>
          <w:rFonts w:cs="David"/>
          <w:rtl/>
        </w:rPr>
        <w:t>בנוסף לטופס המלא, יש לצרף להצעה:</w:t>
      </w:r>
      <w:r w:rsidRPr="00480EF9">
        <w:rPr>
          <w:rFonts w:cs="David" w:hint="cs"/>
          <w:rtl/>
        </w:rPr>
        <w:t xml:space="preserve">  </w:t>
      </w:r>
      <w:r w:rsidRPr="00480EF9">
        <w:rPr>
          <w:rFonts w:cs="David" w:hint="cs"/>
          <w:b/>
          <w:bCs/>
          <w:u w:val="single"/>
          <w:rtl/>
        </w:rPr>
        <w:t xml:space="preserve">את כל המסמכים המפורטים בסעיף 4 א' לעיל </w:t>
      </w:r>
      <w:r w:rsidRPr="00480EF9">
        <w:rPr>
          <w:rFonts w:cs="David"/>
          <w:b/>
          <w:bCs/>
          <w:u w:val="single"/>
          <w:rtl/>
        </w:rPr>
        <w:br/>
      </w:r>
      <w:r w:rsidRPr="00480EF9">
        <w:rPr>
          <w:rFonts w:cs="David" w:hint="cs"/>
          <w:b/>
          <w:bCs/>
          <w:u w:val="single"/>
          <w:rtl/>
        </w:rPr>
        <w:t xml:space="preserve">(תנאי סף </w:t>
      </w:r>
      <w:proofErr w:type="spellStart"/>
      <w:r w:rsidRPr="00480EF9">
        <w:rPr>
          <w:rFonts w:cs="David" w:hint="cs"/>
          <w:b/>
          <w:bCs/>
          <w:u w:val="single"/>
          <w:rtl/>
        </w:rPr>
        <w:t>מינהליים</w:t>
      </w:r>
      <w:proofErr w:type="spellEnd"/>
      <w:r w:rsidRPr="00480EF9">
        <w:rPr>
          <w:rFonts w:cs="David" w:hint="cs"/>
          <w:b/>
          <w:bCs/>
          <w:u w:val="single"/>
          <w:rtl/>
        </w:rPr>
        <w:t>)</w:t>
      </w:r>
      <w:r w:rsidR="009F7242" w:rsidRPr="00480EF9">
        <w:rPr>
          <w:rFonts w:cs="David" w:hint="cs"/>
          <w:rtl/>
        </w:rPr>
        <w:t xml:space="preserve"> כמו כן יש לסרוק מסמכים אלה ולצרפם בקבצים על גבי </w:t>
      </w:r>
      <w:r w:rsidR="009F7242" w:rsidRPr="00480EF9">
        <w:rPr>
          <w:rFonts w:cs="David"/>
        </w:rPr>
        <w:t>C.D</w:t>
      </w:r>
      <w:r w:rsidRPr="00480EF9">
        <w:rPr>
          <w:rFonts w:cs="David" w:hint="cs"/>
          <w:rtl/>
        </w:rPr>
        <w:t xml:space="preserve">. </w:t>
      </w:r>
      <w:r w:rsidRPr="00480EF9">
        <w:rPr>
          <w:rFonts w:cs="David" w:hint="cs"/>
          <w:rtl/>
        </w:rPr>
        <w:tab/>
      </w:r>
    </w:p>
    <w:p w:rsidR="00627E41" w:rsidRPr="00480EF9" w:rsidRDefault="00627E41" w:rsidP="0018704D">
      <w:pPr>
        <w:pStyle w:val="ad"/>
        <w:numPr>
          <w:ilvl w:val="1"/>
          <w:numId w:val="31"/>
        </w:numPr>
        <w:spacing w:line="360" w:lineRule="auto"/>
        <w:rPr>
          <w:rFonts w:cs="David"/>
          <w:b/>
          <w:bCs/>
          <w:rtl/>
        </w:rPr>
      </w:pPr>
      <w:r w:rsidRPr="00480EF9">
        <w:rPr>
          <w:rFonts w:cs="David"/>
          <w:b/>
          <w:bCs/>
          <w:rtl/>
        </w:rPr>
        <w:t>הנחיות</w:t>
      </w:r>
      <w:r w:rsidRPr="00480EF9">
        <w:rPr>
          <w:rFonts w:cs="David"/>
          <w:rtl/>
        </w:rPr>
        <w:t xml:space="preserve"> </w:t>
      </w:r>
      <w:r w:rsidRPr="00480EF9">
        <w:rPr>
          <w:rFonts w:cs="David"/>
          <w:b/>
          <w:bCs/>
          <w:rtl/>
        </w:rPr>
        <w:t xml:space="preserve">ודגשים מיוחדים למילוי "טופס הגשת הצעת מחקר לשנת </w:t>
      </w:r>
      <w:r w:rsidR="005E38D0" w:rsidRPr="00480EF9">
        <w:rPr>
          <w:rFonts w:cs="David" w:hint="cs"/>
          <w:rtl/>
        </w:rPr>
        <w:t>2014</w:t>
      </w:r>
      <w:r w:rsidR="0083415D" w:rsidRPr="00480EF9">
        <w:rPr>
          <w:rFonts w:cs="David" w:hint="cs"/>
          <w:b/>
          <w:bCs/>
          <w:rtl/>
        </w:rPr>
        <w:t xml:space="preserve"> </w:t>
      </w:r>
      <w:r w:rsidR="0018704D" w:rsidRPr="00480EF9">
        <w:rPr>
          <w:rFonts w:cs="David" w:hint="cs"/>
          <w:b/>
          <w:bCs/>
          <w:rtl/>
        </w:rPr>
        <w:t>(</w:t>
      </w:r>
      <w:r w:rsidR="005E38D0" w:rsidRPr="00480EF9">
        <w:rPr>
          <w:rFonts w:cs="David" w:hint="cs"/>
          <w:rtl/>
        </w:rPr>
        <w:t>4</w:t>
      </w:r>
      <w:r w:rsidR="0083415D" w:rsidRPr="00480EF9">
        <w:rPr>
          <w:rFonts w:cs="David" w:hint="cs"/>
          <w:b/>
          <w:bCs/>
          <w:rtl/>
        </w:rPr>
        <w:t>)</w:t>
      </w:r>
      <w:r w:rsidRPr="00480EF9">
        <w:rPr>
          <w:rFonts w:cs="David" w:hint="cs"/>
          <w:b/>
          <w:bCs/>
          <w:rtl/>
        </w:rPr>
        <w:t xml:space="preserve"> בנושא</w:t>
      </w:r>
      <w:r w:rsidR="009F7242" w:rsidRPr="00480EF9">
        <w:rPr>
          <w:rFonts w:cs="David"/>
          <w:b/>
          <w:bCs/>
        </w:rPr>
        <w:t>:</w:t>
      </w:r>
      <w:r w:rsidR="009F7242" w:rsidRPr="00480EF9">
        <w:rPr>
          <w:rFonts w:cs="David" w:hint="cs"/>
          <w:b/>
          <w:bCs/>
          <w:rtl/>
        </w:rPr>
        <w:t xml:space="preserve"> </w:t>
      </w:r>
      <w:r w:rsidR="009F7242" w:rsidRPr="00480EF9">
        <w:rPr>
          <w:rFonts w:cs="David"/>
          <w:b/>
          <w:bCs/>
          <w:rtl/>
        </w:rPr>
        <w:br/>
      </w:r>
      <w:r w:rsidR="009F7242" w:rsidRPr="00480EF9">
        <w:rPr>
          <w:rFonts w:cs="David" w:hint="cs"/>
          <w:b/>
          <w:bCs/>
          <w:rtl/>
        </w:rPr>
        <w:t>"</w:t>
      </w:r>
      <w:r w:rsidR="005E38D0" w:rsidRPr="00480EF9">
        <w:rPr>
          <w:rFonts w:cs="David" w:hint="cs"/>
          <w:rtl/>
        </w:rPr>
        <w:t xml:space="preserve"> שיקום הכרמל ומניעת שריפות יער בכרמל</w:t>
      </w:r>
      <w:r w:rsidR="005E38D0" w:rsidRPr="00480EF9">
        <w:rPr>
          <w:rStyle w:val="ae"/>
          <w:rFonts w:cs="David"/>
          <w:rtl/>
        </w:rPr>
        <w:t xml:space="preserve"> </w:t>
      </w:r>
      <w:r w:rsidR="0083415D" w:rsidRPr="00480EF9" w:rsidDel="0083415D">
        <w:rPr>
          <w:rFonts w:cs="David" w:hint="cs"/>
          <w:b/>
          <w:bCs/>
          <w:rtl/>
        </w:rPr>
        <w:t xml:space="preserve"> </w:t>
      </w:r>
      <w:r w:rsidR="009F7242" w:rsidRPr="00480EF9">
        <w:rPr>
          <w:rFonts w:cs="David" w:hint="cs"/>
          <w:b/>
          <w:bCs/>
          <w:rtl/>
        </w:rPr>
        <w:t>"</w:t>
      </w:r>
      <w:r w:rsidR="009F7242" w:rsidRPr="00480EF9">
        <w:rPr>
          <w:rFonts w:cs="David" w:hint="cs"/>
          <w:rtl/>
        </w:rPr>
        <w:t xml:space="preserve"> .</w:t>
      </w:r>
    </w:p>
    <w:p w:rsidR="00627E41" w:rsidRPr="00480EF9" w:rsidRDefault="00627E41" w:rsidP="00BB1652">
      <w:pPr>
        <w:pStyle w:val="ad"/>
        <w:numPr>
          <w:ilvl w:val="2"/>
          <w:numId w:val="31"/>
        </w:numPr>
        <w:spacing w:line="360" w:lineRule="auto"/>
        <w:rPr>
          <w:rFonts w:cs="David" w:hint="cs"/>
          <w:rtl/>
        </w:rPr>
      </w:pPr>
      <w:r w:rsidRPr="00480EF9">
        <w:rPr>
          <w:rFonts w:cs="David"/>
          <w:u w:val="single"/>
          <w:rtl/>
        </w:rPr>
        <w:t>כללי:</w:t>
      </w:r>
      <w:r w:rsidRPr="00480EF9">
        <w:rPr>
          <w:rFonts w:cs="David"/>
          <w:rtl/>
        </w:rPr>
        <w:t xml:space="preserve"> </w:t>
      </w:r>
      <w:r w:rsidR="00BB1652" w:rsidRPr="00480EF9">
        <w:rPr>
          <w:rFonts w:cs="David"/>
          <w:rtl/>
        </w:rPr>
        <w:br/>
      </w:r>
      <w:r w:rsidRPr="00480EF9">
        <w:rPr>
          <w:rFonts w:cs="David"/>
          <w:rtl/>
        </w:rPr>
        <w:t>יש להקפיד למלא את כל הפרקים בטופס</w:t>
      </w:r>
      <w:r w:rsidRPr="00480EF9">
        <w:rPr>
          <w:rFonts w:cs="David" w:hint="cs"/>
          <w:rtl/>
        </w:rPr>
        <w:t>, כמו כן אין לדלג על שדות למילוי  בטופס</w:t>
      </w:r>
      <w:r w:rsidRPr="00480EF9">
        <w:rPr>
          <w:rFonts w:cs="David"/>
          <w:rtl/>
        </w:rPr>
        <w:t>.</w:t>
      </w:r>
      <w:r w:rsidRPr="00480EF9">
        <w:rPr>
          <w:rFonts w:cs="David" w:hint="cs"/>
          <w:rtl/>
        </w:rPr>
        <w:t xml:space="preserve">  </w:t>
      </w:r>
      <w:r w:rsidR="0005351C" w:rsidRPr="00480EF9">
        <w:rPr>
          <w:rFonts w:cs="David"/>
          <w:rtl/>
        </w:rPr>
        <w:br/>
      </w:r>
      <w:r w:rsidR="009F7242" w:rsidRPr="00480EF9">
        <w:rPr>
          <w:rFonts w:cs="David" w:hint="cs"/>
          <w:rtl/>
        </w:rPr>
        <w:t xml:space="preserve">אורך הפרקים בהצעה מובהר בנספח א' </w:t>
      </w:r>
      <w:r w:rsidRPr="00480EF9">
        <w:rPr>
          <w:rFonts w:cs="David" w:hint="cs"/>
          <w:rtl/>
        </w:rPr>
        <w:t xml:space="preserve">. </w:t>
      </w:r>
      <w:r w:rsidRPr="00480EF9">
        <w:rPr>
          <w:rFonts w:cs="David"/>
          <w:rtl/>
        </w:rPr>
        <w:t xml:space="preserve">קיצור וענייניות </w:t>
      </w:r>
      <w:r w:rsidRPr="00480EF9">
        <w:rPr>
          <w:rFonts w:cs="David" w:hint="cs"/>
          <w:rtl/>
        </w:rPr>
        <w:t>י</w:t>
      </w:r>
      <w:r w:rsidRPr="00480EF9">
        <w:rPr>
          <w:rFonts w:cs="David"/>
          <w:rtl/>
        </w:rPr>
        <w:t>תרמו להליך בדיקת ההצעה.</w:t>
      </w:r>
      <w:r w:rsidRPr="00480EF9">
        <w:rPr>
          <w:rFonts w:cs="David" w:hint="cs"/>
          <w:rtl/>
        </w:rPr>
        <w:br/>
      </w:r>
    </w:p>
    <w:p w:rsidR="00627E41" w:rsidRPr="00480EF9" w:rsidRDefault="00627E41" w:rsidP="007E1688">
      <w:pPr>
        <w:pStyle w:val="ad"/>
        <w:numPr>
          <w:ilvl w:val="2"/>
          <w:numId w:val="31"/>
        </w:numPr>
        <w:spacing w:line="360" w:lineRule="auto"/>
        <w:rPr>
          <w:rFonts w:cs="David"/>
          <w:rtl/>
        </w:rPr>
      </w:pPr>
      <w:r w:rsidRPr="00480EF9">
        <w:rPr>
          <w:rFonts w:cs="David"/>
          <w:u w:val="single"/>
          <w:rtl/>
        </w:rPr>
        <w:t xml:space="preserve">מילות מפתח (פרק </w:t>
      </w:r>
      <w:r w:rsidRPr="00480EF9">
        <w:rPr>
          <w:rFonts w:cs="David" w:hint="cs"/>
          <w:u w:val="single"/>
          <w:rtl/>
        </w:rPr>
        <w:t>ז</w:t>
      </w:r>
      <w:r w:rsidRPr="00480EF9">
        <w:rPr>
          <w:rFonts w:cs="David"/>
          <w:u w:val="single"/>
          <w:rtl/>
        </w:rPr>
        <w:t>' בהצעת המחקר</w:t>
      </w:r>
      <w:r w:rsidRPr="00480EF9">
        <w:rPr>
          <w:rFonts w:cs="David"/>
          <w:rtl/>
        </w:rPr>
        <w:t>)</w:t>
      </w:r>
    </w:p>
    <w:p w:rsidR="00627E41" w:rsidRPr="00E7067A" w:rsidRDefault="00627E41" w:rsidP="00E7067A">
      <w:pPr>
        <w:spacing w:line="360" w:lineRule="auto"/>
        <w:ind w:left="1440"/>
        <w:rPr>
          <w:rFonts w:cs="David" w:hint="cs"/>
          <w:rtl/>
        </w:rPr>
      </w:pPr>
      <w:r w:rsidRPr="00E7067A">
        <w:rPr>
          <w:rFonts w:cs="David"/>
          <w:rtl/>
        </w:rPr>
        <w:t>יש לציין את מירב מילות המפתח השייכות לנושא. יש לרשום ראשונה את המילה המאפיינת ביותר, הבאה בתור אחריה וכן הלאה.</w:t>
      </w:r>
      <w:r w:rsidRPr="00E7067A">
        <w:rPr>
          <w:rFonts w:cs="David" w:hint="cs"/>
          <w:rtl/>
        </w:rPr>
        <w:br/>
      </w:r>
    </w:p>
    <w:p w:rsidR="00BB1652" w:rsidRPr="00480EF9" w:rsidRDefault="00627E41" w:rsidP="00BB1652">
      <w:pPr>
        <w:pStyle w:val="ad"/>
        <w:numPr>
          <w:ilvl w:val="2"/>
          <w:numId w:val="31"/>
        </w:numPr>
        <w:spacing w:line="360" w:lineRule="auto"/>
        <w:rPr>
          <w:rFonts w:cs="David" w:hint="cs"/>
        </w:rPr>
      </w:pPr>
      <w:r w:rsidRPr="00480EF9">
        <w:rPr>
          <w:rFonts w:cs="David"/>
          <w:u w:val="single"/>
          <w:rtl/>
        </w:rPr>
        <w:t>פרטי החוקרים (פרק ג' בהצעת המחקר)</w:t>
      </w:r>
    </w:p>
    <w:p w:rsidR="00627E41" w:rsidRPr="00480EF9" w:rsidRDefault="00627E41" w:rsidP="00BB1652">
      <w:pPr>
        <w:pStyle w:val="ad"/>
        <w:spacing w:line="360" w:lineRule="auto"/>
        <w:ind w:left="1080"/>
        <w:rPr>
          <w:rFonts w:cs="David" w:hint="cs"/>
          <w:rtl/>
        </w:rPr>
      </w:pPr>
      <w:r w:rsidRPr="00480EF9">
        <w:rPr>
          <w:rFonts w:cs="David"/>
          <w:rtl/>
        </w:rPr>
        <w:t xml:space="preserve">ניתן לכלול בהצעת המחקר כמה "חוקרים ראשיים", אולם חובה לציין מי </w:t>
      </w:r>
      <w:proofErr w:type="spellStart"/>
      <w:r w:rsidRPr="00480EF9">
        <w:rPr>
          <w:rFonts w:cs="David"/>
          <w:rtl/>
        </w:rPr>
        <w:t>מביניהם</w:t>
      </w:r>
      <w:proofErr w:type="spellEnd"/>
      <w:r w:rsidRPr="00480EF9">
        <w:rPr>
          <w:rFonts w:cs="David"/>
          <w:rtl/>
        </w:rPr>
        <w:t xml:space="preserve"> האחראי, בפני המשרד להגנת הסביבה, על המחקר כולו ואשר יהיה איש הקשר מול המשרד. במידה </w:t>
      </w:r>
      <w:r w:rsidRPr="00480EF9">
        <w:rPr>
          <w:rFonts w:cs="David" w:hint="cs"/>
          <w:rtl/>
        </w:rPr>
        <w:tab/>
      </w:r>
      <w:r w:rsidRPr="00480EF9">
        <w:rPr>
          <w:rFonts w:cs="David"/>
          <w:rtl/>
        </w:rPr>
        <w:t xml:space="preserve">והחוקר מועסק ברשות מחקר תבוצע  ההתקשרות החוזית עם רשות המחקר בה מועסק החוקר האחראי. </w:t>
      </w:r>
    </w:p>
    <w:p w:rsidR="00627E41" w:rsidRPr="00480EF9" w:rsidRDefault="00627E41" w:rsidP="00BB1652">
      <w:pPr>
        <w:pStyle w:val="ad"/>
        <w:numPr>
          <w:ilvl w:val="1"/>
          <w:numId w:val="31"/>
        </w:numPr>
        <w:spacing w:line="360" w:lineRule="auto"/>
        <w:rPr>
          <w:rFonts w:cs="David"/>
          <w:rtl/>
        </w:rPr>
      </w:pPr>
      <w:r w:rsidRPr="00480EF9">
        <w:rPr>
          <w:rFonts w:cs="David"/>
          <w:b/>
          <w:bCs/>
          <w:rtl/>
        </w:rPr>
        <w:t>לוח זמנים (פרק יא' בהצעת המחקר)</w:t>
      </w:r>
      <w:r w:rsidRPr="00480EF9">
        <w:rPr>
          <w:rFonts w:cs="David"/>
          <w:rtl/>
        </w:rPr>
        <w:br/>
      </w:r>
      <w:r w:rsidRPr="00480EF9">
        <w:rPr>
          <w:rFonts w:cs="David" w:hint="cs"/>
          <w:rtl/>
        </w:rPr>
        <w:t>הצעות המתפרסות על פ</w:t>
      </w:r>
      <w:r w:rsidR="00B44F99" w:rsidRPr="00480EF9">
        <w:rPr>
          <w:rFonts w:cs="David" w:hint="cs"/>
          <w:rtl/>
        </w:rPr>
        <w:t>נ</w:t>
      </w:r>
      <w:r w:rsidRPr="00480EF9">
        <w:rPr>
          <w:rFonts w:cs="David" w:hint="cs"/>
          <w:rtl/>
        </w:rPr>
        <w:t xml:space="preserve">י יותר משנה אחת תפרטנה את תכנית העבודה </w:t>
      </w:r>
      <w:r w:rsidRPr="00480EF9">
        <w:rPr>
          <w:rFonts w:cs="David" w:hint="cs"/>
          <w:b/>
          <w:bCs/>
          <w:rtl/>
        </w:rPr>
        <w:t>לכל שנה בנפרד</w:t>
      </w:r>
      <w:r w:rsidRPr="00480EF9">
        <w:rPr>
          <w:rFonts w:cs="David" w:hint="cs"/>
          <w:rtl/>
        </w:rPr>
        <w:t>.</w:t>
      </w:r>
    </w:p>
    <w:p w:rsidR="00627E41" w:rsidRPr="00480EF9" w:rsidRDefault="00627E41" w:rsidP="00BB1652">
      <w:pPr>
        <w:pStyle w:val="ad"/>
        <w:numPr>
          <w:ilvl w:val="1"/>
          <w:numId w:val="31"/>
        </w:numPr>
        <w:spacing w:line="360" w:lineRule="auto"/>
        <w:rPr>
          <w:rFonts w:cs="David"/>
          <w:b/>
          <w:bCs/>
          <w:rtl/>
        </w:rPr>
      </w:pPr>
      <w:r w:rsidRPr="00480EF9">
        <w:rPr>
          <w:rFonts w:cs="David"/>
          <w:b/>
          <w:bCs/>
          <w:rtl/>
        </w:rPr>
        <w:t>תקצירים באנגלית ובעברית (פרק י"ב ופרק י"ג)</w:t>
      </w:r>
      <w:r w:rsidR="00BB1652" w:rsidRPr="00480EF9">
        <w:rPr>
          <w:rFonts w:cs="David" w:hint="cs"/>
          <w:b/>
          <w:bCs/>
          <w:rtl/>
        </w:rPr>
        <w:br/>
      </w:r>
      <w:r w:rsidRPr="00480EF9">
        <w:rPr>
          <w:rFonts w:cs="David"/>
          <w:rtl/>
        </w:rPr>
        <w:t>על התקציר</w:t>
      </w:r>
      <w:r w:rsidR="009F7242" w:rsidRPr="00480EF9">
        <w:rPr>
          <w:rFonts w:cs="David" w:hint="cs"/>
          <w:rtl/>
        </w:rPr>
        <w:t xml:space="preserve"> בעברית</w:t>
      </w:r>
      <w:r w:rsidRPr="00480EF9">
        <w:rPr>
          <w:rFonts w:cs="David"/>
          <w:rtl/>
        </w:rPr>
        <w:t xml:space="preserve"> להסתכם ב-250 מילים לכל היותר</w:t>
      </w:r>
      <w:r w:rsidR="00BB1652" w:rsidRPr="00480EF9">
        <w:rPr>
          <w:rFonts w:cs="David" w:hint="cs"/>
          <w:rtl/>
        </w:rPr>
        <w:t>.</w:t>
      </w:r>
      <w:r w:rsidR="00741A0D" w:rsidRPr="00480EF9">
        <w:rPr>
          <w:rFonts w:cs="David" w:hint="cs"/>
          <w:rtl/>
        </w:rPr>
        <w:t xml:space="preserve"> </w:t>
      </w:r>
      <w:r w:rsidR="009F7242" w:rsidRPr="00480EF9">
        <w:rPr>
          <w:rFonts w:cs="David" w:hint="cs"/>
          <w:rtl/>
        </w:rPr>
        <w:t>על התקציר באנגלית להסתכם ב-250 מילים לכל היותר</w:t>
      </w:r>
      <w:r w:rsidR="00BB1652" w:rsidRPr="00480EF9">
        <w:rPr>
          <w:rFonts w:cs="David" w:hint="cs"/>
          <w:rtl/>
        </w:rPr>
        <w:t>.</w:t>
      </w:r>
      <w:r w:rsidR="00BB1652" w:rsidRPr="00480EF9">
        <w:rPr>
          <w:rFonts w:cs="David"/>
          <w:rtl/>
        </w:rPr>
        <w:t xml:space="preserve"> </w:t>
      </w:r>
      <w:r w:rsidR="009F7242" w:rsidRPr="00480EF9">
        <w:rPr>
          <w:rFonts w:cs="David" w:hint="cs"/>
          <w:rtl/>
        </w:rPr>
        <w:t>בתקציר יש לכלול בקצרה את הרקע לביצוע המחקר חשיבותו ומטרותיו.</w:t>
      </w:r>
      <w:r w:rsidR="009F7242" w:rsidRPr="00480EF9">
        <w:rPr>
          <w:rFonts w:cs="David"/>
          <w:rtl/>
        </w:rPr>
        <w:t xml:space="preserve"> </w:t>
      </w:r>
    </w:p>
    <w:p w:rsidR="00B44F99" w:rsidRPr="00480EF9" w:rsidRDefault="00627E41" w:rsidP="00BB1652">
      <w:pPr>
        <w:pStyle w:val="ad"/>
        <w:numPr>
          <w:ilvl w:val="1"/>
          <w:numId w:val="31"/>
        </w:numPr>
        <w:spacing w:line="360" w:lineRule="auto"/>
        <w:rPr>
          <w:rFonts w:cs="David" w:hint="cs"/>
        </w:rPr>
      </w:pPr>
      <w:r w:rsidRPr="00480EF9">
        <w:rPr>
          <w:rFonts w:cs="David"/>
          <w:b/>
          <w:bCs/>
          <w:rtl/>
        </w:rPr>
        <w:t>חתימת המוסד המגיש</w:t>
      </w:r>
      <w:r w:rsidR="00B44F99" w:rsidRPr="00480EF9">
        <w:rPr>
          <w:rFonts w:cs="David" w:hint="cs"/>
          <w:b/>
          <w:bCs/>
          <w:rtl/>
        </w:rPr>
        <w:t xml:space="preserve">, חתימת </w:t>
      </w:r>
      <w:r w:rsidRPr="00480EF9">
        <w:rPr>
          <w:rFonts w:cs="David"/>
          <w:b/>
          <w:bCs/>
          <w:rtl/>
        </w:rPr>
        <w:t xml:space="preserve">החוקר הראשי </w:t>
      </w:r>
      <w:r w:rsidR="00B44F99" w:rsidRPr="00480EF9">
        <w:rPr>
          <w:rFonts w:cs="David" w:hint="cs"/>
          <w:b/>
          <w:bCs/>
          <w:rtl/>
        </w:rPr>
        <w:t xml:space="preserve">ופרטים מלאים של </w:t>
      </w:r>
      <w:proofErr w:type="spellStart"/>
      <w:r w:rsidR="00B44F99" w:rsidRPr="00480EF9">
        <w:rPr>
          <w:rFonts w:cs="David" w:hint="cs"/>
          <w:b/>
          <w:bCs/>
          <w:rtl/>
        </w:rPr>
        <w:t>מורשי</w:t>
      </w:r>
      <w:proofErr w:type="spellEnd"/>
      <w:r w:rsidR="00B44F99" w:rsidRPr="00480EF9">
        <w:rPr>
          <w:rFonts w:cs="David" w:hint="cs"/>
          <w:b/>
          <w:bCs/>
          <w:rtl/>
        </w:rPr>
        <w:t xml:space="preserve"> החתימה במוסד</w:t>
      </w:r>
      <w:r w:rsidR="00B44F99" w:rsidRPr="00480EF9">
        <w:rPr>
          <w:rFonts w:cs="David" w:hint="cs"/>
          <w:b/>
          <w:bCs/>
          <w:rtl/>
        </w:rPr>
        <w:br/>
      </w:r>
      <w:r w:rsidRPr="00480EF9">
        <w:rPr>
          <w:rFonts w:cs="David"/>
          <w:b/>
          <w:bCs/>
          <w:rtl/>
        </w:rPr>
        <w:t>(פרק כ"ב בהצעת המחקר)</w:t>
      </w:r>
      <w:r w:rsidR="00741A0D" w:rsidRPr="00480EF9">
        <w:rPr>
          <w:rFonts w:cs="David" w:hint="cs"/>
          <w:b/>
          <w:bCs/>
          <w:rtl/>
        </w:rPr>
        <w:t xml:space="preserve"> </w:t>
      </w:r>
      <w:r w:rsidRPr="00480EF9">
        <w:rPr>
          <w:rFonts w:cs="David"/>
          <w:rtl/>
        </w:rPr>
        <w:t>דרישה זו הינה תנאי לדיון בהצעת המחקר.</w:t>
      </w:r>
      <w:r w:rsidR="00BB45A1" w:rsidRPr="00480EF9">
        <w:rPr>
          <w:rFonts w:cs="David"/>
          <w:rtl/>
        </w:rPr>
        <w:br/>
      </w:r>
    </w:p>
    <w:p w:rsidR="0018704D" w:rsidRPr="00480EF9" w:rsidRDefault="0018704D" w:rsidP="0018704D">
      <w:pPr>
        <w:spacing w:line="360" w:lineRule="auto"/>
        <w:rPr>
          <w:rFonts w:cs="David" w:hint="cs"/>
          <w:rtl/>
        </w:rPr>
      </w:pPr>
    </w:p>
    <w:p w:rsidR="0018704D" w:rsidRPr="00480EF9" w:rsidRDefault="0018704D" w:rsidP="0018704D">
      <w:pPr>
        <w:spacing w:line="360" w:lineRule="auto"/>
        <w:rPr>
          <w:rFonts w:cs="David" w:hint="cs"/>
          <w:rtl/>
        </w:rPr>
      </w:pPr>
    </w:p>
    <w:p w:rsidR="0018704D" w:rsidRPr="00480EF9" w:rsidRDefault="0018704D" w:rsidP="0018704D">
      <w:pPr>
        <w:spacing w:line="360" w:lineRule="auto"/>
        <w:rPr>
          <w:rFonts w:cs="David" w:hint="cs"/>
          <w:rtl/>
        </w:rPr>
      </w:pPr>
    </w:p>
    <w:p w:rsidR="0018704D" w:rsidRPr="00480EF9" w:rsidRDefault="0018704D" w:rsidP="0018704D">
      <w:pPr>
        <w:spacing w:line="360" w:lineRule="auto"/>
        <w:rPr>
          <w:rFonts w:cs="David" w:hint="cs"/>
          <w:rtl/>
        </w:rPr>
      </w:pPr>
    </w:p>
    <w:p w:rsidR="00B44F99" w:rsidRPr="00480EF9" w:rsidRDefault="00DD30F2" w:rsidP="00BB1652">
      <w:pPr>
        <w:pStyle w:val="ad"/>
        <w:numPr>
          <w:ilvl w:val="0"/>
          <w:numId w:val="31"/>
        </w:numPr>
        <w:spacing w:line="360" w:lineRule="auto"/>
        <w:rPr>
          <w:rFonts w:cs="David" w:hint="cs"/>
          <w:rtl/>
        </w:rPr>
      </w:pPr>
      <w:r w:rsidRPr="00480EF9">
        <w:rPr>
          <w:rFonts w:cs="David" w:hint="cs"/>
          <w:rtl/>
        </w:rPr>
        <w:lastRenderedPageBreak/>
        <w:t xml:space="preserve">להלן טבלת ריכוז מועדים </w:t>
      </w:r>
    </w:p>
    <w:p w:rsidR="00B4538B" w:rsidRPr="00480EF9" w:rsidRDefault="00B4538B" w:rsidP="00B4538B">
      <w:pPr>
        <w:spacing w:line="360" w:lineRule="auto"/>
        <w:ind w:left="720" w:hanging="720"/>
        <w:rPr>
          <w:rFonts w:cs="David" w:hint="cs"/>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6"/>
        <w:gridCol w:w="1124"/>
        <w:gridCol w:w="1110"/>
        <w:gridCol w:w="4922"/>
      </w:tblGrid>
      <w:tr w:rsidR="009B026C" w:rsidRPr="00480EF9" w:rsidTr="006B1F85">
        <w:tc>
          <w:tcPr>
            <w:tcW w:w="1878" w:type="dxa"/>
            <w:shd w:val="clear" w:color="auto" w:fill="auto"/>
          </w:tcPr>
          <w:p w:rsidR="009B026C" w:rsidRPr="00480EF9" w:rsidRDefault="009B026C" w:rsidP="00BB1652">
            <w:pPr>
              <w:spacing w:line="360" w:lineRule="auto"/>
              <w:rPr>
                <w:rFonts w:cs="David" w:hint="cs"/>
                <w:rtl/>
              </w:rPr>
            </w:pPr>
            <w:r w:rsidRPr="00480EF9">
              <w:rPr>
                <w:rFonts w:cs="David" w:hint="cs"/>
                <w:rtl/>
              </w:rPr>
              <w:t>נושא</w:t>
            </w:r>
          </w:p>
        </w:tc>
        <w:tc>
          <w:tcPr>
            <w:tcW w:w="1134" w:type="dxa"/>
            <w:shd w:val="clear" w:color="auto" w:fill="auto"/>
          </w:tcPr>
          <w:p w:rsidR="009B026C" w:rsidRPr="00480EF9" w:rsidRDefault="009B026C" w:rsidP="00BB1652">
            <w:pPr>
              <w:spacing w:line="360" w:lineRule="auto"/>
              <w:rPr>
                <w:rFonts w:cs="David" w:hint="cs"/>
                <w:rtl/>
              </w:rPr>
            </w:pPr>
            <w:r w:rsidRPr="00480EF9">
              <w:rPr>
                <w:rFonts w:cs="David" w:hint="cs"/>
                <w:rtl/>
              </w:rPr>
              <w:t>תאריך</w:t>
            </w:r>
          </w:p>
        </w:tc>
        <w:tc>
          <w:tcPr>
            <w:tcW w:w="1134" w:type="dxa"/>
            <w:shd w:val="clear" w:color="auto" w:fill="auto"/>
          </w:tcPr>
          <w:p w:rsidR="009B026C" w:rsidRPr="00480EF9" w:rsidRDefault="009B026C" w:rsidP="00BB1652">
            <w:pPr>
              <w:spacing w:line="360" w:lineRule="auto"/>
              <w:rPr>
                <w:rFonts w:cs="David" w:hint="cs"/>
                <w:rtl/>
              </w:rPr>
            </w:pPr>
            <w:r w:rsidRPr="00480EF9">
              <w:rPr>
                <w:rFonts w:cs="David" w:hint="cs"/>
                <w:rtl/>
              </w:rPr>
              <w:t>שעה</w:t>
            </w:r>
          </w:p>
        </w:tc>
        <w:tc>
          <w:tcPr>
            <w:tcW w:w="5070" w:type="dxa"/>
            <w:shd w:val="clear" w:color="auto" w:fill="auto"/>
          </w:tcPr>
          <w:p w:rsidR="009B026C" w:rsidRPr="00480EF9" w:rsidRDefault="009B026C" w:rsidP="00BB1652">
            <w:pPr>
              <w:spacing w:line="360" w:lineRule="auto"/>
              <w:rPr>
                <w:rFonts w:cs="David" w:hint="cs"/>
                <w:rtl/>
              </w:rPr>
            </w:pPr>
            <w:r w:rsidRPr="00480EF9">
              <w:rPr>
                <w:rFonts w:cs="David" w:hint="cs"/>
                <w:rtl/>
              </w:rPr>
              <w:t>הערות</w:t>
            </w:r>
          </w:p>
        </w:tc>
      </w:tr>
      <w:tr w:rsidR="009B026C" w:rsidRPr="00480EF9" w:rsidTr="006B1F85">
        <w:tc>
          <w:tcPr>
            <w:tcW w:w="1878" w:type="dxa"/>
            <w:shd w:val="clear" w:color="auto" w:fill="auto"/>
          </w:tcPr>
          <w:p w:rsidR="009B026C" w:rsidRPr="00480EF9" w:rsidRDefault="009B026C" w:rsidP="00BB1652">
            <w:pPr>
              <w:spacing w:line="360" w:lineRule="auto"/>
              <w:rPr>
                <w:rFonts w:cs="David" w:hint="cs"/>
                <w:sz w:val="20"/>
                <w:szCs w:val="20"/>
                <w:rtl/>
              </w:rPr>
            </w:pPr>
            <w:r w:rsidRPr="00480EF9">
              <w:rPr>
                <w:rFonts w:cs="David" w:hint="cs"/>
                <w:sz w:val="20"/>
                <w:szCs w:val="20"/>
                <w:rtl/>
              </w:rPr>
              <w:t>מועד אחרון להגשת הצעות</w:t>
            </w:r>
          </w:p>
        </w:tc>
        <w:tc>
          <w:tcPr>
            <w:tcW w:w="1134" w:type="dxa"/>
            <w:shd w:val="clear" w:color="auto" w:fill="auto"/>
          </w:tcPr>
          <w:p w:rsidR="009B026C" w:rsidRPr="00480EF9" w:rsidRDefault="00D82F2B" w:rsidP="00FF067C">
            <w:pPr>
              <w:spacing w:line="360" w:lineRule="auto"/>
              <w:rPr>
                <w:rFonts w:cs="David" w:hint="cs"/>
                <w:sz w:val="20"/>
                <w:szCs w:val="20"/>
                <w:rtl/>
              </w:rPr>
            </w:pPr>
            <w:r w:rsidRPr="00480EF9">
              <w:rPr>
                <w:rFonts w:cs="David" w:hint="cs"/>
                <w:sz w:val="20"/>
                <w:szCs w:val="20"/>
                <w:rtl/>
              </w:rPr>
              <w:t>2</w:t>
            </w:r>
            <w:r w:rsidR="00FF067C">
              <w:rPr>
                <w:rFonts w:cs="David" w:hint="cs"/>
                <w:sz w:val="20"/>
                <w:szCs w:val="20"/>
                <w:rtl/>
              </w:rPr>
              <w:t>2</w:t>
            </w:r>
            <w:r w:rsidRPr="00480EF9">
              <w:rPr>
                <w:rFonts w:cs="David" w:hint="cs"/>
                <w:sz w:val="20"/>
                <w:szCs w:val="20"/>
                <w:rtl/>
              </w:rPr>
              <w:t>.9.2014</w:t>
            </w:r>
          </w:p>
        </w:tc>
        <w:tc>
          <w:tcPr>
            <w:tcW w:w="1134" w:type="dxa"/>
            <w:shd w:val="clear" w:color="auto" w:fill="auto"/>
          </w:tcPr>
          <w:p w:rsidR="009B026C" w:rsidRPr="00480EF9" w:rsidRDefault="00BB1652" w:rsidP="00FF067C">
            <w:pPr>
              <w:spacing w:line="360" w:lineRule="auto"/>
              <w:rPr>
                <w:rFonts w:cs="David" w:hint="cs"/>
                <w:sz w:val="20"/>
                <w:szCs w:val="20"/>
                <w:rtl/>
              </w:rPr>
            </w:pPr>
            <w:r w:rsidRPr="00480EF9">
              <w:rPr>
                <w:rFonts w:cs="David" w:hint="cs"/>
                <w:sz w:val="20"/>
                <w:szCs w:val="20"/>
                <w:rtl/>
              </w:rPr>
              <w:t>1</w:t>
            </w:r>
            <w:r w:rsidR="00FF067C">
              <w:rPr>
                <w:rFonts w:cs="David" w:hint="cs"/>
                <w:sz w:val="20"/>
                <w:szCs w:val="20"/>
                <w:rtl/>
              </w:rPr>
              <w:t>1</w:t>
            </w:r>
            <w:bookmarkStart w:id="0" w:name="_GoBack"/>
            <w:bookmarkEnd w:id="0"/>
            <w:r w:rsidRPr="00480EF9">
              <w:rPr>
                <w:rFonts w:cs="David" w:hint="cs"/>
                <w:sz w:val="20"/>
                <w:szCs w:val="20"/>
                <w:rtl/>
              </w:rPr>
              <w:t>:00</w:t>
            </w:r>
          </w:p>
        </w:tc>
        <w:tc>
          <w:tcPr>
            <w:tcW w:w="5070" w:type="dxa"/>
            <w:shd w:val="clear" w:color="auto" w:fill="auto"/>
          </w:tcPr>
          <w:p w:rsidR="009B026C" w:rsidRPr="00480EF9" w:rsidRDefault="009B026C" w:rsidP="00BB1652">
            <w:pPr>
              <w:spacing w:line="360" w:lineRule="auto"/>
              <w:rPr>
                <w:rFonts w:cs="David" w:hint="cs"/>
                <w:sz w:val="20"/>
                <w:szCs w:val="20"/>
                <w:rtl/>
              </w:rPr>
            </w:pPr>
            <w:r w:rsidRPr="00480EF9">
              <w:rPr>
                <w:rFonts w:cs="David" w:hint="cs"/>
                <w:sz w:val="20"/>
                <w:szCs w:val="20"/>
                <w:rtl/>
              </w:rPr>
              <w:t xml:space="preserve">הצעות המחקר חייבות להגיע ללשכת המדענית הראשית באופן האמור בסעיף 13 לעיל לא יאוחר  מהתאריך והשעה הנקובים. הצעה אשר לא תגיע ללשכת המדענית הראשית עד מועד זה לא תובא לדיון </w:t>
            </w:r>
            <w:r w:rsidRPr="00480EF9">
              <w:rPr>
                <w:rFonts w:cs="David"/>
                <w:sz w:val="20"/>
                <w:szCs w:val="20"/>
                <w:rtl/>
              </w:rPr>
              <w:t>גם אם נשלחה בדואר רשום או בכל דרך אחרת</w:t>
            </w:r>
            <w:r w:rsidRPr="00480EF9">
              <w:rPr>
                <w:rFonts w:cs="David" w:hint="cs"/>
                <w:sz w:val="20"/>
                <w:szCs w:val="20"/>
                <w:rtl/>
              </w:rPr>
              <w:t>,</w:t>
            </w:r>
            <w:r w:rsidRPr="00480EF9">
              <w:rPr>
                <w:rFonts w:cs="David"/>
                <w:sz w:val="20"/>
                <w:szCs w:val="20"/>
                <w:rtl/>
              </w:rPr>
              <w:t xml:space="preserve"> ולא הגיעה ליעדה עד המועד האמור.</w:t>
            </w:r>
          </w:p>
        </w:tc>
      </w:tr>
      <w:tr w:rsidR="009B026C" w:rsidRPr="00480EF9" w:rsidTr="006B1F85">
        <w:tc>
          <w:tcPr>
            <w:tcW w:w="1878" w:type="dxa"/>
            <w:shd w:val="clear" w:color="auto" w:fill="auto"/>
          </w:tcPr>
          <w:p w:rsidR="009B026C" w:rsidRPr="00480EF9" w:rsidRDefault="009B026C" w:rsidP="00BB1652">
            <w:pPr>
              <w:spacing w:line="360" w:lineRule="auto"/>
              <w:rPr>
                <w:rFonts w:cs="David" w:hint="cs"/>
                <w:sz w:val="20"/>
                <w:szCs w:val="20"/>
                <w:rtl/>
              </w:rPr>
            </w:pPr>
            <w:r w:rsidRPr="00480EF9">
              <w:rPr>
                <w:rFonts w:cs="David" w:hint="cs"/>
                <w:sz w:val="20"/>
                <w:szCs w:val="20"/>
                <w:rtl/>
              </w:rPr>
              <w:t>מועד אחרון לשאלות / לבקשת הבהרות</w:t>
            </w:r>
          </w:p>
        </w:tc>
        <w:tc>
          <w:tcPr>
            <w:tcW w:w="1134" w:type="dxa"/>
            <w:shd w:val="clear" w:color="auto" w:fill="auto"/>
          </w:tcPr>
          <w:p w:rsidR="009B026C" w:rsidRPr="00480EF9" w:rsidRDefault="00D82F2B" w:rsidP="00D82F2B">
            <w:pPr>
              <w:spacing w:line="360" w:lineRule="auto"/>
              <w:rPr>
                <w:rFonts w:cs="David" w:hint="cs"/>
                <w:sz w:val="20"/>
                <w:szCs w:val="20"/>
                <w:rtl/>
              </w:rPr>
            </w:pPr>
            <w:r w:rsidRPr="00480EF9">
              <w:rPr>
                <w:rFonts w:cs="David" w:hint="cs"/>
                <w:sz w:val="20"/>
                <w:szCs w:val="20"/>
                <w:rtl/>
              </w:rPr>
              <w:t>13.8.2014</w:t>
            </w:r>
          </w:p>
        </w:tc>
        <w:tc>
          <w:tcPr>
            <w:tcW w:w="1134" w:type="dxa"/>
            <w:shd w:val="clear" w:color="auto" w:fill="auto"/>
          </w:tcPr>
          <w:p w:rsidR="009B026C" w:rsidRPr="00480EF9" w:rsidRDefault="00BB1652" w:rsidP="00BB1652">
            <w:pPr>
              <w:spacing w:line="360" w:lineRule="auto"/>
              <w:rPr>
                <w:rFonts w:cs="David" w:hint="cs"/>
                <w:sz w:val="20"/>
                <w:szCs w:val="20"/>
                <w:rtl/>
              </w:rPr>
            </w:pPr>
            <w:r w:rsidRPr="00480EF9">
              <w:rPr>
                <w:rFonts w:cs="David" w:hint="cs"/>
                <w:sz w:val="20"/>
                <w:szCs w:val="20"/>
                <w:rtl/>
              </w:rPr>
              <w:t>16:00</w:t>
            </w:r>
          </w:p>
        </w:tc>
        <w:tc>
          <w:tcPr>
            <w:tcW w:w="5070" w:type="dxa"/>
            <w:shd w:val="clear" w:color="auto" w:fill="auto"/>
          </w:tcPr>
          <w:p w:rsidR="009B026C" w:rsidRPr="00480EF9" w:rsidRDefault="009B026C" w:rsidP="00BB1652">
            <w:pPr>
              <w:spacing w:line="360" w:lineRule="auto"/>
              <w:rPr>
                <w:rFonts w:cs="David" w:hint="cs"/>
                <w:sz w:val="20"/>
                <w:szCs w:val="20"/>
                <w:rtl/>
              </w:rPr>
            </w:pPr>
            <w:r w:rsidRPr="00480EF9">
              <w:rPr>
                <w:rFonts w:cs="David" w:hint="cs"/>
                <w:sz w:val="20"/>
                <w:szCs w:val="20"/>
                <w:rtl/>
              </w:rPr>
              <w:t xml:space="preserve">חוקרים יוכלו </w:t>
            </w:r>
            <w:r w:rsidRPr="00480EF9">
              <w:rPr>
                <w:rFonts w:cs="David"/>
                <w:sz w:val="20"/>
                <w:szCs w:val="20"/>
                <w:rtl/>
              </w:rPr>
              <w:t xml:space="preserve">לפנות </w:t>
            </w:r>
            <w:r w:rsidRPr="00480EF9">
              <w:rPr>
                <w:rFonts w:cs="David"/>
                <w:b/>
                <w:bCs/>
                <w:sz w:val="20"/>
                <w:szCs w:val="20"/>
                <w:u w:val="single"/>
                <w:rtl/>
              </w:rPr>
              <w:t xml:space="preserve">בכתב </w:t>
            </w:r>
            <w:r w:rsidRPr="00480EF9">
              <w:rPr>
                <w:rFonts w:cs="David" w:hint="cs"/>
                <w:b/>
                <w:bCs/>
                <w:sz w:val="20"/>
                <w:szCs w:val="20"/>
                <w:u w:val="single"/>
                <w:rtl/>
              </w:rPr>
              <w:t>בלבד</w:t>
            </w:r>
            <w:r w:rsidRPr="00480EF9">
              <w:rPr>
                <w:rFonts w:cs="David" w:hint="cs"/>
                <w:sz w:val="20"/>
                <w:szCs w:val="20"/>
                <w:rtl/>
              </w:rPr>
              <w:t xml:space="preserve"> </w:t>
            </w:r>
            <w:r w:rsidRPr="00480EF9">
              <w:rPr>
                <w:rFonts w:cs="David"/>
                <w:sz w:val="20"/>
                <w:szCs w:val="20"/>
                <w:rtl/>
              </w:rPr>
              <w:t>(לרבות בדוא"ל</w:t>
            </w:r>
            <w:r w:rsidRPr="00480EF9">
              <w:rPr>
                <w:rFonts w:cs="David" w:hint="cs"/>
                <w:sz w:val="20"/>
                <w:szCs w:val="20"/>
                <w:rtl/>
              </w:rPr>
              <w:t xml:space="preserve"> לכתובת: </w:t>
            </w:r>
            <w:hyperlink r:id="rId9" w:history="1">
              <w:r w:rsidRPr="00480EF9">
                <w:rPr>
                  <w:rStyle w:val="Hyperlink"/>
                  <w:rFonts w:cs="David"/>
                  <w:sz w:val="20"/>
                  <w:szCs w:val="20"/>
                </w:rPr>
                <w:t>research@sviva.gov.il</w:t>
              </w:r>
              <w:r w:rsidRPr="00480EF9">
                <w:rPr>
                  <w:rStyle w:val="Hyperlink"/>
                  <w:rFonts w:cs="David"/>
                  <w:sz w:val="20"/>
                  <w:szCs w:val="20"/>
                  <w:rtl/>
                </w:rPr>
                <w:t>)</w:t>
              </w:r>
            </w:hyperlink>
            <w:r w:rsidRPr="00480EF9">
              <w:rPr>
                <w:rFonts w:cs="David" w:hint="cs"/>
                <w:sz w:val="20"/>
                <w:szCs w:val="20"/>
                <w:rtl/>
              </w:rPr>
              <w:t xml:space="preserve">  ללשכת </w:t>
            </w:r>
            <w:r w:rsidRPr="00480EF9">
              <w:rPr>
                <w:rFonts w:cs="David"/>
                <w:sz w:val="20"/>
                <w:szCs w:val="20"/>
                <w:rtl/>
              </w:rPr>
              <w:t>המדע</w:t>
            </w:r>
            <w:r w:rsidRPr="00480EF9">
              <w:rPr>
                <w:rFonts w:cs="David" w:hint="cs"/>
                <w:sz w:val="20"/>
                <w:szCs w:val="20"/>
                <w:rtl/>
              </w:rPr>
              <w:t xml:space="preserve">נית הראשית </w:t>
            </w:r>
            <w:r w:rsidRPr="00480EF9">
              <w:rPr>
                <w:rFonts w:cs="David"/>
                <w:sz w:val="20"/>
                <w:szCs w:val="20"/>
                <w:rtl/>
              </w:rPr>
              <w:t xml:space="preserve"> לשם קבלת הבהרות לקול קורא</w:t>
            </w:r>
            <w:r w:rsidRPr="00480EF9">
              <w:rPr>
                <w:rFonts w:cs="David" w:hint="cs"/>
                <w:sz w:val="20"/>
                <w:szCs w:val="20"/>
                <w:rtl/>
              </w:rPr>
              <w:t xml:space="preserve">. </w:t>
            </w:r>
            <w:r w:rsidRPr="00480EF9">
              <w:rPr>
                <w:rFonts w:cs="David" w:hint="cs"/>
                <w:sz w:val="20"/>
                <w:szCs w:val="20"/>
                <w:rtl/>
              </w:rPr>
              <w:tab/>
            </w:r>
          </w:p>
        </w:tc>
      </w:tr>
      <w:tr w:rsidR="009B026C" w:rsidRPr="00480EF9" w:rsidTr="006B1F85">
        <w:tc>
          <w:tcPr>
            <w:tcW w:w="1878" w:type="dxa"/>
            <w:shd w:val="clear" w:color="auto" w:fill="auto"/>
          </w:tcPr>
          <w:p w:rsidR="009B026C" w:rsidRPr="00480EF9" w:rsidRDefault="009B026C" w:rsidP="00BB1652">
            <w:pPr>
              <w:spacing w:line="360" w:lineRule="auto"/>
              <w:rPr>
                <w:rFonts w:cs="David" w:hint="cs"/>
                <w:sz w:val="20"/>
                <w:szCs w:val="20"/>
                <w:rtl/>
              </w:rPr>
            </w:pPr>
            <w:r w:rsidRPr="00480EF9">
              <w:rPr>
                <w:rFonts w:cs="David" w:hint="cs"/>
                <w:sz w:val="20"/>
                <w:szCs w:val="20"/>
                <w:rtl/>
              </w:rPr>
              <w:t>מועד פרסום תשובות / הבהרות</w:t>
            </w:r>
          </w:p>
        </w:tc>
        <w:tc>
          <w:tcPr>
            <w:tcW w:w="1134" w:type="dxa"/>
            <w:shd w:val="clear" w:color="auto" w:fill="auto"/>
          </w:tcPr>
          <w:p w:rsidR="009B026C" w:rsidRPr="00480EF9" w:rsidRDefault="00D82F2B" w:rsidP="00D82F2B">
            <w:pPr>
              <w:spacing w:line="360" w:lineRule="auto"/>
              <w:rPr>
                <w:rFonts w:cs="David" w:hint="cs"/>
                <w:sz w:val="20"/>
                <w:szCs w:val="20"/>
                <w:rtl/>
              </w:rPr>
            </w:pPr>
            <w:r w:rsidRPr="00480EF9">
              <w:rPr>
                <w:rFonts w:cs="David" w:hint="cs"/>
                <w:sz w:val="20"/>
                <w:szCs w:val="20"/>
                <w:rtl/>
              </w:rPr>
              <w:t>3.9.2014</w:t>
            </w:r>
          </w:p>
        </w:tc>
        <w:tc>
          <w:tcPr>
            <w:tcW w:w="1134" w:type="dxa"/>
            <w:shd w:val="clear" w:color="auto" w:fill="auto"/>
          </w:tcPr>
          <w:p w:rsidR="009B026C" w:rsidRPr="00480EF9" w:rsidRDefault="00BB1652" w:rsidP="00BB1652">
            <w:pPr>
              <w:spacing w:line="360" w:lineRule="auto"/>
              <w:rPr>
                <w:rFonts w:cs="David" w:hint="cs"/>
                <w:sz w:val="20"/>
                <w:szCs w:val="20"/>
                <w:rtl/>
              </w:rPr>
            </w:pPr>
            <w:r w:rsidRPr="00480EF9">
              <w:rPr>
                <w:rFonts w:cs="David" w:hint="cs"/>
                <w:sz w:val="20"/>
                <w:szCs w:val="20"/>
                <w:rtl/>
              </w:rPr>
              <w:t>16:00</w:t>
            </w:r>
          </w:p>
        </w:tc>
        <w:tc>
          <w:tcPr>
            <w:tcW w:w="5070" w:type="dxa"/>
            <w:shd w:val="clear" w:color="auto" w:fill="auto"/>
          </w:tcPr>
          <w:p w:rsidR="009B026C" w:rsidRPr="00480EF9" w:rsidRDefault="009B026C" w:rsidP="00BB1652">
            <w:pPr>
              <w:spacing w:line="360" w:lineRule="auto"/>
              <w:rPr>
                <w:rFonts w:cs="David" w:hint="cs"/>
                <w:sz w:val="20"/>
                <w:szCs w:val="20"/>
                <w:rtl/>
              </w:rPr>
            </w:pPr>
            <w:r w:rsidRPr="00480EF9">
              <w:rPr>
                <w:rFonts w:cs="David" w:hint="cs"/>
                <w:sz w:val="20"/>
                <w:szCs w:val="20"/>
                <w:rtl/>
              </w:rPr>
              <w:t>ה</w:t>
            </w:r>
            <w:r w:rsidRPr="00480EF9">
              <w:rPr>
                <w:rFonts w:cs="David"/>
                <w:sz w:val="20"/>
                <w:szCs w:val="20"/>
                <w:rtl/>
              </w:rPr>
              <w:t>תשובות</w:t>
            </w:r>
            <w:r w:rsidRPr="00480EF9">
              <w:rPr>
                <w:rFonts w:cs="David" w:hint="cs"/>
                <w:sz w:val="20"/>
                <w:szCs w:val="20"/>
                <w:rtl/>
              </w:rPr>
              <w:t xml:space="preserve"> או ההבהרות </w:t>
            </w:r>
            <w:proofErr w:type="spellStart"/>
            <w:r w:rsidRPr="00480EF9">
              <w:rPr>
                <w:rFonts w:cs="David"/>
                <w:sz w:val="20"/>
                <w:szCs w:val="20"/>
                <w:rtl/>
              </w:rPr>
              <w:t>שינתנו</w:t>
            </w:r>
            <w:proofErr w:type="spellEnd"/>
            <w:r w:rsidRPr="00480EF9">
              <w:rPr>
                <w:rFonts w:cs="David"/>
                <w:sz w:val="20"/>
                <w:szCs w:val="20"/>
                <w:rtl/>
              </w:rPr>
              <w:t xml:space="preserve"> לשאלות יפורסמו באתר האינטרנט</w:t>
            </w:r>
            <w:r w:rsidRPr="00480EF9">
              <w:rPr>
                <w:rFonts w:cs="David" w:hint="cs"/>
                <w:sz w:val="20"/>
                <w:szCs w:val="20"/>
                <w:rtl/>
              </w:rPr>
              <w:t xml:space="preserve"> </w:t>
            </w:r>
            <w:r w:rsidRPr="00480EF9">
              <w:rPr>
                <w:rFonts w:cs="David"/>
                <w:sz w:val="20"/>
                <w:szCs w:val="20"/>
                <w:rtl/>
              </w:rPr>
              <w:t>של  המשרד</w:t>
            </w:r>
            <w:r w:rsidRPr="00480EF9">
              <w:rPr>
                <w:rFonts w:cs="David" w:hint="cs"/>
                <w:sz w:val="20"/>
                <w:szCs w:val="20"/>
                <w:rtl/>
              </w:rPr>
              <w:t xml:space="preserve"> להגנת הסביבה בהתאם לתאריך הנקוב. </w:t>
            </w:r>
            <w:r w:rsidRPr="00480EF9">
              <w:rPr>
                <w:rFonts w:cs="David"/>
                <w:sz w:val="20"/>
                <w:szCs w:val="20"/>
                <w:rtl/>
              </w:rPr>
              <w:t xml:space="preserve"> </w:t>
            </w:r>
          </w:p>
          <w:p w:rsidR="009B026C" w:rsidRPr="00480EF9" w:rsidRDefault="009B026C" w:rsidP="00BB1652">
            <w:pPr>
              <w:spacing w:line="360" w:lineRule="auto"/>
              <w:rPr>
                <w:rFonts w:cs="David" w:hint="cs"/>
                <w:sz w:val="20"/>
                <w:szCs w:val="20"/>
                <w:rtl/>
              </w:rPr>
            </w:pPr>
            <w:r w:rsidRPr="00480EF9">
              <w:rPr>
                <w:rFonts w:cs="David"/>
                <w:sz w:val="20"/>
                <w:szCs w:val="20"/>
                <w:rtl/>
              </w:rPr>
              <w:t xml:space="preserve">באחריות  המציעים לעקוב אחר התשובות באתר האינטרנט </w:t>
            </w:r>
            <w:r w:rsidRPr="00480EF9">
              <w:rPr>
                <w:rFonts w:cs="David" w:hint="cs"/>
                <w:sz w:val="20"/>
                <w:szCs w:val="20"/>
                <w:rtl/>
              </w:rPr>
              <w:t xml:space="preserve"> בכתובת </w:t>
            </w:r>
            <w:hyperlink r:id="rId10" w:history="1">
              <w:r w:rsidRPr="00480EF9">
                <w:rPr>
                  <w:rStyle w:val="Hyperlink"/>
                  <w:rFonts w:cs="David"/>
                  <w:sz w:val="20"/>
                  <w:szCs w:val="20"/>
                </w:rPr>
                <w:t>www.sviva.gov.il</w:t>
              </w:r>
            </w:hyperlink>
            <w:r w:rsidRPr="00480EF9">
              <w:rPr>
                <w:rFonts w:cs="David"/>
                <w:sz w:val="20"/>
                <w:szCs w:val="20"/>
              </w:rPr>
              <w:t xml:space="preserve"> </w:t>
            </w:r>
            <w:r w:rsidRPr="00480EF9">
              <w:rPr>
                <w:rFonts w:cs="David" w:hint="cs"/>
                <w:sz w:val="20"/>
                <w:szCs w:val="20"/>
                <w:rtl/>
              </w:rPr>
              <w:t xml:space="preserve"> תחת הנושא מדע וסביבה</w:t>
            </w:r>
            <w:r w:rsidRPr="00480EF9">
              <w:rPr>
                <w:rFonts w:cs="David"/>
                <w:sz w:val="20"/>
                <w:szCs w:val="20"/>
                <w:rtl/>
              </w:rPr>
              <w:t>.</w:t>
            </w:r>
          </w:p>
        </w:tc>
      </w:tr>
    </w:tbl>
    <w:p w:rsidR="00B35E19" w:rsidRPr="00480EF9" w:rsidRDefault="00B35E19" w:rsidP="00B35E19">
      <w:pPr>
        <w:spacing w:line="360" w:lineRule="auto"/>
        <w:ind w:left="720" w:hanging="720"/>
        <w:rPr>
          <w:rFonts w:cs="David" w:hint="cs"/>
          <w:sz w:val="20"/>
          <w:szCs w:val="20"/>
          <w:rtl/>
        </w:rPr>
      </w:pPr>
    </w:p>
    <w:p w:rsidR="00627E41" w:rsidRPr="00480EF9" w:rsidRDefault="008633FC" w:rsidP="00D82F2B">
      <w:pPr>
        <w:spacing w:line="360" w:lineRule="auto"/>
        <w:rPr>
          <w:rFonts w:cs="David"/>
          <w:b/>
          <w:bCs/>
          <w:u w:val="single"/>
          <w:rtl/>
        </w:rPr>
      </w:pPr>
      <w:r w:rsidRPr="00480EF9">
        <w:rPr>
          <w:rFonts w:cs="David"/>
          <w:b/>
          <w:bCs/>
          <w:u w:val="single"/>
          <w:rtl/>
        </w:rPr>
        <w:br/>
      </w:r>
      <w:r w:rsidR="00627E41" w:rsidRPr="00480EF9">
        <w:rPr>
          <w:rFonts w:cs="David" w:hint="cs"/>
          <w:b/>
          <w:bCs/>
          <w:u w:val="single"/>
          <w:rtl/>
        </w:rPr>
        <w:t>ר</w:t>
      </w:r>
      <w:r w:rsidR="00627E41" w:rsidRPr="00480EF9">
        <w:rPr>
          <w:rFonts w:cs="David"/>
          <w:b/>
          <w:bCs/>
          <w:u w:val="single"/>
          <w:rtl/>
        </w:rPr>
        <w:t>שימת נספחים ל"קול קורא":</w:t>
      </w:r>
    </w:p>
    <w:p w:rsidR="00627E41" w:rsidRPr="00480EF9" w:rsidRDefault="00627E41" w:rsidP="007E1688">
      <w:pPr>
        <w:pStyle w:val="ad"/>
        <w:numPr>
          <w:ilvl w:val="0"/>
          <w:numId w:val="31"/>
        </w:numPr>
        <w:spacing w:line="360" w:lineRule="auto"/>
        <w:rPr>
          <w:rFonts w:cs="David"/>
          <w:rtl/>
        </w:rPr>
      </w:pPr>
      <w:r w:rsidRPr="00480EF9">
        <w:rPr>
          <w:rFonts w:cs="David"/>
          <w:rtl/>
        </w:rPr>
        <w:t>נספח א' - טופס הצעה</w:t>
      </w:r>
    </w:p>
    <w:p w:rsidR="00627E41" w:rsidRPr="00480EF9" w:rsidRDefault="00627E41" w:rsidP="007E1688">
      <w:pPr>
        <w:pStyle w:val="ad"/>
        <w:numPr>
          <w:ilvl w:val="0"/>
          <w:numId w:val="31"/>
        </w:numPr>
        <w:spacing w:line="360" w:lineRule="auto"/>
        <w:rPr>
          <w:rFonts w:cs="David"/>
          <w:rtl/>
        </w:rPr>
      </w:pPr>
      <w:r w:rsidRPr="00480EF9">
        <w:rPr>
          <w:rFonts w:cs="David"/>
          <w:rtl/>
        </w:rPr>
        <w:t>נספח ב' - נוסח הסכם התקשרות</w:t>
      </w:r>
    </w:p>
    <w:p w:rsidR="00627E41" w:rsidRPr="00480EF9" w:rsidRDefault="00627E41" w:rsidP="007E1688">
      <w:pPr>
        <w:pStyle w:val="ad"/>
        <w:numPr>
          <w:ilvl w:val="0"/>
          <w:numId w:val="31"/>
        </w:numPr>
        <w:spacing w:line="360" w:lineRule="auto"/>
        <w:rPr>
          <w:rFonts w:cs="David"/>
          <w:rtl/>
        </w:rPr>
      </w:pPr>
      <w:r w:rsidRPr="00480EF9">
        <w:rPr>
          <w:rFonts w:cs="David"/>
          <w:rtl/>
        </w:rPr>
        <w:t>נספח ג' - התחייבות ותצהיר מציע</w:t>
      </w:r>
    </w:p>
    <w:p w:rsidR="00627E41" w:rsidRPr="00480EF9" w:rsidRDefault="00627E41" w:rsidP="007E1688">
      <w:pPr>
        <w:pStyle w:val="ad"/>
        <w:numPr>
          <w:ilvl w:val="0"/>
          <w:numId w:val="31"/>
        </w:numPr>
        <w:spacing w:line="360" w:lineRule="auto"/>
        <w:rPr>
          <w:rFonts w:cs="David"/>
          <w:rtl/>
        </w:rPr>
      </w:pPr>
      <w:r w:rsidRPr="00480EF9">
        <w:rPr>
          <w:rFonts w:cs="David"/>
          <w:rtl/>
        </w:rPr>
        <w:t>נספח ד' - אישור עריכת ביטוחים</w:t>
      </w:r>
    </w:p>
    <w:p w:rsidR="00627E41" w:rsidRPr="00480EF9" w:rsidRDefault="00627E41" w:rsidP="007E1688">
      <w:pPr>
        <w:pStyle w:val="ad"/>
        <w:numPr>
          <w:ilvl w:val="0"/>
          <w:numId w:val="31"/>
        </w:numPr>
        <w:spacing w:line="360" w:lineRule="auto"/>
        <w:rPr>
          <w:rFonts w:cs="David" w:hint="cs"/>
          <w:rtl/>
        </w:rPr>
      </w:pPr>
      <w:r w:rsidRPr="00480EF9">
        <w:rPr>
          <w:rFonts w:cs="David"/>
          <w:rtl/>
        </w:rPr>
        <w:t>נספח ה' - תצהיר בדבר אי העסקת עובדים זרים והתחייבות בדבר עמידה</w:t>
      </w:r>
      <w:r w:rsidRPr="00480EF9">
        <w:rPr>
          <w:rFonts w:cs="David" w:hint="cs"/>
          <w:rtl/>
        </w:rPr>
        <w:t xml:space="preserve"> </w:t>
      </w:r>
      <w:r w:rsidRPr="00480EF9">
        <w:rPr>
          <w:rFonts w:cs="David"/>
          <w:rtl/>
        </w:rPr>
        <w:t>בחוקי עבודה</w:t>
      </w:r>
    </w:p>
    <w:p w:rsidR="00627E41" w:rsidRPr="00480EF9" w:rsidRDefault="00627E41" w:rsidP="007E1688">
      <w:pPr>
        <w:pStyle w:val="ad"/>
        <w:numPr>
          <w:ilvl w:val="0"/>
          <w:numId w:val="31"/>
        </w:numPr>
        <w:spacing w:line="360" w:lineRule="auto"/>
        <w:rPr>
          <w:rFonts w:cs="David"/>
          <w:rtl/>
        </w:rPr>
      </w:pPr>
      <w:r w:rsidRPr="00480EF9">
        <w:rPr>
          <w:rFonts w:cs="David"/>
          <w:rtl/>
        </w:rPr>
        <w:t>נספח ו' - נוסח כתב ערבות למקדמה</w:t>
      </w:r>
    </w:p>
    <w:p w:rsidR="00627E41" w:rsidRPr="00480EF9" w:rsidRDefault="00627E41" w:rsidP="007E1688">
      <w:pPr>
        <w:pStyle w:val="ad"/>
        <w:numPr>
          <w:ilvl w:val="0"/>
          <w:numId w:val="31"/>
        </w:numPr>
        <w:spacing w:line="360" w:lineRule="auto"/>
        <w:rPr>
          <w:rFonts w:cs="David" w:hint="cs"/>
          <w:rtl/>
        </w:rPr>
      </w:pPr>
      <w:r w:rsidRPr="00480EF9">
        <w:rPr>
          <w:rFonts w:cs="David"/>
          <w:rtl/>
        </w:rPr>
        <w:t>נספח ז' -  נוסח הוראת קיזוז</w:t>
      </w:r>
    </w:p>
    <w:p w:rsidR="00AE7BD4" w:rsidRPr="00480EF9" w:rsidRDefault="00AE7BD4" w:rsidP="007E1688">
      <w:pPr>
        <w:pStyle w:val="ad"/>
        <w:numPr>
          <w:ilvl w:val="0"/>
          <w:numId w:val="31"/>
        </w:numPr>
        <w:spacing w:line="360" w:lineRule="auto"/>
        <w:rPr>
          <w:rFonts w:cs="David" w:hint="cs"/>
          <w:rtl/>
        </w:rPr>
      </w:pPr>
      <w:r w:rsidRPr="00480EF9">
        <w:rPr>
          <w:rFonts w:cs="David" w:hint="cs"/>
          <w:rtl/>
        </w:rPr>
        <w:t xml:space="preserve">נספח ח'- </w:t>
      </w:r>
      <w:r w:rsidR="00E521E3" w:rsidRPr="00480EF9">
        <w:rPr>
          <w:rFonts w:cs="David" w:hint="cs"/>
          <w:rtl/>
        </w:rPr>
        <w:t xml:space="preserve"> </w:t>
      </w:r>
      <w:r w:rsidR="00432278" w:rsidRPr="00480EF9">
        <w:rPr>
          <w:rFonts w:cs="David" w:hint="cs"/>
          <w:rtl/>
        </w:rPr>
        <w:t>ת</w:t>
      </w:r>
      <w:r w:rsidRPr="00480EF9">
        <w:rPr>
          <w:rFonts w:cs="David" w:hint="cs"/>
          <w:rtl/>
        </w:rPr>
        <w:t>צ</w:t>
      </w:r>
      <w:r w:rsidR="00432278" w:rsidRPr="00480EF9">
        <w:rPr>
          <w:rFonts w:cs="David" w:hint="cs"/>
          <w:rtl/>
        </w:rPr>
        <w:t>ה</w:t>
      </w:r>
      <w:r w:rsidRPr="00480EF9">
        <w:rPr>
          <w:rFonts w:cs="David" w:hint="cs"/>
          <w:rtl/>
        </w:rPr>
        <w:t>יר על שימוש בתוכניות מקוריות</w:t>
      </w:r>
    </w:p>
    <w:p w:rsidR="00E521E3" w:rsidRPr="00480EF9" w:rsidRDefault="00E521E3" w:rsidP="007E1688">
      <w:pPr>
        <w:pStyle w:val="ad"/>
        <w:numPr>
          <w:ilvl w:val="0"/>
          <w:numId w:val="31"/>
        </w:numPr>
        <w:spacing w:line="360" w:lineRule="auto"/>
        <w:rPr>
          <w:rFonts w:cs="David" w:hint="cs"/>
          <w:rtl/>
        </w:rPr>
      </w:pPr>
      <w:r w:rsidRPr="00480EF9">
        <w:rPr>
          <w:rFonts w:cs="David" w:hint="cs"/>
          <w:rtl/>
        </w:rPr>
        <w:t xml:space="preserve">נספח ט' </w:t>
      </w:r>
      <w:r w:rsidRPr="00480EF9">
        <w:rPr>
          <w:rFonts w:cs="David"/>
          <w:rtl/>
        </w:rPr>
        <w:t>–</w:t>
      </w:r>
      <w:r w:rsidRPr="00480EF9">
        <w:rPr>
          <w:rFonts w:cs="David" w:hint="cs"/>
          <w:rtl/>
        </w:rPr>
        <w:t xml:space="preserve"> תבנית להגשת דו"ח מדעי</w:t>
      </w:r>
    </w:p>
    <w:p w:rsidR="00AE7BD4" w:rsidRPr="00480EF9" w:rsidRDefault="00AE7BD4" w:rsidP="00627E41">
      <w:pPr>
        <w:spacing w:line="360" w:lineRule="auto"/>
        <w:rPr>
          <w:rFonts w:cs="David" w:hint="cs"/>
          <w:rtl/>
        </w:rPr>
      </w:pPr>
    </w:p>
    <w:p w:rsidR="00627E41" w:rsidRPr="00480EF9" w:rsidRDefault="00627E41" w:rsidP="00627E41">
      <w:pPr>
        <w:spacing w:line="360" w:lineRule="auto"/>
        <w:rPr>
          <w:rFonts w:cs="David" w:hint="cs"/>
          <w:rtl/>
        </w:rPr>
      </w:pPr>
    </w:p>
    <w:p w:rsidR="00627E41" w:rsidRPr="00480EF9" w:rsidRDefault="00627E41" w:rsidP="00627E41">
      <w:pPr>
        <w:spacing w:line="360" w:lineRule="auto"/>
        <w:rPr>
          <w:rFonts w:cs="David" w:hint="cs"/>
          <w:rtl/>
        </w:rPr>
      </w:pPr>
    </w:p>
    <w:p w:rsidR="00627E41" w:rsidRPr="00480EF9" w:rsidRDefault="00627E41" w:rsidP="00627E41">
      <w:pPr>
        <w:spacing w:line="360" w:lineRule="auto"/>
        <w:rPr>
          <w:rFonts w:cs="David" w:hint="cs"/>
          <w:rtl/>
        </w:rPr>
      </w:pPr>
    </w:p>
    <w:p w:rsidR="00627E41" w:rsidRPr="00480EF9" w:rsidRDefault="00627E41" w:rsidP="00627E41">
      <w:pPr>
        <w:spacing w:line="360" w:lineRule="auto"/>
        <w:rPr>
          <w:rFonts w:cs="David" w:hint="cs"/>
          <w:rtl/>
        </w:rPr>
      </w:pPr>
    </w:p>
    <w:p w:rsidR="00627E41" w:rsidRPr="00480EF9" w:rsidRDefault="00627E41" w:rsidP="00627E41">
      <w:pPr>
        <w:spacing w:line="360" w:lineRule="auto"/>
        <w:jc w:val="center"/>
        <w:rPr>
          <w:rFonts w:cs="David" w:hint="cs"/>
          <w:b/>
          <w:bCs/>
          <w:sz w:val="52"/>
          <w:szCs w:val="52"/>
          <w:rtl/>
        </w:rPr>
      </w:pPr>
      <w:r w:rsidRPr="00480EF9">
        <w:rPr>
          <w:rFonts w:cs="David" w:hint="cs"/>
          <w:b/>
          <w:bCs/>
          <w:sz w:val="52"/>
          <w:szCs w:val="52"/>
          <w:rtl/>
        </w:rPr>
        <w:t>להלן מצורפים הנספחים:</w:t>
      </w:r>
    </w:p>
    <w:p w:rsidR="00422E62" w:rsidRDefault="00422E62" w:rsidP="008C35AE">
      <w:pPr>
        <w:spacing w:line="360" w:lineRule="auto"/>
        <w:rPr>
          <w:rFonts w:cs="David" w:hint="cs"/>
          <w:rtl/>
        </w:rPr>
      </w:pPr>
      <w:r w:rsidRPr="00480EF9">
        <w:rPr>
          <w:rFonts w:cs="David" w:hint="cs"/>
          <w:rtl/>
        </w:rPr>
        <w:t xml:space="preserve">   </w:t>
      </w:r>
    </w:p>
    <w:p w:rsidR="00E7067A" w:rsidRDefault="00E7067A" w:rsidP="008C35AE">
      <w:pPr>
        <w:spacing w:line="360" w:lineRule="auto"/>
        <w:rPr>
          <w:rFonts w:cs="David" w:hint="cs"/>
          <w:rtl/>
        </w:rPr>
      </w:pPr>
    </w:p>
    <w:p w:rsidR="00E7067A" w:rsidRDefault="00E7067A" w:rsidP="008C35AE">
      <w:pPr>
        <w:spacing w:line="360" w:lineRule="auto"/>
        <w:rPr>
          <w:rFonts w:cs="David" w:hint="cs"/>
          <w:rtl/>
        </w:rPr>
      </w:pPr>
    </w:p>
    <w:p w:rsidR="00E7067A" w:rsidRDefault="00E7067A" w:rsidP="008C35AE">
      <w:pPr>
        <w:spacing w:line="360" w:lineRule="auto"/>
        <w:rPr>
          <w:rFonts w:cs="David" w:hint="cs"/>
          <w:rtl/>
        </w:rPr>
      </w:pPr>
    </w:p>
    <w:p w:rsidR="00E7067A" w:rsidRPr="00480EF9" w:rsidRDefault="00E7067A" w:rsidP="008C35AE">
      <w:pPr>
        <w:spacing w:line="360" w:lineRule="auto"/>
        <w:rPr>
          <w:rFonts w:cs="David" w:hint="cs"/>
          <w:rtl/>
        </w:rPr>
      </w:pPr>
    </w:p>
    <w:p w:rsidR="00A1189C" w:rsidRPr="00480EF9" w:rsidRDefault="00CB5963" w:rsidP="00A1189C">
      <w:pPr>
        <w:spacing w:line="360" w:lineRule="auto"/>
        <w:jc w:val="center"/>
        <w:rPr>
          <w:rFonts w:ascii="Arial" w:hAnsi="Arial" w:cs="David" w:hint="cs"/>
          <w:b/>
          <w:bCs/>
          <w:sz w:val="32"/>
          <w:szCs w:val="32"/>
          <w:rtl/>
        </w:rPr>
      </w:pPr>
      <w:r w:rsidRPr="00480EF9">
        <w:rPr>
          <w:rFonts w:cs="David"/>
        </w:rPr>
        <w:object w:dxaOrig="1789" w:dyaOrig="13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89.4pt;height:67.2pt" o:ole="">
            <v:imagedata r:id="rId11" o:title=""/>
          </v:shape>
          <o:OLEObject Type="Embed" ProgID="Word.Document.8" ShapeID="_x0000_i1047" DrawAspect="Content" ObjectID="_1468561942" r:id="rId12">
            <o:FieldCodes>\s</o:FieldCodes>
          </o:OLEObject>
        </w:object>
      </w:r>
    </w:p>
    <w:p w:rsidR="003D34B8" w:rsidRPr="00480EF9" w:rsidRDefault="003D34B8" w:rsidP="003D34B8">
      <w:pPr>
        <w:pStyle w:val="1"/>
        <w:jc w:val="center"/>
        <w:rPr>
          <w:rFonts w:ascii="Arial" w:hAnsi="Arial" w:cs="David"/>
          <w:sz w:val="32"/>
          <w:szCs w:val="32"/>
          <w:rtl/>
        </w:rPr>
      </w:pPr>
      <w:bookmarkStart w:id="1" w:name="_Toc394591903"/>
      <w:r w:rsidRPr="00480EF9">
        <w:rPr>
          <w:rFonts w:ascii="Arial" w:hAnsi="Arial" w:cs="David"/>
          <w:sz w:val="32"/>
          <w:szCs w:val="32"/>
          <w:rtl/>
        </w:rPr>
        <w:t>ל</w:t>
      </w:r>
      <w:r w:rsidRPr="00480EF9">
        <w:rPr>
          <w:rFonts w:ascii="Arial" w:hAnsi="Arial" w:cs="David" w:hint="cs"/>
          <w:sz w:val="32"/>
          <w:szCs w:val="32"/>
          <w:rtl/>
        </w:rPr>
        <w:t>שכת</w:t>
      </w:r>
      <w:r w:rsidRPr="00480EF9">
        <w:rPr>
          <w:rFonts w:ascii="Arial" w:hAnsi="Arial" w:cs="David"/>
          <w:sz w:val="32"/>
          <w:szCs w:val="32"/>
          <w:rtl/>
        </w:rPr>
        <w:t xml:space="preserve"> </w:t>
      </w:r>
      <w:r w:rsidRPr="00480EF9">
        <w:rPr>
          <w:rFonts w:ascii="Arial" w:hAnsi="Arial" w:cs="David" w:hint="cs"/>
          <w:sz w:val="32"/>
          <w:szCs w:val="32"/>
          <w:rtl/>
        </w:rPr>
        <w:t>מדענית ראשית</w:t>
      </w:r>
      <w:bookmarkEnd w:id="1"/>
    </w:p>
    <w:p w:rsidR="003D34B8" w:rsidRPr="00480EF9" w:rsidRDefault="003D34B8" w:rsidP="003D34B8">
      <w:pPr>
        <w:pStyle w:val="1"/>
        <w:jc w:val="center"/>
        <w:rPr>
          <w:rFonts w:cs="David"/>
          <w:rtl/>
        </w:rPr>
      </w:pPr>
      <w:bookmarkStart w:id="2" w:name="_Toc394591904"/>
      <w:r w:rsidRPr="00480EF9">
        <w:rPr>
          <w:rFonts w:cs="David"/>
          <w:rtl/>
        </w:rPr>
        <w:t>ה</w:t>
      </w:r>
      <w:r w:rsidRPr="00480EF9">
        <w:rPr>
          <w:rFonts w:cs="David" w:hint="cs"/>
          <w:rtl/>
        </w:rPr>
        <w:t>משר</w:t>
      </w:r>
      <w:r w:rsidRPr="00480EF9">
        <w:rPr>
          <w:rFonts w:cs="David"/>
          <w:rtl/>
        </w:rPr>
        <w:t>ד</w:t>
      </w:r>
      <w:r w:rsidRPr="00480EF9">
        <w:rPr>
          <w:rFonts w:cs="David" w:hint="cs"/>
          <w:rtl/>
        </w:rPr>
        <w:t xml:space="preserve"> להגנת הסביבה</w:t>
      </w:r>
      <w:bookmarkEnd w:id="2"/>
    </w:p>
    <w:p w:rsidR="00A1189C" w:rsidRPr="00CB5963" w:rsidRDefault="00A1189C" w:rsidP="00A1189C">
      <w:pPr>
        <w:pStyle w:val="1"/>
        <w:jc w:val="center"/>
        <w:rPr>
          <w:rFonts w:cs="David" w:hint="cs"/>
          <w:sz w:val="40"/>
          <w:szCs w:val="40"/>
          <w:u w:val="single"/>
          <w:rtl/>
        </w:rPr>
      </w:pPr>
      <w:bookmarkStart w:id="3" w:name="_Toc394591905"/>
      <w:r w:rsidRPr="00480EF9">
        <w:rPr>
          <w:rFonts w:cs="David" w:hint="cs"/>
          <w:sz w:val="52"/>
          <w:szCs w:val="52"/>
          <w:u w:val="single"/>
          <w:rtl/>
        </w:rPr>
        <w:t>נספח א'</w:t>
      </w:r>
      <w:r w:rsidRPr="00480EF9">
        <w:rPr>
          <w:rFonts w:cs="David" w:hint="cs"/>
          <w:sz w:val="52"/>
          <w:szCs w:val="52"/>
          <w:rtl/>
        </w:rPr>
        <w:t xml:space="preserve"> </w:t>
      </w:r>
      <w:r w:rsidRPr="00CB5963">
        <w:rPr>
          <w:rFonts w:cs="David" w:hint="cs"/>
          <w:sz w:val="40"/>
          <w:szCs w:val="40"/>
          <w:rtl/>
        </w:rPr>
        <w:t>(ההצעה)</w:t>
      </w:r>
      <w:bookmarkEnd w:id="3"/>
    </w:p>
    <w:p w:rsidR="003D34B8" w:rsidRPr="00480EF9" w:rsidRDefault="003D34B8" w:rsidP="003D34B8">
      <w:pPr>
        <w:rPr>
          <w:rFonts w:cs="David" w:hint="cs"/>
          <w:rtl/>
        </w:rPr>
      </w:pPr>
    </w:p>
    <w:p w:rsidR="00A1189C" w:rsidRPr="00480EF9" w:rsidRDefault="00A1189C" w:rsidP="003B0D61">
      <w:pPr>
        <w:pStyle w:val="1"/>
        <w:jc w:val="center"/>
        <w:rPr>
          <w:rFonts w:ascii="Arial" w:hAnsi="Arial" w:cs="David" w:hint="cs"/>
          <w:u w:val="single"/>
          <w:rtl/>
        </w:rPr>
      </w:pPr>
      <w:bookmarkStart w:id="4" w:name="_Toc394591906"/>
      <w:r w:rsidRPr="00480EF9">
        <w:rPr>
          <w:rFonts w:ascii="Arial" w:hAnsi="Arial" w:cs="David" w:hint="cs"/>
          <w:u w:val="single"/>
          <w:rtl/>
        </w:rPr>
        <w:t xml:space="preserve">פניה להגשת הצעות מחקר למשרד להגנת הסביבה </w:t>
      </w:r>
      <w:r w:rsidR="00945351" w:rsidRPr="00480EF9">
        <w:rPr>
          <w:rFonts w:ascii="Arial" w:hAnsi="Arial" w:cs="David" w:hint="cs"/>
          <w:u w:val="single"/>
          <w:rtl/>
        </w:rPr>
        <w:t>לשנ</w:t>
      </w:r>
      <w:r w:rsidR="00945351" w:rsidRPr="00CB5963">
        <w:rPr>
          <w:rFonts w:ascii="Arial" w:hAnsi="Arial" w:cs="David" w:hint="cs"/>
          <w:u w:val="single"/>
          <w:rtl/>
        </w:rPr>
        <w:t xml:space="preserve">ת </w:t>
      </w:r>
      <w:r w:rsidR="003B0D61" w:rsidRPr="00CB5963">
        <w:rPr>
          <w:rFonts w:cs="David" w:hint="cs"/>
          <w:u w:val="single"/>
          <w:rtl/>
        </w:rPr>
        <w:t>2014</w:t>
      </w:r>
      <w:r w:rsidR="000E578B" w:rsidRPr="00CB5963">
        <w:rPr>
          <w:rFonts w:cs="David" w:hint="cs"/>
          <w:b w:val="0"/>
          <w:bCs w:val="0"/>
          <w:u w:val="single"/>
          <w:rtl/>
        </w:rPr>
        <w:t xml:space="preserve"> (</w:t>
      </w:r>
      <w:r w:rsidR="003B0D61" w:rsidRPr="00CB5963">
        <w:rPr>
          <w:rFonts w:cs="David" w:hint="cs"/>
          <w:u w:val="single"/>
          <w:rtl/>
        </w:rPr>
        <w:t>4</w:t>
      </w:r>
      <w:r w:rsidR="000E578B" w:rsidRPr="00CB5963">
        <w:rPr>
          <w:rFonts w:cs="David" w:hint="cs"/>
          <w:b w:val="0"/>
          <w:bCs w:val="0"/>
          <w:u w:val="single"/>
          <w:rtl/>
        </w:rPr>
        <w:t>)</w:t>
      </w:r>
      <w:r w:rsidRPr="00CB5963">
        <w:rPr>
          <w:rFonts w:ascii="Arial" w:hAnsi="Arial" w:cs="David" w:hint="cs"/>
          <w:u w:val="single"/>
          <w:rtl/>
        </w:rPr>
        <w:t xml:space="preserve"> </w:t>
      </w:r>
      <w:r w:rsidR="00261EE0" w:rsidRPr="00CB5963">
        <w:rPr>
          <w:rFonts w:ascii="Arial" w:hAnsi="Arial" w:cs="David" w:hint="cs"/>
          <w:sz w:val="24"/>
          <w:szCs w:val="24"/>
          <w:u w:val="single"/>
          <w:rtl/>
        </w:rPr>
        <w:t>ב</w:t>
      </w:r>
      <w:r w:rsidR="009F7242" w:rsidRPr="00CB5963">
        <w:rPr>
          <w:rFonts w:ascii="Arial" w:hAnsi="Arial" w:cs="David" w:hint="cs"/>
          <w:sz w:val="24"/>
          <w:szCs w:val="24"/>
          <w:u w:val="single"/>
          <w:rtl/>
        </w:rPr>
        <w:t>נושא</w:t>
      </w:r>
      <w:r w:rsidR="009F7242" w:rsidRPr="00CB5963">
        <w:rPr>
          <w:rFonts w:ascii="Arial" w:hAnsi="Arial" w:cs="David" w:hint="cs"/>
          <w:rtl/>
        </w:rPr>
        <w:t>:</w:t>
      </w:r>
      <w:bookmarkEnd w:id="4"/>
    </w:p>
    <w:p w:rsidR="009F7242" w:rsidRPr="00480EF9" w:rsidRDefault="009F7242" w:rsidP="003B0D61">
      <w:pPr>
        <w:jc w:val="center"/>
        <w:rPr>
          <w:rFonts w:cs="David" w:hint="cs"/>
          <w:b/>
          <w:bCs/>
          <w:rtl/>
        </w:rPr>
      </w:pPr>
      <w:r w:rsidRPr="00480EF9">
        <w:rPr>
          <w:rFonts w:cs="David" w:hint="cs"/>
          <w:b/>
          <w:bCs/>
          <w:rtl/>
        </w:rPr>
        <w:t>"</w:t>
      </w:r>
      <w:r w:rsidR="003B0D61" w:rsidRPr="00480EF9">
        <w:rPr>
          <w:rFonts w:cs="David" w:hint="cs"/>
          <w:b/>
          <w:bCs/>
          <w:u w:val="single"/>
          <w:rtl/>
        </w:rPr>
        <w:t>שיקום הכרמל ומניעת שריפות יער בכרמל</w:t>
      </w:r>
      <w:r w:rsidR="003B0D61" w:rsidRPr="00480EF9">
        <w:rPr>
          <w:rFonts w:cs="David" w:hint="cs"/>
          <w:b/>
          <w:bCs/>
          <w:rtl/>
        </w:rPr>
        <w:t xml:space="preserve"> </w:t>
      </w:r>
      <w:r w:rsidRPr="00480EF9">
        <w:rPr>
          <w:rFonts w:cs="David" w:hint="cs"/>
          <w:b/>
          <w:bCs/>
          <w:rtl/>
        </w:rPr>
        <w:t>"</w:t>
      </w:r>
    </w:p>
    <w:p w:rsidR="003D34B8" w:rsidRPr="00480EF9" w:rsidRDefault="003D34B8" w:rsidP="0005351C">
      <w:pPr>
        <w:ind w:left="-868"/>
        <w:jc w:val="center"/>
        <w:rPr>
          <w:rFonts w:cs="David" w:hint="cs"/>
          <w:sz w:val="22"/>
          <w:szCs w:val="22"/>
          <w:rtl/>
        </w:rPr>
      </w:pPr>
    </w:p>
    <w:p w:rsidR="00A1189C" w:rsidRPr="00480EF9" w:rsidRDefault="00A1189C" w:rsidP="000242ED">
      <w:pPr>
        <w:ind w:left="-868"/>
        <w:jc w:val="center"/>
        <w:rPr>
          <w:rFonts w:cs="David" w:hint="cs"/>
          <w:sz w:val="22"/>
          <w:szCs w:val="22"/>
          <w:rtl/>
        </w:rPr>
      </w:pPr>
      <w:r w:rsidRPr="00480EF9">
        <w:rPr>
          <w:rFonts w:cs="David"/>
          <w:sz w:val="22"/>
          <w:szCs w:val="22"/>
          <w:rtl/>
        </w:rPr>
        <w:t>י</w:t>
      </w:r>
      <w:r w:rsidRPr="00480EF9">
        <w:rPr>
          <w:rFonts w:cs="David" w:hint="cs"/>
          <w:sz w:val="22"/>
          <w:szCs w:val="22"/>
          <w:rtl/>
        </w:rPr>
        <w:t>ש ל</w:t>
      </w:r>
      <w:r w:rsidRPr="00480EF9">
        <w:rPr>
          <w:rFonts w:cs="David"/>
          <w:sz w:val="22"/>
          <w:szCs w:val="22"/>
          <w:rtl/>
        </w:rPr>
        <w:t>מ</w:t>
      </w:r>
      <w:r w:rsidRPr="00480EF9">
        <w:rPr>
          <w:rFonts w:cs="David" w:hint="cs"/>
          <w:sz w:val="22"/>
          <w:szCs w:val="22"/>
          <w:rtl/>
        </w:rPr>
        <w:t xml:space="preserve">לא את הטופס בהתאם לנוהל  ולהנחיות המופיעים  בקול קורא </w:t>
      </w:r>
      <w:r w:rsidRPr="00480EF9">
        <w:rPr>
          <w:rFonts w:cs="David"/>
          <w:sz w:val="22"/>
          <w:szCs w:val="22"/>
          <w:rtl/>
        </w:rPr>
        <w:t xml:space="preserve">– </w:t>
      </w:r>
      <w:r w:rsidR="00FC5C17" w:rsidRPr="00480EF9">
        <w:rPr>
          <w:rFonts w:cs="David" w:hint="cs"/>
          <w:sz w:val="22"/>
          <w:szCs w:val="22"/>
          <w:rtl/>
        </w:rPr>
        <w:t xml:space="preserve">למחקרי מדענית ראשית </w:t>
      </w:r>
      <w:r w:rsidRPr="00480EF9">
        <w:rPr>
          <w:rFonts w:cs="David" w:hint="cs"/>
          <w:sz w:val="22"/>
          <w:szCs w:val="22"/>
          <w:rtl/>
        </w:rPr>
        <w:t xml:space="preserve"> לשנת </w:t>
      </w:r>
      <w:r w:rsidR="00FC5C17" w:rsidRPr="00480EF9">
        <w:rPr>
          <w:rFonts w:cs="David" w:hint="cs"/>
          <w:sz w:val="22"/>
          <w:szCs w:val="22"/>
          <w:rtl/>
        </w:rPr>
        <w:t>201</w:t>
      </w:r>
      <w:r w:rsidR="005C417E" w:rsidRPr="00480EF9">
        <w:rPr>
          <w:rFonts w:cs="David" w:hint="cs"/>
          <w:sz w:val="22"/>
          <w:szCs w:val="22"/>
          <w:rtl/>
        </w:rPr>
        <w:t>4</w:t>
      </w:r>
      <w:r w:rsidR="00FC5C17" w:rsidRPr="00480EF9">
        <w:rPr>
          <w:rFonts w:cs="David" w:hint="cs"/>
          <w:sz w:val="22"/>
          <w:szCs w:val="22"/>
          <w:rtl/>
        </w:rPr>
        <w:t xml:space="preserve"> </w:t>
      </w:r>
      <w:r w:rsidRPr="00480EF9">
        <w:rPr>
          <w:rFonts w:cs="David" w:hint="cs"/>
          <w:sz w:val="22"/>
          <w:szCs w:val="22"/>
          <w:rtl/>
        </w:rPr>
        <w:t>(</w:t>
      </w:r>
      <w:r w:rsidR="000242ED" w:rsidRPr="00480EF9">
        <w:rPr>
          <w:rFonts w:cs="David" w:hint="cs"/>
          <w:sz w:val="22"/>
          <w:szCs w:val="22"/>
          <w:rtl/>
        </w:rPr>
        <w:t>4</w:t>
      </w:r>
      <w:r w:rsidRPr="00480EF9">
        <w:rPr>
          <w:rFonts w:cs="David" w:hint="cs"/>
          <w:sz w:val="22"/>
          <w:szCs w:val="22"/>
          <w:rtl/>
        </w:rPr>
        <w:t xml:space="preserve">) </w:t>
      </w:r>
      <w:r w:rsidR="00FC5C17" w:rsidRPr="00480EF9">
        <w:rPr>
          <w:rFonts w:cs="David" w:hint="cs"/>
          <w:sz w:val="22"/>
          <w:szCs w:val="22"/>
          <w:rtl/>
        </w:rPr>
        <w:t xml:space="preserve"> </w:t>
      </w:r>
      <w:proofErr w:type="spellStart"/>
      <w:r w:rsidR="00FC5C17" w:rsidRPr="00480EF9">
        <w:rPr>
          <w:rFonts w:cs="David" w:hint="cs"/>
          <w:sz w:val="22"/>
          <w:szCs w:val="22"/>
        </w:rPr>
        <w:t>בנושא</w:t>
      </w:r>
      <w:proofErr w:type="spellEnd"/>
      <w:r w:rsidR="009F7242" w:rsidRPr="00480EF9">
        <w:rPr>
          <w:rFonts w:cs="David" w:hint="cs"/>
          <w:sz w:val="22"/>
          <w:szCs w:val="22"/>
          <w:rtl/>
        </w:rPr>
        <w:t>:</w:t>
      </w:r>
    </w:p>
    <w:p w:rsidR="009F7242" w:rsidRPr="00480EF9" w:rsidRDefault="009F7242" w:rsidP="00CB5963">
      <w:pPr>
        <w:jc w:val="center"/>
        <w:rPr>
          <w:rFonts w:cs="David" w:hint="cs"/>
          <w:b/>
          <w:bCs/>
          <w:rtl/>
        </w:rPr>
      </w:pPr>
      <w:r w:rsidRPr="00480EF9">
        <w:rPr>
          <w:rFonts w:cs="David" w:hint="cs"/>
          <w:rtl/>
        </w:rPr>
        <w:t>"</w:t>
      </w:r>
      <w:r w:rsidR="003B0D61" w:rsidRPr="00480EF9">
        <w:rPr>
          <w:rFonts w:cs="David" w:hint="cs"/>
          <w:rtl/>
        </w:rPr>
        <w:t xml:space="preserve"> שיקום הכרמל ומניעת שריפות יער בכרמל</w:t>
      </w:r>
      <w:r w:rsidR="000E578B" w:rsidRPr="00480EF9" w:rsidDel="000E578B">
        <w:rPr>
          <w:rFonts w:cs="David" w:hint="cs"/>
          <w:b/>
          <w:bCs/>
          <w:rtl/>
        </w:rPr>
        <w:t xml:space="preserve"> </w:t>
      </w:r>
      <w:r w:rsidRPr="00480EF9">
        <w:rPr>
          <w:rFonts w:cs="David" w:hint="cs"/>
          <w:b/>
          <w:bCs/>
          <w:rtl/>
        </w:rPr>
        <w:t>"</w:t>
      </w:r>
    </w:p>
    <w:p w:rsidR="00A1189C" w:rsidRPr="00480EF9" w:rsidRDefault="00A1189C" w:rsidP="00A1189C">
      <w:pPr>
        <w:ind w:left="-868"/>
        <w:jc w:val="both"/>
        <w:rPr>
          <w:rFonts w:cs="David" w:hint="cs"/>
          <w:sz w:val="22"/>
          <w:szCs w:val="22"/>
          <w:rtl/>
        </w:rPr>
      </w:pPr>
    </w:p>
    <w:p w:rsidR="00A1189C" w:rsidRPr="00480EF9" w:rsidRDefault="00A1189C" w:rsidP="004641B8">
      <w:pPr>
        <w:numPr>
          <w:ilvl w:val="0"/>
          <w:numId w:val="2"/>
        </w:numPr>
        <w:rPr>
          <w:rFonts w:cs="David" w:hint="cs"/>
          <w:b/>
          <w:bCs/>
          <w:rtl/>
        </w:rPr>
      </w:pPr>
      <w:r w:rsidRPr="00480EF9">
        <w:rPr>
          <w:rFonts w:cs="David" w:hint="cs"/>
          <w:b/>
          <w:bCs/>
          <w:rtl/>
        </w:rPr>
        <w:t>סמ</w:t>
      </w:r>
      <w:r w:rsidRPr="00480EF9">
        <w:rPr>
          <w:rFonts w:cs="David"/>
          <w:b/>
          <w:bCs/>
          <w:rtl/>
        </w:rPr>
        <w:t>ן</w:t>
      </w:r>
      <w:r w:rsidRPr="00480EF9">
        <w:rPr>
          <w:rFonts w:cs="David" w:hint="cs"/>
          <w:b/>
          <w:bCs/>
          <w:rtl/>
        </w:rPr>
        <w:t xml:space="preserve"> סוג </w:t>
      </w:r>
      <w:proofErr w:type="spellStart"/>
      <w:r w:rsidRPr="00480EF9">
        <w:rPr>
          <w:rFonts w:cs="David" w:hint="cs"/>
          <w:b/>
          <w:bCs/>
          <w:rtl/>
        </w:rPr>
        <w:t>תוכנית</w:t>
      </w:r>
      <w:proofErr w:type="spellEnd"/>
      <w:r w:rsidRPr="00480EF9">
        <w:rPr>
          <w:rFonts w:cs="David" w:hint="cs"/>
          <w:b/>
          <w:bCs/>
          <w:rtl/>
        </w:rPr>
        <w:t xml:space="preserve"> / מסלול  (</w:t>
      </w:r>
      <w:r w:rsidRPr="00480EF9">
        <w:rPr>
          <w:rFonts w:cs="David"/>
          <w:b/>
          <w:bCs/>
        </w:rPr>
        <w:t xml:space="preserve"> X</w:t>
      </w:r>
      <w:r w:rsidRPr="00480EF9">
        <w:rPr>
          <w:rFonts w:cs="David"/>
          <w:b/>
          <w:bCs/>
          <w:rtl/>
        </w:rPr>
        <w:t xml:space="preserve"> </w:t>
      </w:r>
      <w:r w:rsidRPr="00480EF9">
        <w:rPr>
          <w:rFonts w:cs="David" w:hint="cs"/>
          <w:b/>
          <w:bCs/>
          <w:rtl/>
        </w:rPr>
        <w:t>בעמ</w:t>
      </w:r>
      <w:r w:rsidRPr="00480EF9">
        <w:rPr>
          <w:rFonts w:cs="David"/>
          <w:b/>
          <w:bCs/>
          <w:rtl/>
        </w:rPr>
        <w:t>ו</w:t>
      </w:r>
      <w:r w:rsidRPr="00480EF9">
        <w:rPr>
          <w:rFonts w:cs="David" w:hint="cs"/>
          <w:b/>
          <w:bCs/>
          <w:rtl/>
        </w:rPr>
        <w:t xml:space="preserve">דה ימנית):        </w:t>
      </w:r>
      <w:r w:rsidRPr="00480EF9">
        <w:rPr>
          <w:rFonts w:cs="David"/>
          <w:b/>
          <w:bCs/>
        </w:rPr>
        <w:t xml:space="preserve">  </w:t>
      </w:r>
    </w:p>
    <w:p w:rsidR="00A1189C" w:rsidRPr="00480EF9" w:rsidRDefault="00A1189C" w:rsidP="00A1189C">
      <w:pPr>
        <w:ind w:left="-868"/>
        <w:rPr>
          <w:rFonts w:cs="David" w:hint="cs"/>
          <w:rtl/>
        </w:rPr>
      </w:pPr>
    </w:p>
    <w:tbl>
      <w:tblPr>
        <w:bidiVisual/>
        <w:tblW w:w="5220" w:type="dxa"/>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1440"/>
        <w:gridCol w:w="1440"/>
        <w:gridCol w:w="360"/>
        <w:gridCol w:w="1620"/>
      </w:tblGrid>
      <w:tr w:rsidR="00A1189C" w:rsidRPr="00480EF9">
        <w:tblPrEx>
          <w:tblCellMar>
            <w:top w:w="0" w:type="dxa"/>
            <w:bottom w:w="0" w:type="dxa"/>
          </w:tblCellMar>
        </w:tblPrEx>
        <w:trPr>
          <w:trHeight w:val="555"/>
        </w:trPr>
        <w:tc>
          <w:tcPr>
            <w:tcW w:w="36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left="720" w:firstLine="32"/>
              <w:jc w:val="center"/>
              <w:rPr>
                <w:rFonts w:cs="David" w:hint="cs"/>
                <w:rtl/>
              </w:rPr>
            </w:pPr>
          </w:p>
        </w:tc>
        <w:tc>
          <w:tcPr>
            <w:tcW w:w="144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rtl/>
              </w:rPr>
            </w:pPr>
            <w:r w:rsidRPr="00480EF9">
              <w:rPr>
                <w:rFonts w:cs="David"/>
                <w:rtl/>
              </w:rPr>
              <w:t>מ</w:t>
            </w:r>
            <w:r w:rsidRPr="00480EF9">
              <w:rPr>
                <w:rFonts w:cs="David" w:hint="cs"/>
                <w:rtl/>
              </w:rPr>
              <w:t>חקר</w:t>
            </w:r>
          </w:p>
        </w:tc>
        <w:tc>
          <w:tcPr>
            <w:tcW w:w="1440" w:type="dxa"/>
            <w:tcBorders>
              <w:top w:val="nil"/>
              <w:left w:val="single" w:sz="4" w:space="0" w:color="auto"/>
              <w:bottom w:val="nil"/>
              <w:right w:val="single" w:sz="4" w:space="0" w:color="auto"/>
            </w:tcBorders>
          </w:tcPr>
          <w:p w:rsidR="00A1189C" w:rsidRPr="00480EF9" w:rsidRDefault="00A1189C" w:rsidP="002C2CE2">
            <w:pPr>
              <w:jc w:val="center"/>
              <w:rPr>
                <w:rFonts w:cs="David"/>
                <w:rtl/>
              </w:rPr>
            </w:pPr>
          </w:p>
        </w:tc>
        <w:tc>
          <w:tcPr>
            <w:tcW w:w="36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rtl/>
              </w:rPr>
            </w:pPr>
          </w:p>
        </w:tc>
        <w:tc>
          <w:tcPr>
            <w:tcW w:w="162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hint="cs"/>
                <w:rtl/>
              </w:rPr>
            </w:pPr>
            <w:r w:rsidRPr="00480EF9">
              <w:rPr>
                <w:rFonts w:cs="David" w:hint="cs"/>
                <w:rtl/>
              </w:rPr>
              <w:t>מסלול</w:t>
            </w:r>
          </w:p>
          <w:p w:rsidR="00A1189C" w:rsidRPr="00480EF9" w:rsidRDefault="00A1189C" w:rsidP="002C2CE2">
            <w:pPr>
              <w:jc w:val="center"/>
              <w:rPr>
                <w:rFonts w:cs="David" w:hint="cs"/>
                <w:rtl/>
              </w:rPr>
            </w:pPr>
            <w:r w:rsidRPr="00480EF9">
              <w:rPr>
                <w:rFonts w:cs="David" w:hint="cs"/>
                <w:rtl/>
              </w:rPr>
              <w:t>מדענים עולים</w:t>
            </w:r>
          </w:p>
        </w:tc>
      </w:tr>
      <w:tr w:rsidR="00A1189C" w:rsidRPr="00480EF9">
        <w:tblPrEx>
          <w:tblCellMar>
            <w:top w:w="0" w:type="dxa"/>
            <w:bottom w:w="0" w:type="dxa"/>
          </w:tblCellMar>
        </w:tblPrEx>
        <w:trPr>
          <w:trHeight w:val="555"/>
        </w:trPr>
        <w:tc>
          <w:tcPr>
            <w:tcW w:w="36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rPr>
            </w:pPr>
          </w:p>
        </w:tc>
        <w:tc>
          <w:tcPr>
            <w:tcW w:w="144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rtl/>
              </w:rPr>
            </w:pPr>
            <w:r w:rsidRPr="00480EF9">
              <w:rPr>
                <w:rFonts w:cs="David"/>
                <w:rtl/>
              </w:rPr>
              <w:t>ס</w:t>
            </w:r>
            <w:r w:rsidRPr="00480EF9">
              <w:rPr>
                <w:rFonts w:cs="David" w:hint="cs"/>
                <w:rtl/>
              </w:rPr>
              <w:t xml:space="preserve">קר </w:t>
            </w:r>
            <w:r w:rsidRPr="00480EF9">
              <w:rPr>
                <w:rFonts w:cs="David"/>
                <w:rtl/>
              </w:rPr>
              <w:t>ה</w:t>
            </w:r>
            <w:r w:rsidRPr="00480EF9">
              <w:rPr>
                <w:rFonts w:cs="David" w:hint="cs"/>
                <w:rtl/>
              </w:rPr>
              <w:t>תכנות</w:t>
            </w:r>
          </w:p>
        </w:tc>
        <w:tc>
          <w:tcPr>
            <w:tcW w:w="1440" w:type="dxa"/>
            <w:tcBorders>
              <w:top w:val="nil"/>
              <w:left w:val="single" w:sz="4" w:space="0" w:color="auto"/>
              <w:bottom w:val="nil"/>
              <w:right w:val="single" w:sz="4" w:space="0" w:color="auto"/>
            </w:tcBorders>
          </w:tcPr>
          <w:p w:rsidR="00A1189C" w:rsidRPr="00480EF9" w:rsidRDefault="00A1189C" w:rsidP="002C2CE2">
            <w:pPr>
              <w:jc w:val="center"/>
              <w:rPr>
                <w:rFonts w:cs="David" w:hint="cs"/>
                <w:rtl/>
              </w:rPr>
            </w:pPr>
          </w:p>
        </w:tc>
        <w:tc>
          <w:tcPr>
            <w:tcW w:w="36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rtl/>
              </w:rPr>
            </w:pPr>
          </w:p>
        </w:tc>
        <w:tc>
          <w:tcPr>
            <w:tcW w:w="162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hint="cs"/>
                <w:rtl/>
              </w:rPr>
            </w:pPr>
            <w:r w:rsidRPr="00480EF9">
              <w:rPr>
                <w:rFonts w:cs="David" w:hint="cs"/>
                <w:rtl/>
              </w:rPr>
              <w:t>מסלול</w:t>
            </w:r>
          </w:p>
          <w:p w:rsidR="00A1189C" w:rsidRPr="00480EF9" w:rsidRDefault="00A1189C" w:rsidP="002C2CE2">
            <w:pPr>
              <w:jc w:val="center"/>
              <w:rPr>
                <w:rFonts w:cs="David" w:hint="cs"/>
                <w:rtl/>
              </w:rPr>
            </w:pPr>
            <w:r w:rsidRPr="00480EF9">
              <w:rPr>
                <w:rFonts w:cs="David" w:hint="cs"/>
                <w:rtl/>
              </w:rPr>
              <w:t>מחקר חד שנתי</w:t>
            </w:r>
          </w:p>
        </w:tc>
      </w:tr>
      <w:tr w:rsidR="00A1189C" w:rsidRPr="00480EF9">
        <w:tblPrEx>
          <w:tblCellMar>
            <w:top w:w="0" w:type="dxa"/>
            <w:bottom w:w="0" w:type="dxa"/>
          </w:tblCellMar>
        </w:tblPrEx>
        <w:trPr>
          <w:trHeight w:val="555"/>
        </w:trPr>
        <w:tc>
          <w:tcPr>
            <w:tcW w:w="36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hint="cs"/>
              </w:rPr>
            </w:pPr>
          </w:p>
          <w:p w:rsidR="00A1189C" w:rsidRPr="00480EF9" w:rsidRDefault="00A1189C" w:rsidP="002C2CE2">
            <w:pPr>
              <w:jc w:val="center"/>
              <w:rPr>
                <w:rFonts w:cs="David" w:hint="cs"/>
                <w:rtl/>
              </w:rPr>
            </w:pPr>
          </w:p>
        </w:tc>
        <w:tc>
          <w:tcPr>
            <w:tcW w:w="144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rtl/>
              </w:rPr>
            </w:pPr>
            <w:r w:rsidRPr="00480EF9">
              <w:rPr>
                <w:rFonts w:cs="David" w:hint="cs"/>
                <w:rtl/>
              </w:rPr>
              <w:t>סקר</w:t>
            </w:r>
          </w:p>
        </w:tc>
        <w:tc>
          <w:tcPr>
            <w:tcW w:w="1440" w:type="dxa"/>
            <w:tcBorders>
              <w:top w:val="nil"/>
              <w:left w:val="single" w:sz="4" w:space="0" w:color="auto"/>
              <w:bottom w:val="nil"/>
              <w:right w:val="single" w:sz="4" w:space="0" w:color="auto"/>
            </w:tcBorders>
          </w:tcPr>
          <w:p w:rsidR="00A1189C" w:rsidRPr="00480EF9" w:rsidRDefault="00A1189C" w:rsidP="002C2CE2">
            <w:pPr>
              <w:jc w:val="center"/>
              <w:rPr>
                <w:rFonts w:cs="David" w:hint="cs"/>
                <w:rtl/>
              </w:rPr>
            </w:pPr>
          </w:p>
        </w:tc>
        <w:tc>
          <w:tcPr>
            <w:tcW w:w="36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hint="cs"/>
                <w:rtl/>
              </w:rPr>
            </w:pPr>
          </w:p>
        </w:tc>
        <w:tc>
          <w:tcPr>
            <w:tcW w:w="162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jc w:val="center"/>
              <w:rPr>
                <w:rFonts w:cs="David" w:hint="cs"/>
                <w:rtl/>
              </w:rPr>
            </w:pPr>
            <w:r w:rsidRPr="00480EF9">
              <w:rPr>
                <w:rFonts w:cs="David" w:hint="cs"/>
                <w:rtl/>
              </w:rPr>
              <w:t>מסלול</w:t>
            </w:r>
          </w:p>
          <w:p w:rsidR="00A1189C" w:rsidRPr="00480EF9" w:rsidRDefault="00A1189C" w:rsidP="002C2CE2">
            <w:pPr>
              <w:jc w:val="center"/>
              <w:rPr>
                <w:rFonts w:cs="David" w:hint="cs"/>
                <w:rtl/>
              </w:rPr>
            </w:pPr>
            <w:r w:rsidRPr="00480EF9">
              <w:rPr>
                <w:rFonts w:cs="David" w:hint="cs"/>
                <w:rtl/>
              </w:rPr>
              <w:t>מחקר רב שנתי</w:t>
            </w:r>
          </w:p>
        </w:tc>
      </w:tr>
    </w:tbl>
    <w:p w:rsidR="00A1189C" w:rsidRPr="00480EF9" w:rsidRDefault="00A1189C" w:rsidP="00A1189C">
      <w:pPr>
        <w:ind w:left="-874" w:firstLine="32"/>
        <w:jc w:val="center"/>
        <w:rPr>
          <w:rFonts w:cs="David" w:hint="cs"/>
          <w:b/>
          <w:bCs/>
          <w:rtl/>
        </w:rPr>
      </w:pPr>
    </w:p>
    <w:p w:rsidR="00A1189C" w:rsidRPr="00480EF9" w:rsidRDefault="00A1189C" w:rsidP="00A1189C">
      <w:pPr>
        <w:ind w:left="-874" w:firstLine="32"/>
        <w:rPr>
          <w:rFonts w:cs="David" w:hint="cs"/>
          <w:b/>
          <w:bCs/>
          <w:rtl/>
        </w:rPr>
      </w:pPr>
      <w:r w:rsidRPr="00480EF9">
        <w:rPr>
          <w:rFonts w:cs="David" w:hint="cs"/>
          <w:b/>
          <w:bCs/>
          <w:rtl/>
        </w:rPr>
        <w:t xml:space="preserve">      סמן מספר שנות מחקר (</w:t>
      </w:r>
      <w:r w:rsidRPr="00480EF9">
        <w:rPr>
          <w:rFonts w:cs="David" w:hint="cs"/>
          <w:b/>
          <w:bCs/>
        </w:rPr>
        <w:t>X</w:t>
      </w:r>
      <w:r w:rsidRPr="00480EF9">
        <w:rPr>
          <w:rFonts w:cs="David" w:hint="cs"/>
          <w:b/>
          <w:bCs/>
          <w:rtl/>
        </w:rPr>
        <w:t xml:space="preserve"> בעמודה ימנית):</w:t>
      </w:r>
    </w:p>
    <w:p w:rsidR="00A1189C" w:rsidRPr="00480EF9" w:rsidRDefault="00A1189C" w:rsidP="00A1189C">
      <w:pPr>
        <w:ind w:left="-874" w:firstLine="32"/>
        <w:rPr>
          <w:rFonts w:cs="David" w:hint="cs"/>
          <w:b/>
          <w:bCs/>
          <w:rtl/>
        </w:rPr>
      </w:pPr>
      <w:r w:rsidRPr="00480EF9">
        <w:rPr>
          <w:rFonts w:cs="David" w:hint="cs"/>
          <w:b/>
          <w:b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
        <w:gridCol w:w="1440"/>
        <w:gridCol w:w="360"/>
        <w:gridCol w:w="1260"/>
        <w:gridCol w:w="360"/>
        <w:gridCol w:w="1620"/>
      </w:tblGrid>
      <w:tr w:rsidR="00A1189C" w:rsidRPr="00480EF9" w:rsidTr="009B69F0">
        <w:tc>
          <w:tcPr>
            <w:tcW w:w="314" w:type="dxa"/>
            <w:shd w:val="clear" w:color="auto" w:fill="auto"/>
          </w:tcPr>
          <w:p w:rsidR="00A1189C" w:rsidRPr="00480EF9" w:rsidRDefault="00A1189C" w:rsidP="002C2CE2">
            <w:pPr>
              <w:rPr>
                <w:rFonts w:cs="David" w:hint="cs"/>
                <w:b/>
                <w:bCs/>
                <w:rtl/>
              </w:rPr>
            </w:pPr>
          </w:p>
        </w:tc>
        <w:tc>
          <w:tcPr>
            <w:tcW w:w="1440" w:type="dxa"/>
            <w:shd w:val="clear" w:color="auto" w:fill="auto"/>
          </w:tcPr>
          <w:p w:rsidR="00A1189C" w:rsidRPr="00480EF9" w:rsidRDefault="00A1189C" w:rsidP="002C2CE2">
            <w:pPr>
              <w:rPr>
                <w:rFonts w:cs="David" w:hint="cs"/>
                <w:rtl/>
              </w:rPr>
            </w:pPr>
            <w:r w:rsidRPr="00480EF9">
              <w:rPr>
                <w:rFonts w:cs="David" w:hint="cs"/>
                <w:rtl/>
              </w:rPr>
              <w:t>שנה אחת</w:t>
            </w:r>
          </w:p>
        </w:tc>
        <w:tc>
          <w:tcPr>
            <w:tcW w:w="360" w:type="dxa"/>
            <w:shd w:val="clear" w:color="auto" w:fill="auto"/>
          </w:tcPr>
          <w:p w:rsidR="00A1189C" w:rsidRPr="00480EF9" w:rsidRDefault="00A1189C" w:rsidP="002C2CE2">
            <w:pPr>
              <w:rPr>
                <w:rFonts w:cs="David" w:hint="cs"/>
                <w:b/>
                <w:bCs/>
                <w:rtl/>
              </w:rPr>
            </w:pPr>
          </w:p>
        </w:tc>
        <w:tc>
          <w:tcPr>
            <w:tcW w:w="1260" w:type="dxa"/>
            <w:shd w:val="clear" w:color="auto" w:fill="auto"/>
          </w:tcPr>
          <w:p w:rsidR="00A1189C" w:rsidRPr="00480EF9" w:rsidRDefault="00A1189C" w:rsidP="002C2CE2">
            <w:pPr>
              <w:rPr>
                <w:rFonts w:cs="David" w:hint="cs"/>
                <w:rtl/>
              </w:rPr>
            </w:pPr>
            <w:r w:rsidRPr="00480EF9">
              <w:rPr>
                <w:rFonts w:cs="David" w:hint="cs"/>
                <w:rtl/>
              </w:rPr>
              <w:t xml:space="preserve">שנתיים </w:t>
            </w:r>
          </w:p>
        </w:tc>
        <w:tc>
          <w:tcPr>
            <w:tcW w:w="360" w:type="dxa"/>
            <w:shd w:val="clear" w:color="auto" w:fill="auto"/>
          </w:tcPr>
          <w:p w:rsidR="00A1189C" w:rsidRPr="00480EF9" w:rsidRDefault="00A1189C" w:rsidP="002C2CE2">
            <w:pPr>
              <w:rPr>
                <w:rFonts w:cs="David" w:hint="cs"/>
                <w:b/>
                <w:bCs/>
                <w:rtl/>
              </w:rPr>
            </w:pPr>
          </w:p>
        </w:tc>
        <w:tc>
          <w:tcPr>
            <w:tcW w:w="1620" w:type="dxa"/>
            <w:shd w:val="clear" w:color="auto" w:fill="auto"/>
          </w:tcPr>
          <w:p w:rsidR="00A1189C" w:rsidRPr="00480EF9" w:rsidRDefault="00A1189C" w:rsidP="002C2CE2">
            <w:pPr>
              <w:rPr>
                <w:rFonts w:cs="David" w:hint="cs"/>
                <w:rtl/>
              </w:rPr>
            </w:pPr>
            <w:r w:rsidRPr="00480EF9">
              <w:rPr>
                <w:rFonts w:cs="David" w:hint="cs"/>
                <w:rtl/>
              </w:rPr>
              <w:t>שלוש שנים</w:t>
            </w:r>
          </w:p>
        </w:tc>
      </w:tr>
    </w:tbl>
    <w:p w:rsidR="00A1189C" w:rsidRPr="00480EF9" w:rsidRDefault="00A1189C" w:rsidP="00A1189C">
      <w:pPr>
        <w:ind w:left="-874" w:firstLine="32"/>
        <w:rPr>
          <w:rFonts w:cs="David" w:hint="cs"/>
          <w:rtl/>
        </w:rPr>
      </w:pPr>
    </w:p>
    <w:p w:rsidR="00A1189C" w:rsidRPr="00480EF9" w:rsidRDefault="00A1189C" w:rsidP="00A1189C">
      <w:pPr>
        <w:ind w:left="-874" w:firstLine="32"/>
        <w:rPr>
          <w:rFonts w:cs="David"/>
          <w:b/>
          <w:bCs/>
          <w:rtl/>
        </w:rPr>
      </w:pPr>
      <w:r w:rsidRPr="00480EF9">
        <w:rPr>
          <w:rFonts w:cs="David" w:hint="cs"/>
          <w:b/>
          <w:bCs/>
          <w:rtl/>
        </w:rPr>
        <w:t>ב. כו</w:t>
      </w:r>
      <w:r w:rsidRPr="00480EF9">
        <w:rPr>
          <w:rFonts w:cs="David"/>
          <w:b/>
          <w:bCs/>
          <w:rtl/>
        </w:rPr>
        <w:t>ת</w:t>
      </w:r>
      <w:r w:rsidRPr="00480EF9">
        <w:rPr>
          <w:rFonts w:cs="David" w:hint="cs"/>
          <w:b/>
          <w:bCs/>
          <w:rtl/>
        </w:rPr>
        <w:t>רת המחקר:</w:t>
      </w:r>
    </w:p>
    <w:p w:rsidR="00A1189C" w:rsidRPr="00480EF9" w:rsidRDefault="00A1189C" w:rsidP="00A1189C">
      <w:pPr>
        <w:ind w:firstLine="32"/>
        <w:rPr>
          <w:rFonts w:cs="David"/>
          <w:rtl/>
        </w:rPr>
      </w:pPr>
    </w:p>
    <w:tbl>
      <w:tblPr>
        <w:bidiVisual/>
        <w:tblW w:w="10440" w:type="dxa"/>
        <w:jc w:val="center"/>
        <w:tblInd w:w="-13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3420"/>
        <w:gridCol w:w="7020"/>
      </w:tblGrid>
      <w:tr w:rsidR="00A1189C" w:rsidRPr="00480EF9">
        <w:tblPrEx>
          <w:tblCellMar>
            <w:top w:w="0" w:type="dxa"/>
            <w:bottom w:w="0" w:type="dxa"/>
          </w:tblCellMar>
        </w:tblPrEx>
        <w:trPr>
          <w:cantSplit/>
          <w:trHeight w:val="360"/>
          <w:jc w:val="center"/>
        </w:trPr>
        <w:tc>
          <w:tcPr>
            <w:tcW w:w="3420" w:type="dxa"/>
            <w:vMerge w:val="restart"/>
            <w:tcBorders>
              <w:top w:val="doub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caps/>
                <w:rtl/>
              </w:rPr>
            </w:pPr>
          </w:p>
          <w:p w:rsidR="00A1189C" w:rsidRPr="00480EF9" w:rsidRDefault="00A1189C" w:rsidP="002C2CE2">
            <w:pPr>
              <w:ind w:firstLine="32"/>
              <w:rPr>
                <w:rFonts w:cs="David"/>
                <w:caps/>
                <w:rtl/>
              </w:rPr>
            </w:pPr>
            <w:r w:rsidRPr="00480EF9">
              <w:rPr>
                <w:rFonts w:cs="David" w:hint="cs"/>
                <w:caps/>
                <w:rtl/>
              </w:rPr>
              <w:t>כות</w:t>
            </w:r>
            <w:r w:rsidRPr="00480EF9">
              <w:rPr>
                <w:rFonts w:cs="David"/>
                <w:caps/>
                <w:rtl/>
              </w:rPr>
              <w:t>ר</w:t>
            </w:r>
            <w:r w:rsidRPr="00480EF9">
              <w:rPr>
                <w:rFonts w:cs="David" w:hint="cs"/>
                <w:caps/>
                <w:rtl/>
              </w:rPr>
              <w:t xml:space="preserve">ת המחקר בעברית </w:t>
            </w:r>
          </w:p>
          <w:p w:rsidR="00A1189C" w:rsidRPr="00480EF9" w:rsidRDefault="00A1189C" w:rsidP="002C2CE2">
            <w:pPr>
              <w:ind w:firstLine="32"/>
              <w:rPr>
                <w:rFonts w:cs="David"/>
                <w:caps/>
                <w:rtl/>
              </w:rPr>
            </w:pPr>
          </w:p>
        </w:tc>
        <w:tc>
          <w:tcPr>
            <w:tcW w:w="7020" w:type="dxa"/>
            <w:vMerge w:val="restart"/>
            <w:tcBorders>
              <w:top w:val="double" w:sz="6" w:space="0" w:color="000000"/>
              <w:left w:val="single" w:sz="6" w:space="0" w:color="000000"/>
              <w:bottom w:val="single" w:sz="6" w:space="0" w:color="000000"/>
              <w:right w:val="double" w:sz="6" w:space="0" w:color="000000"/>
            </w:tcBorders>
            <w:vAlign w:val="center"/>
          </w:tcPr>
          <w:p w:rsidR="00A1189C" w:rsidRPr="00480EF9" w:rsidRDefault="00A1189C" w:rsidP="002C2CE2">
            <w:pPr>
              <w:ind w:firstLine="32"/>
              <w:rPr>
                <w:rFonts w:cs="David"/>
                <w:caps/>
                <w:rtl/>
              </w:rPr>
            </w:pPr>
          </w:p>
          <w:p w:rsidR="00A1189C" w:rsidRPr="00480EF9" w:rsidRDefault="00A1189C" w:rsidP="002C2CE2">
            <w:pPr>
              <w:ind w:firstLine="32"/>
              <w:rPr>
                <w:rFonts w:cs="David"/>
                <w:caps/>
                <w:rtl/>
              </w:rPr>
            </w:pPr>
          </w:p>
        </w:tc>
      </w:tr>
      <w:tr w:rsidR="00A1189C" w:rsidRPr="00480EF9">
        <w:tblPrEx>
          <w:tblCellMar>
            <w:top w:w="0" w:type="dxa"/>
            <w:bottom w:w="0" w:type="dxa"/>
          </w:tblCellMar>
        </w:tblPrEx>
        <w:trPr>
          <w:cantSplit/>
          <w:trHeight w:val="276"/>
          <w:jc w:val="center"/>
        </w:trPr>
        <w:tc>
          <w:tcPr>
            <w:tcW w:w="3420" w:type="dxa"/>
            <w:vMerge/>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rtl/>
              </w:rPr>
            </w:pPr>
          </w:p>
        </w:tc>
        <w:tc>
          <w:tcPr>
            <w:tcW w:w="7020" w:type="dxa"/>
            <w:vMerge/>
            <w:tcBorders>
              <w:top w:val="single" w:sz="6" w:space="0" w:color="000000"/>
              <w:left w:val="single" w:sz="6" w:space="0" w:color="000000"/>
              <w:bottom w:val="single" w:sz="6" w:space="0" w:color="000000"/>
              <w:right w:val="double" w:sz="6" w:space="0" w:color="000000"/>
            </w:tcBorders>
            <w:vAlign w:val="center"/>
          </w:tcPr>
          <w:p w:rsidR="00A1189C" w:rsidRPr="00480EF9" w:rsidRDefault="00A1189C" w:rsidP="002C2CE2">
            <w:pPr>
              <w:ind w:firstLine="32"/>
              <w:rPr>
                <w:rFonts w:cs="David"/>
                <w:rtl/>
              </w:rPr>
            </w:pPr>
          </w:p>
        </w:tc>
      </w:tr>
      <w:tr w:rsidR="00A1189C" w:rsidRPr="00480EF9">
        <w:tblPrEx>
          <w:tblCellMar>
            <w:top w:w="0" w:type="dxa"/>
            <w:bottom w:w="0" w:type="dxa"/>
          </w:tblCellMar>
        </w:tblPrEx>
        <w:trPr>
          <w:cantSplit/>
          <w:trHeight w:val="360"/>
          <w:jc w:val="center"/>
        </w:trPr>
        <w:tc>
          <w:tcPr>
            <w:tcW w:w="3420" w:type="dxa"/>
            <w:vMerge w:val="restart"/>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rtl/>
              </w:rPr>
            </w:pPr>
          </w:p>
          <w:p w:rsidR="00A1189C" w:rsidRPr="00480EF9" w:rsidRDefault="00A1189C" w:rsidP="002C2CE2">
            <w:pPr>
              <w:ind w:firstLine="32"/>
              <w:rPr>
                <w:rFonts w:cs="David"/>
                <w:rtl/>
              </w:rPr>
            </w:pPr>
            <w:r w:rsidRPr="00480EF9">
              <w:rPr>
                <w:rFonts w:cs="David" w:hint="cs"/>
                <w:rtl/>
              </w:rPr>
              <w:t>כות</w:t>
            </w:r>
            <w:r w:rsidRPr="00480EF9">
              <w:rPr>
                <w:rFonts w:cs="David"/>
                <w:rtl/>
              </w:rPr>
              <w:t>ר</w:t>
            </w:r>
            <w:r w:rsidRPr="00480EF9">
              <w:rPr>
                <w:rFonts w:cs="David" w:hint="cs"/>
                <w:rtl/>
              </w:rPr>
              <w:t>ת המחקר באנגלית</w:t>
            </w:r>
          </w:p>
          <w:p w:rsidR="00A1189C" w:rsidRPr="00480EF9" w:rsidRDefault="00A1189C" w:rsidP="002C2CE2">
            <w:pPr>
              <w:ind w:firstLine="32"/>
              <w:rPr>
                <w:rFonts w:cs="David"/>
                <w:rtl/>
              </w:rPr>
            </w:pPr>
          </w:p>
        </w:tc>
        <w:tc>
          <w:tcPr>
            <w:tcW w:w="7020" w:type="dxa"/>
            <w:vMerge w:val="restart"/>
            <w:tcBorders>
              <w:top w:val="single" w:sz="6" w:space="0" w:color="000000"/>
              <w:left w:val="single" w:sz="6" w:space="0" w:color="000000"/>
              <w:bottom w:val="single" w:sz="6" w:space="0" w:color="000000"/>
              <w:right w:val="double" w:sz="6" w:space="0" w:color="000000"/>
            </w:tcBorders>
            <w:vAlign w:val="center"/>
          </w:tcPr>
          <w:p w:rsidR="00A1189C" w:rsidRPr="00480EF9" w:rsidRDefault="00A1189C" w:rsidP="002C2CE2">
            <w:pPr>
              <w:ind w:firstLine="32"/>
              <w:rPr>
                <w:rFonts w:cs="David"/>
                <w:rtl/>
              </w:rPr>
            </w:pPr>
          </w:p>
        </w:tc>
      </w:tr>
      <w:tr w:rsidR="00A1189C" w:rsidRPr="00480EF9">
        <w:tblPrEx>
          <w:tblCellMar>
            <w:top w:w="0" w:type="dxa"/>
            <w:bottom w:w="0" w:type="dxa"/>
          </w:tblCellMar>
        </w:tblPrEx>
        <w:trPr>
          <w:cantSplit/>
          <w:trHeight w:val="276"/>
          <w:jc w:val="center"/>
        </w:trPr>
        <w:tc>
          <w:tcPr>
            <w:tcW w:w="3420" w:type="dxa"/>
            <w:vMerge/>
            <w:tcBorders>
              <w:top w:val="single" w:sz="6" w:space="0" w:color="000000"/>
              <w:left w:val="double" w:sz="6" w:space="0" w:color="000000"/>
              <w:bottom w:val="double" w:sz="6" w:space="0" w:color="000000"/>
              <w:right w:val="single" w:sz="6" w:space="0" w:color="000000"/>
            </w:tcBorders>
          </w:tcPr>
          <w:p w:rsidR="00A1189C" w:rsidRPr="00480EF9" w:rsidRDefault="00A1189C" w:rsidP="002C2CE2">
            <w:pPr>
              <w:ind w:firstLine="32"/>
              <w:rPr>
                <w:rFonts w:cs="David"/>
                <w:rtl/>
              </w:rPr>
            </w:pPr>
          </w:p>
        </w:tc>
        <w:tc>
          <w:tcPr>
            <w:tcW w:w="7020" w:type="dxa"/>
            <w:vMerge/>
            <w:tcBorders>
              <w:top w:val="single" w:sz="6" w:space="0" w:color="000000"/>
              <w:left w:val="single" w:sz="6" w:space="0" w:color="000000"/>
              <w:bottom w:val="double" w:sz="6" w:space="0" w:color="000000"/>
              <w:right w:val="double" w:sz="6" w:space="0" w:color="000000"/>
            </w:tcBorders>
          </w:tcPr>
          <w:p w:rsidR="00A1189C" w:rsidRPr="00480EF9" w:rsidRDefault="00A1189C" w:rsidP="002C2CE2">
            <w:pPr>
              <w:ind w:firstLine="32"/>
              <w:rPr>
                <w:rFonts w:cs="David"/>
                <w:rtl/>
              </w:rPr>
            </w:pPr>
          </w:p>
        </w:tc>
      </w:tr>
    </w:tbl>
    <w:p w:rsidR="00A1189C" w:rsidRPr="00480EF9" w:rsidRDefault="00A1189C" w:rsidP="00074FB2">
      <w:pPr>
        <w:rPr>
          <w:rFonts w:cs="David" w:hint="cs"/>
          <w:rtl/>
        </w:rPr>
      </w:pPr>
    </w:p>
    <w:p w:rsidR="00261EE0" w:rsidRPr="00480EF9" w:rsidRDefault="00261EE0" w:rsidP="00074FB2">
      <w:pPr>
        <w:rPr>
          <w:rFonts w:cs="David" w:hint="cs"/>
          <w:rtl/>
        </w:rPr>
      </w:pPr>
    </w:p>
    <w:p w:rsidR="00A1189C" w:rsidRPr="00480EF9" w:rsidRDefault="00A1189C" w:rsidP="00A1189C">
      <w:pPr>
        <w:ind w:left="-874" w:firstLine="32"/>
        <w:rPr>
          <w:rFonts w:cs="David"/>
          <w:rtl/>
        </w:rPr>
      </w:pPr>
      <w:r w:rsidRPr="00480EF9">
        <w:rPr>
          <w:rFonts w:cs="David" w:hint="cs"/>
          <w:b/>
          <w:bCs/>
          <w:rtl/>
        </w:rPr>
        <w:t>ג. פר</w:t>
      </w:r>
      <w:r w:rsidRPr="00480EF9">
        <w:rPr>
          <w:rFonts w:cs="David"/>
          <w:b/>
          <w:bCs/>
          <w:rtl/>
        </w:rPr>
        <w:t>ט</w:t>
      </w:r>
      <w:r w:rsidRPr="00480EF9">
        <w:rPr>
          <w:rFonts w:cs="David" w:hint="cs"/>
          <w:b/>
          <w:bCs/>
          <w:rtl/>
        </w:rPr>
        <w:t>י החוקרים:</w:t>
      </w:r>
    </w:p>
    <w:p w:rsidR="00A1189C" w:rsidRPr="00480EF9" w:rsidRDefault="00A1189C" w:rsidP="00A1189C">
      <w:pPr>
        <w:ind w:firstLine="32"/>
        <w:rPr>
          <w:rFonts w:cs="David"/>
          <w:rtl/>
        </w:rPr>
      </w:pPr>
      <w:r w:rsidRPr="00480EF9">
        <w:rPr>
          <w:rFonts w:cs="David"/>
          <w:rtl/>
        </w:rPr>
        <w:t xml:space="preserve">    </w:t>
      </w:r>
    </w:p>
    <w:tbl>
      <w:tblPr>
        <w:bidiVisual/>
        <w:tblW w:w="10440" w:type="dxa"/>
        <w:jc w:val="center"/>
        <w:tblInd w:w="-13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1081"/>
        <w:gridCol w:w="1203"/>
        <w:gridCol w:w="343"/>
        <w:gridCol w:w="342"/>
        <w:gridCol w:w="346"/>
        <w:gridCol w:w="343"/>
        <w:gridCol w:w="342"/>
        <w:gridCol w:w="342"/>
        <w:gridCol w:w="342"/>
        <w:gridCol w:w="1563"/>
        <w:gridCol w:w="1259"/>
        <w:gridCol w:w="1495"/>
        <w:gridCol w:w="1439"/>
      </w:tblGrid>
      <w:tr w:rsidR="00A1189C" w:rsidRPr="00480EF9">
        <w:trPr>
          <w:cantSplit/>
          <w:trHeight w:val="279"/>
          <w:jc w:val="center"/>
        </w:trPr>
        <w:tc>
          <w:tcPr>
            <w:tcW w:w="1081" w:type="dxa"/>
            <w:vMerge w:val="restart"/>
            <w:tcBorders>
              <w:top w:val="double" w:sz="6" w:space="0" w:color="000000"/>
              <w:left w:val="doub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ש</w:t>
            </w:r>
            <w:r w:rsidRPr="00480EF9">
              <w:rPr>
                <w:rFonts w:cs="David" w:hint="cs"/>
                <w:caps/>
                <w:rtl/>
              </w:rPr>
              <w:t>ם</w:t>
            </w:r>
            <w:r w:rsidRPr="00480EF9">
              <w:rPr>
                <w:rFonts w:cs="David"/>
                <w:caps/>
                <w:rtl/>
              </w:rPr>
              <w:t xml:space="preserve"> </w:t>
            </w:r>
            <w:r w:rsidRPr="00480EF9">
              <w:rPr>
                <w:rFonts w:cs="David" w:hint="cs"/>
                <w:caps/>
                <w:rtl/>
              </w:rPr>
              <w:t>פ</w:t>
            </w:r>
            <w:r w:rsidRPr="00480EF9">
              <w:rPr>
                <w:rFonts w:cs="David"/>
                <w:caps/>
                <w:rtl/>
              </w:rPr>
              <w:t>ר</w:t>
            </w:r>
            <w:r w:rsidRPr="00480EF9">
              <w:rPr>
                <w:rFonts w:cs="David" w:hint="cs"/>
                <w:caps/>
                <w:rtl/>
              </w:rPr>
              <w:t>ט</w:t>
            </w:r>
            <w:r w:rsidRPr="00480EF9">
              <w:rPr>
                <w:rFonts w:cs="David"/>
                <w:caps/>
                <w:rtl/>
              </w:rPr>
              <w:t>י</w:t>
            </w:r>
          </w:p>
        </w:tc>
        <w:tc>
          <w:tcPr>
            <w:tcW w:w="1203" w:type="dxa"/>
            <w:vMerge w:val="restart"/>
            <w:tcBorders>
              <w:top w:val="double" w:sz="6" w:space="0" w:color="000000"/>
              <w:left w:val="single" w:sz="6" w:space="0" w:color="000000"/>
              <w:bottom w:val="single" w:sz="6" w:space="0" w:color="000000"/>
              <w:right w:val="single" w:sz="4" w:space="0" w:color="auto"/>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ש</w:t>
            </w:r>
            <w:r w:rsidRPr="00480EF9">
              <w:rPr>
                <w:rFonts w:cs="David" w:hint="cs"/>
                <w:caps/>
                <w:rtl/>
              </w:rPr>
              <w:t>ם</w:t>
            </w:r>
            <w:r w:rsidRPr="00480EF9">
              <w:rPr>
                <w:rFonts w:cs="David"/>
                <w:caps/>
                <w:rtl/>
              </w:rPr>
              <w:t xml:space="preserve"> מש</w:t>
            </w:r>
            <w:r w:rsidRPr="00480EF9">
              <w:rPr>
                <w:rFonts w:cs="David" w:hint="cs"/>
                <w:caps/>
                <w:rtl/>
              </w:rPr>
              <w:t>פ</w:t>
            </w:r>
            <w:r w:rsidRPr="00480EF9">
              <w:rPr>
                <w:rFonts w:cs="David"/>
                <w:caps/>
                <w:rtl/>
              </w:rPr>
              <w:t>חה</w:t>
            </w:r>
          </w:p>
        </w:tc>
        <w:tc>
          <w:tcPr>
            <w:tcW w:w="1031" w:type="dxa"/>
            <w:gridSpan w:val="3"/>
            <w:tcBorders>
              <w:top w:val="double" w:sz="6" w:space="0" w:color="000000"/>
              <w:left w:val="single" w:sz="4" w:space="0" w:color="auto"/>
              <w:bottom w:val="single" w:sz="6" w:space="0" w:color="000000"/>
              <w:right w:val="single" w:sz="4" w:space="0" w:color="auto"/>
            </w:tcBorders>
            <w:shd w:val="clear" w:color="auto" w:fill="E0E0E0"/>
          </w:tcPr>
          <w:p w:rsidR="00A1189C" w:rsidRPr="00480EF9" w:rsidRDefault="00A1189C" w:rsidP="002C2CE2">
            <w:pPr>
              <w:rPr>
                <w:rFonts w:cs="David"/>
                <w:caps/>
                <w:rtl/>
              </w:rPr>
            </w:pPr>
            <w:r w:rsidRPr="00480EF9">
              <w:rPr>
                <w:rFonts w:cs="David"/>
                <w:caps/>
                <w:rtl/>
              </w:rPr>
              <w:t>ח</w:t>
            </w:r>
            <w:r w:rsidRPr="00480EF9">
              <w:rPr>
                <w:rFonts w:cs="David" w:hint="cs"/>
                <w:caps/>
                <w:rtl/>
              </w:rPr>
              <w:t>וקר</w:t>
            </w:r>
          </w:p>
          <w:p w:rsidR="00A1189C" w:rsidRPr="00480EF9" w:rsidRDefault="00A1189C" w:rsidP="002C2CE2">
            <w:pPr>
              <w:rPr>
                <w:rFonts w:cs="David"/>
                <w:caps/>
                <w:rtl/>
              </w:rPr>
            </w:pPr>
          </w:p>
        </w:tc>
        <w:tc>
          <w:tcPr>
            <w:tcW w:w="1369" w:type="dxa"/>
            <w:gridSpan w:val="4"/>
            <w:tcBorders>
              <w:top w:val="double" w:sz="6" w:space="0" w:color="000000"/>
              <w:left w:val="single" w:sz="4" w:space="0" w:color="auto"/>
              <w:bottom w:val="single" w:sz="6" w:space="0" w:color="000000"/>
              <w:right w:val="single" w:sz="6" w:space="0" w:color="000000"/>
            </w:tcBorders>
            <w:shd w:val="clear" w:color="auto" w:fill="E0E0E0"/>
          </w:tcPr>
          <w:p w:rsidR="00A1189C" w:rsidRPr="00480EF9" w:rsidRDefault="00A1189C" w:rsidP="002C2CE2">
            <w:pPr>
              <w:rPr>
                <w:rFonts w:cs="David"/>
                <w:caps/>
                <w:rtl/>
              </w:rPr>
            </w:pPr>
            <w:r w:rsidRPr="00480EF9">
              <w:rPr>
                <w:rFonts w:cs="David"/>
                <w:caps/>
                <w:rtl/>
              </w:rPr>
              <w:t>ת</w:t>
            </w:r>
            <w:r w:rsidRPr="00480EF9">
              <w:rPr>
                <w:rFonts w:cs="David" w:hint="cs"/>
                <w:caps/>
                <w:rtl/>
              </w:rPr>
              <w:t>וא</w:t>
            </w:r>
            <w:r w:rsidRPr="00480EF9">
              <w:rPr>
                <w:rFonts w:cs="David"/>
                <w:caps/>
                <w:rtl/>
              </w:rPr>
              <w:t xml:space="preserve">ר </w:t>
            </w:r>
            <w:r w:rsidRPr="00480EF9">
              <w:rPr>
                <w:rFonts w:cs="David" w:hint="cs"/>
                <w:caps/>
                <w:rtl/>
              </w:rPr>
              <w:t>אקדמי</w:t>
            </w:r>
            <w:r w:rsidRPr="00480EF9">
              <w:rPr>
                <w:rFonts w:cs="David"/>
                <w:caps/>
              </w:rPr>
              <w:t xml:space="preserve"> </w:t>
            </w:r>
          </w:p>
        </w:tc>
        <w:tc>
          <w:tcPr>
            <w:tcW w:w="1563" w:type="dxa"/>
            <w:vMerge w:val="restart"/>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ש</w:t>
            </w:r>
            <w:r w:rsidRPr="00480EF9">
              <w:rPr>
                <w:rFonts w:cs="David" w:hint="cs"/>
                <w:caps/>
                <w:rtl/>
              </w:rPr>
              <w:t>ם</w:t>
            </w:r>
            <w:r w:rsidRPr="00480EF9">
              <w:rPr>
                <w:rFonts w:cs="David"/>
                <w:caps/>
                <w:rtl/>
              </w:rPr>
              <w:t xml:space="preserve"> </w:t>
            </w:r>
            <w:r w:rsidRPr="00480EF9">
              <w:rPr>
                <w:rFonts w:cs="David" w:hint="cs"/>
                <w:caps/>
                <w:rtl/>
              </w:rPr>
              <w:t>ה</w:t>
            </w:r>
            <w:r w:rsidRPr="00480EF9">
              <w:rPr>
                <w:rFonts w:cs="David"/>
                <w:caps/>
                <w:rtl/>
              </w:rPr>
              <w:t>מ</w:t>
            </w:r>
            <w:r w:rsidRPr="00480EF9">
              <w:rPr>
                <w:rFonts w:cs="David" w:hint="cs"/>
                <w:caps/>
                <w:rtl/>
              </w:rPr>
              <w:t>ו</w:t>
            </w:r>
            <w:r w:rsidRPr="00480EF9">
              <w:rPr>
                <w:rFonts w:cs="David"/>
                <w:caps/>
                <w:rtl/>
              </w:rPr>
              <w:t>ס</w:t>
            </w:r>
            <w:r w:rsidRPr="00480EF9">
              <w:rPr>
                <w:rFonts w:cs="David" w:hint="cs"/>
                <w:caps/>
                <w:rtl/>
              </w:rPr>
              <w:t>ד</w:t>
            </w:r>
          </w:p>
        </w:tc>
        <w:tc>
          <w:tcPr>
            <w:tcW w:w="1259" w:type="dxa"/>
            <w:vMerge w:val="restart"/>
            <w:tcBorders>
              <w:top w:val="double" w:sz="6" w:space="0" w:color="000000"/>
              <w:left w:val="single" w:sz="6" w:space="0" w:color="000000"/>
              <w:bottom w:val="single" w:sz="6" w:space="0" w:color="000000"/>
              <w:right w:val="single" w:sz="4" w:space="0" w:color="auto"/>
            </w:tcBorders>
            <w:shd w:val="clear" w:color="auto" w:fill="E0E0E0"/>
            <w:vAlign w:val="center"/>
          </w:tcPr>
          <w:p w:rsidR="00A1189C" w:rsidRPr="00480EF9" w:rsidRDefault="00A1189C" w:rsidP="002C2CE2">
            <w:pPr>
              <w:rPr>
                <w:rFonts w:cs="David"/>
                <w:caps/>
                <w:rtl/>
              </w:rPr>
            </w:pPr>
            <w:r w:rsidRPr="00480EF9">
              <w:rPr>
                <w:rFonts w:cs="David"/>
                <w:caps/>
                <w:rtl/>
              </w:rPr>
              <w:t>פ</w:t>
            </w:r>
            <w:r w:rsidRPr="00480EF9">
              <w:rPr>
                <w:rFonts w:cs="David" w:hint="cs"/>
                <w:caps/>
                <w:rtl/>
              </w:rPr>
              <w:t>קול</w:t>
            </w:r>
            <w:r w:rsidRPr="00480EF9">
              <w:rPr>
                <w:rFonts w:cs="David"/>
                <w:caps/>
                <w:rtl/>
              </w:rPr>
              <w:t>ט</w:t>
            </w:r>
            <w:r w:rsidRPr="00480EF9">
              <w:rPr>
                <w:rFonts w:cs="David" w:hint="cs"/>
                <w:caps/>
                <w:rtl/>
              </w:rPr>
              <w:t>ה</w:t>
            </w:r>
          </w:p>
        </w:tc>
        <w:tc>
          <w:tcPr>
            <w:tcW w:w="1495" w:type="dxa"/>
            <w:vMerge w:val="restart"/>
            <w:tcBorders>
              <w:top w:val="double" w:sz="6" w:space="0" w:color="000000"/>
              <w:left w:val="single" w:sz="4" w:space="0" w:color="auto"/>
              <w:bottom w:val="single" w:sz="6" w:space="0" w:color="000000"/>
              <w:right w:val="single" w:sz="4" w:space="0" w:color="auto"/>
            </w:tcBorders>
            <w:shd w:val="clear" w:color="auto" w:fill="E0E0E0"/>
            <w:vAlign w:val="center"/>
          </w:tcPr>
          <w:p w:rsidR="00A1189C" w:rsidRPr="00480EF9" w:rsidRDefault="00A1189C" w:rsidP="002C2CE2">
            <w:pPr>
              <w:rPr>
                <w:rFonts w:cs="David"/>
                <w:caps/>
                <w:rtl/>
              </w:rPr>
            </w:pPr>
            <w:r w:rsidRPr="00480EF9">
              <w:rPr>
                <w:rFonts w:cs="David"/>
                <w:caps/>
                <w:rtl/>
              </w:rPr>
              <w:t>מ</w:t>
            </w:r>
            <w:r w:rsidRPr="00480EF9">
              <w:rPr>
                <w:rFonts w:cs="David" w:hint="cs"/>
                <w:caps/>
                <w:rtl/>
              </w:rPr>
              <w:t>חל</w:t>
            </w:r>
            <w:r w:rsidRPr="00480EF9">
              <w:rPr>
                <w:rFonts w:cs="David"/>
                <w:caps/>
                <w:rtl/>
              </w:rPr>
              <w:t>קה</w:t>
            </w:r>
          </w:p>
        </w:tc>
        <w:tc>
          <w:tcPr>
            <w:tcW w:w="1439" w:type="dxa"/>
            <w:vMerge w:val="restart"/>
            <w:tcBorders>
              <w:top w:val="double" w:sz="6" w:space="0" w:color="000000"/>
              <w:left w:val="single" w:sz="4" w:space="0" w:color="auto"/>
              <w:bottom w:val="single" w:sz="6" w:space="0" w:color="000000"/>
              <w:right w:val="double" w:sz="6" w:space="0" w:color="000000"/>
            </w:tcBorders>
            <w:shd w:val="clear" w:color="auto" w:fill="E0E0E0"/>
            <w:vAlign w:val="center"/>
          </w:tcPr>
          <w:p w:rsidR="00A1189C" w:rsidRPr="00480EF9" w:rsidRDefault="00A1189C" w:rsidP="002C2CE2">
            <w:pPr>
              <w:jc w:val="center"/>
              <w:rPr>
                <w:rFonts w:cs="David"/>
                <w:caps/>
                <w:rtl/>
              </w:rPr>
            </w:pPr>
            <w:r w:rsidRPr="00480EF9">
              <w:rPr>
                <w:rFonts w:cs="David"/>
                <w:caps/>
                <w:rtl/>
              </w:rPr>
              <w:t>ת</w:t>
            </w:r>
            <w:r w:rsidRPr="00480EF9">
              <w:rPr>
                <w:rFonts w:cs="David" w:hint="cs"/>
                <w:caps/>
                <w:rtl/>
              </w:rPr>
              <w:t>פקי</w:t>
            </w:r>
            <w:r w:rsidRPr="00480EF9">
              <w:rPr>
                <w:rFonts w:cs="David"/>
                <w:caps/>
                <w:rtl/>
              </w:rPr>
              <w:t>ד</w:t>
            </w:r>
            <w:r w:rsidRPr="00480EF9">
              <w:rPr>
                <w:rFonts w:cs="David" w:hint="cs"/>
                <w:caps/>
                <w:rtl/>
              </w:rPr>
              <w:t xml:space="preserve">     במחקר</w:t>
            </w:r>
          </w:p>
        </w:tc>
      </w:tr>
      <w:tr w:rsidR="00A1189C" w:rsidRPr="00480EF9">
        <w:trPr>
          <w:cantSplit/>
          <w:trHeight w:val="368"/>
          <w:jc w:val="center"/>
        </w:trPr>
        <w:tc>
          <w:tcPr>
            <w:tcW w:w="1081" w:type="dxa"/>
            <w:vMerge/>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rPr>
            </w:pPr>
          </w:p>
        </w:tc>
        <w:tc>
          <w:tcPr>
            <w:tcW w:w="1203" w:type="dxa"/>
            <w:vMerge/>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rPr>
                <w:rFonts w:cs="David"/>
              </w:rPr>
            </w:pPr>
          </w:p>
        </w:tc>
        <w:tc>
          <w:tcPr>
            <w:tcW w:w="343" w:type="dxa"/>
            <w:vMerge w:val="restart"/>
            <w:tcBorders>
              <w:top w:val="single" w:sz="6" w:space="0" w:color="000000"/>
              <w:left w:val="single" w:sz="4" w:space="0" w:color="auto"/>
              <w:bottom w:val="single" w:sz="6" w:space="0" w:color="000000"/>
              <w:right w:val="single" w:sz="4" w:space="0" w:color="auto"/>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ר</w:t>
            </w:r>
            <w:r w:rsidRPr="00480EF9">
              <w:rPr>
                <w:rFonts w:cs="David" w:hint="cs"/>
                <w:sz w:val="18"/>
                <w:szCs w:val="18"/>
                <w:rtl/>
              </w:rPr>
              <w:t>אשי</w:t>
            </w:r>
          </w:p>
        </w:tc>
        <w:tc>
          <w:tcPr>
            <w:tcW w:w="342" w:type="dxa"/>
            <w:vMerge w:val="restart"/>
            <w:tcBorders>
              <w:top w:val="single" w:sz="6" w:space="0" w:color="000000"/>
              <w:left w:val="single" w:sz="4" w:space="0" w:color="auto"/>
              <w:bottom w:val="single" w:sz="6" w:space="0" w:color="000000"/>
              <w:right w:val="single" w:sz="6" w:space="0" w:color="000000"/>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א</w:t>
            </w:r>
            <w:r w:rsidRPr="00480EF9">
              <w:rPr>
                <w:rFonts w:cs="David" w:hint="cs"/>
                <w:sz w:val="18"/>
                <w:szCs w:val="18"/>
                <w:rtl/>
              </w:rPr>
              <w:t>חר</w:t>
            </w:r>
            <w:r w:rsidRPr="00480EF9">
              <w:rPr>
                <w:rFonts w:cs="David"/>
                <w:sz w:val="18"/>
                <w:szCs w:val="18"/>
                <w:rtl/>
              </w:rPr>
              <w:t>אי</w:t>
            </w:r>
          </w:p>
        </w:tc>
        <w:tc>
          <w:tcPr>
            <w:tcW w:w="346" w:type="dxa"/>
            <w:vMerge w:val="restart"/>
            <w:tcBorders>
              <w:top w:val="single" w:sz="6" w:space="0" w:color="000000"/>
              <w:left w:val="single" w:sz="6" w:space="0" w:color="000000"/>
              <w:bottom w:val="single" w:sz="6" w:space="0" w:color="000000"/>
              <w:right w:val="single" w:sz="4" w:space="0" w:color="auto"/>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מ</w:t>
            </w:r>
            <w:r w:rsidRPr="00480EF9">
              <w:rPr>
                <w:rFonts w:cs="David" w:hint="cs"/>
                <w:sz w:val="18"/>
                <w:szCs w:val="18"/>
                <w:rtl/>
              </w:rPr>
              <w:t>שנ</w:t>
            </w:r>
            <w:r w:rsidRPr="00480EF9">
              <w:rPr>
                <w:rFonts w:cs="David"/>
                <w:sz w:val="18"/>
                <w:szCs w:val="18"/>
                <w:rtl/>
              </w:rPr>
              <w:t>י</w:t>
            </w:r>
          </w:p>
        </w:tc>
        <w:tc>
          <w:tcPr>
            <w:tcW w:w="343" w:type="dxa"/>
            <w:vMerge w:val="restart"/>
            <w:tcBorders>
              <w:top w:val="single" w:sz="6" w:space="0" w:color="000000"/>
              <w:left w:val="single" w:sz="4" w:space="0" w:color="auto"/>
              <w:bottom w:val="single" w:sz="6" w:space="0" w:color="000000"/>
              <w:right w:val="single" w:sz="4" w:space="0" w:color="auto"/>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ר</w:t>
            </w:r>
            <w:r w:rsidRPr="00480EF9">
              <w:rPr>
                <w:rFonts w:cs="David" w:hint="cs"/>
                <w:sz w:val="18"/>
                <w:szCs w:val="18"/>
                <w:rtl/>
              </w:rPr>
              <w:t>אש</w:t>
            </w:r>
            <w:r w:rsidRPr="00480EF9">
              <w:rPr>
                <w:rFonts w:cs="David"/>
                <w:sz w:val="18"/>
                <w:szCs w:val="18"/>
                <w:rtl/>
              </w:rPr>
              <w:t>ון</w:t>
            </w:r>
          </w:p>
        </w:tc>
        <w:tc>
          <w:tcPr>
            <w:tcW w:w="342" w:type="dxa"/>
            <w:vMerge w:val="restart"/>
            <w:tcBorders>
              <w:top w:val="single" w:sz="6" w:space="0" w:color="000000"/>
              <w:left w:val="single" w:sz="4" w:space="0" w:color="auto"/>
              <w:bottom w:val="single" w:sz="6" w:space="0" w:color="000000"/>
              <w:right w:val="single" w:sz="6" w:space="0" w:color="000000"/>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ש</w:t>
            </w:r>
            <w:r w:rsidRPr="00480EF9">
              <w:rPr>
                <w:rFonts w:cs="David" w:hint="cs"/>
                <w:sz w:val="18"/>
                <w:szCs w:val="18"/>
                <w:rtl/>
              </w:rPr>
              <w:t>ני</w:t>
            </w:r>
          </w:p>
        </w:tc>
        <w:tc>
          <w:tcPr>
            <w:tcW w:w="342" w:type="dxa"/>
            <w:vMerge w:val="restart"/>
            <w:tcBorders>
              <w:top w:val="single" w:sz="6" w:space="0" w:color="000000"/>
              <w:left w:val="single" w:sz="6" w:space="0" w:color="000000"/>
              <w:bottom w:val="single" w:sz="6" w:space="0" w:color="000000"/>
              <w:right w:val="single" w:sz="6" w:space="0" w:color="000000"/>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ד"ר</w:t>
            </w:r>
          </w:p>
        </w:tc>
        <w:tc>
          <w:tcPr>
            <w:tcW w:w="342" w:type="dxa"/>
            <w:vMerge w:val="restart"/>
            <w:tcBorders>
              <w:top w:val="single" w:sz="6" w:space="0" w:color="000000"/>
              <w:left w:val="single" w:sz="6" w:space="0" w:color="000000"/>
              <w:bottom w:val="single" w:sz="6" w:space="0" w:color="000000"/>
              <w:right w:val="single" w:sz="6" w:space="0" w:color="000000"/>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פ</w:t>
            </w:r>
            <w:r w:rsidRPr="00480EF9">
              <w:rPr>
                <w:rFonts w:cs="David" w:hint="cs"/>
                <w:sz w:val="18"/>
                <w:szCs w:val="18"/>
                <w:rtl/>
              </w:rPr>
              <w:t>רו</w:t>
            </w:r>
            <w:r w:rsidRPr="00480EF9">
              <w:rPr>
                <w:rFonts w:cs="David"/>
                <w:sz w:val="18"/>
                <w:szCs w:val="18"/>
                <w:rtl/>
              </w:rPr>
              <w:t>פ</w:t>
            </w:r>
            <w:r w:rsidRPr="00480EF9">
              <w:rPr>
                <w:rFonts w:cs="David" w:hint="cs"/>
                <w:sz w:val="18"/>
                <w:szCs w:val="18"/>
                <w:rtl/>
              </w:rPr>
              <w:t>'</w:t>
            </w:r>
          </w:p>
        </w:tc>
        <w:tc>
          <w:tcPr>
            <w:tcW w:w="1563" w:type="dxa"/>
            <w:vMerge/>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rPr>
                <w:rFonts w:cs="David"/>
              </w:rPr>
            </w:pPr>
          </w:p>
        </w:tc>
        <w:tc>
          <w:tcPr>
            <w:tcW w:w="1259" w:type="dxa"/>
            <w:vMerge/>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rPr>
                <w:rFonts w:cs="David"/>
              </w:rPr>
            </w:pPr>
          </w:p>
        </w:tc>
        <w:tc>
          <w:tcPr>
            <w:tcW w:w="1495" w:type="dxa"/>
            <w:vMerge/>
            <w:tcBorders>
              <w:top w:val="single" w:sz="6" w:space="0" w:color="000000"/>
              <w:left w:val="single" w:sz="4" w:space="0" w:color="auto"/>
              <w:bottom w:val="single" w:sz="6" w:space="0" w:color="000000"/>
              <w:right w:val="single" w:sz="4" w:space="0" w:color="auto"/>
            </w:tcBorders>
            <w:vAlign w:val="center"/>
          </w:tcPr>
          <w:p w:rsidR="00A1189C" w:rsidRPr="00480EF9" w:rsidRDefault="00A1189C" w:rsidP="002C2CE2">
            <w:pPr>
              <w:ind w:firstLine="32"/>
              <w:rPr>
                <w:rFonts w:cs="David"/>
              </w:rPr>
            </w:pPr>
          </w:p>
        </w:tc>
        <w:tc>
          <w:tcPr>
            <w:tcW w:w="1439" w:type="dxa"/>
            <w:vMerge/>
            <w:tcBorders>
              <w:top w:val="single" w:sz="6" w:space="0" w:color="000000"/>
              <w:left w:val="single" w:sz="4" w:space="0" w:color="auto"/>
              <w:bottom w:val="single" w:sz="6" w:space="0" w:color="000000"/>
              <w:right w:val="double" w:sz="6" w:space="0" w:color="000000"/>
            </w:tcBorders>
            <w:vAlign w:val="center"/>
          </w:tcPr>
          <w:p w:rsidR="00A1189C" w:rsidRPr="00480EF9" w:rsidRDefault="00A1189C" w:rsidP="002C2CE2">
            <w:pPr>
              <w:ind w:firstLine="32"/>
              <w:rPr>
                <w:rFonts w:cs="David"/>
              </w:rPr>
            </w:pPr>
          </w:p>
        </w:tc>
      </w:tr>
      <w:tr w:rsidR="00A1189C" w:rsidRPr="00480EF9">
        <w:trPr>
          <w:cantSplit/>
          <w:trHeight w:val="450"/>
          <w:jc w:val="center"/>
        </w:trPr>
        <w:tc>
          <w:tcPr>
            <w:tcW w:w="1081" w:type="dxa"/>
            <w:vMerge/>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rPr>
            </w:pPr>
          </w:p>
        </w:tc>
        <w:tc>
          <w:tcPr>
            <w:tcW w:w="1203" w:type="dxa"/>
            <w:vMerge/>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rPr>
                <w:rFonts w:cs="David"/>
              </w:rPr>
            </w:pPr>
          </w:p>
        </w:tc>
        <w:tc>
          <w:tcPr>
            <w:tcW w:w="343" w:type="dxa"/>
            <w:vMerge/>
            <w:tcBorders>
              <w:top w:val="single" w:sz="6" w:space="0" w:color="000000"/>
              <w:left w:val="single" w:sz="4" w:space="0" w:color="auto"/>
              <w:bottom w:val="single" w:sz="6" w:space="0" w:color="000000"/>
              <w:right w:val="single" w:sz="4" w:space="0" w:color="auto"/>
            </w:tcBorders>
            <w:shd w:val="clear" w:color="auto" w:fill="E0E0E0"/>
            <w:vAlign w:val="center"/>
          </w:tcPr>
          <w:p w:rsidR="00A1189C" w:rsidRPr="00480EF9" w:rsidRDefault="00A1189C" w:rsidP="002C2CE2">
            <w:pPr>
              <w:ind w:firstLine="32"/>
              <w:rPr>
                <w:rFonts w:cs="David"/>
              </w:rPr>
            </w:pPr>
          </w:p>
        </w:tc>
        <w:tc>
          <w:tcPr>
            <w:tcW w:w="342" w:type="dxa"/>
            <w:vMerge/>
            <w:tcBorders>
              <w:top w:val="single" w:sz="6" w:space="0" w:color="000000"/>
              <w:left w:val="single" w:sz="4" w:space="0" w:color="auto"/>
              <w:bottom w:val="single" w:sz="6" w:space="0" w:color="000000"/>
              <w:right w:val="single" w:sz="6" w:space="0" w:color="000000"/>
            </w:tcBorders>
            <w:shd w:val="clear" w:color="auto" w:fill="E0E0E0"/>
            <w:vAlign w:val="center"/>
          </w:tcPr>
          <w:p w:rsidR="00A1189C" w:rsidRPr="00480EF9" w:rsidRDefault="00A1189C" w:rsidP="002C2CE2">
            <w:pPr>
              <w:ind w:firstLine="32"/>
              <w:rPr>
                <w:rFonts w:cs="David"/>
              </w:rPr>
            </w:pPr>
          </w:p>
        </w:tc>
        <w:tc>
          <w:tcPr>
            <w:tcW w:w="346" w:type="dxa"/>
            <w:vMerge/>
            <w:tcBorders>
              <w:top w:val="single" w:sz="6" w:space="0" w:color="000000"/>
              <w:left w:val="single" w:sz="6" w:space="0" w:color="000000"/>
              <w:bottom w:val="single" w:sz="6" w:space="0" w:color="000000"/>
              <w:right w:val="single" w:sz="4" w:space="0" w:color="auto"/>
            </w:tcBorders>
            <w:shd w:val="clear" w:color="auto" w:fill="E0E0E0"/>
            <w:vAlign w:val="center"/>
          </w:tcPr>
          <w:p w:rsidR="00A1189C" w:rsidRPr="00480EF9" w:rsidRDefault="00A1189C" w:rsidP="002C2CE2">
            <w:pPr>
              <w:ind w:firstLine="32"/>
              <w:rPr>
                <w:rFonts w:cs="David"/>
              </w:rPr>
            </w:pPr>
          </w:p>
        </w:tc>
        <w:tc>
          <w:tcPr>
            <w:tcW w:w="343" w:type="dxa"/>
            <w:vMerge/>
            <w:tcBorders>
              <w:top w:val="single" w:sz="6" w:space="0" w:color="000000"/>
              <w:left w:val="single" w:sz="4" w:space="0" w:color="auto"/>
              <w:bottom w:val="single" w:sz="6" w:space="0" w:color="000000"/>
              <w:right w:val="single" w:sz="4" w:space="0" w:color="auto"/>
            </w:tcBorders>
            <w:shd w:val="clear" w:color="auto" w:fill="E0E0E0"/>
            <w:vAlign w:val="center"/>
          </w:tcPr>
          <w:p w:rsidR="00A1189C" w:rsidRPr="00480EF9" w:rsidRDefault="00A1189C" w:rsidP="002C2CE2">
            <w:pPr>
              <w:ind w:firstLine="32"/>
              <w:rPr>
                <w:rFonts w:cs="David"/>
              </w:rPr>
            </w:pPr>
          </w:p>
        </w:tc>
        <w:tc>
          <w:tcPr>
            <w:tcW w:w="342" w:type="dxa"/>
            <w:vMerge/>
            <w:tcBorders>
              <w:top w:val="single" w:sz="6" w:space="0" w:color="000000"/>
              <w:left w:val="single" w:sz="4" w:space="0" w:color="auto"/>
              <w:bottom w:val="single" w:sz="6" w:space="0" w:color="000000"/>
              <w:right w:val="single" w:sz="6" w:space="0" w:color="000000"/>
            </w:tcBorders>
            <w:shd w:val="clear" w:color="auto" w:fill="E0E0E0"/>
            <w:vAlign w:val="center"/>
          </w:tcPr>
          <w:p w:rsidR="00A1189C" w:rsidRPr="00480EF9" w:rsidRDefault="00A1189C" w:rsidP="002C2CE2">
            <w:pPr>
              <w:ind w:firstLine="32"/>
              <w:rPr>
                <w:rFonts w:cs="David"/>
              </w:rPr>
            </w:pPr>
          </w:p>
        </w:tc>
        <w:tc>
          <w:tcPr>
            <w:tcW w:w="342" w:type="dxa"/>
            <w:vMerge/>
            <w:tcBorders>
              <w:top w:val="sing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rPr>
                <w:rFonts w:cs="David"/>
              </w:rPr>
            </w:pPr>
          </w:p>
        </w:tc>
        <w:tc>
          <w:tcPr>
            <w:tcW w:w="342" w:type="dxa"/>
            <w:vMerge/>
            <w:tcBorders>
              <w:top w:val="sing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rPr>
                <w:rFonts w:cs="David"/>
              </w:rPr>
            </w:pPr>
          </w:p>
        </w:tc>
        <w:tc>
          <w:tcPr>
            <w:tcW w:w="1563" w:type="dxa"/>
            <w:vMerge/>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rPr>
                <w:rFonts w:cs="David"/>
              </w:rPr>
            </w:pPr>
          </w:p>
        </w:tc>
        <w:tc>
          <w:tcPr>
            <w:tcW w:w="1259" w:type="dxa"/>
            <w:vMerge/>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rPr>
                <w:rFonts w:cs="David"/>
              </w:rPr>
            </w:pPr>
          </w:p>
        </w:tc>
        <w:tc>
          <w:tcPr>
            <w:tcW w:w="1495" w:type="dxa"/>
            <w:vMerge/>
            <w:tcBorders>
              <w:top w:val="single" w:sz="6" w:space="0" w:color="000000"/>
              <w:left w:val="single" w:sz="4" w:space="0" w:color="auto"/>
              <w:bottom w:val="single" w:sz="6" w:space="0" w:color="000000"/>
              <w:right w:val="single" w:sz="4" w:space="0" w:color="auto"/>
            </w:tcBorders>
            <w:vAlign w:val="center"/>
          </w:tcPr>
          <w:p w:rsidR="00A1189C" w:rsidRPr="00480EF9" w:rsidRDefault="00A1189C" w:rsidP="002C2CE2">
            <w:pPr>
              <w:ind w:firstLine="32"/>
              <w:rPr>
                <w:rFonts w:cs="David"/>
              </w:rPr>
            </w:pPr>
          </w:p>
        </w:tc>
        <w:tc>
          <w:tcPr>
            <w:tcW w:w="1439" w:type="dxa"/>
            <w:vMerge/>
            <w:tcBorders>
              <w:top w:val="single" w:sz="6" w:space="0" w:color="000000"/>
              <w:left w:val="single" w:sz="4" w:space="0" w:color="auto"/>
              <w:bottom w:val="single" w:sz="6" w:space="0" w:color="000000"/>
              <w:right w:val="double" w:sz="6" w:space="0" w:color="000000"/>
            </w:tcBorders>
            <w:vAlign w:val="center"/>
          </w:tcPr>
          <w:p w:rsidR="00A1189C" w:rsidRPr="00480EF9" w:rsidRDefault="00A1189C" w:rsidP="002C2CE2">
            <w:pPr>
              <w:ind w:firstLine="32"/>
              <w:rPr>
                <w:rFonts w:cs="David"/>
              </w:rPr>
            </w:pPr>
          </w:p>
        </w:tc>
      </w:tr>
      <w:tr w:rsidR="00A1189C" w:rsidRPr="00480EF9">
        <w:trPr>
          <w:jc w:val="center"/>
        </w:trPr>
        <w:tc>
          <w:tcPr>
            <w:tcW w:w="1081"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0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342" w:type="dxa"/>
            <w:tcBorders>
              <w:top w:val="single" w:sz="6" w:space="0" w:color="000000"/>
              <w:left w:val="single" w:sz="4" w:space="0" w:color="auto"/>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56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59"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1495" w:type="dxa"/>
            <w:tcBorders>
              <w:top w:val="single" w:sz="6" w:space="0" w:color="000000"/>
              <w:left w:val="single" w:sz="4" w:space="0" w:color="auto"/>
              <w:bottom w:val="single" w:sz="6" w:space="0" w:color="000000"/>
              <w:right w:val="single" w:sz="4" w:space="0" w:color="auto"/>
            </w:tcBorders>
          </w:tcPr>
          <w:p w:rsidR="00A1189C" w:rsidRPr="00480EF9" w:rsidRDefault="00A1189C" w:rsidP="002C2CE2">
            <w:pPr>
              <w:ind w:firstLine="32"/>
              <w:rPr>
                <w:rFonts w:cs="David"/>
                <w:rtl/>
              </w:rPr>
            </w:pPr>
          </w:p>
        </w:tc>
        <w:tc>
          <w:tcPr>
            <w:tcW w:w="1439" w:type="dxa"/>
            <w:tcBorders>
              <w:top w:val="single" w:sz="6" w:space="0" w:color="000000"/>
              <w:left w:val="single" w:sz="4" w:space="0" w:color="auto"/>
              <w:bottom w:val="single" w:sz="6" w:space="0" w:color="000000"/>
              <w:right w:val="double" w:sz="6" w:space="0" w:color="000000"/>
            </w:tcBorders>
          </w:tcPr>
          <w:p w:rsidR="00A1189C" w:rsidRPr="00480EF9" w:rsidRDefault="00A1189C" w:rsidP="002C2CE2">
            <w:pPr>
              <w:ind w:firstLine="32"/>
              <w:rPr>
                <w:rFonts w:cs="David"/>
                <w:rtl/>
              </w:rPr>
            </w:pPr>
          </w:p>
        </w:tc>
      </w:tr>
      <w:tr w:rsidR="00A1189C" w:rsidRPr="00480EF9">
        <w:trPr>
          <w:jc w:val="center"/>
        </w:trPr>
        <w:tc>
          <w:tcPr>
            <w:tcW w:w="1081"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0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342" w:type="dxa"/>
            <w:tcBorders>
              <w:top w:val="single" w:sz="6" w:space="0" w:color="000000"/>
              <w:left w:val="single" w:sz="4" w:space="0" w:color="auto"/>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56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59"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1495" w:type="dxa"/>
            <w:tcBorders>
              <w:top w:val="single" w:sz="6" w:space="0" w:color="000000"/>
              <w:left w:val="single" w:sz="4" w:space="0" w:color="auto"/>
              <w:bottom w:val="single" w:sz="6" w:space="0" w:color="000000"/>
              <w:right w:val="single" w:sz="4" w:space="0" w:color="auto"/>
            </w:tcBorders>
          </w:tcPr>
          <w:p w:rsidR="00A1189C" w:rsidRPr="00480EF9" w:rsidRDefault="00A1189C" w:rsidP="002C2CE2">
            <w:pPr>
              <w:ind w:firstLine="32"/>
              <w:rPr>
                <w:rFonts w:cs="David"/>
                <w:rtl/>
              </w:rPr>
            </w:pPr>
          </w:p>
        </w:tc>
        <w:tc>
          <w:tcPr>
            <w:tcW w:w="1439" w:type="dxa"/>
            <w:tcBorders>
              <w:top w:val="single" w:sz="6" w:space="0" w:color="000000"/>
              <w:left w:val="single" w:sz="4" w:space="0" w:color="auto"/>
              <w:bottom w:val="single" w:sz="6" w:space="0" w:color="000000"/>
              <w:right w:val="double" w:sz="6" w:space="0" w:color="000000"/>
            </w:tcBorders>
          </w:tcPr>
          <w:p w:rsidR="00A1189C" w:rsidRPr="00480EF9" w:rsidRDefault="00A1189C" w:rsidP="002C2CE2">
            <w:pPr>
              <w:ind w:firstLine="32"/>
              <w:rPr>
                <w:rFonts w:cs="David"/>
                <w:rtl/>
              </w:rPr>
            </w:pPr>
          </w:p>
        </w:tc>
      </w:tr>
      <w:tr w:rsidR="00A1189C" w:rsidRPr="00480EF9">
        <w:trPr>
          <w:jc w:val="center"/>
        </w:trPr>
        <w:tc>
          <w:tcPr>
            <w:tcW w:w="1081"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0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342" w:type="dxa"/>
            <w:tcBorders>
              <w:top w:val="single" w:sz="6" w:space="0" w:color="000000"/>
              <w:left w:val="single" w:sz="4" w:space="0" w:color="auto"/>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56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59"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1495" w:type="dxa"/>
            <w:tcBorders>
              <w:top w:val="single" w:sz="6" w:space="0" w:color="000000"/>
              <w:left w:val="single" w:sz="4" w:space="0" w:color="auto"/>
              <w:bottom w:val="single" w:sz="6" w:space="0" w:color="000000"/>
              <w:right w:val="single" w:sz="4" w:space="0" w:color="auto"/>
            </w:tcBorders>
          </w:tcPr>
          <w:p w:rsidR="00A1189C" w:rsidRPr="00480EF9" w:rsidRDefault="00A1189C" w:rsidP="002C2CE2">
            <w:pPr>
              <w:ind w:firstLine="32"/>
              <w:rPr>
                <w:rFonts w:cs="David"/>
                <w:rtl/>
              </w:rPr>
            </w:pPr>
          </w:p>
        </w:tc>
        <w:tc>
          <w:tcPr>
            <w:tcW w:w="1439" w:type="dxa"/>
            <w:tcBorders>
              <w:top w:val="single" w:sz="6" w:space="0" w:color="000000"/>
              <w:left w:val="single" w:sz="4" w:space="0" w:color="auto"/>
              <w:bottom w:val="single" w:sz="6" w:space="0" w:color="000000"/>
              <w:right w:val="double" w:sz="6" w:space="0" w:color="000000"/>
            </w:tcBorders>
          </w:tcPr>
          <w:p w:rsidR="00A1189C" w:rsidRPr="00480EF9" w:rsidRDefault="00A1189C" w:rsidP="002C2CE2">
            <w:pPr>
              <w:ind w:firstLine="32"/>
              <w:rPr>
                <w:rFonts w:cs="David"/>
                <w:rtl/>
              </w:rPr>
            </w:pPr>
          </w:p>
        </w:tc>
      </w:tr>
      <w:tr w:rsidR="00A1189C" w:rsidRPr="00480EF9">
        <w:trPr>
          <w:jc w:val="center"/>
        </w:trPr>
        <w:tc>
          <w:tcPr>
            <w:tcW w:w="1081"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0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342" w:type="dxa"/>
            <w:tcBorders>
              <w:top w:val="single" w:sz="6" w:space="0" w:color="000000"/>
              <w:left w:val="single" w:sz="4" w:space="0" w:color="auto"/>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56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59"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1495" w:type="dxa"/>
            <w:tcBorders>
              <w:top w:val="single" w:sz="6" w:space="0" w:color="000000"/>
              <w:left w:val="single" w:sz="4" w:space="0" w:color="auto"/>
              <w:bottom w:val="single" w:sz="6" w:space="0" w:color="000000"/>
              <w:right w:val="single" w:sz="4" w:space="0" w:color="auto"/>
            </w:tcBorders>
          </w:tcPr>
          <w:p w:rsidR="00A1189C" w:rsidRPr="00480EF9" w:rsidRDefault="00A1189C" w:rsidP="002C2CE2">
            <w:pPr>
              <w:ind w:firstLine="32"/>
              <w:rPr>
                <w:rFonts w:cs="David"/>
                <w:rtl/>
              </w:rPr>
            </w:pPr>
          </w:p>
        </w:tc>
        <w:tc>
          <w:tcPr>
            <w:tcW w:w="1439" w:type="dxa"/>
            <w:tcBorders>
              <w:top w:val="single" w:sz="6" w:space="0" w:color="000000"/>
              <w:left w:val="single" w:sz="4" w:space="0" w:color="auto"/>
              <w:bottom w:val="single" w:sz="6" w:space="0" w:color="000000"/>
              <w:right w:val="double" w:sz="6" w:space="0" w:color="000000"/>
            </w:tcBorders>
          </w:tcPr>
          <w:p w:rsidR="00A1189C" w:rsidRPr="00480EF9" w:rsidRDefault="00A1189C" w:rsidP="002C2CE2">
            <w:pPr>
              <w:ind w:firstLine="32"/>
              <w:rPr>
                <w:rFonts w:cs="David"/>
                <w:rtl/>
              </w:rPr>
            </w:pPr>
          </w:p>
        </w:tc>
      </w:tr>
    </w:tbl>
    <w:p w:rsidR="00A1189C" w:rsidRPr="00480EF9" w:rsidRDefault="009F7242" w:rsidP="00CB5963">
      <w:pPr>
        <w:ind w:left="-874" w:firstLine="32"/>
        <w:rPr>
          <w:rFonts w:cs="David" w:hint="cs"/>
          <w:b/>
          <w:bCs/>
          <w:rtl/>
        </w:rPr>
      </w:pPr>
      <w:r w:rsidRPr="00480EF9">
        <w:rPr>
          <w:rFonts w:cs="David" w:hint="cs"/>
          <w:b/>
          <w:bCs/>
          <w:rtl/>
        </w:rPr>
        <w:br/>
      </w:r>
      <w:r w:rsidRPr="00480EF9">
        <w:rPr>
          <w:rFonts w:cs="David" w:hint="cs"/>
          <w:b/>
          <w:bCs/>
          <w:rtl/>
        </w:rPr>
        <w:br/>
      </w:r>
      <w:r w:rsidR="00CB5963">
        <w:rPr>
          <w:rFonts w:cs="David"/>
          <w:b/>
          <w:bCs/>
          <w:rtl/>
        </w:rPr>
        <w:br/>
      </w:r>
    </w:p>
    <w:p w:rsidR="00A1189C" w:rsidRPr="00480EF9" w:rsidRDefault="00A1189C" w:rsidP="00A1189C">
      <w:pPr>
        <w:ind w:left="32" w:hanging="900"/>
        <w:rPr>
          <w:rFonts w:cs="David" w:hint="cs"/>
          <w:b/>
          <w:bCs/>
          <w:rtl/>
        </w:rPr>
      </w:pPr>
      <w:r w:rsidRPr="00480EF9">
        <w:rPr>
          <w:rFonts w:cs="David" w:hint="cs"/>
          <w:b/>
          <w:bCs/>
          <w:rtl/>
        </w:rPr>
        <w:lastRenderedPageBreak/>
        <w:t>ד. פ</w:t>
      </w:r>
      <w:r w:rsidRPr="00480EF9">
        <w:rPr>
          <w:rFonts w:cs="David"/>
          <w:b/>
          <w:bCs/>
          <w:rtl/>
        </w:rPr>
        <w:t>ר</w:t>
      </w:r>
      <w:r w:rsidRPr="00480EF9">
        <w:rPr>
          <w:rFonts w:cs="David" w:hint="cs"/>
          <w:b/>
          <w:bCs/>
          <w:rtl/>
        </w:rPr>
        <w:t>טי המוסד המגיש / המבקש:</w:t>
      </w:r>
      <w:r w:rsidR="009F7242" w:rsidRPr="00480EF9">
        <w:rPr>
          <w:rFonts w:cs="David"/>
          <w:b/>
          <w:bCs/>
          <w:rtl/>
        </w:rPr>
        <w:br/>
      </w:r>
      <w:r w:rsidR="009F7242" w:rsidRPr="00480EF9">
        <w:rPr>
          <w:rFonts w:cs="David" w:hint="cs"/>
          <w:b/>
          <w:bCs/>
          <w:rtl/>
        </w:rPr>
        <w:br/>
      </w:r>
    </w:p>
    <w:tbl>
      <w:tblPr>
        <w:bidiVisual/>
        <w:tblW w:w="10440" w:type="dxa"/>
        <w:jc w:val="center"/>
        <w:tblInd w:w="-13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3420"/>
        <w:gridCol w:w="7020"/>
      </w:tblGrid>
      <w:tr w:rsidR="00A1189C" w:rsidRPr="00480EF9">
        <w:tblPrEx>
          <w:tblCellMar>
            <w:top w:w="0" w:type="dxa"/>
            <w:bottom w:w="0" w:type="dxa"/>
          </w:tblCellMar>
        </w:tblPrEx>
        <w:trPr>
          <w:trHeight w:val="351"/>
          <w:jc w:val="center"/>
        </w:trPr>
        <w:tc>
          <w:tcPr>
            <w:tcW w:w="3420" w:type="dxa"/>
            <w:tcBorders>
              <w:top w:val="double" w:sz="6" w:space="0" w:color="000000"/>
              <w:left w:val="double" w:sz="6" w:space="0" w:color="000000"/>
              <w:bottom w:val="single" w:sz="6" w:space="0" w:color="000000"/>
              <w:right w:val="single" w:sz="6" w:space="0" w:color="000000"/>
            </w:tcBorders>
            <w:shd w:val="clear" w:color="auto" w:fill="E0E0E0"/>
            <w:vAlign w:val="center"/>
          </w:tcPr>
          <w:p w:rsidR="00A1189C" w:rsidRPr="00480EF9" w:rsidRDefault="00A1189C" w:rsidP="002C2CE2">
            <w:pPr>
              <w:pStyle w:val="a4"/>
              <w:tabs>
                <w:tab w:val="clear" w:pos="4153"/>
                <w:tab w:val="clear" w:pos="8306"/>
              </w:tabs>
              <w:jc w:val="center"/>
              <w:rPr>
                <w:rFonts w:cs="David"/>
                <w:caps/>
                <w:rtl/>
              </w:rPr>
            </w:pPr>
            <w:r w:rsidRPr="00480EF9">
              <w:rPr>
                <w:rFonts w:cs="David"/>
                <w:caps/>
                <w:rtl/>
              </w:rPr>
              <w:t>ה</w:t>
            </w:r>
            <w:r w:rsidRPr="00480EF9">
              <w:rPr>
                <w:rFonts w:cs="David" w:hint="cs"/>
                <w:caps/>
                <w:rtl/>
              </w:rPr>
              <w:t>מוס</w:t>
            </w:r>
            <w:r w:rsidRPr="00480EF9">
              <w:rPr>
                <w:rFonts w:cs="David"/>
                <w:caps/>
                <w:rtl/>
              </w:rPr>
              <w:t>ד</w:t>
            </w:r>
            <w:r w:rsidRPr="00480EF9">
              <w:rPr>
                <w:rFonts w:cs="David" w:hint="cs"/>
                <w:caps/>
                <w:rtl/>
              </w:rPr>
              <w:t xml:space="preserve"> המגיש</w:t>
            </w:r>
          </w:p>
        </w:tc>
        <w:tc>
          <w:tcPr>
            <w:tcW w:w="7020" w:type="dxa"/>
            <w:tcBorders>
              <w:top w:val="double" w:sz="6" w:space="0" w:color="000000"/>
              <w:left w:val="single" w:sz="6" w:space="0" w:color="000000"/>
              <w:bottom w:val="single" w:sz="6" w:space="0" w:color="000000"/>
              <w:right w:val="double" w:sz="6" w:space="0" w:color="000000"/>
            </w:tcBorders>
            <w:shd w:val="clear" w:color="auto" w:fill="E0E0E0"/>
            <w:vAlign w:val="center"/>
          </w:tcPr>
          <w:p w:rsidR="00A1189C" w:rsidRPr="00480EF9" w:rsidRDefault="00A1189C" w:rsidP="002C2CE2">
            <w:pPr>
              <w:jc w:val="center"/>
              <w:rPr>
                <w:rFonts w:cs="David"/>
                <w:caps/>
                <w:rtl/>
              </w:rPr>
            </w:pPr>
            <w:r w:rsidRPr="00480EF9">
              <w:rPr>
                <w:rFonts w:cs="David"/>
                <w:caps/>
                <w:rtl/>
              </w:rPr>
              <w:t>כ</w:t>
            </w:r>
            <w:r w:rsidRPr="00480EF9">
              <w:rPr>
                <w:rFonts w:cs="David" w:hint="cs"/>
                <w:caps/>
                <w:rtl/>
              </w:rPr>
              <w:t>תו</w:t>
            </w:r>
            <w:r w:rsidRPr="00480EF9">
              <w:rPr>
                <w:rFonts w:cs="David"/>
                <w:caps/>
                <w:rtl/>
              </w:rPr>
              <w:t>בת</w:t>
            </w:r>
            <w:r w:rsidRPr="00480EF9">
              <w:rPr>
                <w:rFonts w:cs="David" w:hint="cs"/>
                <w:caps/>
                <w:rtl/>
              </w:rPr>
              <w:t xml:space="preserve"> ה</w:t>
            </w:r>
            <w:r w:rsidRPr="00480EF9">
              <w:rPr>
                <w:rFonts w:cs="David"/>
                <w:caps/>
                <w:rtl/>
              </w:rPr>
              <w:t>מ</w:t>
            </w:r>
            <w:r w:rsidRPr="00480EF9">
              <w:rPr>
                <w:rFonts w:cs="David" w:hint="cs"/>
                <w:caps/>
                <w:rtl/>
              </w:rPr>
              <w:t>וסד המגיש</w:t>
            </w:r>
          </w:p>
        </w:tc>
      </w:tr>
      <w:tr w:rsidR="00A1189C" w:rsidRPr="00480EF9">
        <w:tblPrEx>
          <w:tblCellMar>
            <w:top w:w="0" w:type="dxa"/>
            <w:bottom w:w="0" w:type="dxa"/>
          </w:tblCellMar>
        </w:tblPrEx>
        <w:trPr>
          <w:trHeight w:val="597"/>
          <w:jc w:val="center"/>
        </w:trPr>
        <w:tc>
          <w:tcPr>
            <w:tcW w:w="3420" w:type="dxa"/>
            <w:tcBorders>
              <w:top w:val="single" w:sz="6" w:space="0" w:color="000000"/>
              <w:left w:val="double" w:sz="6" w:space="0" w:color="000000"/>
              <w:bottom w:val="double" w:sz="6" w:space="0" w:color="000000"/>
              <w:right w:val="single" w:sz="6" w:space="0" w:color="000000"/>
            </w:tcBorders>
          </w:tcPr>
          <w:p w:rsidR="00A1189C" w:rsidRPr="00480EF9" w:rsidRDefault="00A1189C" w:rsidP="002C2CE2">
            <w:pPr>
              <w:rPr>
                <w:rFonts w:cs="David"/>
                <w:rtl/>
              </w:rPr>
            </w:pPr>
          </w:p>
          <w:p w:rsidR="00A1189C" w:rsidRPr="00480EF9" w:rsidRDefault="00A1189C" w:rsidP="002C2CE2">
            <w:pPr>
              <w:rPr>
                <w:rFonts w:cs="David"/>
                <w:rtl/>
              </w:rPr>
            </w:pPr>
          </w:p>
        </w:tc>
        <w:tc>
          <w:tcPr>
            <w:tcW w:w="7020" w:type="dxa"/>
            <w:tcBorders>
              <w:top w:val="single" w:sz="6" w:space="0" w:color="000000"/>
              <w:left w:val="single" w:sz="6" w:space="0" w:color="000000"/>
              <w:bottom w:val="double" w:sz="6" w:space="0" w:color="000000"/>
              <w:right w:val="double" w:sz="6" w:space="0" w:color="000000"/>
            </w:tcBorders>
          </w:tcPr>
          <w:p w:rsidR="00A1189C" w:rsidRPr="00480EF9" w:rsidRDefault="00A1189C" w:rsidP="002C2CE2">
            <w:pPr>
              <w:rPr>
                <w:rFonts w:cs="David" w:hint="cs"/>
                <w:rtl/>
              </w:rPr>
            </w:pPr>
          </w:p>
        </w:tc>
      </w:tr>
    </w:tbl>
    <w:p w:rsidR="003D34B8" w:rsidRPr="00480EF9" w:rsidRDefault="009F7242" w:rsidP="00973DFF">
      <w:pPr>
        <w:spacing w:line="360" w:lineRule="auto"/>
        <w:rPr>
          <w:rFonts w:cs="David" w:hint="cs"/>
          <w:b/>
          <w:bCs/>
        </w:rPr>
      </w:pPr>
      <w:r w:rsidRPr="00480EF9">
        <w:rPr>
          <w:rFonts w:cs="David"/>
          <w:rtl/>
        </w:rPr>
        <w:br/>
      </w:r>
      <w:r w:rsidR="00A1189C" w:rsidRPr="00480EF9">
        <w:rPr>
          <w:rFonts w:cs="David" w:hint="cs"/>
          <w:b/>
          <w:bCs/>
          <w:rtl/>
        </w:rPr>
        <w:t>סמ</w:t>
      </w:r>
      <w:r w:rsidR="00A1189C" w:rsidRPr="00480EF9">
        <w:rPr>
          <w:rFonts w:cs="David"/>
          <w:b/>
          <w:bCs/>
          <w:rtl/>
        </w:rPr>
        <w:t>ן</w:t>
      </w:r>
      <w:r w:rsidR="00A1189C" w:rsidRPr="00480EF9">
        <w:rPr>
          <w:rFonts w:cs="David" w:hint="cs"/>
          <w:b/>
          <w:bCs/>
          <w:rtl/>
        </w:rPr>
        <w:t xml:space="preserve">  (ב- </w:t>
      </w:r>
      <w:r w:rsidR="00A1189C" w:rsidRPr="00480EF9">
        <w:rPr>
          <w:rFonts w:cs="David" w:hint="cs"/>
          <w:b/>
          <w:bCs/>
        </w:rPr>
        <w:t>X</w:t>
      </w:r>
      <w:r w:rsidR="00A1189C" w:rsidRPr="00480EF9">
        <w:rPr>
          <w:rFonts w:cs="David" w:hint="cs"/>
          <w:b/>
          <w:bCs/>
          <w:rtl/>
        </w:rPr>
        <w:t xml:space="preserve"> ) בנושא מחקר </w:t>
      </w:r>
      <w:r w:rsidR="00A1189C" w:rsidRPr="00480EF9">
        <w:rPr>
          <w:rFonts w:cs="David"/>
          <w:b/>
          <w:bCs/>
          <w:u w:val="single"/>
          <w:rtl/>
        </w:rPr>
        <w:t>א</w:t>
      </w:r>
      <w:r w:rsidR="00A1189C" w:rsidRPr="00480EF9">
        <w:rPr>
          <w:rFonts w:cs="David" w:hint="cs"/>
          <w:b/>
          <w:bCs/>
          <w:u w:val="single"/>
          <w:rtl/>
        </w:rPr>
        <w:t xml:space="preserve">חד </w:t>
      </w:r>
      <w:r w:rsidR="00A1189C" w:rsidRPr="00480EF9">
        <w:rPr>
          <w:rFonts w:cs="David"/>
          <w:b/>
          <w:bCs/>
          <w:u w:val="single"/>
          <w:rtl/>
        </w:rPr>
        <w:t>ב</w:t>
      </w:r>
      <w:r w:rsidR="00A1189C" w:rsidRPr="00480EF9">
        <w:rPr>
          <w:rFonts w:cs="David" w:hint="cs"/>
          <w:b/>
          <w:bCs/>
          <w:u w:val="single"/>
          <w:rtl/>
        </w:rPr>
        <w:t>לבד</w:t>
      </w:r>
      <w:r w:rsidR="00A1189C" w:rsidRPr="00480EF9">
        <w:rPr>
          <w:rFonts w:cs="David"/>
          <w:b/>
          <w:bCs/>
          <w:rtl/>
        </w:rPr>
        <w:t xml:space="preserve"> </w:t>
      </w:r>
      <w:r w:rsidR="00A1189C" w:rsidRPr="00480EF9">
        <w:rPr>
          <w:rFonts w:cs="David" w:hint="cs"/>
          <w:b/>
          <w:bCs/>
          <w:rtl/>
        </w:rPr>
        <w:t>מתו</w:t>
      </w:r>
      <w:r w:rsidR="00A1189C" w:rsidRPr="00480EF9">
        <w:rPr>
          <w:rFonts w:cs="David"/>
          <w:b/>
          <w:bCs/>
          <w:rtl/>
        </w:rPr>
        <w:t>ך</w:t>
      </w:r>
      <w:r w:rsidR="00A1189C" w:rsidRPr="00480EF9">
        <w:rPr>
          <w:rFonts w:cs="David" w:hint="cs"/>
          <w:b/>
          <w:bCs/>
          <w:rtl/>
        </w:rPr>
        <w:t xml:space="preserve"> הרשימה להלן: </w:t>
      </w:r>
    </w:p>
    <w:p w:rsidR="00973DFF" w:rsidRPr="00973DFF" w:rsidRDefault="00973DFF" w:rsidP="00973DFF">
      <w:pPr>
        <w:numPr>
          <w:ilvl w:val="2"/>
          <w:numId w:val="28"/>
        </w:numPr>
        <w:spacing w:line="360" w:lineRule="auto"/>
        <w:rPr>
          <w:rFonts w:cs="David" w:hint="cs"/>
          <w:u w:val="single"/>
          <w:rtl/>
        </w:rPr>
      </w:pPr>
      <w:r w:rsidRPr="00973DFF">
        <w:rPr>
          <w:rFonts w:cs="David" w:hint="cs"/>
          <w:b/>
          <w:bCs/>
          <w:u w:val="single"/>
          <w:rtl/>
        </w:rPr>
        <w:t>שיקום הכרמל ללא ממשק טיפול</w:t>
      </w:r>
    </w:p>
    <w:p w:rsidR="00973DFF" w:rsidRPr="00480EF9" w:rsidRDefault="00973DFF" w:rsidP="00973DFF">
      <w:pPr>
        <w:pStyle w:val="ad"/>
        <w:numPr>
          <w:ilvl w:val="3"/>
          <w:numId w:val="28"/>
        </w:numPr>
        <w:spacing w:line="360" w:lineRule="auto"/>
        <w:jc w:val="both"/>
        <w:rPr>
          <w:rFonts w:cs="David" w:hint="cs"/>
        </w:rPr>
      </w:pPr>
      <w:r w:rsidRPr="00480EF9">
        <w:rPr>
          <w:rFonts w:cs="David" w:hint="cs"/>
          <w:rtl/>
        </w:rPr>
        <w:t>אופי הפגיעה והתחדשות הצומח והחי לאחר שריפות בעוצמות שונות, שריפות חוזרות ושינויים אקלימיים ביחידות שונות של סלע- קרקע.</w:t>
      </w:r>
    </w:p>
    <w:p w:rsidR="00973DFF" w:rsidRPr="00480EF9" w:rsidRDefault="00973DFF" w:rsidP="00973DFF">
      <w:pPr>
        <w:pStyle w:val="ad"/>
        <w:numPr>
          <w:ilvl w:val="3"/>
          <w:numId w:val="28"/>
        </w:numPr>
        <w:spacing w:line="360" w:lineRule="auto"/>
        <w:jc w:val="both"/>
        <w:rPr>
          <w:rFonts w:cs="David" w:hint="cs"/>
        </w:rPr>
      </w:pPr>
      <w:r w:rsidRPr="00480EF9">
        <w:rPr>
          <w:rFonts w:cs="David" w:hint="cs"/>
          <w:rtl/>
        </w:rPr>
        <w:t xml:space="preserve">המשמעות של התמוטטות עצים והשפעתם על היער ואופן התחדשותו בהיבטים של: </w:t>
      </w:r>
      <w:r w:rsidRPr="00480EF9">
        <w:rPr>
          <w:rFonts w:cs="David"/>
          <w:rtl/>
        </w:rPr>
        <w:br/>
      </w:r>
      <w:r w:rsidRPr="00480EF9">
        <w:rPr>
          <w:rFonts w:cs="David" w:hint="cs"/>
          <w:rtl/>
        </w:rPr>
        <w:t>מידת הפגיעה בקרקע, בתי הגידול ומגוון מינים , מצב הדלק האורגני לקראת השריפה הבאה, התחדשות הצומח, מחזורי נוטריינטים.</w:t>
      </w:r>
    </w:p>
    <w:p w:rsidR="00973DFF" w:rsidRPr="00480EF9" w:rsidRDefault="00973DFF" w:rsidP="00973DFF">
      <w:pPr>
        <w:pStyle w:val="ad"/>
        <w:numPr>
          <w:ilvl w:val="2"/>
          <w:numId w:val="28"/>
        </w:numPr>
        <w:spacing w:line="360" w:lineRule="auto"/>
        <w:rPr>
          <w:rFonts w:cs="David" w:hint="cs"/>
        </w:rPr>
      </w:pPr>
      <w:r w:rsidRPr="00973DFF">
        <w:rPr>
          <w:rFonts w:cs="David" w:hint="cs"/>
          <w:b/>
          <w:bCs/>
          <w:u w:val="single"/>
          <w:rtl/>
        </w:rPr>
        <w:t>טיפול בצומח מעוצה (שרוף, מתחדש או קיים) במרחב הכרמל</w:t>
      </w:r>
      <w:r w:rsidRPr="00480EF9">
        <w:rPr>
          <w:rFonts w:cs="David"/>
          <w:b/>
          <w:bCs/>
          <w:rtl/>
        </w:rPr>
        <w:br/>
      </w:r>
      <w:r w:rsidRPr="00480EF9">
        <w:rPr>
          <w:rFonts w:cs="David" w:hint="cs"/>
          <w:rtl/>
        </w:rPr>
        <w:t>בחינת השלכות של פעולות ממשק על מידת ואופי ההתחדשות השטח ומצבו האקולוגי לאורך זמן ובחירת ממשק טיפול על פי נתוני השטח.</w:t>
      </w:r>
      <w:r w:rsidRPr="00480EF9">
        <w:rPr>
          <w:rFonts w:cs="David" w:hint="cs"/>
          <w:rtl/>
        </w:rPr>
        <w:tab/>
      </w:r>
    </w:p>
    <w:p w:rsidR="00973DFF" w:rsidRPr="00480EF9" w:rsidRDefault="00973DFF" w:rsidP="00973DFF">
      <w:pPr>
        <w:pStyle w:val="ad"/>
        <w:numPr>
          <w:ilvl w:val="3"/>
          <w:numId w:val="28"/>
        </w:numPr>
        <w:spacing w:line="360" w:lineRule="auto"/>
        <w:jc w:val="both"/>
        <w:rPr>
          <w:rFonts w:cs="David" w:hint="cs"/>
        </w:rPr>
      </w:pPr>
      <w:r w:rsidRPr="00480EF9">
        <w:rPr>
          <w:rFonts w:cs="David" w:hint="cs"/>
          <w:rtl/>
        </w:rPr>
        <w:t xml:space="preserve">סקר ספרות של ממשק </w:t>
      </w:r>
      <w:r w:rsidRPr="00480EF9">
        <w:rPr>
          <w:rFonts w:cs="David"/>
          <w:rtl/>
        </w:rPr>
        <w:t xml:space="preserve">השריפה המבוקרת כאמצעי להפחתת הצטברות של </w:t>
      </w:r>
      <w:r w:rsidRPr="00480EF9">
        <w:rPr>
          <w:rFonts w:cs="David" w:hint="cs"/>
          <w:rtl/>
        </w:rPr>
        <w:t>ב</w:t>
      </w:r>
      <w:r w:rsidRPr="00480EF9">
        <w:rPr>
          <w:rFonts w:cs="David"/>
          <w:rtl/>
        </w:rPr>
        <w:t>יומסה</w:t>
      </w:r>
      <w:r w:rsidRPr="00480EF9">
        <w:rPr>
          <w:rFonts w:cs="David" w:hint="cs"/>
          <w:rtl/>
        </w:rPr>
        <w:t xml:space="preserve"> ביערות וחורשים ים תיכוניים ומתן המלצות לאזור הכרמל. </w:t>
      </w:r>
    </w:p>
    <w:p w:rsidR="00973DFF" w:rsidRPr="00480EF9" w:rsidRDefault="00973DFF" w:rsidP="00973DFF">
      <w:pPr>
        <w:pStyle w:val="ad"/>
        <w:numPr>
          <w:ilvl w:val="3"/>
          <w:numId w:val="28"/>
        </w:numPr>
        <w:spacing w:line="360" w:lineRule="auto"/>
        <w:jc w:val="both"/>
        <w:rPr>
          <w:rFonts w:cs="David" w:hint="cs"/>
        </w:rPr>
      </w:pPr>
      <w:r w:rsidRPr="00480EF9">
        <w:rPr>
          <w:rFonts w:cs="David" w:hint="cs"/>
          <w:rtl/>
        </w:rPr>
        <w:t>ממשק העץ השרוף:</w:t>
      </w:r>
    </w:p>
    <w:p w:rsidR="00973DFF" w:rsidRPr="00480EF9" w:rsidRDefault="00973DFF" w:rsidP="00973DFF">
      <w:pPr>
        <w:numPr>
          <w:ilvl w:val="4"/>
          <w:numId w:val="28"/>
        </w:numPr>
        <w:spacing w:line="360" w:lineRule="auto"/>
        <w:jc w:val="both"/>
        <w:rPr>
          <w:rFonts w:cs="David" w:hint="cs"/>
          <w:rtl/>
        </w:rPr>
      </w:pPr>
      <w:r w:rsidRPr="00480EF9">
        <w:rPr>
          <w:rFonts w:cs="David" w:hint="cs"/>
          <w:rtl/>
        </w:rPr>
        <w:t>הטיפול האופטימלי בעץ השרוף:</w:t>
      </w:r>
    </w:p>
    <w:p w:rsidR="00973DFF" w:rsidRPr="00480EF9" w:rsidRDefault="00973DFF" w:rsidP="00973DFF">
      <w:pPr>
        <w:numPr>
          <w:ilvl w:val="5"/>
          <w:numId w:val="28"/>
        </w:numPr>
        <w:spacing w:line="360" w:lineRule="auto"/>
        <w:jc w:val="both"/>
        <w:rPr>
          <w:rFonts w:cs="David" w:hint="cs"/>
        </w:rPr>
      </w:pPr>
      <w:r w:rsidRPr="00480EF9">
        <w:rPr>
          <w:rFonts w:cs="David" w:hint="cs"/>
          <w:rtl/>
        </w:rPr>
        <w:t>דרכים להגברת השימוש בעץ נחות (שרוף) ורסק עץ.</w:t>
      </w:r>
    </w:p>
    <w:p w:rsidR="00973DFF" w:rsidRPr="00480EF9" w:rsidRDefault="00973DFF" w:rsidP="00973DFF">
      <w:pPr>
        <w:numPr>
          <w:ilvl w:val="5"/>
          <w:numId w:val="28"/>
        </w:numPr>
        <w:spacing w:line="360" w:lineRule="auto"/>
        <w:jc w:val="both"/>
        <w:rPr>
          <w:rFonts w:cs="David" w:hint="cs"/>
        </w:rPr>
      </w:pPr>
      <w:r w:rsidRPr="00480EF9">
        <w:rPr>
          <w:rFonts w:cs="David" w:hint="cs"/>
          <w:rtl/>
        </w:rPr>
        <w:t>קצב התפרקות חומר מעוצה שרוף שנשאר בשטח (מעקב אחרי תוצאות שרפות קודמות) ודרכים להאצת התפרקות חומר מעוצה שרוף ומרוסק בתנאי הארץ.</w:t>
      </w:r>
    </w:p>
    <w:p w:rsidR="00973DFF" w:rsidRPr="00480EF9" w:rsidRDefault="00973DFF" w:rsidP="00973DFF">
      <w:pPr>
        <w:numPr>
          <w:ilvl w:val="4"/>
          <w:numId w:val="28"/>
        </w:numPr>
        <w:spacing w:line="360" w:lineRule="auto"/>
        <w:rPr>
          <w:rFonts w:cs="David" w:hint="cs"/>
        </w:rPr>
      </w:pPr>
      <w:r w:rsidRPr="00480EF9">
        <w:rPr>
          <w:rFonts w:cs="David" w:hint="cs"/>
          <w:rtl/>
        </w:rPr>
        <w:t xml:space="preserve">השפעות של שיטות ממשק שונות של עץ שרוף ורסק (פיזור בשטח, השארת כל העץ השרוף, הפלה של העץ השרוף ופיזור באתר, רסק ופיזור, הוצאה של כל החומר השרוף מחוץ לאתר) על מגוון המינים, מחזור המינרלים, בחינה של </w:t>
      </w:r>
      <w:r w:rsidRPr="00480EF9">
        <w:rPr>
          <w:rFonts w:ascii="Arial" w:hAnsi="Arial" w:cs="David"/>
          <w:rtl/>
        </w:rPr>
        <w:t xml:space="preserve">הרכב ותפקוד חברת המיקרואורגניזמים בקרקע </w:t>
      </w:r>
      <w:r w:rsidRPr="00480EF9">
        <w:rPr>
          <w:rFonts w:ascii="Arial" w:hAnsi="Arial" w:cs="David" w:hint="cs"/>
          <w:rtl/>
        </w:rPr>
        <w:t>(</w:t>
      </w:r>
      <w:r w:rsidRPr="00480EF9">
        <w:rPr>
          <w:rFonts w:ascii="Arial" w:hAnsi="Arial" w:cs="David"/>
          <w:rtl/>
        </w:rPr>
        <w:t>כולל פירוק חומר אורגני ומחזור חומרים</w:t>
      </w:r>
      <w:r w:rsidRPr="00480EF9">
        <w:rPr>
          <w:rFonts w:ascii="Arial" w:hAnsi="Arial" w:cs="David" w:hint="cs"/>
          <w:rtl/>
        </w:rPr>
        <w:t>)</w:t>
      </w:r>
      <w:r w:rsidRPr="00480EF9">
        <w:rPr>
          <w:rFonts w:cs="David" w:hint="cs"/>
          <w:rtl/>
        </w:rPr>
        <w:t>, מינים מתפרצים ופולשים, מזיקים וכדומה.</w:t>
      </w:r>
    </w:p>
    <w:p w:rsidR="00973DFF" w:rsidRPr="00480EF9" w:rsidRDefault="00973DFF" w:rsidP="00973DFF">
      <w:pPr>
        <w:numPr>
          <w:ilvl w:val="3"/>
          <w:numId w:val="28"/>
        </w:numPr>
        <w:spacing w:line="360" w:lineRule="auto"/>
        <w:rPr>
          <w:rFonts w:cs="David" w:hint="cs"/>
        </w:rPr>
      </w:pPr>
      <w:r w:rsidRPr="00480EF9">
        <w:rPr>
          <w:rFonts w:cs="David" w:hint="cs"/>
          <w:rtl/>
        </w:rPr>
        <w:t>ממשק דילול האורנים:</w:t>
      </w:r>
    </w:p>
    <w:p w:rsidR="00973DFF" w:rsidRPr="00480EF9" w:rsidRDefault="00973DFF" w:rsidP="00973DFF">
      <w:pPr>
        <w:numPr>
          <w:ilvl w:val="4"/>
          <w:numId w:val="28"/>
        </w:numPr>
        <w:spacing w:line="360" w:lineRule="auto"/>
        <w:jc w:val="both"/>
        <w:rPr>
          <w:rFonts w:cs="David" w:hint="cs"/>
        </w:rPr>
      </w:pPr>
      <w:r w:rsidRPr="00480EF9">
        <w:rPr>
          <w:rFonts w:cs="David" w:hint="cs"/>
          <w:rtl/>
        </w:rPr>
        <w:t>פיתוח תבחינים לעצים שעתידים להיות בעלי תכונות של צמיחה טובה לעומת עצים העתידים להיות מוטים גנטית לריבוי, על מנת לקבל החלטות מושכלות בעת הדילול בשטחים שנשרפו.</w:t>
      </w:r>
    </w:p>
    <w:p w:rsidR="00973DFF" w:rsidRPr="00480EF9" w:rsidRDefault="00973DFF" w:rsidP="00973DFF">
      <w:pPr>
        <w:numPr>
          <w:ilvl w:val="4"/>
          <w:numId w:val="28"/>
        </w:numPr>
        <w:spacing w:line="360" w:lineRule="auto"/>
        <w:jc w:val="both"/>
        <w:rPr>
          <w:rFonts w:cs="David" w:hint="cs"/>
        </w:rPr>
      </w:pPr>
      <w:r w:rsidRPr="00480EF9">
        <w:rPr>
          <w:rFonts w:cs="David" w:hint="cs"/>
          <w:rtl/>
        </w:rPr>
        <w:t xml:space="preserve">קביעת צריכת המים של מינים מעוצים בבתי גידול שונים בכרמל ביחס לזמינות המים לשם הערכה של הצפיפות הרצויה של צמחיה מבוגרת בתנאים של פחיתה מתמדת בכמות הגשמים השנתיות. ידע זה ישמש לקביעת מדיניות ואופי הדילולים הנחוצים כדי למנוע תמותה והרס יערות עקב מחסור במים הגורם לתחרות חריפה. </w:t>
      </w:r>
    </w:p>
    <w:p w:rsidR="00973DFF" w:rsidRPr="00480EF9" w:rsidRDefault="00973DFF" w:rsidP="00973DFF">
      <w:pPr>
        <w:numPr>
          <w:ilvl w:val="4"/>
          <w:numId w:val="28"/>
        </w:numPr>
        <w:spacing w:line="360" w:lineRule="auto"/>
        <w:jc w:val="both"/>
        <w:rPr>
          <w:rFonts w:cs="David" w:hint="cs"/>
          <w:rtl/>
        </w:rPr>
      </w:pPr>
      <w:r w:rsidRPr="00480EF9">
        <w:rPr>
          <w:rFonts w:cs="David" w:hint="cs"/>
          <w:rtl/>
        </w:rPr>
        <w:t>השפעה של ממשק דילול האורנים (עיתוי, עצמה, רעיית עיזים), כולל דילולים חוזרים על:</w:t>
      </w:r>
    </w:p>
    <w:p w:rsidR="00973DFF" w:rsidRPr="00480EF9" w:rsidRDefault="00973DFF" w:rsidP="00973DFF">
      <w:pPr>
        <w:numPr>
          <w:ilvl w:val="5"/>
          <w:numId w:val="28"/>
        </w:numPr>
        <w:spacing w:line="360" w:lineRule="auto"/>
        <w:jc w:val="both"/>
        <w:rPr>
          <w:rFonts w:cs="David" w:hint="cs"/>
        </w:rPr>
      </w:pPr>
      <w:r w:rsidRPr="00480EF9">
        <w:rPr>
          <w:rFonts w:cs="David" w:hint="cs"/>
          <w:rtl/>
        </w:rPr>
        <w:t xml:space="preserve">הדינמיקה של תהליך התחדשות הצומח. הדינמיקה של תהליך התחדשות על מינים נבחרים של בעלי חיים. </w:t>
      </w:r>
    </w:p>
    <w:p w:rsidR="00973DFF" w:rsidRPr="00480EF9" w:rsidRDefault="00973DFF" w:rsidP="00973DFF">
      <w:pPr>
        <w:numPr>
          <w:ilvl w:val="5"/>
          <w:numId w:val="28"/>
        </w:numPr>
        <w:spacing w:line="360" w:lineRule="auto"/>
        <w:jc w:val="both"/>
        <w:rPr>
          <w:rFonts w:cs="David" w:hint="cs"/>
        </w:rPr>
      </w:pPr>
      <w:r w:rsidRPr="00480EF9">
        <w:rPr>
          <w:rFonts w:cs="David" w:hint="cs"/>
          <w:rtl/>
        </w:rPr>
        <w:lastRenderedPageBreak/>
        <w:t xml:space="preserve">ההשתלטות מינים </w:t>
      </w:r>
      <w:proofErr w:type="spellStart"/>
      <w:r w:rsidRPr="00480EF9">
        <w:rPr>
          <w:rFonts w:cs="David" w:hint="cs"/>
          <w:rtl/>
        </w:rPr>
        <w:t>עוקבי</w:t>
      </w:r>
      <w:proofErr w:type="spellEnd"/>
      <w:r w:rsidRPr="00480EF9">
        <w:rPr>
          <w:rFonts w:cs="David" w:hint="cs"/>
          <w:rtl/>
        </w:rPr>
        <w:t xml:space="preserve"> אש (כגון לוטם וקידה).</w:t>
      </w:r>
    </w:p>
    <w:p w:rsidR="00973DFF" w:rsidRPr="00480EF9" w:rsidRDefault="00973DFF" w:rsidP="00973DFF">
      <w:pPr>
        <w:numPr>
          <w:ilvl w:val="5"/>
          <w:numId w:val="28"/>
        </w:numPr>
        <w:spacing w:line="360" w:lineRule="auto"/>
        <w:jc w:val="both"/>
        <w:rPr>
          <w:rFonts w:cs="David" w:hint="cs"/>
        </w:rPr>
      </w:pPr>
      <w:r w:rsidRPr="00480EF9">
        <w:rPr>
          <w:rFonts w:cs="David" w:hint="cs"/>
          <w:rtl/>
        </w:rPr>
        <w:t>המשמעות התפקודית לגבי היער/חורש.</w:t>
      </w:r>
    </w:p>
    <w:p w:rsidR="00973DFF" w:rsidRPr="00480EF9" w:rsidRDefault="00973DFF" w:rsidP="00973DFF">
      <w:pPr>
        <w:numPr>
          <w:ilvl w:val="5"/>
          <w:numId w:val="28"/>
        </w:numPr>
        <w:spacing w:line="360" w:lineRule="auto"/>
        <w:jc w:val="both"/>
        <w:rPr>
          <w:rFonts w:cs="David" w:hint="cs"/>
        </w:rPr>
      </w:pPr>
      <w:r w:rsidRPr="00480EF9">
        <w:rPr>
          <w:rFonts w:cs="David" w:hint="cs"/>
          <w:rtl/>
        </w:rPr>
        <w:t xml:space="preserve">הקרקע והמסלע. </w:t>
      </w:r>
    </w:p>
    <w:p w:rsidR="00973DFF" w:rsidRPr="00480EF9" w:rsidRDefault="00973DFF" w:rsidP="00973DFF">
      <w:pPr>
        <w:numPr>
          <w:ilvl w:val="5"/>
          <w:numId w:val="28"/>
        </w:numPr>
        <w:spacing w:line="360" w:lineRule="auto"/>
        <w:jc w:val="both"/>
        <w:rPr>
          <w:rFonts w:cs="David" w:hint="cs"/>
        </w:rPr>
      </w:pPr>
      <w:r w:rsidRPr="00480EF9">
        <w:rPr>
          <w:rFonts w:ascii="Arial" w:hAnsi="Arial" w:cs="David"/>
          <w:rtl/>
        </w:rPr>
        <w:t>הרכב ותפקוד חברת המיקרואורגניזמים בקרקע, כולל פירוק חומר אורגני ומחזור חומרים</w:t>
      </w:r>
      <w:r w:rsidRPr="00480EF9">
        <w:rPr>
          <w:rFonts w:ascii="Arial" w:hAnsi="Arial" w:cs="David" w:hint="cs"/>
          <w:rtl/>
        </w:rPr>
        <w:t>.</w:t>
      </w:r>
    </w:p>
    <w:p w:rsidR="00973DFF" w:rsidRPr="00973DFF" w:rsidRDefault="00973DFF" w:rsidP="00973DFF">
      <w:pPr>
        <w:numPr>
          <w:ilvl w:val="2"/>
          <w:numId w:val="28"/>
        </w:numPr>
        <w:spacing w:line="360" w:lineRule="auto"/>
        <w:jc w:val="both"/>
        <w:rPr>
          <w:rFonts w:cs="David" w:hint="cs"/>
          <w:u w:val="single"/>
          <w:rtl/>
        </w:rPr>
      </w:pPr>
      <w:r w:rsidRPr="00973DFF">
        <w:rPr>
          <w:rFonts w:cs="David" w:hint="cs"/>
          <w:b/>
          <w:bCs/>
          <w:u w:val="single"/>
          <w:rtl/>
        </w:rPr>
        <w:t>אזורי חיץ בשטח הפתוח וסביב הישובים בכרמל</w:t>
      </w:r>
    </w:p>
    <w:p w:rsidR="00973DFF" w:rsidRPr="00480EF9" w:rsidRDefault="00973DFF" w:rsidP="00973DFF">
      <w:pPr>
        <w:pStyle w:val="ad"/>
        <w:numPr>
          <w:ilvl w:val="3"/>
          <w:numId w:val="28"/>
        </w:numPr>
        <w:spacing w:line="360" w:lineRule="auto"/>
        <w:rPr>
          <w:rFonts w:cs="David" w:hint="cs"/>
        </w:rPr>
      </w:pPr>
      <w:r w:rsidRPr="00480EF9">
        <w:rPr>
          <w:rFonts w:cs="David" w:hint="cs"/>
          <w:rtl/>
        </w:rPr>
        <w:t>בחינת ההשפעה האקולוגית של אזורי חיץ סביב ישובים (מינים מתפרצים, פולשים, מזיקים וכו').</w:t>
      </w:r>
    </w:p>
    <w:p w:rsidR="00973DFF" w:rsidRPr="00480EF9" w:rsidRDefault="00973DFF" w:rsidP="00973DFF">
      <w:pPr>
        <w:pStyle w:val="ad"/>
        <w:numPr>
          <w:ilvl w:val="3"/>
          <w:numId w:val="28"/>
        </w:numPr>
        <w:spacing w:line="360" w:lineRule="auto"/>
        <w:rPr>
          <w:rFonts w:cs="David" w:hint="cs"/>
        </w:rPr>
      </w:pPr>
      <w:r w:rsidRPr="00480EF9">
        <w:rPr>
          <w:rFonts w:cs="David" w:hint="cs"/>
          <w:rtl/>
        </w:rPr>
        <w:t xml:space="preserve">בחינה של חלופות שונות של אזורי חיץ, או שילוב של חלופות    </w:t>
      </w:r>
      <w:r w:rsidRPr="00480EF9">
        <w:rPr>
          <w:rFonts w:cs="David"/>
          <w:rtl/>
        </w:rPr>
        <w:br/>
      </w:r>
      <w:r w:rsidRPr="00480EF9">
        <w:rPr>
          <w:rFonts w:cs="David" w:hint="cs"/>
          <w:rtl/>
        </w:rPr>
        <w:t xml:space="preserve">       </w:t>
      </w:r>
      <w:r w:rsidRPr="00480EF9">
        <w:rPr>
          <w:rFonts w:cs="David" w:hint="cs"/>
          <w:rtl/>
        </w:rPr>
        <w:tab/>
        <w:t xml:space="preserve"> שונות. דוגמאות לחלופות לאזורי חיץ: יערות מאכל ("יערות   </w:t>
      </w:r>
      <w:r w:rsidRPr="00480EF9">
        <w:rPr>
          <w:rFonts w:cs="David"/>
          <w:rtl/>
        </w:rPr>
        <w:br/>
      </w:r>
      <w:r w:rsidRPr="00480EF9">
        <w:rPr>
          <w:rFonts w:cs="David" w:hint="cs"/>
          <w:rtl/>
        </w:rPr>
        <w:t xml:space="preserve">       </w:t>
      </w:r>
      <w:r w:rsidRPr="00480EF9">
        <w:rPr>
          <w:rFonts w:cs="David" w:hint="cs"/>
          <w:rtl/>
        </w:rPr>
        <w:tab/>
        <w:t xml:space="preserve">תועלת", </w:t>
      </w:r>
      <w:r w:rsidRPr="00480EF9">
        <w:rPr>
          <w:rFonts w:cs="David"/>
        </w:rPr>
        <w:t>Food Forest</w:t>
      </w:r>
      <w:r w:rsidRPr="00480EF9">
        <w:rPr>
          <w:rFonts w:cs="David" w:hint="cs"/>
          <w:rtl/>
        </w:rPr>
        <w:t xml:space="preserve">), בוסתנים, דילול, רעיה ואחרים.  </w:t>
      </w:r>
    </w:p>
    <w:p w:rsidR="00973DFF" w:rsidRPr="00973DFF" w:rsidRDefault="00973DFF" w:rsidP="00973DFF">
      <w:pPr>
        <w:pStyle w:val="ad"/>
        <w:numPr>
          <w:ilvl w:val="2"/>
          <w:numId w:val="28"/>
        </w:numPr>
        <w:spacing w:line="360" w:lineRule="auto"/>
        <w:rPr>
          <w:rFonts w:cs="David" w:hint="cs"/>
          <w:u w:val="single"/>
        </w:rPr>
      </w:pPr>
      <w:r w:rsidRPr="00973DFF">
        <w:rPr>
          <w:rFonts w:cs="David" w:hint="cs"/>
          <w:b/>
          <w:bCs/>
          <w:u w:val="single"/>
          <w:rtl/>
        </w:rPr>
        <w:t>מחקר תומך ניטור בכרמל</w:t>
      </w:r>
    </w:p>
    <w:p w:rsidR="00973DFF" w:rsidRPr="00480EF9" w:rsidRDefault="00973DFF" w:rsidP="00973DFF">
      <w:pPr>
        <w:pStyle w:val="ad"/>
        <w:numPr>
          <w:ilvl w:val="3"/>
          <w:numId w:val="28"/>
        </w:numPr>
        <w:spacing w:line="360" w:lineRule="auto"/>
        <w:rPr>
          <w:rFonts w:cs="David" w:hint="cs"/>
        </w:rPr>
      </w:pPr>
      <w:r w:rsidRPr="00480EF9">
        <w:rPr>
          <w:rFonts w:cs="David" w:hint="cs"/>
          <w:rtl/>
        </w:rPr>
        <w:t>חיים, צומח או קרקע) כדי שישמשו בהמשך בתכנית ניטור.</w:t>
      </w:r>
    </w:p>
    <w:p w:rsidR="00973DFF" w:rsidRPr="00480EF9" w:rsidRDefault="00973DFF" w:rsidP="00973DFF">
      <w:pPr>
        <w:pStyle w:val="ad"/>
        <w:numPr>
          <w:ilvl w:val="3"/>
          <w:numId w:val="28"/>
        </w:numPr>
        <w:spacing w:line="360" w:lineRule="auto"/>
        <w:rPr>
          <w:rFonts w:cs="David" w:hint="cs"/>
        </w:rPr>
      </w:pPr>
      <w:r w:rsidRPr="00480EF9">
        <w:rPr>
          <w:rFonts w:cs="David" w:hint="cs"/>
          <w:rtl/>
        </w:rPr>
        <w:t>פיתוח כלים לניטור צומח הכרמל בממשקים השונים באמצעות כלים לחישה מרחוק.</w:t>
      </w:r>
    </w:p>
    <w:p w:rsidR="00973DFF" w:rsidRPr="00973DFF" w:rsidRDefault="00973DFF" w:rsidP="00973DFF">
      <w:pPr>
        <w:pStyle w:val="ad"/>
        <w:numPr>
          <w:ilvl w:val="2"/>
          <w:numId w:val="28"/>
        </w:numPr>
        <w:spacing w:line="360" w:lineRule="auto"/>
        <w:rPr>
          <w:rFonts w:cs="David" w:hint="cs"/>
          <w:u w:val="single"/>
          <w:rtl/>
        </w:rPr>
      </w:pPr>
      <w:r w:rsidRPr="00973DFF">
        <w:rPr>
          <w:rFonts w:cs="David" w:hint="cs"/>
          <w:b/>
          <w:bCs/>
          <w:u w:val="single"/>
          <w:rtl/>
        </w:rPr>
        <w:t>הכרמל כספק שירותים אקולוגיים</w:t>
      </w:r>
    </w:p>
    <w:p w:rsidR="00973DFF" w:rsidRPr="00480EF9" w:rsidRDefault="00973DFF" w:rsidP="00973DFF">
      <w:pPr>
        <w:pStyle w:val="ad"/>
        <w:numPr>
          <w:ilvl w:val="3"/>
          <w:numId w:val="28"/>
        </w:numPr>
        <w:spacing w:line="360" w:lineRule="auto"/>
        <w:jc w:val="both"/>
        <w:rPr>
          <w:rFonts w:cs="David" w:hint="cs"/>
        </w:rPr>
      </w:pPr>
      <w:r w:rsidRPr="00480EF9">
        <w:rPr>
          <w:rFonts w:cs="David" w:hint="cs"/>
          <w:rtl/>
        </w:rPr>
        <w:t xml:space="preserve">תפיסת הציבור לגבי השירותים האקולוגיים שהכרמל אמור לספק. </w:t>
      </w:r>
    </w:p>
    <w:p w:rsidR="00973DFF" w:rsidRPr="00480EF9" w:rsidRDefault="00973DFF" w:rsidP="00973DFF">
      <w:pPr>
        <w:pStyle w:val="ad"/>
        <w:numPr>
          <w:ilvl w:val="3"/>
          <w:numId w:val="28"/>
        </w:numPr>
        <w:spacing w:line="360" w:lineRule="auto"/>
        <w:jc w:val="both"/>
        <w:rPr>
          <w:rFonts w:cs="David" w:hint="cs"/>
        </w:rPr>
      </w:pPr>
      <w:r w:rsidRPr="00480EF9">
        <w:rPr>
          <w:rFonts w:cs="David" w:hint="cs"/>
          <w:rtl/>
        </w:rPr>
        <w:t xml:space="preserve">הגדרת שירותים אקולוגיים שמספק הכרמל ואינם גלויים לציבור. </w:t>
      </w:r>
    </w:p>
    <w:p w:rsidR="005A0908" w:rsidRDefault="005A0908" w:rsidP="003B0D61">
      <w:pPr>
        <w:spacing w:line="360" w:lineRule="auto"/>
        <w:jc w:val="both"/>
        <w:rPr>
          <w:rFonts w:cs="David" w:hint="cs"/>
          <w:rtl/>
        </w:rPr>
      </w:pPr>
    </w:p>
    <w:p w:rsidR="00A1189C" w:rsidRPr="00480EF9" w:rsidRDefault="00A1189C" w:rsidP="00527ECE">
      <w:pPr>
        <w:spacing w:line="360" w:lineRule="auto"/>
        <w:ind w:left="180"/>
        <w:rPr>
          <w:rFonts w:cs="David" w:hint="cs"/>
          <w:b/>
          <w:bCs/>
          <w:rtl/>
        </w:rPr>
      </w:pPr>
      <w:r w:rsidRPr="00480EF9">
        <w:rPr>
          <w:rFonts w:cs="David" w:hint="cs"/>
          <w:b/>
          <w:bCs/>
          <w:rtl/>
        </w:rPr>
        <w:t>ו. פ</w:t>
      </w:r>
      <w:r w:rsidRPr="00480EF9">
        <w:rPr>
          <w:rFonts w:cs="David"/>
          <w:b/>
          <w:bCs/>
          <w:rtl/>
        </w:rPr>
        <w:t>ר</w:t>
      </w:r>
      <w:r w:rsidRPr="00480EF9">
        <w:rPr>
          <w:rFonts w:cs="David" w:hint="cs"/>
          <w:b/>
          <w:bCs/>
          <w:rtl/>
        </w:rPr>
        <w:t>טי חוקרים ראשיים:</w:t>
      </w:r>
    </w:p>
    <w:p w:rsidR="009F7242" w:rsidRPr="00480EF9" w:rsidRDefault="009F7242" w:rsidP="00527ECE">
      <w:pPr>
        <w:spacing w:line="360" w:lineRule="auto"/>
        <w:ind w:left="180"/>
        <w:rPr>
          <w:rFonts w:cs="David" w:hint="cs"/>
          <w:b/>
          <w:bCs/>
          <w:rtl/>
        </w:rPr>
      </w:pPr>
    </w:p>
    <w:tbl>
      <w:tblPr>
        <w:bidiVisual/>
        <w:tblW w:w="10440" w:type="dxa"/>
        <w:jc w:val="center"/>
        <w:tblInd w:w="-130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1620"/>
        <w:gridCol w:w="1977"/>
        <w:gridCol w:w="1080"/>
        <w:gridCol w:w="1080"/>
        <w:gridCol w:w="1080"/>
        <w:gridCol w:w="3603"/>
      </w:tblGrid>
      <w:tr w:rsidR="00A1189C" w:rsidRPr="00480EF9">
        <w:tblPrEx>
          <w:tblCellMar>
            <w:top w:w="0" w:type="dxa"/>
            <w:bottom w:w="0" w:type="dxa"/>
          </w:tblCellMar>
        </w:tblPrEx>
        <w:trPr>
          <w:trHeight w:val="490"/>
          <w:jc w:val="center"/>
        </w:trPr>
        <w:tc>
          <w:tcPr>
            <w:tcW w:w="1620" w:type="dxa"/>
            <w:tcBorders>
              <w:top w:val="double" w:sz="6" w:space="0" w:color="000000"/>
              <w:left w:val="doub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ש</w:t>
            </w:r>
            <w:r w:rsidRPr="00480EF9">
              <w:rPr>
                <w:rFonts w:cs="David" w:hint="cs"/>
                <w:caps/>
                <w:rtl/>
              </w:rPr>
              <w:t>ם</w:t>
            </w:r>
          </w:p>
        </w:tc>
        <w:tc>
          <w:tcPr>
            <w:tcW w:w="1977" w:type="dxa"/>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hint="cs"/>
                <w:caps/>
                <w:rtl/>
              </w:rPr>
              <w:t>כתו</w:t>
            </w:r>
            <w:r w:rsidRPr="00480EF9">
              <w:rPr>
                <w:rFonts w:cs="David"/>
                <w:caps/>
                <w:rtl/>
              </w:rPr>
              <w:t>ב</w:t>
            </w:r>
            <w:r w:rsidRPr="00480EF9">
              <w:rPr>
                <w:rFonts w:cs="David" w:hint="cs"/>
                <w:caps/>
                <w:rtl/>
              </w:rPr>
              <w:t>ת</w:t>
            </w:r>
          </w:p>
        </w:tc>
        <w:tc>
          <w:tcPr>
            <w:tcW w:w="1080" w:type="dxa"/>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ט</w:t>
            </w:r>
            <w:r w:rsidRPr="00480EF9">
              <w:rPr>
                <w:rFonts w:cs="David" w:hint="cs"/>
                <w:caps/>
                <w:rtl/>
              </w:rPr>
              <w:t>לפ</w:t>
            </w:r>
            <w:r w:rsidRPr="00480EF9">
              <w:rPr>
                <w:rFonts w:cs="David"/>
                <w:caps/>
                <w:rtl/>
              </w:rPr>
              <w:t>ון</w:t>
            </w:r>
          </w:p>
        </w:tc>
        <w:tc>
          <w:tcPr>
            <w:tcW w:w="1080" w:type="dxa"/>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hint="cs"/>
                <w:caps/>
                <w:rtl/>
              </w:rPr>
            </w:pPr>
            <w:r w:rsidRPr="00480EF9">
              <w:rPr>
                <w:rFonts w:cs="David" w:hint="cs"/>
                <w:caps/>
                <w:rtl/>
              </w:rPr>
              <w:t xml:space="preserve">טלפון </w:t>
            </w:r>
            <w:r w:rsidRPr="00480EF9">
              <w:rPr>
                <w:rFonts w:cs="David"/>
                <w:caps/>
                <w:rtl/>
              </w:rPr>
              <w:br/>
            </w:r>
            <w:r w:rsidRPr="00480EF9">
              <w:rPr>
                <w:rFonts w:cs="David" w:hint="cs"/>
                <w:caps/>
                <w:rtl/>
              </w:rPr>
              <w:t>סלולרי</w:t>
            </w:r>
          </w:p>
        </w:tc>
        <w:tc>
          <w:tcPr>
            <w:tcW w:w="1080" w:type="dxa"/>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hint="cs"/>
                <w:caps/>
                <w:rtl/>
              </w:rPr>
            </w:pPr>
            <w:r w:rsidRPr="00480EF9">
              <w:rPr>
                <w:rFonts w:cs="David" w:hint="cs"/>
                <w:caps/>
                <w:rtl/>
              </w:rPr>
              <w:t>פקס</w:t>
            </w:r>
          </w:p>
        </w:tc>
        <w:tc>
          <w:tcPr>
            <w:tcW w:w="3603" w:type="dxa"/>
            <w:tcBorders>
              <w:top w:val="double" w:sz="6" w:space="0" w:color="000000"/>
              <w:left w:val="single" w:sz="6" w:space="0" w:color="000000"/>
              <w:bottom w:val="single" w:sz="6" w:space="0" w:color="000000"/>
              <w:right w:val="doub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ד</w:t>
            </w:r>
            <w:r w:rsidRPr="00480EF9">
              <w:rPr>
                <w:rFonts w:cs="David" w:hint="cs"/>
                <w:caps/>
                <w:rtl/>
              </w:rPr>
              <w:t>וא</w:t>
            </w:r>
            <w:r w:rsidRPr="00480EF9">
              <w:rPr>
                <w:rFonts w:cs="David"/>
                <w:caps/>
                <w:rtl/>
              </w:rPr>
              <w:t xml:space="preserve">ר </w:t>
            </w:r>
            <w:r w:rsidRPr="00480EF9">
              <w:rPr>
                <w:rFonts w:cs="David" w:hint="cs"/>
                <w:caps/>
                <w:rtl/>
              </w:rPr>
              <w:t>אלקטרוני</w:t>
            </w:r>
          </w:p>
        </w:tc>
      </w:tr>
      <w:tr w:rsidR="00A1189C" w:rsidRPr="00480EF9">
        <w:tblPrEx>
          <w:tblCellMar>
            <w:top w:w="0" w:type="dxa"/>
            <w:bottom w:w="0" w:type="dxa"/>
          </w:tblCellMar>
        </w:tblPrEx>
        <w:trPr>
          <w:jc w:val="center"/>
        </w:trPr>
        <w:tc>
          <w:tcPr>
            <w:tcW w:w="162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977"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hint="cs"/>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3603"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center"/>
              <w:rPr>
                <w:rFonts w:cs="David"/>
                <w:rtl/>
              </w:rPr>
            </w:pPr>
          </w:p>
        </w:tc>
      </w:tr>
      <w:tr w:rsidR="00A1189C" w:rsidRPr="00480EF9">
        <w:tblPrEx>
          <w:tblCellMar>
            <w:top w:w="0" w:type="dxa"/>
            <w:bottom w:w="0" w:type="dxa"/>
          </w:tblCellMar>
        </w:tblPrEx>
        <w:trPr>
          <w:jc w:val="center"/>
        </w:trPr>
        <w:tc>
          <w:tcPr>
            <w:tcW w:w="162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center"/>
              <w:rPr>
                <w:rFonts w:cs="David" w:hint="cs"/>
                <w:rtl/>
              </w:rPr>
            </w:pPr>
          </w:p>
        </w:tc>
        <w:tc>
          <w:tcPr>
            <w:tcW w:w="1977"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3603"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center"/>
              <w:rPr>
                <w:rFonts w:cs="David"/>
                <w:rtl/>
              </w:rPr>
            </w:pPr>
          </w:p>
        </w:tc>
      </w:tr>
      <w:tr w:rsidR="00A1189C" w:rsidRPr="00480EF9">
        <w:tblPrEx>
          <w:tblCellMar>
            <w:top w:w="0" w:type="dxa"/>
            <w:bottom w:w="0" w:type="dxa"/>
          </w:tblCellMar>
        </w:tblPrEx>
        <w:trPr>
          <w:jc w:val="center"/>
        </w:trPr>
        <w:tc>
          <w:tcPr>
            <w:tcW w:w="162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977"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3603"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center"/>
              <w:rPr>
                <w:rFonts w:cs="David"/>
                <w:rtl/>
              </w:rPr>
            </w:pPr>
          </w:p>
        </w:tc>
      </w:tr>
    </w:tbl>
    <w:p w:rsidR="00772664" w:rsidRPr="00480EF9" w:rsidRDefault="00772664" w:rsidP="004C05EF">
      <w:pPr>
        <w:jc w:val="both"/>
        <w:rPr>
          <w:rFonts w:cs="David" w:hint="cs"/>
          <w:b/>
          <w:bCs/>
          <w:rtl/>
        </w:rPr>
      </w:pPr>
    </w:p>
    <w:p w:rsidR="004C05EF" w:rsidRPr="00480EF9" w:rsidRDefault="004C05EF" w:rsidP="004C05EF">
      <w:pPr>
        <w:jc w:val="both"/>
        <w:rPr>
          <w:rFonts w:cs="David" w:hint="cs"/>
          <w:b/>
          <w:bCs/>
          <w:rtl/>
        </w:rPr>
      </w:pPr>
    </w:p>
    <w:p w:rsidR="00A1189C" w:rsidRPr="00480EF9" w:rsidRDefault="00A1189C" w:rsidP="00A1189C">
      <w:pPr>
        <w:ind w:firstLine="26"/>
        <w:jc w:val="both"/>
        <w:rPr>
          <w:rFonts w:cs="David"/>
          <w:b/>
          <w:bCs/>
          <w:rtl/>
        </w:rPr>
      </w:pPr>
      <w:r w:rsidRPr="00480EF9">
        <w:rPr>
          <w:rFonts w:cs="David" w:hint="cs"/>
          <w:b/>
          <w:bCs/>
          <w:rtl/>
        </w:rPr>
        <w:t>ז. מי</w:t>
      </w:r>
      <w:r w:rsidRPr="00480EF9">
        <w:rPr>
          <w:rFonts w:cs="David"/>
          <w:b/>
          <w:bCs/>
          <w:rtl/>
        </w:rPr>
        <w:t>ל</w:t>
      </w:r>
      <w:r w:rsidRPr="00480EF9">
        <w:rPr>
          <w:rFonts w:cs="David" w:hint="cs"/>
          <w:b/>
          <w:bCs/>
          <w:rtl/>
        </w:rPr>
        <w:t>ות מפתח</w:t>
      </w:r>
      <w:r w:rsidRPr="00480EF9">
        <w:rPr>
          <w:rFonts w:cs="David"/>
          <w:b/>
          <w:bCs/>
        </w:rPr>
        <w:t xml:space="preserve">keywords </w:t>
      </w:r>
    </w:p>
    <w:p w:rsidR="00A1189C" w:rsidRPr="00480EF9" w:rsidRDefault="00A1189C" w:rsidP="00A1189C">
      <w:pPr>
        <w:ind w:left="-874" w:firstLine="32"/>
        <w:rPr>
          <w:rFonts w:cs="David" w:hint="cs"/>
          <w:b/>
          <w:bCs/>
          <w:rtl/>
        </w:rPr>
      </w:pPr>
    </w:p>
    <w:tbl>
      <w:tblPr>
        <w:bidiVisual/>
        <w:tblW w:w="10428" w:type="dxa"/>
        <w:jc w:val="center"/>
        <w:tblInd w:w="-13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3056"/>
        <w:gridCol w:w="3596"/>
        <w:gridCol w:w="3776"/>
      </w:tblGrid>
      <w:tr w:rsidR="00A1189C" w:rsidRPr="00480EF9">
        <w:tblPrEx>
          <w:tblCellMar>
            <w:top w:w="0" w:type="dxa"/>
            <w:bottom w:w="0" w:type="dxa"/>
          </w:tblCellMar>
        </w:tblPrEx>
        <w:trPr>
          <w:trHeight w:val="355"/>
          <w:jc w:val="center"/>
        </w:trPr>
        <w:tc>
          <w:tcPr>
            <w:tcW w:w="3056" w:type="dxa"/>
            <w:tcBorders>
              <w:top w:val="doub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caps/>
                <w:rtl/>
              </w:rPr>
            </w:pPr>
            <w:r w:rsidRPr="00480EF9">
              <w:rPr>
                <w:rFonts w:cs="David"/>
                <w:caps/>
                <w:rtl/>
              </w:rPr>
              <w:t>1.</w:t>
            </w:r>
          </w:p>
        </w:tc>
        <w:tc>
          <w:tcPr>
            <w:tcW w:w="3596" w:type="dxa"/>
            <w:tcBorders>
              <w:top w:val="doub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caps/>
                <w:rtl/>
              </w:rPr>
            </w:pPr>
            <w:r w:rsidRPr="00480EF9">
              <w:rPr>
                <w:rFonts w:cs="David" w:hint="cs"/>
                <w:caps/>
                <w:rtl/>
              </w:rPr>
              <w:t>4</w:t>
            </w:r>
            <w:r w:rsidRPr="00480EF9">
              <w:rPr>
                <w:rFonts w:cs="David"/>
                <w:caps/>
                <w:rtl/>
              </w:rPr>
              <w:t>.</w:t>
            </w:r>
          </w:p>
        </w:tc>
        <w:tc>
          <w:tcPr>
            <w:tcW w:w="3776" w:type="dxa"/>
            <w:tcBorders>
              <w:top w:val="double" w:sz="6" w:space="0" w:color="000000"/>
              <w:left w:val="single" w:sz="6" w:space="0" w:color="000000"/>
              <w:bottom w:val="single" w:sz="6" w:space="0" w:color="000000"/>
              <w:right w:val="double" w:sz="6" w:space="0" w:color="000000"/>
            </w:tcBorders>
          </w:tcPr>
          <w:p w:rsidR="00A1189C" w:rsidRPr="00480EF9" w:rsidRDefault="00A1189C" w:rsidP="002C2CE2">
            <w:pPr>
              <w:ind w:firstLine="32"/>
              <w:rPr>
                <w:rFonts w:cs="David" w:hint="cs"/>
                <w:caps/>
                <w:rtl/>
              </w:rPr>
            </w:pPr>
            <w:r w:rsidRPr="00480EF9">
              <w:rPr>
                <w:rFonts w:cs="David" w:hint="cs"/>
                <w:caps/>
                <w:rtl/>
              </w:rPr>
              <w:t>7.</w:t>
            </w:r>
          </w:p>
        </w:tc>
      </w:tr>
      <w:tr w:rsidR="00A1189C" w:rsidRPr="00480EF9">
        <w:tblPrEx>
          <w:tblCellMar>
            <w:top w:w="0" w:type="dxa"/>
            <w:bottom w:w="0" w:type="dxa"/>
          </w:tblCellMar>
        </w:tblPrEx>
        <w:trPr>
          <w:trHeight w:val="341"/>
          <w:jc w:val="center"/>
        </w:trPr>
        <w:tc>
          <w:tcPr>
            <w:tcW w:w="3056"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r w:rsidRPr="00480EF9">
              <w:rPr>
                <w:rFonts w:cs="David"/>
                <w:rtl/>
              </w:rPr>
              <w:t>2.</w:t>
            </w:r>
          </w:p>
        </w:tc>
        <w:tc>
          <w:tcPr>
            <w:tcW w:w="359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r w:rsidRPr="00480EF9">
              <w:rPr>
                <w:rFonts w:cs="David" w:hint="cs"/>
                <w:rtl/>
              </w:rPr>
              <w:t>5</w:t>
            </w:r>
            <w:r w:rsidRPr="00480EF9">
              <w:rPr>
                <w:rFonts w:cs="David"/>
                <w:rtl/>
              </w:rPr>
              <w:t>.</w:t>
            </w:r>
          </w:p>
        </w:tc>
        <w:tc>
          <w:tcPr>
            <w:tcW w:w="3776"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rPr>
                <w:rFonts w:cs="David"/>
                <w:rtl/>
              </w:rPr>
            </w:pPr>
            <w:r w:rsidRPr="00480EF9">
              <w:rPr>
                <w:rFonts w:cs="David" w:hint="cs"/>
                <w:rtl/>
              </w:rPr>
              <w:t>8</w:t>
            </w:r>
            <w:r w:rsidRPr="00480EF9">
              <w:rPr>
                <w:rFonts w:cs="David"/>
                <w:rtl/>
              </w:rPr>
              <w:t>.</w:t>
            </w:r>
          </w:p>
        </w:tc>
      </w:tr>
      <w:tr w:rsidR="00A1189C" w:rsidRPr="00480EF9">
        <w:tblPrEx>
          <w:tblCellMar>
            <w:top w:w="0" w:type="dxa"/>
            <w:bottom w:w="0" w:type="dxa"/>
          </w:tblCellMar>
        </w:tblPrEx>
        <w:trPr>
          <w:trHeight w:val="350"/>
          <w:jc w:val="center"/>
        </w:trPr>
        <w:tc>
          <w:tcPr>
            <w:tcW w:w="3056"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hint="cs"/>
                <w:rtl/>
              </w:rPr>
            </w:pPr>
            <w:r w:rsidRPr="00480EF9">
              <w:rPr>
                <w:rFonts w:cs="David" w:hint="cs"/>
                <w:rtl/>
              </w:rPr>
              <w:t>3.</w:t>
            </w:r>
          </w:p>
        </w:tc>
        <w:tc>
          <w:tcPr>
            <w:tcW w:w="359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hint="cs"/>
                <w:rtl/>
              </w:rPr>
            </w:pPr>
            <w:r w:rsidRPr="00480EF9">
              <w:rPr>
                <w:rFonts w:cs="David" w:hint="cs"/>
                <w:rtl/>
              </w:rPr>
              <w:t>6.</w:t>
            </w:r>
          </w:p>
        </w:tc>
        <w:tc>
          <w:tcPr>
            <w:tcW w:w="3776"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rPr>
                <w:rFonts w:cs="David" w:hint="cs"/>
                <w:rtl/>
              </w:rPr>
            </w:pPr>
            <w:r w:rsidRPr="00480EF9">
              <w:rPr>
                <w:rFonts w:cs="David" w:hint="cs"/>
                <w:rtl/>
              </w:rPr>
              <w:t>9.</w:t>
            </w:r>
          </w:p>
        </w:tc>
      </w:tr>
    </w:tbl>
    <w:p w:rsidR="00E108BF" w:rsidRPr="00480EF9" w:rsidRDefault="00E108BF" w:rsidP="00A1189C">
      <w:pPr>
        <w:pStyle w:val="4"/>
        <w:ind w:left="-873" w:firstLine="902"/>
        <w:rPr>
          <w:rFonts w:cs="David" w:hint="cs"/>
          <w:rtl/>
        </w:rPr>
      </w:pPr>
    </w:p>
    <w:p w:rsidR="00E108BF" w:rsidRPr="00480EF9" w:rsidRDefault="00E108BF" w:rsidP="00074FB2">
      <w:pPr>
        <w:pStyle w:val="4"/>
        <w:rPr>
          <w:rFonts w:cs="David" w:hint="cs"/>
          <w:rtl/>
        </w:rPr>
      </w:pPr>
    </w:p>
    <w:p w:rsidR="00E108BF" w:rsidRPr="00480EF9" w:rsidRDefault="00E108BF" w:rsidP="00A1189C">
      <w:pPr>
        <w:pStyle w:val="4"/>
        <w:ind w:left="-873" w:firstLine="902"/>
        <w:rPr>
          <w:rFonts w:cs="David" w:hint="cs"/>
          <w:rtl/>
        </w:rPr>
      </w:pPr>
    </w:p>
    <w:p w:rsidR="00A1189C" w:rsidRPr="00480EF9" w:rsidRDefault="00A1189C" w:rsidP="00A1189C">
      <w:pPr>
        <w:pStyle w:val="4"/>
        <w:ind w:left="-873" w:firstLine="902"/>
        <w:rPr>
          <w:rFonts w:cs="David" w:hint="cs"/>
          <w:rtl/>
        </w:rPr>
      </w:pPr>
      <w:bookmarkStart w:id="5" w:name="_Toc394591907"/>
      <w:r w:rsidRPr="00480EF9">
        <w:rPr>
          <w:rFonts w:cs="David" w:hint="cs"/>
          <w:rtl/>
        </w:rPr>
        <w:t xml:space="preserve">ח. </w:t>
      </w:r>
      <w:r w:rsidRPr="00480EF9">
        <w:rPr>
          <w:rFonts w:cs="David"/>
          <w:rtl/>
        </w:rPr>
        <w:t>פ</w:t>
      </w:r>
      <w:r w:rsidRPr="00480EF9">
        <w:rPr>
          <w:rFonts w:cs="David" w:hint="cs"/>
          <w:rtl/>
        </w:rPr>
        <w:t>רטי רשות המחקר / מגיש הבקשה</w:t>
      </w:r>
      <w:bookmarkEnd w:id="5"/>
    </w:p>
    <w:p w:rsidR="00A1189C" w:rsidRPr="00480EF9" w:rsidRDefault="00A1189C" w:rsidP="00A1189C">
      <w:pPr>
        <w:rPr>
          <w:rFonts w:cs="David" w:hint="cs"/>
          <w:rtl/>
        </w:rPr>
      </w:pPr>
    </w:p>
    <w:tbl>
      <w:tblPr>
        <w:bidiVisual/>
        <w:tblW w:w="10490" w:type="dxa"/>
        <w:jc w:val="center"/>
        <w:tblInd w:w="-110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2179"/>
        <w:gridCol w:w="1950"/>
        <w:gridCol w:w="2165"/>
        <w:gridCol w:w="1651"/>
        <w:gridCol w:w="2545"/>
      </w:tblGrid>
      <w:tr w:rsidR="0033444E" w:rsidRPr="00480EF9">
        <w:tblPrEx>
          <w:tblCellMar>
            <w:top w:w="0" w:type="dxa"/>
            <w:bottom w:w="0" w:type="dxa"/>
          </w:tblCellMar>
        </w:tblPrEx>
        <w:trPr>
          <w:trHeight w:val="351"/>
          <w:jc w:val="center"/>
        </w:trPr>
        <w:tc>
          <w:tcPr>
            <w:tcW w:w="2179" w:type="dxa"/>
            <w:tcBorders>
              <w:top w:val="double" w:sz="6" w:space="0" w:color="000000"/>
              <w:left w:val="double" w:sz="6" w:space="0" w:color="000000"/>
              <w:bottom w:val="single" w:sz="6" w:space="0" w:color="000000"/>
              <w:right w:val="single" w:sz="6" w:space="0" w:color="000000"/>
            </w:tcBorders>
            <w:shd w:val="clear" w:color="auto" w:fill="E0E0E0"/>
            <w:vAlign w:val="center"/>
          </w:tcPr>
          <w:p w:rsidR="0033444E" w:rsidRPr="00480EF9" w:rsidRDefault="0033444E" w:rsidP="002C2CE2">
            <w:pPr>
              <w:pStyle w:val="a4"/>
              <w:tabs>
                <w:tab w:val="clear" w:pos="4153"/>
                <w:tab w:val="clear" w:pos="8306"/>
              </w:tabs>
              <w:jc w:val="center"/>
              <w:rPr>
                <w:rFonts w:cs="David"/>
                <w:caps/>
                <w:rtl/>
              </w:rPr>
            </w:pPr>
            <w:r w:rsidRPr="00480EF9">
              <w:rPr>
                <w:rFonts w:cs="David"/>
                <w:caps/>
                <w:rtl/>
              </w:rPr>
              <w:t>כ</w:t>
            </w:r>
            <w:r w:rsidRPr="00480EF9">
              <w:rPr>
                <w:rFonts w:cs="David" w:hint="cs"/>
                <w:caps/>
                <w:rtl/>
              </w:rPr>
              <w:t>ת</w:t>
            </w:r>
            <w:r w:rsidRPr="00480EF9">
              <w:rPr>
                <w:rFonts w:cs="David"/>
                <w:caps/>
                <w:rtl/>
              </w:rPr>
              <w:t>ו</w:t>
            </w:r>
            <w:r w:rsidRPr="00480EF9">
              <w:rPr>
                <w:rFonts w:cs="David" w:hint="cs"/>
                <w:caps/>
                <w:rtl/>
              </w:rPr>
              <w:t>בת רשות המחקר</w:t>
            </w:r>
          </w:p>
        </w:tc>
        <w:tc>
          <w:tcPr>
            <w:tcW w:w="1950" w:type="dxa"/>
            <w:tcBorders>
              <w:top w:val="double" w:sz="6" w:space="0" w:color="000000"/>
              <w:left w:val="single" w:sz="6" w:space="0" w:color="000000"/>
              <w:bottom w:val="single" w:sz="6" w:space="0" w:color="000000"/>
              <w:right w:val="single" w:sz="4" w:space="0" w:color="auto"/>
            </w:tcBorders>
            <w:shd w:val="clear" w:color="auto" w:fill="E0E0E0"/>
            <w:vAlign w:val="center"/>
          </w:tcPr>
          <w:p w:rsidR="0033444E" w:rsidRPr="00480EF9" w:rsidRDefault="0033444E" w:rsidP="002C2CE2">
            <w:pPr>
              <w:jc w:val="center"/>
              <w:rPr>
                <w:rFonts w:cs="David" w:hint="cs"/>
                <w:caps/>
                <w:rtl/>
              </w:rPr>
            </w:pPr>
            <w:r w:rsidRPr="00480EF9">
              <w:rPr>
                <w:rFonts w:cs="David" w:hint="cs"/>
                <w:caps/>
                <w:rtl/>
              </w:rPr>
              <w:t>שם איש קשר</w:t>
            </w:r>
          </w:p>
        </w:tc>
        <w:tc>
          <w:tcPr>
            <w:tcW w:w="2165" w:type="dxa"/>
            <w:tcBorders>
              <w:top w:val="double" w:sz="6" w:space="0" w:color="000000"/>
              <w:left w:val="single" w:sz="4" w:space="0" w:color="auto"/>
              <w:bottom w:val="single" w:sz="6" w:space="0" w:color="000000"/>
              <w:right w:val="single" w:sz="4" w:space="0" w:color="auto"/>
            </w:tcBorders>
            <w:shd w:val="clear" w:color="auto" w:fill="E0E0E0"/>
          </w:tcPr>
          <w:p w:rsidR="0033444E" w:rsidRPr="00480EF9" w:rsidRDefault="0033444E" w:rsidP="002C2CE2">
            <w:pPr>
              <w:jc w:val="center"/>
              <w:rPr>
                <w:rFonts w:cs="David" w:hint="cs"/>
                <w:caps/>
                <w:rtl/>
              </w:rPr>
            </w:pPr>
            <w:r w:rsidRPr="00480EF9">
              <w:rPr>
                <w:rFonts w:cs="David" w:hint="cs"/>
                <w:caps/>
                <w:rtl/>
              </w:rPr>
              <w:t>טלפון איש קשר</w:t>
            </w:r>
          </w:p>
        </w:tc>
        <w:tc>
          <w:tcPr>
            <w:tcW w:w="1651" w:type="dxa"/>
            <w:tcBorders>
              <w:top w:val="double" w:sz="6" w:space="0" w:color="000000"/>
              <w:left w:val="single" w:sz="4" w:space="0" w:color="auto"/>
              <w:bottom w:val="single" w:sz="6" w:space="0" w:color="000000"/>
              <w:right w:val="single" w:sz="4" w:space="0" w:color="auto"/>
            </w:tcBorders>
            <w:shd w:val="clear" w:color="auto" w:fill="E0E0E0"/>
          </w:tcPr>
          <w:p w:rsidR="0033444E" w:rsidRPr="00480EF9" w:rsidRDefault="0033444E" w:rsidP="002C2CE2">
            <w:pPr>
              <w:jc w:val="center"/>
              <w:rPr>
                <w:rFonts w:cs="David" w:hint="cs"/>
                <w:caps/>
                <w:rtl/>
              </w:rPr>
            </w:pPr>
            <w:r w:rsidRPr="00480EF9">
              <w:rPr>
                <w:rFonts w:cs="David" w:hint="cs"/>
                <w:caps/>
                <w:rtl/>
              </w:rPr>
              <w:t>טלפון נייד איש קשר</w:t>
            </w:r>
          </w:p>
        </w:tc>
        <w:tc>
          <w:tcPr>
            <w:tcW w:w="2545" w:type="dxa"/>
            <w:tcBorders>
              <w:top w:val="double" w:sz="6" w:space="0" w:color="000000"/>
              <w:left w:val="single" w:sz="4" w:space="0" w:color="auto"/>
              <w:bottom w:val="single" w:sz="6" w:space="0" w:color="000000"/>
              <w:right w:val="double" w:sz="6" w:space="0" w:color="000000"/>
            </w:tcBorders>
            <w:shd w:val="clear" w:color="auto" w:fill="E0E0E0"/>
            <w:vAlign w:val="center"/>
          </w:tcPr>
          <w:p w:rsidR="0033444E" w:rsidRPr="00480EF9" w:rsidRDefault="0033444E" w:rsidP="002C2CE2">
            <w:pPr>
              <w:jc w:val="center"/>
              <w:rPr>
                <w:rFonts w:cs="David"/>
                <w:caps/>
                <w:rtl/>
              </w:rPr>
            </w:pPr>
            <w:r w:rsidRPr="00480EF9">
              <w:rPr>
                <w:rFonts w:cs="David" w:hint="cs"/>
                <w:caps/>
                <w:rtl/>
              </w:rPr>
              <w:t>כתובת דוא"ל איש קשר</w:t>
            </w:r>
          </w:p>
        </w:tc>
      </w:tr>
      <w:tr w:rsidR="0033444E" w:rsidRPr="00480EF9">
        <w:tblPrEx>
          <w:tblCellMar>
            <w:top w:w="0" w:type="dxa"/>
            <w:bottom w:w="0" w:type="dxa"/>
          </w:tblCellMar>
        </w:tblPrEx>
        <w:trPr>
          <w:trHeight w:val="558"/>
          <w:jc w:val="center"/>
        </w:trPr>
        <w:tc>
          <w:tcPr>
            <w:tcW w:w="2179" w:type="dxa"/>
            <w:tcBorders>
              <w:top w:val="single" w:sz="6" w:space="0" w:color="000000"/>
              <w:left w:val="double" w:sz="6" w:space="0" w:color="000000"/>
              <w:bottom w:val="double" w:sz="6" w:space="0" w:color="000000"/>
              <w:right w:val="single" w:sz="6" w:space="0" w:color="000000"/>
            </w:tcBorders>
          </w:tcPr>
          <w:p w:rsidR="0033444E" w:rsidRPr="00480EF9" w:rsidRDefault="0033444E" w:rsidP="002C2CE2">
            <w:pPr>
              <w:rPr>
                <w:rFonts w:cs="David"/>
                <w:rtl/>
              </w:rPr>
            </w:pPr>
          </w:p>
          <w:p w:rsidR="0033444E" w:rsidRPr="00480EF9" w:rsidRDefault="0033444E" w:rsidP="002C2CE2">
            <w:pPr>
              <w:rPr>
                <w:rFonts w:cs="David"/>
                <w:rtl/>
              </w:rPr>
            </w:pPr>
          </w:p>
        </w:tc>
        <w:tc>
          <w:tcPr>
            <w:tcW w:w="1950" w:type="dxa"/>
            <w:tcBorders>
              <w:top w:val="single" w:sz="6" w:space="0" w:color="000000"/>
              <w:left w:val="single" w:sz="6" w:space="0" w:color="000000"/>
              <w:bottom w:val="double" w:sz="6" w:space="0" w:color="000000"/>
              <w:right w:val="single" w:sz="4" w:space="0" w:color="auto"/>
            </w:tcBorders>
          </w:tcPr>
          <w:p w:rsidR="0033444E" w:rsidRPr="00480EF9" w:rsidRDefault="0033444E" w:rsidP="002C2CE2">
            <w:pPr>
              <w:rPr>
                <w:rFonts w:cs="David"/>
                <w:rtl/>
              </w:rPr>
            </w:pPr>
          </w:p>
        </w:tc>
        <w:tc>
          <w:tcPr>
            <w:tcW w:w="2165" w:type="dxa"/>
            <w:tcBorders>
              <w:top w:val="single" w:sz="6" w:space="0" w:color="000000"/>
              <w:left w:val="single" w:sz="4" w:space="0" w:color="auto"/>
              <w:bottom w:val="double" w:sz="6" w:space="0" w:color="000000"/>
              <w:right w:val="single" w:sz="4" w:space="0" w:color="auto"/>
            </w:tcBorders>
          </w:tcPr>
          <w:p w:rsidR="0033444E" w:rsidRPr="00480EF9" w:rsidRDefault="0033444E" w:rsidP="002C2CE2">
            <w:pPr>
              <w:rPr>
                <w:rFonts w:cs="David"/>
                <w:rtl/>
              </w:rPr>
            </w:pPr>
          </w:p>
        </w:tc>
        <w:tc>
          <w:tcPr>
            <w:tcW w:w="1651" w:type="dxa"/>
            <w:tcBorders>
              <w:top w:val="single" w:sz="6" w:space="0" w:color="000000"/>
              <w:left w:val="single" w:sz="4" w:space="0" w:color="auto"/>
              <w:bottom w:val="double" w:sz="6" w:space="0" w:color="000000"/>
              <w:right w:val="single" w:sz="4" w:space="0" w:color="auto"/>
            </w:tcBorders>
          </w:tcPr>
          <w:p w:rsidR="0033444E" w:rsidRPr="00480EF9" w:rsidRDefault="0033444E" w:rsidP="002C2CE2">
            <w:pPr>
              <w:rPr>
                <w:rFonts w:cs="David"/>
                <w:rtl/>
              </w:rPr>
            </w:pPr>
          </w:p>
        </w:tc>
        <w:tc>
          <w:tcPr>
            <w:tcW w:w="2545" w:type="dxa"/>
            <w:tcBorders>
              <w:top w:val="single" w:sz="6" w:space="0" w:color="000000"/>
              <w:left w:val="single" w:sz="4" w:space="0" w:color="auto"/>
              <w:bottom w:val="double" w:sz="6" w:space="0" w:color="000000"/>
              <w:right w:val="double" w:sz="6" w:space="0" w:color="000000"/>
            </w:tcBorders>
          </w:tcPr>
          <w:p w:rsidR="0033444E" w:rsidRPr="00480EF9" w:rsidRDefault="0033444E" w:rsidP="002C2CE2">
            <w:pPr>
              <w:rPr>
                <w:rFonts w:cs="David"/>
                <w:rtl/>
              </w:rPr>
            </w:pPr>
          </w:p>
        </w:tc>
      </w:tr>
    </w:tbl>
    <w:p w:rsidR="00A1189C" w:rsidRPr="00480EF9" w:rsidRDefault="00A1189C" w:rsidP="00A1189C">
      <w:pPr>
        <w:ind w:right="-868" w:firstLine="32"/>
        <w:jc w:val="both"/>
        <w:rPr>
          <w:rFonts w:cs="David" w:hint="cs"/>
          <w:b/>
          <w:bCs/>
          <w:rtl/>
        </w:rPr>
      </w:pPr>
    </w:p>
    <w:p w:rsidR="003D34B8" w:rsidRDefault="003D34B8" w:rsidP="005C2C37">
      <w:pPr>
        <w:ind w:right="-868" w:firstLine="32"/>
        <w:jc w:val="both"/>
        <w:rPr>
          <w:rFonts w:cs="David" w:hint="cs"/>
          <w:b/>
          <w:bCs/>
          <w:rtl/>
        </w:rPr>
      </w:pPr>
    </w:p>
    <w:p w:rsidR="00973DFF" w:rsidRPr="00480EF9" w:rsidRDefault="00973DFF" w:rsidP="005C2C37">
      <w:pPr>
        <w:ind w:right="-868" w:firstLine="32"/>
        <w:jc w:val="both"/>
        <w:rPr>
          <w:rFonts w:cs="David" w:hint="cs"/>
          <w:b/>
          <w:bCs/>
          <w:rtl/>
        </w:rPr>
      </w:pPr>
    </w:p>
    <w:p w:rsidR="005C2C37" w:rsidRPr="00480EF9" w:rsidRDefault="005C2C37" w:rsidP="005C2C37">
      <w:pPr>
        <w:ind w:right="-868" w:firstLine="32"/>
        <w:jc w:val="both"/>
        <w:rPr>
          <w:rFonts w:cs="David" w:hint="cs"/>
          <w:b/>
          <w:bCs/>
          <w:rtl/>
        </w:rPr>
      </w:pPr>
    </w:p>
    <w:p w:rsidR="00A1189C" w:rsidRPr="00480EF9" w:rsidRDefault="00A1189C" w:rsidP="005C2C37">
      <w:pPr>
        <w:ind w:right="-868" w:firstLine="32"/>
        <w:jc w:val="both"/>
        <w:rPr>
          <w:rFonts w:cs="David"/>
          <w:b/>
          <w:bCs/>
        </w:rPr>
      </w:pPr>
      <w:r w:rsidRPr="00480EF9">
        <w:rPr>
          <w:rFonts w:cs="David"/>
          <w:b/>
          <w:bCs/>
          <w:rtl/>
        </w:rPr>
        <w:lastRenderedPageBreak/>
        <w:t xml:space="preserve">ט. </w:t>
      </w:r>
      <w:r w:rsidRPr="00480EF9">
        <w:rPr>
          <w:rFonts w:cs="David" w:hint="cs"/>
          <w:b/>
          <w:bCs/>
          <w:rtl/>
        </w:rPr>
        <w:t>ת</w:t>
      </w:r>
      <w:r w:rsidRPr="00480EF9">
        <w:rPr>
          <w:rFonts w:cs="David"/>
          <w:b/>
          <w:bCs/>
          <w:rtl/>
        </w:rPr>
        <w:t>קצ</w:t>
      </w:r>
      <w:r w:rsidRPr="00480EF9">
        <w:rPr>
          <w:rFonts w:cs="David" w:hint="cs"/>
          <w:b/>
          <w:bCs/>
          <w:rtl/>
        </w:rPr>
        <w:t>יב</w:t>
      </w:r>
    </w:p>
    <w:tbl>
      <w:tblPr>
        <w:bidiVisual/>
        <w:tblW w:w="10440" w:type="dxa"/>
        <w:jc w:val="center"/>
        <w:tblInd w:w="-130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1913"/>
        <w:gridCol w:w="1333"/>
        <w:gridCol w:w="900"/>
        <w:gridCol w:w="1412"/>
        <w:gridCol w:w="22"/>
        <w:gridCol w:w="6"/>
        <w:gridCol w:w="1254"/>
        <w:gridCol w:w="1209"/>
        <w:gridCol w:w="1134"/>
        <w:gridCol w:w="1257"/>
      </w:tblGrid>
      <w:tr w:rsidR="00A1189C" w:rsidRPr="00480EF9">
        <w:tblPrEx>
          <w:tblCellMar>
            <w:top w:w="0" w:type="dxa"/>
            <w:bottom w:w="0" w:type="dxa"/>
          </w:tblCellMar>
        </w:tblPrEx>
        <w:trPr>
          <w:cantSplit/>
          <w:trHeight w:val="70"/>
          <w:jc w:val="center"/>
        </w:trPr>
        <w:tc>
          <w:tcPr>
            <w:tcW w:w="3246" w:type="dxa"/>
            <w:gridSpan w:val="2"/>
            <w:vMerge w:val="restart"/>
            <w:tcBorders>
              <w:top w:val="doub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hint="cs"/>
                <w:caps/>
                <w:rtl/>
              </w:rPr>
            </w:pPr>
            <w:r w:rsidRPr="00480EF9">
              <w:rPr>
                <w:rFonts w:cs="David"/>
                <w:rtl/>
              </w:rPr>
              <w:t>ס</w:t>
            </w:r>
            <w:r w:rsidRPr="00480EF9">
              <w:rPr>
                <w:rFonts w:cs="David" w:hint="cs"/>
                <w:rtl/>
              </w:rPr>
              <w:t>עיף</w:t>
            </w:r>
            <w:r w:rsidRPr="00480EF9">
              <w:rPr>
                <w:rFonts w:cs="David"/>
                <w:rtl/>
              </w:rPr>
              <w:t xml:space="preserve"> </w:t>
            </w:r>
            <w:r w:rsidRPr="00480EF9">
              <w:rPr>
                <w:rFonts w:cs="David" w:hint="cs"/>
                <w:rtl/>
              </w:rPr>
              <w:t>תקציבי</w:t>
            </w:r>
          </w:p>
        </w:tc>
        <w:tc>
          <w:tcPr>
            <w:tcW w:w="7194" w:type="dxa"/>
            <w:gridSpan w:val="8"/>
            <w:tcBorders>
              <w:top w:val="double" w:sz="6" w:space="0" w:color="000000"/>
              <w:left w:val="single" w:sz="6" w:space="0" w:color="000000"/>
              <w:bottom w:val="single" w:sz="6" w:space="0" w:color="000000"/>
              <w:right w:val="double" w:sz="6" w:space="0" w:color="000000"/>
            </w:tcBorders>
            <w:shd w:val="clear" w:color="auto" w:fill="E6E6E6"/>
          </w:tcPr>
          <w:p w:rsidR="00A1189C" w:rsidRPr="00480EF9" w:rsidRDefault="00A1189C" w:rsidP="002C2CE2">
            <w:pPr>
              <w:ind w:firstLine="32"/>
              <w:jc w:val="center"/>
              <w:rPr>
                <w:rFonts w:cs="David"/>
                <w:caps/>
              </w:rPr>
            </w:pPr>
            <w:r w:rsidRPr="00480EF9">
              <w:rPr>
                <w:rFonts w:cs="David"/>
                <w:caps/>
                <w:rtl/>
              </w:rPr>
              <w:t>פ</w:t>
            </w:r>
            <w:r w:rsidRPr="00480EF9">
              <w:rPr>
                <w:rFonts w:cs="David" w:hint="cs"/>
                <w:caps/>
                <w:rtl/>
              </w:rPr>
              <w:t>ירו</w:t>
            </w:r>
            <w:r w:rsidRPr="00480EF9">
              <w:rPr>
                <w:rFonts w:cs="David"/>
                <w:caps/>
                <w:rtl/>
              </w:rPr>
              <w:t>ט</w:t>
            </w:r>
            <w:r w:rsidRPr="00480EF9">
              <w:rPr>
                <w:rFonts w:cs="David" w:hint="cs"/>
                <w:caps/>
                <w:rtl/>
              </w:rPr>
              <w:t xml:space="preserve"> סעיפי הת</w:t>
            </w:r>
            <w:r w:rsidRPr="00480EF9">
              <w:rPr>
                <w:rFonts w:cs="David"/>
                <w:caps/>
                <w:rtl/>
              </w:rPr>
              <w:t>קצ</w:t>
            </w:r>
            <w:r w:rsidRPr="00480EF9">
              <w:rPr>
                <w:rFonts w:cs="David" w:hint="cs"/>
                <w:caps/>
                <w:rtl/>
              </w:rPr>
              <w:t>יב</w:t>
            </w:r>
          </w:p>
        </w:tc>
      </w:tr>
      <w:tr w:rsidR="00A1189C" w:rsidRPr="00480EF9">
        <w:tblPrEx>
          <w:tblCellMar>
            <w:top w:w="0" w:type="dxa"/>
            <w:bottom w:w="0" w:type="dxa"/>
          </w:tblCellMar>
        </w:tblPrEx>
        <w:trPr>
          <w:cantSplit/>
          <w:trHeight w:val="375"/>
          <w:jc w:val="center"/>
        </w:trPr>
        <w:tc>
          <w:tcPr>
            <w:tcW w:w="3246" w:type="dxa"/>
            <w:gridSpan w:val="2"/>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rPr>
                <w:rFonts w:cs="David"/>
              </w:rPr>
            </w:pPr>
          </w:p>
        </w:tc>
        <w:tc>
          <w:tcPr>
            <w:tcW w:w="2312" w:type="dxa"/>
            <w:gridSpan w:val="2"/>
            <w:vMerge w:val="restart"/>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ש</w:t>
            </w:r>
            <w:r w:rsidRPr="00480EF9">
              <w:rPr>
                <w:rFonts w:cs="David" w:hint="cs"/>
                <w:rtl/>
              </w:rPr>
              <w:t>ם</w:t>
            </w:r>
          </w:p>
        </w:tc>
        <w:tc>
          <w:tcPr>
            <w:tcW w:w="1282" w:type="dxa"/>
            <w:gridSpan w:val="3"/>
            <w:vMerge w:val="restart"/>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FC5C17">
            <w:pPr>
              <w:ind w:firstLine="32"/>
              <w:jc w:val="center"/>
              <w:rPr>
                <w:rFonts w:cs="David"/>
              </w:rPr>
            </w:pPr>
            <w:r w:rsidRPr="00480EF9">
              <w:rPr>
                <w:rFonts w:cs="David"/>
                <w:rtl/>
              </w:rPr>
              <w:t xml:space="preserve">% </w:t>
            </w:r>
            <w:r w:rsidR="00FC5C17" w:rsidRPr="00480EF9">
              <w:rPr>
                <w:rFonts w:cs="David" w:hint="cs"/>
                <w:rtl/>
              </w:rPr>
              <w:t xml:space="preserve">המשרה </w:t>
            </w:r>
            <w:r w:rsidRPr="00480EF9">
              <w:rPr>
                <w:rFonts w:cs="David" w:hint="cs"/>
                <w:rtl/>
              </w:rPr>
              <w:t>שיוקדש למחקר</w:t>
            </w:r>
          </w:p>
        </w:tc>
        <w:tc>
          <w:tcPr>
            <w:tcW w:w="3600" w:type="dxa"/>
            <w:gridSpan w:val="3"/>
            <w:tcBorders>
              <w:top w:val="single" w:sz="6" w:space="0" w:color="000000"/>
              <w:left w:val="single" w:sz="6" w:space="0" w:color="000000"/>
              <w:bottom w:val="single" w:sz="6" w:space="0" w:color="000000"/>
              <w:right w:val="doub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פ</w:t>
            </w:r>
            <w:r w:rsidRPr="00480EF9">
              <w:rPr>
                <w:rFonts w:cs="David" w:hint="cs"/>
                <w:rtl/>
              </w:rPr>
              <w:t>ריס</w:t>
            </w:r>
            <w:r w:rsidRPr="00480EF9">
              <w:rPr>
                <w:rFonts w:cs="David"/>
                <w:rtl/>
              </w:rPr>
              <w:t>ת</w:t>
            </w:r>
            <w:r w:rsidRPr="00480EF9">
              <w:rPr>
                <w:rFonts w:cs="David" w:hint="cs"/>
                <w:rtl/>
              </w:rPr>
              <w:t xml:space="preserve"> התקציב לפי שנים</w:t>
            </w:r>
          </w:p>
        </w:tc>
      </w:tr>
      <w:tr w:rsidR="00A1189C" w:rsidRPr="00480EF9" w:rsidTr="009F7242">
        <w:tblPrEx>
          <w:tblCellMar>
            <w:top w:w="0" w:type="dxa"/>
            <w:bottom w:w="0" w:type="dxa"/>
          </w:tblCellMar>
        </w:tblPrEx>
        <w:trPr>
          <w:cantSplit/>
          <w:trHeight w:val="267"/>
          <w:jc w:val="center"/>
        </w:trPr>
        <w:tc>
          <w:tcPr>
            <w:tcW w:w="3246" w:type="dxa"/>
            <w:gridSpan w:val="2"/>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rPr>
                <w:rFonts w:cs="David"/>
              </w:rPr>
            </w:pPr>
          </w:p>
        </w:tc>
        <w:tc>
          <w:tcPr>
            <w:tcW w:w="2312" w:type="dxa"/>
            <w:gridSpan w:val="2"/>
            <w:vMerge/>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rPr>
                <w:rFonts w:cs="David"/>
              </w:rPr>
            </w:pPr>
          </w:p>
        </w:tc>
        <w:tc>
          <w:tcPr>
            <w:tcW w:w="1282" w:type="dxa"/>
            <w:gridSpan w:val="3"/>
            <w:vMerge/>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rPr>
                <w:rFonts w:cs="David"/>
              </w:rPr>
            </w:pPr>
          </w:p>
        </w:tc>
        <w:tc>
          <w:tcPr>
            <w:tcW w:w="1209" w:type="dxa"/>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ש</w:t>
            </w:r>
            <w:r w:rsidRPr="00480EF9">
              <w:rPr>
                <w:rFonts w:cs="David" w:hint="cs"/>
                <w:rtl/>
              </w:rPr>
              <w:t xml:space="preserve">נה </w:t>
            </w:r>
            <w:r w:rsidRPr="00480EF9">
              <w:rPr>
                <w:rFonts w:cs="David"/>
                <w:rtl/>
              </w:rPr>
              <w:t>א</w:t>
            </w:r>
            <w:r w:rsidRPr="00480EF9">
              <w:rPr>
                <w:rFonts w:cs="David" w:hint="cs"/>
                <w:rtl/>
              </w:rPr>
              <w:t>'</w:t>
            </w:r>
          </w:p>
        </w:tc>
        <w:tc>
          <w:tcPr>
            <w:tcW w:w="1134" w:type="dxa"/>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ש</w:t>
            </w:r>
            <w:r w:rsidRPr="00480EF9">
              <w:rPr>
                <w:rFonts w:cs="David" w:hint="cs"/>
                <w:rtl/>
              </w:rPr>
              <w:t xml:space="preserve">נה </w:t>
            </w:r>
            <w:r w:rsidRPr="00480EF9">
              <w:rPr>
                <w:rFonts w:cs="David"/>
                <w:rtl/>
              </w:rPr>
              <w:t>ב</w:t>
            </w:r>
            <w:r w:rsidRPr="00480EF9">
              <w:rPr>
                <w:rFonts w:cs="David" w:hint="cs"/>
                <w:rtl/>
              </w:rPr>
              <w:t>'</w:t>
            </w:r>
          </w:p>
        </w:tc>
        <w:tc>
          <w:tcPr>
            <w:tcW w:w="1257" w:type="dxa"/>
            <w:tcBorders>
              <w:top w:val="single" w:sz="6" w:space="0" w:color="000000"/>
              <w:left w:val="single" w:sz="6" w:space="0" w:color="000000"/>
              <w:bottom w:val="single" w:sz="6" w:space="0" w:color="000000"/>
              <w:right w:val="doub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ש</w:t>
            </w:r>
            <w:r w:rsidRPr="00480EF9">
              <w:rPr>
                <w:rFonts w:cs="David" w:hint="cs"/>
                <w:rtl/>
              </w:rPr>
              <w:t xml:space="preserve">נה </w:t>
            </w:r>
            <w:r w:rsidRPr="00480EF9">
              <w:rPr>
                <w:rFonts w:cs="David"/>
                <w:rtl/>
              </w:rPr>
              <w:t>ג</w:t>
            </w:r>
            <w:r w:rsidRPr="00480EF9">
              <w:rPr>
                <w:rFonts w:cs="David" w:hint="cs"/>
                <w:rtl/>
              </w:rPr>
              <w:t>'</w:t>
            </w:r>
          </w:p>
        </w:tc>
      </w:tr>
      <w:tr w:rsidR="00A1189C" w:rsidRPr="00480EF9" w:rsidTr="009F7242">
        <w:tblPrEx>
          <w:tblCellMar>
            <w:top w:w="0" w:type="dxa"/>
            <w:bottom w:w="0" w:type="dxa"/>
          </w:tblCellMar>
        </w:tblPrEx>
        <w:trPr>
          <w:cantSplit/>
          <w:trHeight w:val="324"/>
          <w:jc w:val="center"/>
        </w:trPr>
        <w:tc>
          <w:tcPr>
            <w:tcW w:w="1913" w:type="dxa"/>
            <w:vMerge w:val="restart"/>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hint="cs"/>
                <w:rtl/>
              </w:rPr>
            </w:pPr>
            <w:r w:rsidRPr="00480EF9">
              <w:rPr>
                <w:rFonts w:cs="David"/>
                <w:rtl/>
              </w:rPr>
              <w:t>כ</w:t>
            </w:r>
            <w:r w:rsidRPr="00480EF9">
              <w:rPr>
                <w:rFonts w:cs="David" w:hint="cs"/>
                <w:rtl/>
              </w:rPr>
              <w:t xml:space="preserve">וח </w:t>
            </w:r>
            <w:r w:rsidRPr="00480EF9">
              <w:rPr>
                <w:rFonts w:cs="David"/>
                <w:rtl/>
              </w:rPr>
              <w:t>א</w:t>
            </w:r>
            <w:r w:rsidRPr="00480EF9">
              <w:rPr>
                <w:rFonts w:cs="David" w:hint="cs"/>
                <w:rtl/>
              </w:rPr>
              <w:t xml:space="preserve">דם </w:t>
            </w:r>
          </w:p>
          <w:p w:rsidR="00A1189C" w:rsidRPr="00480EF9" w:rsidRDefault="00A1189C" w:rsidP="002C2CE2">
            <w:pPr>
              <w:ind w:firstLine="32"/>
              <w:jc w:val="center"/>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jc w:val="center"/>
              <w:rPr>
                <w:rFonts w:cs="David"/>
              </w:rPr>
            </w:pPr>
            <w:r w:rsidRPr="00480EF9">
              <w:rPr>
                <w:rFonts w:cs="David"/>
                <w:rtl/>
              </w:rPr>
              <w:t>ח</w:t>
            </w:r>
            <w:r w:rsidRPr="00480EF9">
              <w:rPr>
                <w:rFonts w:cs="David" w:hint="cs"/>
                <w:rtl/>
              </w:rPr>
              <w:t>וקר</w:t>
            </w:r>
            <w:r w:rsidRPr="00480EF9">
              <w:rPr>
                <w:rFonts w:cs="David"/>
                <w:rtl/>
              </w:rPr>
              <w:t xml:space="preserve"> </w:t>
            </w:r>
            <w:r w:rsidRPr="00480EF9">
              <w:rPr>
                <w:rFonts w:cs="David" w:hint="cs"/>
                <w:rtl/>
              </w:rPr>
              <w:t>ראשי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hint="cs"/>
                <w:rtl/>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jc w:val="center"/>
              <w:rPr>
                <w:rFonts w:cs="David"/>
              </w:rPr>
            </w:pPr>
            <w:r w:rsidRPr="00480EF9">
              <w:rPr>
                <w:rFonts w:cs="David"/>
                <w:rtl/>
              </w:rPr>
              <w:t>ח</w:t>
            </w:r>
            <w:r w:rsidRPr="00480EF9">
              <w:rPr>
                <w:rFonts w:cs="David" w:hint="cs"/>
                <w:rtl/>
              </w:rPr>
              <w:t>וקר</w:t>
            </w:r>
            <w:r w:rsidRPr="00480EF9">
              <w:rPr>
                <w:rFonts w:cs="David"/>
                <w:rtl/>
              </w:rPr>
              <w:t xml:space="preserve"> ראש</w:t>
            </w:r>
            <w:r w:rsidRPr="00480EF9">
              <w:rPr>
                <w:rFonts w:cs="David" w:hint="cs"/>
                <w:rtl/>
              </w:rPr>
              <w:t>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left="252" w:hanging="220"/>
              <w:jc w:val="center"/>
              <w:rPr>
                <w:rFonts w:cs="David" w:hint="cs"/>
                <w:rtl/>
              </w:rPr>
            </w:pPr>
            <w:r w:rsidRPr="00480EF9">
              <w:rPr>
                <w:rFonts w:cs="David"/>
                <w:rtl/>
              </w:rPr>
              <w:t>ח</w:t>
            </w:r>
            <w:r w:rsidRPr="00480EF9">
              <w:rPr>
                <w:rFonts w:cs="David" w:hint="cs"/>
                <w:rtl/>
              </w:rPr>
              <w:t>וקר</w:t>
            </w:r>
            <w:r w:rsidRPr="00480EF9">
              <w:rPr>
                <w:rFonts w:cs="David"/>
                <w:rtl/>
              </w:rPr>
              <w:t xml:space="preserve"> </w:t>
            </w:r>
            <w:r w:rsidRPr="00480EF9">
              <w:rPr>
                <w:rFonts w:cs="David" w:hint="cs"/>
                <w:rtl/>
              </w:rPr>
              <w:t>מ</w:t>
            </w:r>
            <w:r w:rsidRPr="00480EF9">
              <w:rPr>
                <w:rFonts w:cs="David"/>
                <w:rtl/>
              </w:rPr>
              <w:t>שני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jc w:val="center"/>
              <w:rPr>
                <w:rFonts w:cs="David"/>
              </w:rPr>
            </w:pPr>
            <w:r w:rsidRPr="00480EF9">
              <w:rPr>
                <w:rFonts w:cs="David"/>
                <w:rtl/>
              </w:rPr>
              <w:t>ח</w:t>
            </w:r>
            <w:r w:rsidRPr="00480EF9">
              <w:rPr>
                <w:rFonts w:cs="David" w:hint="cs"/>
                <w:rtl/>
              </w:rPr>
              <w:t>וקר</w:t>
            </w:r>
            <w:r w:rsidRPr="00480EF9">
              <w:rPr>
                <w:rFonts w:cs="David"/>
                <w:rtl/>
              </w:rPr>
              <w:t xml:space="preserve"> </w:t>
            </w:r>
            <w:r w:rsidRPr="00480EF9">
              <w:rPr>
                <w:rFonts w:cs="David" w:hint="cs"/>
                <w:rtl/>
              </w:rPr>
              <w:t>מ</w:t>
            </w:r>
            <w:r w:rsidRPr="00480EF9">
              <w:rPr>
                <w:rFonts w:cs="David"/>
                <w:rtl/>
              </w:rPr>
              <w:t>שני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jc w:val="center"/>
              <w:rPr>
                <w:rFonts w:cs="David"/>
              </w:rPr>
            </w:pPr>
            <w:r w:rsidRPr="00480EF9">
              <w:rPr>
                <w:rFonts w:cs="David"/>
                <w:rtl/>
              </w:rPr>
              <w:t>ח</w:t>
            </w:r>
            <w:r w:rsidRPr="00480EF9">
              <w:rPr>
                <w:rFonts w:cs="David" w:hint="cs"/>
                <w:rtl/>
              </w:rPr>
              <w:t>וקר</w:t>
            </w:r>
            <w:r w:rsidRPr="00480EF9">
              <w:rPr>
                <w:rFonts w:cs="David"/>
                <w:rtl/>
              </w:rPr>
              <w:t xml:space="preserve"> </w:t>
            </w:r>
            <w:r w:rsidRPr="00480EF9">
              <w:rPr>
                <w:rFonts w:cs="David" w:hint="cs"/>
                <w:rtl/>
              </w:rPr>
              <w:t>מ</w:t>
            </w:r>
            <w:r w:rsidRPr="00480EF9">
              <w:rPr>
                <w:rFonts w:cs="David"/>
                <w:rtl/>
              </w:rPr>
              <w:t>שני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12" w:space="0" w:color="auto"/>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trHeight w:val="284"/>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3673" w:type="dxa"/>
            <w:gridSpan w:val="5"/>
            <w:tcBorders>
              <w:top w:val="single" w:sz="6" w:space="0" w:color="000000"/>
              <w:left w:val="single" w:sz="6" w:space="0" w:color="000000"/>
              <w:bottom w:val="single" w:sz="6" w:space="0" w:color="000000"/>
              <w:right w:val="single" w:sz="6" w:space="0" w:color="000000"/>
            </w:tcBorders>
            <w:shd w:val="clear" w:color="auto" w:fill="C0C0C0"/>
          </w:tcPr>
          <w:p w:rsidR="00A1189C" w:rsidRPr="00480EF9" w:rsidRDefault="00A1189C" w:rsidP="002C2CE2">
            <w:pPr>
              <w:pStyle w:val="5"/>
              <w:ind w:firstLine="32"/>
              <w:jc w:val="left"/>
              <w:rPr>
                <w:rFonts w:cs="David"/>
                <w:b w:val="0"/>
                <w:bCs w:val="0"/>
                <w:rtl/>
              </w:rPr>
            </w:pPr>
          </w:p>
        </w:tc>
        <w:tc>
          <w:tcPr>
            <w:tcW w:w="1254" w:type="dxa"/>
            <w:tcBorders>
              <w:top w:val="single" w:sz="6" w:space="0" w:color="000000"/>
              <w:left w:val="single" w:sz="6" w:space="0" w:color="000000"/>
              <w:bottom w:val="single" w:sz="6" w:space="0" w:color="000000"/>
              <w:right w:val="single" w:sz="12" w:space="0" w:color="auto"/>
            </w:tcBorders>
            <w:shd w:val="clear" w:color="auto" w:fill="E6E6E6"/>
          </w:tcPr>
          <w:p w:rsidR="00A1189C" w:rsidRPr="00480EF9" w:rsidRDefault="00A1189C" w:rsidP="002C2CE2">
            <w:pPr>
              <w:pStyle w:val="5"/>
              <w:ind w:firstLine="32"/>
              <w:rPr>
                <w:rFonts w:cs="David"/>
                <w:b w:val="0"/>
                <w:bCs w:val="0"/>
                <w:rtl/>
              </w:rPr>
            </w:pPr>
            <w:bookmarkStart w:id="6" w:name="_Toc394591908"/>
            <w:r w:rsidRPr="00480EF9">
              <w:rPr>
                <w:rFonts w:cs="David"/>
                <w:b w:val="0"/>
                <w:bCs w:val="0"/>
                <w:shd w:val="clear" w:color="auto" w:fill="E6E6E6"/>
                <w:rtl/>
              </w:rPr>
              <w:t>ס</w:t>
            </w:r>
            <w:r w:rsidRPr="00480EF9">
              <w:rPr>
                <w:rFonts w:cs="David" w:hint="cs"/>
                <w:b w:val="0"/>
                <w:bCs w:val="0"/>
                <w:shd w:val="clear" w:color="auto" w:fill="E6E6E6"/>
                <w:rtl/>
              </w:rPr>
              <w:t>ה"</w:t>
            </w:r>
            <w:r w:rsidRPr="00480EF9">
              <w:rPr>
                <w:rFonts w:cs="David"/>
                <w:b w:val="0"/>
                <w:bCs w:val="0"/>
                <w:rtl/>
              </w:rPr>
              <w:t>כ</w:t>
            </w:r>
            <w:bookmarkEnd w:id="6"/>
          </w:p>
        </w:tc>
        <w:tc>
          <w:tcPr>
            <w:tcW w:w="1209" w:type="dxa"/>
            <w:tcBorders>
              <w:top w:val="single" w:sz="12" w:space="0" w:color="auto"/>
              <w:left w:val="single" w:sz="12" w:space="0" w:color="auto"/>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12" w:space="0" w:color="auto"/>
              <w:right w:val="single" w:sz="12" w:space="0" w:color="auto"/>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trHeight w:val="300"/>
          <w:jc w:val="center"/>
        </w:trPr>
        <w:tc>
          <w:tcPr>
            <w:tcW w:w="1913" w:type="dxa"/>
            <w:vMerge w:val="restart"/>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hint="cs"/>
                <w:rtl/>
              </w:rPr>
            </w:pPr>
            <w:r w:rsidRPr="00480EF9">
              <w:rPr>
                <w:rFonts w:cs="David"/>
                <w:rtl/>
              </w:rPr>
              <w:t>נ</w:t>
            </w:r>
            <w:r w:rsidRPr="00480EF9">
              <w:rPr>
                <w:rFonts w:cs="David" w:hint="cs"/>
                <w:rtl/>
              </w:rPr>
              <w:t>סיע</w:t>
            </w:r>
            <w:r w:rsidRPr="00480EF9">
              <w:rPr>
                <w:rFonts w:cs="David"/>
                <w:rtl/>
              </w:rPr>
              <w:t>ו</w:t>
            </w:r>
            <w:r w:rsidRPr="00480EF9">
              <w:rPr>
                <w:rFonts w:cs="David" w:hint="cs"/>
                <w:rtl/>
              </w:rPr>
              <w:t>ת ואש"ל בארץ</w:t>
            </w:r>
          </w:p>
        </w:tc>
        <w:tc>
          <w:tcPr>
            <w:tcW w:w="4927" w:type="dxa"/>
            <w:gridSpan w:val="6"/>
            <w:tcBorders>
              <w:top w:val="single" w:sz="6" w:space="0" w:color="000000"/>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12"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4" w:space="0" w:color="auto"/>
              <w:right w:val="double" w:sz="6" w:space="0" w:color="000000"/>
            </w:tcBorders>
          </w:tcPr>
          <w:p w:rsidR="00A1189C" w:rsidRPr="00480EF9" w:rsidRDefault="00A1189C" w:rsidP="002C2CE2">
            <w:pPr>
              <w:jc w:val="right"/>
              <w:rPr>
                <w:rFonts w:cs="David"/>
              </w:rPr>
            </w:pPr>
          </w:p>
        </w:tc>
      </w:tr>
      <w:tr w:rsidR="00A1189C" w:rsidRPr="00480EF9" w:rsidTr="009F7242">
        <w:tblPrEx>
          <w:tblCellMar>
            <w:top w:w="0" w:type="dxa"/>
            <w:bottom w:w="0" w:type="dxa"/>
          </w:tblCellMar>
        </w:tblPrEx>
        <w:trPr>
          <w:cantSplit/>
          <w:trHeight w:val="16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rtl/>
              </w:rPr>
            </w:pPr>
          </w:p>
        </w:tc>
        <w:tc>
          <w:tcPr>
            <w:tcW w:w="4927" w:type="dxa"/>
            <w:gridSpan w:val="6"/>
            <w:tcBorders>
              <w:top w:val="single" w:sz="4" w:space="0" w:color="auto"/>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4" w:space="0" w:color="auto"/>
              <w:right w:val="double" w:sz="6" w:space="0" w:color="000000"/>
            </w:tcBorders>
          </w:tcPr>
          <w:p w:rsidR="00A1189C" w:rsidRPr="00480EF9" w:rsidRDefault="00A1189C" w:rsidP="002C2CE2">
            <w:pPr>
              <w:jc w:val="right"/>
              <w:rPr>
                <w:rFonts w:cs="David"/>
              </w:rPr>
            </w:pPr>
          </w:p>
        </w:tc>
      </w:tr>
      <w:tr w:rsidR="00A1189C" w:rsidRPr="00480EF9" w:rsidTr="009F7242">
        <w:tblPrEx>
          <w:tblCellMar>
            <w:top w:w="0" w:type="dxa"/>
            <w:bottom w:w="0" w:type="dxa"/>
          </w:tblCellMar>
        </w:tblPrEx>
        <w:trPr>
          <w:cantSplit/>
          <w:trHeight w:val="16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rtl/>
              </w:rPr>
            </w:pPr>
          </w:p>
        </w:tc>
        <w:tc>
          <w:tcPr>
            <w:tcW w:w="4927" w:type="dxa"/>
            <w:gridSpan w:val="6"/>
            <w:tcBorders>
              <w:top w:val="single" w:sz="4" w:space="0" w:color="auto"/>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4" w:space="0" w:color="auto"/>
              <w:right w:val="double" w:sz="6" w:space="0" w:color="000000"/>
            </w:tcBorders>
          </w:tcPr>
          <w:p w:rsidR="00A1189C" w:rsidRPr="00480EF9" w:rsidRDefault="00A1189C" w:rsidP="002C2CE2">
            <w:pPr>
              <w:jc w:val="right"/>
              <w:rPr>
                <w:rFonts w:cs="David"/>
              </w:rPr>
            </w:pPr>
          </w:p>
        </w:tc>
      </w:tr>
      <w:tr w:rsidR="00A1189C" w:rsidRPr="00480EF9" w:rsidTr="009F7242">
        <w:tblPrEx>
          <w:tblCellMar>
            <w:top w:w="0" w:type="dxa"/>
            <w:bottom w:w="0" w:type="dxa"/>
          </w:tblCellMar>
        </w:tblPrEx>
        <w:trPr>
          <w:cantSplit/>
          <w:trHeight w:val="308"/>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rtl/>
              </w:rPr>
            </w:pPr>
          </w:p>
        </w:tc>
        <w:tc>
          <w:tcPr>
            <w:tcW w:w="4927" w:type="dxa"/>
            <w:gridSpan w:val="6"/>
            <w:tcBorders>
              <w:top w:val="single" w:sz="4" w:space="0" w:color="auto"/>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4" w:space="0" w:color="auto"/>
              <w:right w:val="double" w:sz="6" w:space="0" w:color="000000"/>
            </w:tcBorders>
          </w:tcPr>
          <w:p w:rsidR="00A1189C" w:rsidRPr="00480EF9" w:rsidRDefault="00A1189C" w:rsidP="002C2CE2">
            <w:pPr>
              <w:jc w:val="right"/>
              <w:rPr>
                <w:rFonts w:cs="David"/>
              </w:rPr>
            </w:pPr>
          </w:p>
        </w:tc>
      </w:tr>
      <w:tr w:rsidR="00A1189C" w:rsidRPr="00480EF9" w:rsidTr="009F7242">
        <w:tblPrEx>
          <w:tblCellMar>
            <w:top w:w="0" w:type="dxa"/>
            <w:bottom w:w="0" w:type="dxa"/>
          </w:tblCellMar>
        </w:tblPrEx>
        <w:trPr>
          <w:cantSplit/>
          <w:trHeight w:val="22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rtl/>
              </w:rPr>
            </w:pPr>
          </w:p>
        </w:tc>
        <w:tc>
          <w:tcPr>
            <w:tcW w:w="4927" w:type="dxa"/>
            <w:gridSpan w:val="6"/>
            <w:tcBorders>
              <w:top w:val="single" w:sz="4" w:space="0" w:color="auto"/>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4"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12" w:space="0" w:color="auto"/>
              <w:right w:val="double" w:sz="6" w:space="0" w:color="000000"/>
            </w:tcBorders>
          </w:tcPr>
          <w:p w:rsidR="00A1189C" w:rsidRPr="00480EF9" w:rsidRDefault="00A1189C" w:rsidP="002C2CE2">
            <w:pPr>
              <w:jc w:val="right"/>
              <w:rPr>
                <w:rFonts w:cs="David"/>
              </w:rPr>
            </w:pPr>
          </w:p>
        </w:tc>
      </w:tr>
      <w:tr w:rsidR="00A1189C" w:rsidRPr="00480EF9" w:rsidTr="009F7242">
        <w:tblPrEx>
          <w:tblCellMar>
            <w:top w:w="0" w:type="dxa"/>
            <w:bottom w:w="0" w:type="dxa"/>
          </w:tblCellMar>
        </w:tblPrEx>
        <w:trPr>
          <w:cantSplit/>
          <w:trHeight w:val="37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pStyle w:val="5"/>
              <w:rPr>
                <w:rFonts w:cs="David"/>
                <w:rtl/>
              </w:rPr>
            </w:pPr>
          </w:p>
        </w:tc>
        <w:tc>
          <w:tcPr>
            <w:tcW w:w="3673" w:type="dxa"/>
            <w:gridSpan w:val="5"/>
            <w:tcBorders>
              <w:top w:val="single" w:sz="4" w:space="0" w:color="auto"/>
              <w:left w:val="single" w:sz="6" w:space="0" w:color="000000"/>
              <w:bottom w:val="single" w:sz="6" w:space="0" w:color="000000"/>
              <w:right w:val="single" w:sz="4" w:space="0" w:color="auto"/>
            </w:tcBorders>
            <w:shd w:val="clear" w:color="auto" w:fill="C0C0C0"/>
          </w:tcPr>
          <w:p w:rsidR="00A1189C" w:rsidRPr="00480EF9" w:rsidRDefault="00A1189C" w:rsidP="002C2CE2">
            <w:pPr>
              <w:pStyle w:val="5"/>
              <w:ind w:firstLine="32"/>
              <w:jc w:val="left"/>
              <w:rPr>
                <w:rFonts w:cs="David"/>
                <w:rtl/>
              </w:rPr>
            </w:pPr>
          </w:p>
        </w:tc>
        <w:tc>
          <w:tcPr>
            <w:tcW w:w="1254" w:type="dxa"/>
            <w:tcBorders>
              <w:top w:val="single" w:sz="4" w:space="0" w:color="auto"/>
              <w:left w:val="single" w:sz="4" w:space="0" w:color="auto"/>
              <w:bottom w:val="single" w:sz="6" w:space="0" w:color="000000"/>
              <w:right w:val="single" w:sz="12" w:space="0" w:color="auto"/>
            </w:tcBorders>
            <w:shd w:val="clear" w:color="auto" w:fill="E6E6E6"/>
          </w:tcPr>
          <w:p w:rsidR="00A1189C" w:rsidRPr="00480EF9" w:rsidRDefault="00A1189C" w:rsidP="002C2CE2">
            <w:pPr>
              <w:pStyle w:val="5"/>
              <w:ind w:firstLine="32"/>
              <w:jc w:val="left"/>
              <w:rPr>
                <w:rFonts w:cs="David"/>
                <w:b w:val="0"/>
                <w:bCs w:val="0"/>
                <w:rtl/>
              </w:rPr>
            </w:pPr>
            <w:bookmarkStart w:id="7" w:name="_Toc394591909"/>
            <w:r w:rsidRPr="00480EF9">
              <w:rPr>
                <w:rFonts w:cs="David"/>
                <w:b w:val="0"/>
                <w:bCs w:val="0"/>
                <w:rtl/>
              </w:rPr>
              <w:t>ס</w:t>
            </w:r>
            <w:r w:rsidRPr="00480EF9">
              <w:rPr>
                <w:rFonts w:cs="David" w:hint="cs"/>
                <w:b w:val="0"/>
                <w:bCs w:val="0"/>
                <w:rtl/>
              </w:rPr>
              <w:t>ה"כ</w:t>
            </w:r>
            <w:bookmarkEnd w:id="7"/>
          </w:p>
        </w:tc>
        <w:tc>
          <w:tcPr>
            <w:tcW w:w="1209" w:type="dxa"/>
            <w:tcBorders>
              <w:top w:val="single" w:sz="12" w:space="0" w:color="auto"/>
              <w:left w:val="single" w:sz="12" w:space="0" w:color="auto"/>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12" w:space="0" w:color="auto"/>
              <w:right w:val="single" w:sz="12" w:space="0" w:color="auto"/>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trHeight w:val="285"/>
          <w:jc w:val="center"/>
        </w:trPr>
        <w:tc>
          <w:tcPr>
            <w:tcW w:w="1913" w:type="dxa"/>
            <w:vMerge w:val="restart"/>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right"/>
              <w:rPr>
                <w:rFonts w:cs="David"/>
              </w:rPr>
            </w:pPr>
          </w:p>
          <w:p w:rsidR="00A1189C" w:rsidRPr="00480EF9" w:rsidRDefault="00A1189C" w:rsidP="002C2CE2">
            <w:pPr>
              <w:pStyle w:val="a6"/>
              <w:bidi w:val="0"/>
              <w:spacing w:line="240" w:lineRule="auto"/>
              <w:ind w:firstLine="32"/>
              <w:jc w:val="center"/>
              <w:rPr>
                <w:rFonts w:ascii="Times New Roman" w:hAnsi="Times New Roman" w:cs="David"/>
                <w:b w:val="0"/>
                <w:sz w:val="24"/>
              </w:rPr>
            </w:pPr>
            <w:r w:rsidRPr="00480EF9">
              <w:rPr>
                <w:rFonts w:ascii="Times New Roman" w:hAnsi="Times New Roman" w:cs="David"/>
                <w:b w:val="0"/>
                <w:sz w:val="24"/>
                <w:rtl/>
              </w:rPr>
              <w:t>ח</w:t>
            </w:r>
            <w:r w:rsidRPr="00480EF9">
              <w:rPr>
                <w:rFonts w:ascii="Times New Roman" w:hAnsi="Times New Roman" w:cs="David" w:hint="cs"/>
                <w:b w:val="0"/>
                <w:sz w:val="24"/>
                <w:rtl/>
              </w:rPr>
              <w:t>ומר</w:t>
            </w:r>
            <w:r w:rsidRPr="00480EF9">
              <w:rPr>
                <w:rFonts w:ascii="Times New Roman" w:hAnsi="Times New Roman" w:cs="David"/>
                <w:b w:val="0"/>
                <w:sz w:val="24"/>
                <w:rtl/>
              </w:rPr>
              <w:t>י</w:t>
            </w:r>
            <w:r w:rsidRPr="00480EF9">
              <w:rPr>
                <w:rFonts w:ascii="Times New Roman" w:hAnsi="Times New Roman" w:cs="David" w:hint="cs"/>
                <w:b w:val="0"/>
                <w:sz w:val="24"/>
                <w:rtl/>
              </w:rPr>
              <w:t>ם וציוד מ</w:t>
            </w:r>
            <w:r w:rsidRPr="00480EF9">
              <w:rPr>
                <w:rFonts w:ascii="Times New Roman" w:hAnsi="Times New Roman" w:cs="David"/>
                <w:b w:val="0"/>
                <w:sz w:val="24"/>
                <w:rtl/>
              </w:rPr>
              <w:t>ת</w:t>
            </w:r>
            <w:r w:rsidRPr="00480EF9">
              <w:rPr>
                <w:rFonts w:ascii="Times New Roman" w:hAnsi="Times New Roman" w:cs="David" w:hint="cs"/>
                <w:b w:val="0"/>
                <w:sz w:val="24"/>
                <w:rtl/>
              </w:rPr>
              <w:t>כ</w:t>
            </w:r>
            <w:r w:rsidRPr="00480EF9">
              <w:rPr>
                <w:rFonts w:ascii="Times New Roman" w:hAnsi="Times New Roman" w:cs="David"/>
                <w:b w:val="0"/>
                <w:sz w:val="24"/>
                <w:rtl/>
              </w:rPr>
              <w:t>ל</w:t>
            </w:r>
            <w:r w:rsidRPr="00480EF9">
              <w:rPr>
                <w:rFonts w:ascii="Times New Roman" w:hAnsi="Times New Roman" w:cs="David" w:hint="cs"/>
                <w:b w:val="0"/>
                <w:sz w:val="24"/>
                <w:rtl/>
              </w:rPr>
              <w:t>ה</w:t>
            </w:r>
          </w:p>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12" w:space="0" w:color="auto"/>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trHeight w:val="28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trHeight w:val="28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trHeight w:val="28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trHeight w:val="28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12" w:space="0" w:color="auto"/>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trHeight w:val="50"/>
          <w:jc w:val="center"/>
        </w:trPr>
        <w:tc>
          <w:tcPr>
            <w:tcW w:w="1913" w:type="dxa"/>
            <w:vMerge/>
            <w:tcBorders>
              <w:top w:val="single" w:sz="6" w:space="0" w:color="000000"/>
              <w:left w:val="double" w:sz="6" w:space="0" w:color="000000"/>
              <w:bottom w:val="single" w:sz="4"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3673" w:type="dxa"/>
            <w:gridSpan w:val="5"/>
            <w:tcBorders>
              <w:top w:val="single" w:sz="6" w:space="0" w:color="000000"/>
              <w:left w:val="single" w:sz="6" w:space="0" w:color="000000"/>
              <w:bottom w:val="single" w:sz="6" w:space="0" w:color="000000"/>
              <w:right w:val="single" w:sz="6" w:space="0" w:color="000000"/>
            </w:tcBorders>
            <w:shd w:val="clear" w:color="auto" w:fill="C0C0C0"/>
          </w:tcPr>
          <w:p w:rsidR="00A1189C" w:rsidRPr="00480EF9" w:rsidRDefault="00A1189C" w:rsidP="002C2CE2">
            <w:pPr>
              <w:ind w:hanging="108"/>
              <w:jc w:val="right"/>
              <w:rPr>
                <w:rFonts w:cs="David"/>
              </w:rPr>
            </w:pPr>
          </w:p>
        </w:tc>
        <w:tc>
          <w:tcPr>
            <w:tcW w:w="1254" w:type="dxa"/>
            <w:tcBorders>
              <w:top w:val="single" w:sz="6" w:space="0" w:color="000000"/>
              <w:left w:val="single" w:sz="6" w:space="0" w:color="000000"/>
              <w:bottom w:val="single" w:sz="6" w:space="0" w:color="000000"/>
              <w:right w:val="single" w:sz="12" w:space="0" w:color="auto"/>
            </w:tcBorders>
            <w:shd w:val="clear" w:color="auto" w:fill="E6E6E6"/>
          </w:tcPr>
          <w:p w:rsidR="00A1189C" w:rsidRPr="00480EF9" w:rsidRDefault="00A1189C" w:rsidP="002C2CE2">
            <w:pPr>
              <w:ind w:firstLine="32"/>
              <w:jc w:val="right"/>
              <w:rPr>
                <w:rFonts w:cs="David"/>
              </w:rPr>
            </w:pPr>
            <w:r w:rsidRPr="00480EF9">
              <w:rPr>
                <w:rFonts w:cs="David"/>
                <w:rtl/>
              </w:rPr>
              <w:t>ס</w:t>
            </w:r>
            <w:r w:rsidRPr="00480EF9">
              <w:rPr>
                <w:rFonts w:cs="David" w:hint="cs"/>
                <w:rtl/>
              </w:rPr>
              <w:t>ה"כ</w:t>
            </w:r>
          </w:p>
        </w:tc>
        <w:tc>
          <w:tcPr>
            <w:tcW w:w="1209" w:type="dxa"/>
            <w:tcBorders>
              <w:top w:val="single" w:sz="12" w:space="0" w:color="auto"/>
              <w:left w:val="single" w:sz="12" w:space="0" w:color="auto"/>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12" w:space="0" w:color="auto"/>
              <w:right w:val="single" w:sz="12" w:space="0" w:color="auto"/>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rsidR="00A1189C" w:rsidRPr="00480EF9" w:rsidRDefault="00A1189C" w:rsidP="002C2CE2">
            <w:pPr>
              <w:ind w:firstLine="32"/>
              <w:jc w:val="center"/>
              <w:rPr>
                <w:rFonts w:cs="David" w:hint="cs"/>
                <w:color w:val="333333"/>
                <w:rtl/>
              </w:rPr>
            </w:pPr>
            <w:r w:rsidRPr="00480EF9">
              <w:rPr>
                <w:rFonts w:cs="David"/>
                <w:color w:val="333333"/>
                <w:rtl/>
              </w:rPr>
              <w:t>ש</w:t>
            </w:r>
            <w:r w:rsidRPr="00480EF9">
              <w:rPr>
                <w:rFonts w:cs="David" w:hint="cs"/>
                <w:color w:val="333333"/>
                <w:rtl/>
              </w:rPr>
              <w:t>ונו</w:t>
            </w:r>
            <w:r w:rsidRPr="00480EF9">
              <w:rPr>
                <w:rFonts w:cs="David"/>
                <w:color w:val="333333"/>
                <w:rtl/>
              </w:rPr>
              <w:t>ת</w:t>
            </w: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12" w:space="0" w:color="auto"/>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4" w:space="0" w:color="auto"/>
              <w:right w:val="double" w:sz="6" w:space="0" w:color="000000"/>
            </w:tcBorders>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3673" w:type="dxa"/>
            <w:gridSpan w:val="5"/>
            <w:tcBorders>
              <w:top w:val="single" w:sz="6" w:space="0" w:color="000000"/>
              <w:left w:val="single" w:sz="4" w:space="0" w:color="000000"/>
              <w:bottom w:val="single" w:sz="6" w:space="0" w:color="000000"/>
              <w:right w:val="single" w:sz="6" w:space="0" w:color="000000"/>
            </w:tcBorders>
            <w:shd w:val="clear" w:color="auto" w:fill="B3B3B3"/>
          </w:tcPr>
          <w:p w:rsidR="00A1189C" w:rsidRPr="00480EF9" w:rsidRDefault="00A1189C" w:rsidP="002C2CE2">
            <w:pPr>
              <w:ind w:left="-874" w:right="-180" w:firstLine="32"/>
              <w:rPr>
                <w:rFonts w:ascii="Century Gothic" w:hAnsi="Century Gothic" w:cs="David" w:hint="cs"/>
                <w:b/>
                <w:bCs/>
                <w:highlight w:val="darkGray"/>
              </w:rPr>
            </w:pPr>
          </w:p>
        </w:tc>
        <w:tc>
          <w:tcPr>
            <w:tcW w:w="1254" w:type="dxa"/>
            <w:tcBorders>
              <w:top w:val="single" w:sz="6" w:space="0" w:color="000000"/>
              <w:left w:val="single" w:sz="6" w:space="0" w:color="000000"/>
              <w:bottom w:val="single" w:sz="6" w:space="0" w:color="000000"/>
              <w:right w:val="single" w:sz="4" w:space="0" w:color="auto"/>
            </w:tcBorders>
            <w:shd w:val="clear" w:color="auto" w:fill="E0E0E0"/>
          </w:tcPr>
          <w:p w:rsidR="00A1189C" w:rsidRPr="00480EF9" w:rsidRDefault="00A1189C" w:rsidP="002C2CE2">
            <w:pPr>
              <w:ind w:firstLine="32"/>
              <w:jc w:val="right"/>
              <w:rPr>
                <w:rFonts w:cs="David"/>
              </w:rPr>
            </w:pPr>
            <w:r w:rsidRPr="00480EF9">
              <w:rPr>
                <w:rFonts w:cs="David" w:hint="cs"/>
                <w:rtl/>
              </w:rPr>
              <w:t>סה"כ</w:t>
            </w:r>
          </w:p>
        </w:tc>
        <w:tc>
          <w:tcPr>
            <w:tcW w:w="1209" w:type="dxa"/>
            <w:tcBorders>
              <w:top w:val="single" w:sz="4" w:space="0" w:color="auto"/>
              <w:left w:val="single" w:sz="4" w:space="0" w:color="auto"/>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4" w:space="0" w:color="auto"/>
              <w:right w:val="single" w:sz="4" w:space="0" w:color="auto"/>
            </w:tcBorders>
          </w:tcPr>
          <w:p w:rsidR="00A1189C" w:rsidRPr="00480EF9" w:rsidRDefault="00A1189C" w:rsidP="002C2CE2">
            <w:pPr>
              <w:ind w:firstLine="32"/>
              <w:jc w:val="right"/>
              <w:rPr>
                <w:rFonts w:cs="David"/>
              </w:rPr>
            </w:pPr>
          </w:p>
        </w:tc>
      </w:tr>
      <w:tr w:rsidR="00A1189C" w:rsidRPr="00480EF9" w:rsidTr="00DE01B8">
        <w:tblPrEx>
          <w:tblCellMar>
            <w:top w:w="0" w:type="dxa"/>
            <w:bottom w:w="0" w:type="dxa"/>
          </w:tblCellMar>
        </w:tblPrEx>
        <w:trPr>
          <w:cantSplit/>
          <w:jc w:val="center"/>
        </w:trPr>
        <w:tc>
          <w:tcPr>
            <w:tcW w:w="1913" w:type="dxa"/>
            <w:tcBorders>
              <w:top w:val="single" w:sz="4"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hint="cs"/>
                <w:b/>
                <w:bCs/>
                <w:rtl/>
              </w:rPr>
            </w:pPr>
            <w:r w:rsidRPr="00480EF9">
              <w:rPr>
                <w:rFonts w:cs="David" w:hint="cs"/>
                <w:b/>
                <w:bCs/>
                <w:rtl/>
              </w:rPr>
              <w:t xml:space="preserve">סיכום כל הסעיפים  </w:t>
            </w:r>
          </w:p>
        </w:tc>
        <w:tc>
          <w:tcPr>
            <w:tcW w:w="3667" w:type="dxa"/>
            <w:gridSpan w:val="4"/>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jc w:val="right"/>
              <w:rPr>
                <w:rFonts w:cs="David" w:hint="cs"/>
                <w:rtl/>
              </w:rPr>
            </w:pPr>
          </w:p>
        </w:tc>
        <w:tc>
          <w:tcPr>
            <w:tcW w:w="1260" w:type="dxa"/>
            <w:gridSpan w:val="2"/>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jc w:val="right"/>
              <w:rPr>
                <w:rFonts w:cs="David" w:hint="cs"/>
                <w:b/>
                <w:bCs/>
                <w:highlight w:val="lightGray"/>
                <w:rtl/>
              </w:rPr>
            </w:pPr>
            <w:r w:rsidRPr="00480EF9">
              <w:rPr>
                <w:rFonts w:cs="David" w:hint="cs"/>
                <w:b/>
                <w:bCs/>
                <w:rtl/>
              </w:rPr>
              <w:t>סכום כולל</w:t>
            </w:r>
          </w:p>
        </w:tc>
        <w:tc>
          <w:tcPr>
            <w:tcW w:w="1209" w:type="dxa"/>
            <w:tcBorders>
              <w:top w:val="single" w:sz="6" w:space="0" w:color="000000"/>
              <w:left w:val="single" w:sz="6" w:space="0" w:color="000000"/>
              <w:bottom w:val="single" w:sz="12" w:space="0" w:color="auto"/>
              <w:right w:val="single" w:sz="6" w:space="0" w:color="000000"/>
            </w:tcBorders>
            <w:shd w:val="clear" w:color="auto" w:fill="F2F2F2"/>
          </w:tcPr>
          <w:p w:rsidR="00A1189C" w:rsidRPr="00480EF9" w:rsidRDefault="00A1189C" w:rsidP="002C2CE2">
            <w:pPr>
              <w:ind w:firstLine="32"/>
              <w:jc w:val="right"/>
              <w:rPr>
                <w:rFonts w:cs="David"/>
                <w:highlight w:val="lightGray"/>
              </w:rPr>
            </w:pPr>
          </w:p>
        </w:tc>
        <w:tc>
          <w:tcPr>
            <w:tcW w:w="1134" w:type="dxa"/>
            <w:tcBorders>
              <w:top w:val="single" w:sz="6" w:space="0" w:color="000000"/>
              <w:left w:val="single" w:sz="6" w:space="0" w:color="000000"/>
              <w:bottom w:val="single" w:sz="12" w:space="0" w:color="auto"/>
              <w:right w:val="single" w:sz="6" w:space="0" w:color="000000"/>
            </w:tcBorders>
            <w:shd w:val="clear" w:color="auto" w:fill="F2F2F2"/>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12" w:space="0" w:color="auto"/>
              <w:right w:val="double" w:sz="6" w:space="0" w:color="000000"/>
            </w:tcBorders>
            <w:shd w:val="clear" w:color="auto" w:fill="F2F2F2"/>
          </w:tcPr>
          <w:p w:rsidR="00A1189C" w:rsidRPr="00480EF9" w:rsidRDefault="00A1189C" w:rsidP="002C2CE2">
            <w:pPr>
              <w:ind w:firstLine="32"/>
              <w:jc w:val="right"/>
              <w:rPr>
                <w:rFonts w:cs="David"/>
              </w:rPr>
            </w:pPr>
          </w:p>
        </w:tc>
      </w:tr>
      <w:tr w:rsidR="00A1189C" w:rsidRPr="00480EF9" w:rsidTr="009F7242">
        <w:tblPrEx>
          <w:tblCellMar>
            <w:top w:w="0" w:type="dxa"/>
            <w:bottom w:w="0" w:type="dxa"/>
          </w:tblCellMar>
        </w:tblPrEx>
        <w:trPr>
          <w:cantSplit/>
          <w:jc w:val="center"/>
        </w:trPr>
        <w:tc>
          <w:tcPr>
            <w:tcW w:w="1913" w:type="dxa"/>
            <w:tcBorders>
              <w:top w:val="single" w:sz="4"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ת</w:t>
            </w:r>
            <w:r w:rsidRPr="00480EF9">
              <w:rPr>
                <w:rFonts w:cs="David" w:hint="cs"/>
                <w:rtl/>
              </w:rPr>
              <w:t>קור</w:t>
            </w:r>
            <w:r w:rsidRPr="00480EF9">
              <w:rPr>
                <w:rFonts w:cs="David"/>
                <w:rtl/>
              </w:rPr>
              <w:t>ה</w:t>
            </w:r>
          </w:p>
          <w:p w:rsidR="00A1189C" w:rsidRPr="00480EF9" w:rsidRDefault="00A1189C" w:rsidP="002C2CE2">
            <w:pPr>
              <w:ind w:firstLine="32"/>
              <w:jc w:val="center"/>
              <w:rPr>
                <w:rFonts w:cs="David"/>
              </w:rPr>
            </w:pPr>
            <w:r w:rsidRPr="00480EF9">
              <w:rPr>
                <w:rFonts w:cs="David"/>
                <w:rtl/>
              </w:rPr>
              <w:t>ע</w:t>
            </w:r>
            <w:r w:rsidRPr="00480EF9">
              <w:rPr>
                <w:rFonts w:cs="David" w:hint="cs"/>
                <w:rtl/>
              </w:rPr>
              <w:t>ד 15%</w:t>
            </w:r>
          </w:p>
        </w:tc>
        <w:tc>
          <w:tcPr>
            <w:tcW w:w="4927" w:type="dxa"/>
            <w:gridSpan w:val="6"/>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jc w:val="right"/>
              <w:rPr>
                <w:rFonts w:cs="David" w:hint="cs"/>
                <w:rtl/>
              </w:rPr>
            </w:pPr>
            <w:r w:rsidRPr="00480EF9">
              <w:rPr>
                <w:rFonts w:cs="David"/>
                <w:rtl/>
              </w:rPr>
              <w:t>א</w:t>
            </w:r>
            <w:r w:rsidRPr="00480EF9">
              <w:rPr>
                <w:rFonts w:cs="David" w:hint="cs"/>
                <w:rtl/>
              </w:rPr>
              <w:t>חוז</w:t>
            </w:r>
            <w:r w:rsidRPr="00480EF9">
              <w:rPr>
                <w:rFonts w:cs="David"/>
                <w:rtl/>
              </w:rPr>
              <w:t xml:space="preserve"> </w:t>
            </w:r>
            <w:r w:rsidRPr="00480EF9">
              <w:rPr>
                <w:rFonts w:cs="David" w:hint="cs"/>
                <w:rtl/>
              </w:rPr>
              <w:t>תקורה_______ סה"כ תקורה _______</w:t>
            </w:r>
          </w:p>
        </w:tc>
        <w:tc>
          <w:tcPr>
            <w:tcW w:w="1209"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12" w:space="0" w:color="auto"/>
              <w:right w:val="double" w:sz="6" w:space="0" w:color="000000"/>
            </w:tcBorders>
          </w:tcPr>
          <w:p w:rsidR="00A1189C" w:rsidRPr="00480EF9" w:rsidRDefault="00A1189C" w:rsidP="002C2CE2">
            <w:pPr>
              <w:ind w:firstLine="32"/>
              <w:jc w:val="right"/>
              <w:rPr>
                <w:rFonts w:cs="David"/>
              </w:rPr>
            </w:pPr>
          </w:p>
        </w:tc>
      </w:tr>
      <w:tr w:rsidR="00A1189C" w:rsidRPr="00480EF9" w:rsidTr="00DE01B8">
        <w:tblPrEx>
          <w:tblCellMar>
            <w:top w:w="0" w:type="dxa"/>
            <w:bottom w:w="0" w:type="dxa"/>
          </w:tblCellMar>
        </w:tblPrEx>
        <w:trPr>
          <w:cantSplit/>
          <w:jc w:val="center"/>
        </w:trPr>
        <w:tc>
          <w:tcPr>
            <w:tcW w:w="4146" w:type="dxa"/>
            <w:gridSpan w:val="3"/>
            <w:tcBorders>
              <w:top w:val="single" w:sz="6" w:space="0" w:color="000000"/>
              <w:left w:val="double" w:sz="6" w:space="0" w:color="000000"/>
              <w:bottom w:val="double" w:sz="6" w:space="0" w:color="000000"/>
              <w:right w:val="single" w:sz="6" w:space="0" w:color="000000"/>
            </w:tcBorders>
            <w:shd w:val="clear" w:color="auto" w:fill="C0C0C0"/>
            <w:vAlign w:val="center"/>
          </w:tcPr>
          <w:p w:rsidR="00A1189C" w:rsidRPr="00480EF9" w:rsidRDefault="00A1189C" w:rsidP="002C2CE2">
            <w:pPr>
              <w:ind w:firstLine="32"/>
              <w:rPr>
                <w:rFonts w:cs="David"/>
              </w:rPr>
            </w:pPr>
          </w:p>
        </w:tc>
        <w:tc>
          <w:tcPr>
            <w:tcW w:w="2694" w:type="dxa"/>
            <w:gridSpan w:val="4"/>
            <w:tcBorders>
              <w:top w:val="single" w:sz="6" w:space="0" w:color="000000"/>
              <w:left w:val="single" w:sz="6" w:space="0" w:color="000000"/>
              <w:bottom w:val="double" w:sz="6" w:space="0" w:color="000000"/>
              <w:right w:val="single" w:sz="12" w:space="0" w:color="auto"/>
            </w:tcBorders>
            <w:shd w:val="clear" w:color="auto" w:fill="E6E6E6"/>
          </w:tcPr>
          <w:p w:rsidR="00A1189C" w:rsidRPr="00480EF9" w:rsidRDefault="00A1189C" w:rsidP="002C2CE2">
            <w:pPr>
              <w:ind w:firstLine="32"/>
              <w:jc w:val="center"/>
              <w:rPr>
                <w:rFonts w:cs="David"/>
              </w:rPr>
            </w:pPr>
            <w:r w:rsidRPr="00480EF9">
              <w:rPr>
                <w:rFonts w:cs="David"/>
                <w:rtl/>
              </w:rPr>
              <w:t>ס</w:t>
            </w:r>
            <w:r w:rsidRPr="00480EF9">
              <w:rPr>
                <w:rFonts w:cs="David" w:hint="cs"/>
                <w:rtl/>
              </w:rPr>
              <w:t>ה"כ</w:t>
            </w:r>
            <w:r w:rsidRPr="00480EF9">
              <w:rPr>
                <w:rFonts w:cs="David"/>
                <w:rtl/>
              </w:rPr>
              <w:t xml:space="preserve"> </w:t>
            </w:r>
            <w:r w:rsidRPr="00480EF9">
              <w:rPr>
                <w:rFonts w:cs="David" w:hint="cs"/>
                <w:rtl/>
              </w:rPr>
              <w:t>כללי + תקורה</w:t>
            </w:r>
          </w:p>
        </w:tc>
        <w:tc>
          <w:tcPr>
            <w:tcW w:w="1209" w:type="dxa"/>
            <w:tcBorders>
              <w:top w:val="single" w:sz="12" w:space="0" w:color="auto"/>
              <w:left w:val="single" w:sz="12" w:space="0" w:color="auto"/>
              <w:bottom w:val="single" w:sz="12" w:space="0" w:color="auto"/>
              <w:right w:val="single" w:sz="6" w:space="0" w:color="000000"/>
            </w:tcBorders>
            <w:shd w:val="clear" w:color="auto" w:fill="F2F2F2"/>
          </w:tcPr>
          <w:p w:rsidR="00A1189C" w:rsidRPr="00480EF9" w:rsidRDefault="00A1189C" w:rsidP="002C2CE2">
            <w:pPr>
              <w:ind w:firstLine="32"/>
              <w:rPr>
                <w:rFonts w:cs="David" w:hint="cs"/>
                <w:rtl/>
              </w:rPr>
            </w:pPr>
          </w:p>
          <w:p w:rsidR="00A1189C" w:rsidRPr="00480EF9" w:rsidRDefault="00A1189C" w:rsidP="002C2CE2">
            <w:pPr>
              <w:ind w:firstLine="32"/>
              <w:rPr>
                <w:rFonts w:cs="David" w:hint="cs"/>
              </w:rPr>
            </w:pPr>
          </w:p>
        </w:tc>
        <w:tc>
          <w:tcPr>
            <w:tcW w:w="1134" w:type="dxa"/>
            <w:tcBorders>
              <w:top w:val="single" w:sz="12" w:space="0" w:color="auto"/>
              <w:left w:val="single" w:sz="6" w:space="0" w:color="000000"/>
              <w:bottom w:val="single" w:sz="12" w:space="0" w:color="auto"/>
              <w:right w:val="single" w:sz="6" w:space="0" w:color="000000"/>
            </w:tcBorders>
            <w:shd w:val="clear" w:color="auto" w:fill="F2F2F2"/>
          </w:tcPr>
          <w:p w:rsidR="00A1189C" w:rsidRPr="00480EF9" w:rsidRDefault="00A1189C" w:rsidP="002C2CE2">
            <w:pPr>
              <w:ind w:firstLine="32"/>
              <w:rPr>
                <w:rFonts w:cs="David"/>
              </w:rPr>
            </w:pPr>
          </w:p>
        </w:tc>
        <w:tc>
          <w:tcPr>
            <w:tcW w:w="1257" w:type="dxa"/>
            <w:tcBorders>
              <w:top w:val="single" w:sz="12" w:space="0" w:color="auto"/>
              <w:left w:val="single" w:sz="6" w:space="0" w:color="000000"/>
              <w:bottom w:val="single" w:sz="12" w:space="0" w:color="auto"/>
              <w:right w:val="single" w:sz="12" w:space="0" w:color="auto"/>
            </w:tcBorders>
            <w:shd w:val="clear" w:color="auto" w:fill="F2F2F2"/>
          </w:tcPr>
          <w:p w:rsidR="00A1189C" w:rsidRPr="00480EF9" w:rsidRDefault="00A1189C" w:rsidP="002C2CE2">
            <w:pPr>
              <w:ind w:firstLine="32"/>
              <w:rPr>
                <w:rFonts w:cs="David"/>
              </w:rPr>
            </w:pPr>
          </w:p>
        </w:tc>
      </w:tr>
    </w:tbl>
    <w:p w:rsidR="00E108BF" w:rsidRPr="00480EF9" w:rsidRDefault="00E108BF" w:rsidP="00A1189C">
      <w:pPr>
        <w:ind w:left="-874" w:right="-180" w:firstLine="32"/>
        <w:rPr>
          <w:rFonts w:ascii="Century Gothic" w:hAnsi="Century Gothic" w:cs="David" w:hint="cs"/>
          <w:b/>
          <w:bCs/>
          <w:rtl/>
        </w:rPr>
      </w:pPr>
    </w:p>
    <w:p w:rsidR="00074FB2" w:rsidRPr="00480EF9" w:rsidRDefault="00074FB2" w:rsidP="00A1189C">
      <w:pPr>
        <w:ind w:left="-874" w:right="-180" w:firstLine="32"/>
        <w:rPr>
          <w:rFonts w:ascii="Century Gothic" w:hAnsi="Century Gothic" w:cs="David" w:hint="cs"/>
          <w:b/>
          <w:bCs/>
          <w:rtl/>
        </w:rPr>
      </w:pPr>
    </w:p>
    <w:p w:rsidR="00074FB2" w:rsidRPr="00480EF9" w:rsidRDefault="00074FB2" w:rsidP="00A1189C">
      <w:pPr>
        <w:ind w:left="-874" w:right="-180" w:firstLine="32"/>
        <w:rPr>
          <w:rFonts w:ascii="Century Gothic" w:hAnsi="Century Gothic" w:cs="David" w:hint="cs"/>
          <w:b/>
          <w:bCs/>
          <w:rtl/>
        </w:rPr>
      </w:pPr>
    </w:p>
    <w:p w:rsidR="00A1189C" w:rsidRPr="00480EF9" w:rsidRDefault="00A1189C" w:rsidP="00A1189C">
      <w:pPr>
        <w:ind w:left="-874" w:right="-180" w:firstLine="32"/>
        <w:rPr>
          <w:rFonts w:ascii="Century Gothic" w:hAnsi="Century Gothic" w:cs="David" w:hint="cs"/>
          <w:b/>
          <w:bCs/>
          <w:rtl/>
        </w:rPr>
      </w:pPr>
      <w:r w:rsidRPr="00480EF9">
        <w:rPr>
          <w:rFonts w:ascii="Century Gothic" w:hAnsi="Century Gothic" w:cs="David" w:hint="cs"/>
          <w:b/>
          <w:bCs/>
          <w:rtl/>
        </w:rPr>
        <w:t>הערות לתקציב:</w:t>
      </w:r>
    </w:p>
    <w:p w:rsidR="009F7242" w:rsidRPr="00480EF9" w:rsidRDefault="00A1189C" w:rsidP="004641B8">
      <w:pPr>
        <w:numPr>
          <w:ilvl w:val="0"/>
          <w:numId w:val="4"/>
        </w:numPr>
        <w:ind w:right="-180"/>
        <w:rPr>
          <w:rFonts w:ascii="Century Gothic" w:hAnsi="Century Gothic" w:cs="David" w:hint="cs"/>
          <w:b/>
          <w:bCs/>
        </w:rPr>
      </w:pPr>
      <w:r w:rsidRPr="00480EF9">
        <w:rPr>
          <w:rFonts w:ascii="Century Gothic" w:hAnsi="Century Gothic" w:cs="David" w:hint="cs"/>
          <w:rtl/>
        </w:rPr>
        <w:t>המשרד יממן תשלום שכר לעוזרי מחקר שלא יעלה על הסכומים הבאים:</w:t>
      </w:r>
    </w:p>
    <w:p w:rsidR="009F7242" w:rsidRPr="00480EF9" w:rsidRDefault="009F7242" w:rsidP="009F7242">
      <w:pPr>
        <w:ind w:left="-122" w:right="-180"/>
        <w:rPr>
          <w:rFonts w:ascii="Century Gothic" w:hAnsi="Century Gothic" w:cs="David" w:hint="cs"/>
          <w:rtl/>
        </w:rPr>
      </w:pPr>
      <w:r w:rsidRPr="00480EF9">
        <w:rPr>
          <w:rFonts w:ascii="Century Gothic" w:hAnsi="Century Gothic" w:cs="David" w:hint="cs"/>
          <w:rtl/>
        </w:rPr>
        <w:t>חוקר ראשי , פרופסור-</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22,000 </w:t>
      </w:r>
      <w:r w:rsidRPr="00480EF9">
        <w:rPr>
          <w:rFonts w:ascii="Century Gothic" w:hAnsi="Century Gothic" w:cs="David" w:hint="eastAsia"/>
          <w:rtl/>
        </w:rPr>
        <w:t>₪</w:t>
      </w:r>
      <w:r w:rsidRPr="00480EF9">
        <w:rPr>
          <w:rFonts w:ascii="Century Gothic" w:hAnsi="Century Gothic" w:cs="David" w:hint="cs"/>
          <w:rtl/>
        </w:rPr>
        <w:t xml:space="preserve"> </w:t>
      </w:r>
    </w:p>
    <w:p w:rsidR="009F7242" w:rsidRPr="00480EF9" w:rsidRDefault="009F7242" w:rsidP="009F7242">
      <w:pPr>
        <w:ind w:left="-122" w:right="-180"/>
        <w:rPr>
          <w:rFonts w:ascii="Century Gothic" w:hAnsi="Century Gothic" w:cs="David" w:hint="cs"/>
          <w:rtl/>
        </w:rPr>
      </w:pPr>
      <w:r w:rsidRPr="00480EF9">
        <w:rPr>
          <w:rFonts w:ascii="Century Gothic" w:hAnsi="Century Gothic" w:cs="David" w:hint="cs"/>
          <w:rtl/>
        </w:rPr>
        <w:t xml:space="preserve">חוקר ראשי,  פרופ' חבר- </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18,000 </w:t>
      </w:r>
      <w:r w:rsidRPr="00480EF9">
        <w:rPr>
          <w:rFonts w:ascii="Century Gothic" w:hAnsi="Century Gothic" w:cs="David" w:hint="eastAsia"/>
          <w:rtl/>
        </w:rPr>
        <w:t>₪</w:t>
      </w:r>
      <w:r w:rsidRPr="00480EF9">
        <w:rPr>
          <w:rFonts w:ascii="Century Gothic" w:hAnsi="Century Gothic" w:cs="David" w:hint="cs"/>
          <w:rtl/>
        </w:rPr>
        <w:t xml:space="preserve"> </w:t>
      </w:r>
    </w:p>
    <w:p w:rsidR="009F7242" w:rsidRPr="00480EF9" w:rsidRDefault="009F7242" w:rsidP="009F7242">
      <w:pPr>
        <w:ind w:left="-122" w:right="-180"/>
        <w:rPr>
          <w:rFonts w:ascii="Century Gothic" w:hAnsi="Century Gothic" w:cs="David" w:hint="cs"/>
          <w:rtl/>
        </w:rPr>
      </w:pPr>
      <w:r w:rsidRPr="00480EF9">
        <w:rPr>
          <w:rFonts w:ascii="Century Gothic" w:hAnsi="Century Gothic" w:cs="David" w:hint="cs"/>
          <w:rtl/>
        </w:rPr>
        <w:t>חוקר ראשי, מרצה בכיר -</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14,000 </w:t>
      </w:r>
      <w:r w:rsidRPr="00480EF9">
        <w:rPr>
          <w:rFonts w:ascii="Century Gothic" w:hAnsi="Century Gothic" w:cs="David" w:hint="eastAsia"/>
          <w:rtl/>
        </w:rPr>
        <w:t>₪</w:t>
      </w:r>
      <w:r w:rsidRPr="00480EF9">
        <w:rPr>
          <w:rFonts w:ascii="Century Gothic" w:hAnsi="Century Gothic" w:cs="David" w:hint="cs"/>
          <w:rtl/>
        </w:rPr>
        <w:t xml:space="preserve"> </w:t>
      </w:r>
    </w:p>
    <w:p w:rsidR="009F7242" w:rsidRPr="00480EF9" w:rsidRDefault="009F7242" w:rsidP="009F7242">
      <w:pPr>
        <w:ind w:left="-122" w:right="-180"/>
        <w:rPr>
          <w:rFonts w:ascii="Century Gothic" w:hAnsi="Century Gothic" w:cs="David" w:hint="cs"/>
          <w:rtl/>
        </w:rPr>
      </w:pPr>
      <w:r w:rsidRPr="00480EF9">
        <w:rPr>
          <w:rFonts w:ascii="Century Gothic" w:hAnsi="Century Gothic" w:cs="David" w:hint="cs"/>
          <w:rtl/>
        </w:rPr>
        <w:t>חוקר/ מדריך מחקר, דוקטור-</w:t>
      </w:r>
      <w:r w:rsidRPr="00480EF9">
        <w:rPr>
          <w:rFonts w:ascii="Century Gothic" w:hAnsi="Century Gothic" w:cs="David" w:hint="cs"/>
          <w:rtl/>
        </w:rPr>
        <w:tab/>
      </w:r>
      <w:r w:rsidRPr="00480EF9">
        <w:rPr>
          <w:rFonts w:ascii="Century Gothic" w:hAnsi="Century Gothic" w:cs="David" w:hint="cs"/>
          <w:rtl/>
        </w:rPr>
        <w:tab/>
        <w:t xml:space="preserve">12,000 </w:t>
      </w:r>
      <w:r w:rsidRPr="00480EF9">
        <w:rPr>
          <w:rFonts w:ascii="Century Gothic" w:hAnsi="Century Gothic" w:cs="David" w:hint="eastAsia"/>
          <w:rtl/>
        </w:rPr>
        <w:t>₪</w:t>
      </w:r>
      <w:r w:rsidRPr="00480EF9">
        <w:rPr>
          <w:rFonts w:ascii="Century Gothic" w:hAnsi="Century Gothic" w:cs="David" w:hint="cs"/>
          <w:rtl/>
        </w:rPr>
        <w:t xml:space="preserve"> </w:t>
      </w:r>
    </w:p>
    <w:p w:rsidR="009F7242" w:rsidRPr="00480EF9" w:rsidRDefault="009F7242" w:rsidP="009F7242">
      <w:pPr>
        <w:ind w:left="-122" w:right="-180"/>
        <w:rPr>
          <w:rFonts w:ascii="Century Gothic" w:hAnsi="Century Gothic" w:cs="David" w:hint="cs"/>
          <w:rtl/>
        </w:rPr>
      </w:pPr>
      <w:r w:rsidRPr="00480EF9">
        <w:rPr>
          <w:rFonts w:ascii="Century Gothic" w:hAnsi="Century Gothic" w:cs="David" w:hint="cs"/>
          <w:rtl/>
        </w:rPr>
        <w:t>עוזר מחקר, דוקטורנט-</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6,000</w:t>
      </w:r>
      <w:r w:rsidR="005C2C37" w:rsidRPr="00480EF9">
        <w:rPr>
          <w:rFonts w:ascii="Century Gothic" w:hAnsi="Century Gothic" w:cs="David" w:hint="cs"/>
          <w:rtl/>
        </w:rPr>
        <w:t xml:space="preserve">  </w:t>
      </w:r>
      <w:r w:rsidRPr="00480EF9">
        <w:rPr>
          <w:rFonts w:ascii="Century Gothic" w:hAnsi="Century Gothic" w:cs="David" w:hint="cs"/>
          <w:rtl/>
        </w:rPr>
        <w:t xml:space="preserve"> </w:t>
      </w:r>
      <w:r w:rsidRPr="00480EF9">
        <w:rPr>
          <w:rFonts w:ascii="Century Gothic" w:hAnsi="Century Gothic" w:cs="David" w:hint="eastAsia"/>
          <w:rtl/>
        </w:rPr>
        <w:t>₪</w:t>
      </w:r>
      <w:r w:rsidRPr="00480EF9">
        <w:rPr>
          <w:rFonts w:ascii="Century Gothic" w:hAnsi="Century Gothic" w:cs="David" w:hint="cs"/>
          <w:rtl/>
        </w:rPr>
        <w:t xml:space="preserve"> </w:t>
      </w:r>
    </w:p>
    <w:p w:rsidR="009F7242" w:rsidRPr="00480EF9" w:rsidRDefault="009F7242" w:rsidP="005C2C37">
      <w:pPr>
        <w:ind w:left="-122" w:right="-180"/>
        <w:rPr>
          <w:rFonts w:ascii="Century Gothic" w:hAnsi="Century Gothic" w:cs="David" w:hint="cs"/>
          <w:rtl/>
        </w:rPr>
      </w:pPr>
      <w:r w:rsidRPr="00480EF9">
        <w:rPr>
          <w:rFonts w:ascii="Century Gothic" w:hAnsi="Century Gothic" w:cs="David" w:hint="cs"/>
          <w:rtl/>
        </w:rPr>
        <w:t>עוזר מחקר, מסטרנט-</w:t>
      </w:r>
      <w:r w:rsidRPr="00480EF9">
        <w:rPr>
          <w:rFonts w:ascii="Century Gothic" w:hAnsi="Century Gothic" w:cs="David" w:hint="cs"/>
          <w:rtl/>
        </w:rPr>
        <w:tab/>
      </w:r>
      <w:r w:rsidRPr="00480EF9">
        <w:rPr>
          <w:rFonts w:ascii="Century Gothic" w:hAnsi="Century Gothic" w:cs="David" w:hint="cs"/>
          <w:rtl/>
        </w:rPr>
        <w:tab/>
      </w:r>
      <w:r w:rsidR="005C2C37" w:rsidRPr="00480EF9">
        <w:rPr>
          <w:rFonts w:ascii="Century Gothic" w:hAnsi="Century Gothic" w:cs="David" w:hint="cs"/>
          <w:rtl/>
        </w:rPr>
        <w:tab/>
      </w:r>
      <w:r w:rsidRPr="00480EF9">
        <w:rPr>
          <w:rFonts w:ascii="Century Gothic" w:hAnsi="Century Gothic" w:cs="David" w:hint="cs"/>
          <w:rtl/>
        </w:rPr>
        <w:t>4,</w:t>
      </w:r>
      <w:r w:rsidR="005C2C37" w:rsidRPr="00480EF9">
        <w:rPr>
          <w:rFonts w:ascii="Century Gothic" w:hAnsi="Century Gothic" w:cs="David" w:hint="cs"/>
          <w:rtl/>
        </w:rPr>
        <w:t>300</w:t>
      </w:r>
      <w:r w:rsidRPr="00480EF9">
        <w:rPr>
          <w:rFonts w:ascii="Century Gothic" w:hAnsi="Century Gothic" w:cs="David" w:hint="cs"/>
          <w:rtl/>
        </w:rPr>
        <w:t xml:space="preserve"> </w:t>
      </w:r>
      <w:r w:rsidR="005C2C37" w:rsidRPr="00480EF9">
        <w:rPr>
          <w:rFonts w:ascii="Century Gothic" w:hAnsi="Century Gothic" w:cs="David" w:hint="cs"/>
          <w:rtl/>
        </w:rPr>
        <w:t xml:space="preserve">  </w:t>
      </w:r>
      <w:r w:rsidRPr="00480EF9">
        <w:rPr>
          <w:rFonts w:ascii="Century Gothic" w:hAnsi="Century Gothic" w:cs="David" w:hint="eastAsia"/>
          <w:rtl/>
        </w:rPr>
        <w:t>₪</w:t>
      </w:r>
      <w:r w:rsidRPr="00480EF9">
        <w:rPr>
          <w:rFonts w:ascii="Century Gothic" w:hAnsi="Century Gothic" w:cs="David" w:hint="cs"/>
          <w:rtl/>
        </w:rPr>
        <w:t xml:space="preserve"> </w:t>
      </w:r>
    </w:p>
    <w:p w:rsidR="009F7242" w:rsidRPr="00480EF9" w:rsidRDefault="009F7242" w:rsidP="009F7242">
      <w:pPr>
        <w:ind w:left="-122" w:right="-180"/>
        <w:rPr>
          <w:rFonts w:ascii="Century Gothic" w:hAnsi="Century Gothic" w:cs="David" w:hint="cs"/>
          <w:rtl/>
        </w:rPr>
      </w:pPr>
      <w:r w:rsidRPr="00480EF9">
        <w:rPr>
          <w:rFonts w:ascii="Century Gothic" w:hAnsi="Century Gothic" w:cs="David" w:hint="cs"/>
          <w:rtl/>
        </w:rPr>
        <w:t xml:space="preserve">לבורנט/מיקרוביולוג/כימאי, אקדמאי </w:t>
      </w:r>
      <w:r w:rsidR="005C2C37" w:rsidRPr="00480EF9">
        <w:rPr>
          <w:rFonts w:ascii="Century Gothic" w:hAnsi="Century Gothic" w:cs="David" w:hint="cs"/>
          <w:rtl/>
        </w:rPr>
        <w:t>-</w:t>
      </w:r>
      <w:r w:rsidRPr="00480EF9">
        <w:rPr>
          <w:rFonts w:ascii="Century Gothic" w:hAnsi="Century Gothic" w:cs="David" w:hint="cs"/>
          <w:rtl/>
        </w:rPr>
        <w:tab/>
        <w:t>8,000</w:t>
      </w:r>
      <w:r w:rsidR="005C2C37" w:rsidRPr="00480EF9">
        <w:rPr>
          <w:rFonts w:ascii="Century Gothic" w:hAnsi="Century Gothic" w:cs="David" w:hint="cs"/>
          <w:rtl/>
        </w:rPr>
        <w:t xml:space="preserve">  </w:t>
      </w:r>
      <w:r w:rsidRPr="00480EF9">
        <w:rPr>
          <w:rFonts w:ascii="Century Gothic" w:hAnsi="Century Gothic" w:cs="David" w:hint="cs"/>
          <w:rtl/>
        </w:rPr>
        <w:t xml:space="preserve"> </w:t>
      </w:r>
      <w:r w:rsidRPr="00480EF9">
        <w:rPr>
          <w:rFonts w:ascii="Century Gothic" w:hAnsi="Century Gothic" w:cs="David" w:hint="eastAsia"/>
          <w:rtl/>
        </w:rPr>
        <w:t>₪</w:t>
      </w:r>
      <w:r w:rsidRPr="00480EF9">
        <w:rPr>
          <w:rFonts w:ascii="Century Gothic" w:hAnsi="Century Gothic" w:cs="David" w:hint="cs"/>
          <w:rtl/>
        </w:rPr>
        <w:t xml:space="preserve"> </w:t>
      </w:r>
      <w:r w:rsidRPr="00480EF9">
        <w:rPr>
          <w:rFonts w:ascii="Century Gothic" w:hAnsi="Century Gothic" w:cs="David" w:hint="cs"/>
          <w:rtl/>
        </w:rPr>
        <w:tab/>
      </w:r>
    </w:p>
    <w:p w:rsidR="005C2C37" w:rsidRPr="00480EF9" w:rsidRDefault="005C2C37" w:rsidP="009F7242">
      <w:pPr>
        <w:ind w:left="-122" w:right="-180"/>
        <w:rPr>
          <w:rFonts w:ascii="Century Gothic" w:hAnsi="Century Gothic" w:cs="David" w:hint="cs"/>
          <w:rtl/>
        </w:rPr>
      </w:pPr>
      <w:r w:rsidRPr="00480EF9">
        <w:rPr>
          <w:rFonts w:ascii="Century Gothic" w:hAnsi="Century Gothic" w:cs="David" w:hint="cs"/>
          <w:rtl/>
        </w:rPr>
        <w:t xml:space="preserve">טכנאי מעבדה/משרד/שדה/דוגם </w:t>
      </w:r>
      <w:r w:rsidRPr="00480EF9">
        <w:rPr>
          <w:rFonts w:ascii="Century Gothic" w:hAnsi="Century Gothic" w:cs="David"/>
          <w:rtl/>
        </w:rPr>
        <w:br/>
      </w:r>
      <w:r w:rsidRPr="00480EF9">
        <w:rPr>
          <w:rFonts w:ascii="Century Gothic" w:hAnsi="Century Gothic" w:cs="David" w:hint="cs"/>
          <w:rtl/>
        </w:rPr>
        <w:t>לא אקדמאי-</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8,000   </w:t>
      </w:r>
      <w:r w:rsidRPr="00480EF9">
        <w:rPr>
          <w:rFonts w:ascii="Century Gothic" w:hAnsi="Century Gothic" w:cs="David" w:hint="eastAsia"/>
          <w:rtl/>
        </w:rPr>
        <w:t>₪</w:t>
      </w:r>
      <w:r w:rsidRPr="00480EF9">
        <w:rPr>
          <w:rFonts w:ascii="Century Gothic" w:hAnsi="Century Gothic" w:cs="David" w:hint="cs"/>
          <w:rtl/>
        </w:rPr>
        <w:t xml:space="preserve"> </w:t>
      </w:r>
    </w:p>
    <w:p w:rsidR="005C2C37" w:rsidRPr="00480EF9" w:rsidRDefault="005C2C37" w:rsidP="009F7242">
      <w:pPr>
        <w:ind w:left="-122" w:right="-180"/>
        <w:rPr>
          <w:rFonts w:ascii="Century Gothic" w:hAnsi="Century Gothic" w:cs="David" w:hint="cs"/>
          <w:rtl/>
        </w:rPr>
      </w:pPr>
      <w:r w:rsidRPr="00480EF9">
        <w:rPr>
          <w:rFonts w:ascii="Century Gothic" w:hAnsi="Century Gothic" w:cs="David" w:hint="cs"/>
          <w:rtl/>
        </w:rPr>
        <w:t>מהנדס/ כלכלן</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10,000 </w:t>
      </w:r>
      <w:r w:rsidRPr="00480EF9">
        <w:rPr>
          <w:rFonts w:ascii="Century Gothic" w:hAnsi="Century Gothic" w:cs="David" w:hint="eastAsia"/>
          <w:rtl/>
        </w:rPr>
        <w:t>₪</w:t>
      </w:r>
      <w:r w:rsidRPr="00480EF9">
        <w:rPr>
          <w:rFonts w:ascii="Century Gothic" w:hAnsi="Century Gothic" w:cs="David" w:hint="cs"/>
          <w:rtl/>
        </w:rPr>
        <w:t xml:space="preserve"> </w:t>
      </w:r>
    </w:p>
    <w:p w:rsidR="005C2C37" w:rsidRPr="00480EF9" w:rsidRDefault="005C2C37" w:rsidP="009F7242">
      <w:pPr>
        <w:ind w:left="-122" w:right="-180"/>
        <w:rPr>
          <w:rFonts w:ascii="Century Gothic" w:hAnsi="Century Gothic" w:cs="David" w:hint="cs"/>
          <w:rtl/>
        </w:rPr>
      </w:pPr>
      <w:r w:rsidRPr="00480EF9">
        <w:rPr>
          <w:rFonts w:ascii="Century Gothic" w:hAnsi="Century Gothic" w:cs="David" w:hint="cs"/>
          <w:rtl/>
        </w:rPr>
        <w:t>מתכנת-</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12,000 </w:t>
      </w:r>
      <w:r w:rsidRPr="00480EF9">
        <w:rPr>
          <w:rFonts w:ascii="Century Gothic" w:hAnsi="Century Gothic" w:cs="David" w:hint="eastAsia"/>
          <w:rtl/>
        </w:rPr>
        <w:t>₪</w:t>
      </w:r>
      <w:r w:rsidRPr="00480EF9">
        <w:rPr>
          <w:rFonts w:ascii="Century Gothic" w:hAnsi="Century Gothic" w:cs="David" w:hint="cs"/>
          <w:rtl/>
        </w:rPr>
        <w:t xml:space="preserve"> </w:t>
      </w:r>
    </w:p>
    <w:p w:rsidR="005C2C37" w:rsidRPr="00480EF9" w:rsidRDefault="005C2C37" w:rsidP="009F7242">
      <w:pPr>
        <w:ind w:left="-122" w:right="-180"/>
        <w:rPr>
          <w:rFonts w:ascii="Century Gothic" w:hAnsi="Century Gothic" w:cs="David" w:hint="cs"/>
          <w:rtl/>
        </w:rPr>
      </w:pPr>
      <w:r w:rsidRPr="00480EF9">
        <w:rPr>
          <w:rFonts w:ascii="Century Gothic" w:hAnsi="Century Gothic" w:cs="David" w:hint="cs"/>
          <w:rtl/>
        </w:rPr>
        <w:t>גיאולוג במשרד/ בשדה -</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18,000 </w:t>
      </w:r>
      <w:r w:rsidRPr="00480EF9">
        <w:rPr>
          <w:rFonts w:ascii="Century Gothic" w:hAnsi="Century Gothic" w:cs="David" w:hint="eastAsia"/>
          <w:rtl/>
        </w:rPr>
        <w:t>₪</w:t>
      </w:r>
      <w:r w:rsidRPr="00480EF9">
        <w:rPr>
          <w:rFonts w:ascii="Century Gothic" w:hAnsi="Century Gothic" w:cs="David" w:hint="cs"/>
          <w:rtl/>
        </w:rPr>
        <w:t xml:space="preserve"> </w:t>
      </w:r>
    </w:p>
    <w:p w:rsidR="007A6082" w:rsidRPr="00480EF9" w:rsidRDefault="009F7242" w:rsidP="00A1189C">
      <w:pPr>
        <w:ind w:left="-122" w:right="-180"/>
        <w:rPr>
          <w:rFonts w:ascii="Century Gothic" w:hAnsi="Century Gothic" w:cs="David" w:hint="cs"/>
          <w:b/>
          <w:bCs/>
          <w:rtl/>
        </w:rPr>
      </w:pPr>
      <w:r w:rsidRPr="00480EF9">
        <w:rPr>
          <w:rFonts w:ascii="Century Gothic" w:hAnsi="Century Gothic" w:cs="David" w:hint="cs"/>
          <w:b/>
          <w:bCs/>
          <w:rtl/>
        </w:rPr>
        <w:t>התעריפים מתייחסים לחודש אחד למשרה מלאה.</w:t>
      </w:r>
    </w:p>
    <w:p w:rsidR="00A1189C" w:rsidRPr="00480EF9" w:rsidRDefault="00A1189C" w:rsidP="004641B8">
      <w:pPr>
        <w:numPr>
          <w:ilvl w:val="0"/>
          <w:numId w:val="4"/>
        </w:numPr>
        <w:ind w:right="-180"/>
        <w:rPr>
          <w:rFonts w:ascii="Century Gothic" w:hAnsi="Century Gothic" w:cs="David" w:hint="cs"/>
          <w:b/>
          <w:bCs/>
        </w:rPr>
      </w:pPr>
      <w:r w:rsidRPr="00480EF9">
        <w:rPr>
          <w:rFonts w:ascii="Century Gothic" w:hAnsi="Century Gothic" w:cs="David" w:hint="cs"/>
          <w:rtl/>
        </w:rPr>
        <w:lastRenderedPageBreak/>
        <w:t xml:space="preserve">תעריף התשלום עבור ק"מ נסיעה יהיה בסך של 1.40 </w:t>
      </w:r>
      <w:r w:rsidRPr="00480EF9">
        <w:rPr>
          <w:rFonts w:ascii="Century Gothic" w:hAnsi="Century Gothic" w:cs="David" w:hint="eastAsia"/>
          <w:rtl/>
        </w:rPr>
        <w:t>₪</w:t>
      </w:r>
      <w:r w:rsidRPr="00480EF9">
        <w:rPr>
          <w:rFonts w:ascii="Century Gothic" w:hAnsi="Century Gothic" w:cs="David" w:hint="cs"/>
          <w:rtl/>
        </w:rPr>
        <w:t xml:space="preserve"> ברוטו לק"מ ללא מע"מ.</w:t>
      </w:r>
    </w:p>
    <w:p w:rsidR="00A1189C" w:rsidRPr="00480EF9" w:rsidRDefault="00A1189C" w:rsidP="004641B8">
      <w:pPr>
        <w:numPr>
          <w:ilvl w:val="0"/>
          <w:numId w:val="4"/>
        </w:numPr>
        <w:ind w:right="-180"/>
        <w:rPr>
          <w:rFonts w:ascii="Century Gothic" w:hAnsi="Century Gothic" w:cs="David" w:hint="cs"/>
          <w:b/>
          <w:bCs/>
        </w:rPr>
      </w:pPr>
      <w:r w:rsidRPr="00480EF9">
        <w:rPr>
          <w:rFonts w:ascii="Century Gothic" w:hAnsi="Century Gothic" w:cs="David" w:hint="cs"/>
          <w:rtl/>
        </w:rPr>
        <w:t xml:space="preserve">התקורה תכלול הוצאות משרדיות, הדפסות, חומרי משרד מתכלים, כוח אדם </w:t>
      </w:r>
      <w:proofErr w:type="spellStart"/>
      <w:r w:rsidRPr="00480EF9">
        <w:rPr>
          <w:rFonts w:ascii="Century Gothic" w:hAnsi="Century Gothic" w:cs="David" w:hint="cs"/>
          <w:rtl/>
        </w:rPr>
        <w:t>מינהלי</w:t>
      </w:r>
      <w:proofErr w:type="spellEnd"/>
      <w:r w:rsidRPr="00480EF9">
        <w:rPr>
          <w:rFonts w:ascii="Century Gothic" w:hAnsi="Century Gothic" w:cs="David" w:hint="cs"/>
          <w:rtl/>
        </w:rPr>
        <w:t>, שכר דירה וכדומה.</w:t>
      </w:r>
    </w:p>
    <w:p w:rsidR="00A1189C" w:rsidRPr="00480EF9" w:rsidRDefault="00192CF3" w:rsidP="008633FC">
      <w:pPr>
        <w:ind w:left="-874" w:right="-180" w:firstLine="900"/>
        <w:rPr>
          <w:rFonts w:ascii="Century Gothic" w:hAnsi="Century Gothic" w:cs="David"/>
          <w:b/>
          <w:bCs/>
          <w:rtl/>
        </w:rPr>
      </w:pPr>
      <w:r w:rsidRPr="00480EF9">
        <w:rPr>
          <w:rFonts w:ascii="Century Gothic" w:hAnsi="Century Gothic" w:cs="David" w:hint="cs"/>
          <w:b/>
          <w:bCs/>
          <w:rtl/>
        </w:rPr>
        <w:t>י</w:t>
      </w:r>
      <w:r w:rsidR="00A1189C" w:rsidRPr="00480EF9">
        <w:rPr>
          <w:rFonts w:ascii="Century Gothic" w:hAnsi="Century Gothic" w:cs="David" w:hint="cs"/>
          <w:b/>
          <w:bCs/>
          <w:rtl/>
        </w:rPr>
        <w:t>. מק</w:t>
      </w:r>
      <w:r w:rsidR="00A1189C" w:rsidRPr="00480EF9">
        <w:rPr>
          <w:rFonts w:ascii="Century Gothic" w:hAnsi="Century Gothic" w:cs="David"/>
          <w:b/>
          <w:bCs/>
          <w:rtl/>
        </w:rPr>
        <w:t>ו</w:t>
      </w:r>
      <w:r w:rsidR="00A1189C" w:rsidRPr="00480EF9">
        <w:rPr>
          <w:rFonts w:ascii="Century Gothic" w:hAnsi="Century Gothic" w:cs="David" w:hint="cs"/>
          <w:b/>
          <w:bCs/>
          <w:rtl/>
        </w:rPr>
        <w:t>רות מימון נוספים:</w:t>
      </w:r>
    </w:p>
    <w:p w:rsidR="00A1189C" w:rsidRPr="00480EF9" w:rsidRDefault="00A1189C" w:rsidP="00A1189C">
      <w:pPr>
        <w:ind w:left="-874" w:right="-180" w:firstLine="32"/>
        <w:rPr>
          <w:rFonts w:ascii="Century Gothic" w:hAnsi="Century Gothic" w:cs="David"/>
          <w:b/>
          <w:bCs/>
          <w:rtl/>
        </w:rPr>
      </w:pPr>
    </w:p>
    <w:p w:rsidR="00A1189C" w:rsidRPr="00480EF9" w:rsidRDefault="00A1189C" w:rsidP="005C2C37">
      <w:pPr>
        <w:ind w:left="-154" w:right="-180" w:firstLine="874"/>
        <w:rPr>
          <w:rFonts w:cs="David"/>
          <w:rtl/>
        </w:rPr>
      </w:pPr>
      <w:r w:rsidRPr="00480EF9">
        <w:rPr>
          <w:rFonts w:ascii="Century Gothic" w:hAnsi="Century Gothic" w:cs="David" w:hint="cs"/>
          <w:rtl/>
        </w:rPr>
        <w:t>י.1. מ</w:t>
      </w:r>
      <w:r w:rsidRPr="00480EF9">
        <w:rPr>
          <w:rFonts w:ascii="Century Gothic" w:hAnsi="Century Gothic" w:cs="David"/>
          <w:rtl/>
        </w:rPr>
        <w:t>ק</w:t>
      </w:r>
      <w:r w:rsidRPr="00480EF9">
        <w:rPr>
          <w:rFonts w:ascii="Century Gothic" w:hAnsi="Century Gothic" w:cs="David" w:hint="cs"/>
          <w:rtl/>
        </w:rPr>
        <w:t>ורות מימון נוספים (במידה ויש)</w:t>
      </w:r>
      <w:r w:rsidRPr="00480EF9">
        <w:rPr>
          <w:rFonts w:cs="David"/>
          <w:rtl/>
        </w:rPr>
        <w:t xml:space="preserve">:                          </w:t>
      </w:r>
      <w:r w:rsidRPr="00480EF9">
        <w:rPr>
          <w:rFonts w:cs="David"/>
        </w:rPr>
        <w:t xml:space="preserve"> </w:t>
      </w:r>
      <w:r w:rsidRPr="00480EF9">
        <w:rPr>
          <w:rFonts w:cs="David"/>
          <w:rtl/>
        </w:rPr>
        <w:t xml:space="preserve">  </w:t>
      </w:r>
      <w:r w:rsidRPr="00480EF9">
        <w:rPr>
          <w:rFonts w:cs="David" w:hint="cs"/>
          <w:rtl/>
        </w:rPr>
        <w:t>י.2.  מ</w:t>
      </w:r>
      <w:r w:rsidRPr="00480EF9">
        <w:rPr>
          <w:rFonts w:cs="David"/>
          <w:rtl/>
        </w:rPr>
        <w:t>ו</w:t>
      </w:r>
      <w:r w:rsidRPr="00480EF9">
        <w:rPr>
          <w:rFonts w:cs="David" w:hint="cs"/>
          <w:rtl/>
        </w:rPr>
        <w:t xml:space="preserve">סדות שלהם הוגשה הצעה זהה: </w:t>
      </w:r>
    </w:p>
    <w:p w:rsidR="00A1189C" w:rsidRPr="00480EF9" w:rsidRDefault="00A1189C" w:rsidP="00A1189C">
      <w:pPr>
        <w:ind w:right="-180"/>
        <w:rPr>
          <w:rFonts w:cs="David" w:hint="cs"/>
          <w:rtl/>
        </w:rPr>
      </w:pPr>
    </w:p>
    <w:tbl>
      <w:tblPr>
        <w:bidiVisual/>
        <w:tblW w:w="8702" w:type="dxa"/>
        <w:jc w:val="center"/>
        <w:tblInd w:w="-82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327"/>
        <w:gridCol w:w="1533"/>
        <w:gridCol w:w="1739"/>
        <w:gridCol w:w="236"/>
        <w:gridCol w:w="280"/>
        <w:gridCol w:w="526"/>
        <w:gridCol w:w="1361"/>
        <w:gridCol w:w="1080"/>
        <w:gridCol w:w="1384"/>
        <w:gridCol w:w="236"/>
      </w:tblGrid>
      <w:tr w:rsidR="00A1189C" w:rsidRPr="00480EF9">
        <w:tblPrEx>
          <w:tblCellMar>
            <w:top w:w="0" w:type="dxa"/>
            <w:bottom w:w="0" w:type="dxa"/>
          </w:tblCellMar>
        </w:tblPrEx>
        <w:trPr>
          <w:cantSplit/>
          <w:trHeight w:val="617"/>
          <w:jc w:val="center"/>
        </w:trPr>
        <w:tc>
          <w:tcPr>
            <w:tcW w:w="327" w:type="dxa"/>
            <w:tcBorders>
              <w:top w:val="double" w:sz="6" w:space="0" w:color="000000"/>
              <w:left w:val="double" w:sz="6" w:space="0" w:color="000000"/>
              <w:bottom w:val="single" w:sz="6" w:space="0" w:color="000000"/>
              <w:right w:val="single" w:sz="6" w:space="0" w:color="000000"/>
            </w:tcBorders>
            <w:shd w:val="clear" w:color="auto" w:fill="E6E6E6"/>
            <w:textDirection w:val="btLr"/>
            <w:vAlign w:val="center"/>
          </w:tcPr>
          <w:p w:rsidR="00A1189C" w:rsidRPr="00480EF9" w:rsidRDefault="00A1189C" w:rsidP="002C2CE2">
            <w:pPr>
              <w:ind w:left="113" w:right="-180" w:firstLine="32"/>
              <w:rPr>
                <w:rFonts w:cs="David"/>
                <w:caps/>
                <w:sz w:val="22"/>
                <w:szCs w:val="22"/>
                <w:rtl/>
              </w:rPr>
            </w:pPr>
          </w:p>
        </w:tc>
        <w:tc>
          <w:tcPr>
            <w:tcW w:w="1533"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jc w:val="center"/>
              <w:rPr>
                <w:rFonts w:cs="David"/>
                <w:caps/>
                <w:rtl/>
              </w:rPr>
            </w:pPr>
            <w:r w:rsidRPr="00480EF9">
              <w:rPr>
                <w:rFonts w:cs="David"/>
                <w:caps/>
                <w:rtl/>
              </w:rPr>
              <w:t>מ</w:t>
            </w:r>
            <w:r w:rsidRPr="00480EF9">
              <w:rPr>
                <w:rFonts w:cs="David" w:hint="cs"/>
                <w:caps/>
                <w:rtl/>
              </w:rPr>
              <w:t>וסד</w:t>
            </w:r>
          </w:p>
        </w:tc>
        <w:tc>
          <w:tcPr>
            <w:tcW w:w="1739"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caps/>
                <w:rtl/>
              </w:rPr>
            </w:pPr>
            <w:r w:rsidRPr="00480EF9">
              <w:rPr>
                <w:rFonts w:cs="David"/>
                <w:caps/>
                <w:rtl/>
              </w:rPr>
              <w:t>ס</w:t>
            </w:r>
            <w:r w:rsidRPr="00480EF9">
              <w:rPr>
                <w:rFonts w:cs="David" w:hint="cs"/>
                <w:caps/>
                <w:rtl/>
              </w:rPr>
              <w:t>כום</w:t>
            </w:r>
            <w:r w:rsidRPr="00480EF9">
              <w:rPr>
                <w:rFonts w:cs="David"/>
                <w:caps/>
                <w:rtl/>
              </w:rPr>
              <w:t xml:space="preserve"> </w:t>
            </w:r>
            <w:r w:rsidRPr="00480EF9">
              <w:rPr>
                <w:rFonts w:cs="David" w:hint="cs"/>
                <w:caps/>
                <w:rtl/>
              </w:rPr>
              <w:t>מימון</w:t>
            </w:r>
          </w:p>
        </w:tc>
        <w:tc>
          <w:tcPr>
            <w:tcW w:w="236" w:type="dxa"/>
            <w:vMerge w:val="restart"/>
            <w:tcBorders>
              <w:top w:val="nil"/>
              <w:left w:val="single" w:sz="6" w:space="0" w:color="000000"/>
              <w:bottom w:val="single" w:sz="6" w:space="0" w:color="000000"/>
              <w:right w:val="nil"/>
            </w:tcBorders>
          </w:tcPr>
          <w:p w:rsidR="00A1189C" w:rsidRPr="00480EF9" w:rsidRDefault="00A1189C" w:rsidP="002C2CE2">
            <w:pPr>
              <w:ind w:right="-180" w:firstLine="32"/>
              <w:rPr>
                <w:rFonts w:cs="David"/>
                <w:caps/>
                <w:sz w:val="20"/>
                <w:szCs w:val="20"/>
                <w:rtl/>
              </w:rPr>
            </w:pPr>
          </w:p>
        </w:tc>
        <w:tc>
          <w:tcPr>
            <w:tcW w:w="280" w:type="dxa"/>
            <w:vMerge w:val="restart"/>
            <w:tcBorders>
              <w:top w:val="nil"/>
              <w:left w:val="nil"/>
              <w:bottom w:val="nil"/>
              <w:right w:val="single" w:sz="6" w:space="0" w:color="000000"/>
            </w:tcBorders>
          </w:tcPr>
          <w:p w:rsidR="00A1189C" w:rsidRPr="00480EF9" w:rsidRDefault="00A1189C" w:rsidP="002C2CE2">
            <w:pPr>
              <w:ind w:right="-180" w:firstLine="32"/>
              <w:rPr>
                <w:rFonts w:cs="David"/>
                <w:caps/>
                <w:sz w:val="20"/>
                <w:szCs w:val="20"/>
                <w:rtl/>
              </w:rPr>
            </w:pPr>
          </w:p>
        </w:tc>
        <w:tc>
          <w:tcPr>
            <w:tcW w:w="526" w:type="dxa"/>
            <w:tcBorders>
              <w:top w:val="double" w:sz="6" w:space="0" w:color="000000"/>
              <w:left w:val="single" w:sz="6" w:space="0" w:color="000000"/>
              <w:bottom w:val="single" w:sz="6" w:space="0" w:color="000000"/>
              <w:right w:val="single" w:sz="6" w:space="0" w:color="000000"/>
            </w:tcBorders>
            <w:shd w:val="clear" w:color="auto" w:fill="E6E6E6"/>
            <w:textDirection w:val="btLr"/>
            <w:vAlign w:val="center"/>
          </w:tcPr>
          <w:p w:rsidR="00A1189C" w:rsidRPr="00480EF9" w:rsidRDefault="00A1189C" w:rsidP="002C2CE2">
            <w:pPr>
              <w:ind w:left="113" w:right="-180" w:firstLine="32"/>
              <w:rPr>
                <w:rFonts w:cs="David"/>
                <w:caps/>
                <w:sz w:val="22"/>
                <w:szCs w:val="22"/>
                <w:rtl/>
              </w:rPr>
            </w:pPr>
          </w:p>
        </w:tc>
        <w:tc>
          <w:tcPr>
            <w:tcW w:w="1361"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jc w:val="center"/>
              <w:rPr>
                <w:rFonts w:cs="David"/>
                <w:caps/>
                <w:rtl/>
              </w:rPr>
            </w:pPr>
            <w:r w:rsidRPr="00480EF9">
              <w:rPr>
                <w:rFonts w:cs="David"/>
                <w:caps/>
                <w:rtl/>
              </w:rPr>
              <w:t>מ</w:t>
            </w:r>
            <w:r w:rsidRPr="00480EF9">
              <w:rPr>
                <w:rFonts w:cs="David" w:hint="cs"/>
                <w:caps/>
                <w:rtl/>
              </w:rPr>
              <w:t>וסד</w:t>
            </w:r>
          </w:p>
        </w:tc>
        <w:tc>
          <w:tcPr>
            <w:tcW w:w="1080"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caps/>
                <w:rtl/>
              </w:rPr>
            </w:pPr>
            <w:r w:rsidRPr="00480EF9">
              <w:rPr>
                <w:rFonts w:cs="David"/>
                <w:caps/>
                <w:rtl/>
              </w:rPr>
              <w:t>ס</w:t>
            </w:r>
            <w:r w:rsidRPr="00480EF9">
              <w:rPr>
                <w:rFonts w:cs="David" w:hint="cs"/>
                <w:caps/>
                <w:rtl/>
              </w:rPr>
              <w:t>כום</w:t>
            </w:r>
            <w:r w:rsidRPr="00480EF9">
              <w:rPr>
                <w:rFonts w:cs="David"/>
                <w:caps/>
                <w:rtl/>
              </w:rPr>
              <w:t xml:space="preserve"> </w:t>
            </w:r>
            <w:r w:rsidRPr="00480EF9">
              <w:rPr>
                <w:rFonts w:cs="David" w:hint="cs"/>
                <w:caps/>
                <w:rtl/>
              </w:rPr>
              <w:t>מבוקש</w:t>
            </w:r>
          </w:p>
        </w:tc>
        <w:tc>
          <w:tcPr>
            <w:tcW w:w="1384"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caps/>
                <w:rtl/>
              </w:rPr>
            </w:pPr>
            <w:r w:rsidRPr="00480EF9">
              <w:rPr>
                <w:rFonts w:cs="David"/>
                <w:caps/>
                <w:rtl/>
              </w:rPr>
              <w:t>ת</w:t>
            </w:r>
            <w:r w:rsidRPr="00480EF9">
              <w:rPr>
                <w:rFonts w:cs="David" w:hint="cs"/>
                <w:caps/>
                <w:rtl/>
              </w:rPr>
              <w:t>אר</w:t>
            </w:r>
            <w:r w:rsidRPr="00480EF9">
              <w:rPr>
                <w:rFonts w:cs="David"/>
                <w:caps/>
                <w:rtl/>
              </w:rPr>
              <w:t>יך</w:t>
            </w:r>
            <w:r w:rsidRPr="00480EF9">
              <w:rPr>
                <w:rFonts w:cs="David" w:hint="cs"/>
                <w:caps/>
                <w:rtl/>
              </w:rPr>
              <w:t xml:space="preserve"> הגשת הבקשה</w:t>
            </w:r>
          </w:p>
        </w:tc>
        <w:tc>
          <w:tcPr>
            <w:tcW w:w="236" w:type="dxa"/>
            <w:vMerge w:val="restart"/>
            <w:tcBorders>
              <w:top w:val="nil"/>
              <w:left w:val="single" w:sz="6" w:space="0" w:color="000000"/>
              <w:bottom w:val="single" w:sz="6" w:space="0" w:color="000000"/>
              <w:right w:val="nil"/>
            </w:tcBorders>
          </w:tcPr>
          <w:p w:rsidR="00A1189C" w:rsidRPr="00480EF9" w:rsidRDefault="00A1189C" w:rsidP="002C2CE2">
            <w:pPr>
              <w:ind w:right="-180" w:firstLine="32"/>
              <w:jc w:val="both"/>
              <w:rPr>
                <w:rFonts w:cs="David"/>
                <w:caps/>
                <w:sz w:val="20"/>
                <w:szCs w:val="20"/>
                <w:rtl/>
              </w:rPr>
            </w:pPr>
          </w:p>
        </w:tc>
      </w:tr>
      <w:tr w:rsidR="00A1189C" w:rsidRPr="00480EF9">
        <w:tblPrEx>
          <w:tblCellMar>
            <w:top w:w="0" w:type="dxa"/>
            <w:bottom w:w="0" w:type="dxa"/>
          </w:tblCellMar>
        </w:tblPrEx>
        <w:trPr>
          <w:cantSplit/>
          <w:trHeight w:val="573"/>
          <w:jc w:val="center"/>
        </w:trPr>
        <w:tc>
          <w:tcPr>
            <w:tcW w:w="327" w:type="dxa"/>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r w:rsidRPr="00480EF9">
              <w:rPr>
                <w:rFonts w:cs="David"/>
                <w:rtl/>
              </w:rPr>
              <w:t>1</w:t>
            </w:r>
          </w:p>
        </w:tc>
        <w:tc>
          <w:tcPr>
            <w:tcW w:w="153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73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c>
          <w:tcPr>
            <w:tcW w:w="280" w:type="dxa"/>
            <w:vMerge/>
            <w:tcBorders>
              <w:top w:val="nil"/>
              <w:left w:val="nil"/>
              <w:bottom w:val="nil"/>
              <w:right w:val="single" w:sz="6" w:space="0" w:color="000000"/>
            </w:tcBorders>
          </w:tcPr>
          <w:p w:rsidR="00A1189C" w:rsidRPr="00480EF9" w:rsidRDefault="00A1189C" w:rsidP="002C2CE2">
            <w:pPr>
              <w:ind w:right="-180" w:firstLine="32"/>
              <w:rPr>
                <w:rFonts w:cs="David"/>
                <w:rtl/>
              </w:rPr>
            </w:pPr>
          </w:p>
        </w:tc>
        <w:tc>
          <w:tcPr>
            <w:tcW w:w="526" w:type="dxa"/>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r w:rsidRPr="00480EF9">
              <w:rPr>
                <w:rFonts w:cs="David"/>
                <w:rtl/>
              </w:rPr>
              <w:t>1</w:t>
            </w:r>
          </w:p>
        </w:tc>
        <w:tc>
          <w:tcPr>
            <w:tcW w:w="1361"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38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r>
      <w:tr w:rsidR="00A1189C" w:rsidRPr="00480EF9">
        <w:tblPrEx>
          <w:tblCellMar>
            <w:top w:w="0" w:type="dxa"/>
            <w:bottom w:w="0" w:type="dxa"/>
          </w:tblCellMar>
        </w:tblPrEx>
        <w:trPr>
          <w:cantSplit/>
          <w:trHeight w:val="276"/>
          <w:jc w:val="center"/>
        </w:trPr>
        <w:tc>
          <w:tcPr>
            <w:tcW w:w="327" w:type="dxa"/>
            <w:vMerge w:val="restart"/>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r w:rsidRPr="00480EF9">
              <w:rPr>
                <w:rFonts w:cs="David"/>
                <w:rtl/>
              </w:rPr>
              <w:t>2</w:t>
            </w:r>
          </w:p>
        </w:tc>
        <w:tc>
          <w:tcPr>
            <w:tcW w:w="1533"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739"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c>
          <w:tcPr>
            <w:tcW w:w="280" w:type="dxa"/>
            <w:vMerge/>
            <w:tcBorders>
              <w:top w:val="nil"/>
              <w:left w:val="nil"/>
              <w:bottom w:val="nil"/>
              <w:right w:val="single" w:sz="6" w:space="0" w:color="000000"/>
            </w:tcBorders>
          </w:tcPr>
          <w:p w:rsidR="00A1189C" w:rsidRPr="00480EF9" w:rsidRDefault="00A1189C" w:rsidP="002C2CE2">
            <w:pPr>
              <w:ind w:right="-180" w:firstLine="32"/>
              <w:rPr>
                <w:rFonts w:cs="David"/>
                <w:rtl/>
              </w:rPr>
            </w:pPr>
          </w:p>
        </w:tc>
        <w:tc>
          <w:tcPr>
            <w:tcW w:w="526" w:type="dxa"/>
            <w:vMerge w:val="restart"/>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r w:rsidRPr="00480EF9">
              <w:rPr>
                <w:rFonts w:cs="David"/>
                <w:rtl/>
              </w:rPr>
              <w:t>2</w:t>
            </w:r>
          </w:p>
        </w:tc>
        <w:tc>
          <w:tcPr>
            <w:tcW w:w="1361"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080"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384"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r>
      <w:tr w:rsidR="00A1189C" w:rsidRPr="00480EF9">
        <w:tblPrEx>
          <w:tblCellMar>
            <w:top w:w="0" w:type="dxa"/>
            <w:bottom w:w="0" w:type="dxa"/>
          </w:tblCellMar>
        </w:tblPrEx>
        <w:trPr>
          <w:cantSplit/>
          <w:trHeight w:val="276"/>
          <w:jc w:val="center"/>
        </w:trPr>
        <w:tc>
          <w:tcPr>
            <w:tcW w:w="327"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p>
        </w:tc>
        <w:tc>
          <w:tcPr>
            <w:tcW w:w="1533"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739"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c>
          <w:tcPr>
            <w:tcW w:w="280" w:type="dxa"/>
            <w:vMerge/>
            <w:tcBorders>
              <w:top w:val="nil"/>
              <w:left w:val="nil"/>
              <w:bottom w:val="nil"/>
              <w:right w:val="single" w:sz="6" w:space="0" w:color="000000"/>
            </w:tcBorders>
          </w:tcPr>
          <w:p w:rsidR="00A1189C" w:rsidRPr="00480EF9" w:rsidRDefault="00A1189C" w:rsidP="002C2CE2">
            <w:pPr>
              <w:ind w:right="-180" w:firstLine="32"/>
              <w:rPr>
                <w:rFonts w:cs="David"/>
                <w:rtl/>
              </w:rPr>
            </w:pPr>
          </w:p>
        </w:tc>
        <w:tc>
          <w:tcPr>
            <w:tcW w:w="526" w:type="dxa"/>
            <w:vMerge/>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p>
        </w:tc>
        <w:tc>
          <w:tcPr>
            <w:tcW w:w="1361"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080"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384"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r>
    </w:tbl>
    <w:p w:rsidR="00A1189C" w:rsidRPr="00480EF9" w:rsidRDefault="00A1189C" w:rsidP="00A1189C">
      <w:pPr>
        <w:ind w:left="-1048" w:right="-180"/>
        <w:rPr>
          <w:rFonts w:cs="David" w:hint="cs"/>
          <w:rtl/>
        </w:rPr>
      </w:pPr>
      <w:r w:rsidRPr="00480EF9">
        <w:rPr>
          <w:rFonts w:cs="David"/>
          <w:rtl/>
        </w:rPr>
        <w:t xml:space="preserve">      </w:t>
      </w:r>
    </w:p>
    <w:p w:rsidR="00A1189C" w:rsidRPr="00480EF9" w:rsidRDefault="00A1189C" w:rsidP="00A1189C">
      <w:pPr>
        <w:pStyle w:val="7"/>
        <w:ind w:left="-868" w:firstLine="894"/>
        <w:rPr>
          <w:rFonts w:cs="David"/>
          <w:u w:val="single"/>
          <w:rtl/>
        </w:rPr>
      </w:pPr>
      <w:r w:rsidRPr="00480EF9">
        <w:rPr>
          <w:rFonts w:cs="David" w:hint="cs"/>
          <w:rtl/>
        </w:rPr>
        <w:t xml:space="preserve">יא. </w:t>
      </w:r>
      <w:r w:rsidRPr="00480EF9">
        <w:rPr>
          <w:rFonts w:cs="David"/>
          <w:u w:val="single"/>
          <w:rtl/>
        </w:rPr>
        <w:t>ל</w:t>
      </w:r>
      <w:r w:rsidRPr="00480EF9">
        <w:rPr>
          <w:rFonts w:cs="David" w:hint="cs"/>
          <w:u w:val="single"/>
          <w:rtl/>
        </w:rPr>
        <w:t xml:space="preserve">וח </w:t>
      </w:r>
      <w:r w:rsidRPr="00480EF9">
        <w:rPr>
          <w:rFonts w:cs="David"/>
          <w:u w:val="single"/>
          <w:rtl/>
        </w:rPr>
        <w:t>ז</w:t>
      </w:r>
      <w:r w:rsidRPr="00480EF9">
        <w:rPr>
          <w:rFonts w:cs="David" w:hint="cs"/>
          <w:u w:val="single"/>
          <w:rtl/>
        </w:rPr>
        <w:t xml:space="preserve">מנים לביצוע </w:t>
      </w:r>
      <w:proofErr w:type="spellStart"/>
      <w:r w:rsidRPr="00480EF9">
        <w:rPr>
          <w:rFonts w:cs="David" w:hint="cs"/>
          <w:u w:val="single"/>
          <w:rtl/>
        </w:rPr>
        <w:t>תוכנית</w:t>
      </w:r>
      <w:proofErr w:type="spellEnd"/>
      <w:r w:rsidRPr="00480EF9">
        <w:rPr>
          <w:rFonts w:cs="David" w:hint="cs"/>
          <w:u w:val="single"/>
          <w:rtl/>
        </w:rPr>
        <w:t xml:space="preserve"> ה</w:t>
      </w:r>
      <w:r w:rsidRPr="00480EF9">
        <w:rPr>
          <w:rFonts w:cs="David"/>
          <w:u w:val="single"/>
          <w:rtl/>
        </w:rPr>
        <w:t>ע</w:t>
      </w:r>
      <w:r w:rsidRPr="00480EF9">
        <w:rPr>
          <w:rFonts w:cs="David" w:hint="cs"/>
          <w:u w:val="single"/>
          <w:rtl/>
        </w:rPr>
        <w:t>ב</w:t>
      </w:r>
      <w:r w:rsidRPr="00480EF9">
        <w:rPr>
          <w:rFonts w:cs="David"/>
          <w:u w:val="single"/>
          <w:rtl/>
        </w:rPr>
        <w:t>ו</w:t>
      </w:r>
      <w:r w:rsidRPr="00480EF9">
        <w:rPr>
          <w:rFonts w:cs="David" w:hint="cs"/>
          <w:u w:val="single"/>
          <w:rtl/>
        </w:rPr>
        <w:t>דה:</w:t>
      </w:r>
    </w:p>
    <w:p w:rsidR="00A1189C" w:rsidRPr="00480EF9" w:rsidRDefault="00A1189C" w:rsidP="00A1189C">
      <w:pPr>
        <w:tabs>
          <w:tab w:val="right" w:pos="3452"/>
        </w:tabs>
        <w:ind w:right="-180"/>
        <w:rPr>
          <w:rFonts w:cs="David"/>
          <w:b/>
          <w:bCs/>
          <w:rtl/>
        </w:rPr>
      </w:pPr>
      <w:r w:rsidRPr="00480EF9">
        <w:rPr>
          <w:rFonts w:cs="David" w:hint="cs"/>
          <w:rtl/>
        </w:rPr>
        <w:t>מ</w:t>
      </w:r>
      <w:r w:rsidRPr="00480EF9">
        <w:rPr>
          <w:rFonts w:cs="David"/>
          <w:rtl/>
        </w:rPr>
        <w:t>ש</w:t>
      </w:r>
      <w:r w:rsidRPr="00480EF9">
        <w:rPr>
          <w:rFonts w:cs="David" w:hint="cs"/>
          <w:rtl/>
        </w:rPr>
        <w:t>ימות עבור כל שנות המחקר</w:t>
      </w:r>
      <w:r w:rsidRPr="00480EF9">
        <w:rPr>
          <w:rFonts w:cs="David" w:hint="cs"/>
          <w:b/>
          <w:bCs/>
          <w:rtl/>
        </w:rPr>
        <w:t>:</w:t>
      </w:r>
      <w:r w:rsidR="00973DFF">
        <w:rPr>
          <w:rFonts w:cs="David" w:hint="cs"/>
          <w:b/>
          <w:bCs/>
          <w:rtl/>
        </w:rPr>
        <w:br/>
      </w:r>
    </w:p>
    <w:p w:rsidR="00A1189C" w:rsidRPr="00480EF9" w:rsidRDefault="00A1189C" w:rsidP="00A1189C">
      <w:pPr>
        <w:tabs>
          <w:tab w:val="right" w:pos="3452"/>
        </w:tabs>
        <w:ind w:left="-874" w:right="-180"/>
        <w:rPr>
          <w:rFonts w:cs="David" w:hint="cs"/>
          <w:b/>
          <w:bCs/>
          <w:rtl/>
        </w:rPr>
      </w:pPr>
    </w:p>
    <w:tbl>
      <w:tblPr>
        <w:bidiVisual/>
        <w:tblW w:w="0" w:type="auto"/>
        <w:jc w:val="center"/>
        <w:tblInd w:w="-58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900"/>
        <w:gridCol w:w="3054"/>
        <w:gridCol w:w="3060"/>
        <w:gridCol w:w="2880"/>
      </w:tblGrid>
      <w:tr w:rsidR="00A1189C" w:rsidRPr="00480EF9">
        <w:tblPrEx>
          <w:tblCellMar>
            <w:top w:w="0" w:type="dxa"/>
            <w:bottom w:w="0" w:type="dxa"/>
          </w:tblCellMar>
        </w:tblPrEx>
        <w:trPr>
          <w:trHeight w:val="252"/>
          <w:jc w:val="center"/>
        </w:trPr>
        <w:tc>
          <w:tcPr>
            <w:tcW w:w="900" w:type="dxa"/>
            <w:tcBorders>
              <w:top w:val="double" w:sz="6" w:space="0" w:color="000000"/>
              <w:left w:val="double" w:sz="6" w:space="0" w:color="000000"/>
              <w:bottom w:val="single" w:sz="12" w:space="0" w:color="auto"/>
              <w:right w:val="single" w:sz="6" w:space="0" w:color="000000"/>
            </w:tcBorders>
            <w:shd w:val="clear" w:color="auto" w:fill="E0E0E0"/>
            <w:vAlign w:val="center"/>
          </w:tcPr>
          <w:p w:rsidR="00A1189C" w:rsidRPr="00480EF9" w:rsidRDefault="00A1189C" w:rsidP="002C2CE2">
            <w:pPr>
              <w:ind w:right="-180"/>
              <w:rPr>
                <w:rFonts w:cs="David"/>
                <w:caps/>
                <w:rtl/>
              </w:rPr>
            </w:pPr>
            <w:r w:rsidRPr="00480EF9">
              <w:rPr>
                <w:rFonts w:cs="David"/>
                <w:caps/>
                <w:rtl/>
              </w:rPr>
              <w:t>ח</w:t>
            </w:r>
            <w:r w:rsidRPr="00480EF9">
              <w:rPr>
                <w:rFonts w:cs="David" w:hint="cs"/>
                <w:caps/>
                <w:rtl/>
              </w:rPr>
              <w:t>ודש</w:t>
            </w:r>
          </w:p>
        </w:tc>
        <w:tc>
          <w:tcPr>
            <w:tcW w:w="3054" w:type="dxa"/>
            <w:tcBorders>
              <w:top w:val="double" w:sz="6" w:space="0" w:color="000000"/>
              <w:left w:val="single" w:sz="6" w:space="0" w:color="000000"/>
              <w:bottom w:val="single" w:sz="12" w:space="0" w:color="auto"/>
            </w:tcBorders>
            <w:shd w:val="clear" w:color="auto" w:fill="E0E0E0"/>
            <w:vAlign w:val="center"/>
          </w:tcPr>
          <w:p w:rsidR="00A1189C" w:rsidRPr="00480EF9" w:rsidRDefault="00A1189C" w:rsidP="002C2CE2">
            <w:pPr>
              <w:ind w:right="-180"/>
              <w:jc w:val="center"/>
              <w:rPr>
                <w:rFonts w:cs="David" w:hint="cs"/>
                <w:caps/>
                <w:rtl/>
              </w:rPr>
            </w:pPr>
            <w:r w:rsidRPr="00480EF9">
              <w:rPr>
                <w:rFonts w:cs="David" w:hint="cs"/>
                <w:caps/>
                <w:rtl/>
              </w:rPr>
              <w:t>משימות שנה א'</w:t>
            </w:r>
          </w:p>
        </w:tc>
        <w:tc>
          <w:tcPr>
            <w:tcW w:w="3060" w:type="dxa"/>
            <w:tcBorders>
              <w:top w:val="double" w:sz="6" w:space="0" w:color="000000"/>
              <w:left w:val="single" w:sz="6" w:space="0" w:color="000000"/>
              <w:bottom w:val="single" w:sz="12" w:space="0" w:color="auto"/>
            </w:tcBorders>
            <w:shd w:val="clear" w:color="auto" w:fill="E0E0E0"/>
            <w:vAlign w:val="center"/>
          </w:tcPr>
          <w:p w:rsidR="00A1189C" w:rsidRPr="00480EF9" w:rsidRDefault="00A1189C" w:rsidP="002C2CE2">
            <w:pPr>
              <w:ind w:right="-180"/>
              <w:jc w:val="center"/>
              <w:rPr>
                <w:rFonts w:cs="David" w:hint="cs"/>
                <w:caps/>
                <w:rtl/>
              </w:rPr>
            </w:pPr>
            <w:r w:rsidRPr="00480EF9">
              <w:rPr>
                <w:rFonts w:cs="David" w:hint="cs"/>
                <w:caps/>
                <w:rtl/>
              </w:rPr>
              <w:t>משימות שנה ב'</w:t>
            </w:r>
          </w:p>
        </w:tc>
        <w:tc>
          <w:tcPr>
            <w:tcW w:w="2880" w:type="dxa"/>
            <w:tcBorders>
              <w:top w:val="double" w:sz="6" w:space="0" w:color="000000"/>
              <w:left w:val="single" w:sz="6" w:space="0" w:color="000000"/>
              <w:bottom w:val="single" w:sz="12" w:space="0" w:color="auto"/>
            </w:tcBorders>
            <w:shd w:val="clear" w:color="auto" w:fill="E0E0E0"/>
            <w:vAlign w:val="center"/>
          </w:tcPr>
          <w:p w:rsidR="00A1189C" w:rsidRPr="00480EF9" w:rsidRDefault="00A1189C" w:rsidP="002C2CE2">
            <w:pPr>
              <w:ind w:right="-180"/>
              <w:jc w:val="center"/>
              <w:rPr>
                <w:rFonts w:cs="David" w:hint="cs"/>
                <w:caps/>
                <w:rtl/>
              </w:rPr>
            </w:pPr>
            <w:r w:rsidRPr="00480EF9">
              <w:rPr>
                <w:rFonts w:cs="David" w:hint="cs"/>
                <w:caps/>
                <w:rtl/>
              </w:rPr>
              <w:t>משימות שנה ג'</w:t>
            </w:r>
          </w:p>
        </w:tc>
      </w:tr>
      <w:tr w:rsidR="00A1189C" w:rsidRPr="00480EF9">
        <w:tblPrEx>
          <w:tblCellMar>
            <w:top w:w="0" w:type="dxa"/>
            <w:bottom w:w="0" w:type="dxa"/>
          </w:tblCellMar>
        </w:tblPrEx>
        <w:trPr>
          <w:trHeight w:val="528"/>
          <w:jc w:val="center"/>
        </w:trPr>
        <w:tc>
          <w:tcPr>
            <w:tcW w:w="900" w:type="dxa"/>
            <w:tcBorders>
              <w:top w:val="single" w:sz="12" w:space="0" w:color="auto"/>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י</w:t>
            </w:r>
            <w:r w:rsidRPr="00480EF9">
              <w:rPr>
                <w:rFonts w:cs="David" w:hint="cs"/>
                <w:rtl/>
              </w:rPr>
              <w:t>נואר</w:t>
            </w:r>
          </w:p>
        </w:tc>
        <w:tc>
          <w:tcPr>
            <w:tcW w:w="3054" w:type="dxa"/>
            <w:tcBorders>
              <w:top w:val="single" w:sz="12" w:space="0" w:color="auto"/>
              <w:left w:val="single" w:sz="6" w:space="0" w:color="000000"/>
              <w:right w:val="double" w:sz="6" w:space="0" w:color="000000"/>
            </w:tcBorders>
            <w:shd w:val="clear" w:color="auto" w:fill="auto"/>
          </w:tcPr>
          <w:p w:rsidR="00A1189C" w:rsidRPr="00480EF9" w:rsidRDefault="00A1189C" w:rsidP="002C2CE2">
            <w:pPr>
              <w:ind w:right="-180"/>
              <w:rPr>
                <w:rFonts w:cs="David"/>
                <w:rtl/>
              </w:rPr>
            </w:pPr>
          </w:p>
          <w:p w:rsidR="00A1189C" w:rsidRPr="00480EF9" w:rsidRDefault="00A1189C" w:rsidP="002C2CE2">
            <w:pPr>
              <w:ind w:right="-180"/>
              <w:rPr>
                <w:rFonts w:cs="David"/>
                <w:rtl/>
              </w:rPr>
            </w:pPr>
          </w:p>
        </w:tc>
        <w:tc>
          <w:tcPr>
            <w:tcW w:w="3060" w:type="dxa"/>
            <w:tcBorders>
              <w:top w:val="single" w:sz="12" w:space="0" w:color="auto"/>
              <w:left w:val="single" w:sz="6" w:space="0" w:color="000000"/>
              <w:right w:val="double" w:sz="6" w:space="0" w:color="000000"/>
            </w:tcBorders>
            <w:shd w:val="clear" w:color="auto" w:fill="auto"/>
          </w:tcPr>
          <w:p w:rsidR="00A1189C" w:rsidRPr="00480EF9" w:rsidRDefault="00A1189C" w:rsidP="002C2CE2">
            <w:pPr>
              <w:ind w:right="-180"/>
              <w:rPr>
                <w:rFonts w:cs="David"/>
                <w:rtl/>
              </w:rPr>
            </w:pPr>
          </w:p>
          <w:p w:rsidR="00A1189C" w:rsidRPr="00480EF9" w:rsidRDefault="00A1189C" w:rsidP="002C2CE2">
            <w:pPr>
              <w:ind w:right="-180"/>
              <w:rPr>
                <w:rFonts w:cs="David"/>
                <w:rtl/>
              </w:rPr>
            </w:pPr>
          </w:p>
        </w:tc>
        <w:tc>
          <w:tcPr>
            <w:tcW w:w="2880" w:type="dxa"/>
            <w:tcBorders>
              <w:top w:val="single" w:sz="12" w:space="0" w:color="auto"/>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פ</w:t>
            </w:r>
            <w:r w:rsidRPr="00480EF9">
              <w:rPr>
                <w:rFonts w:cs="David" w:hint="cs"/>
                <w:rtl/>
              </w:rPr>
              <w:t>ברו</w:t>
            </w:r>
            <w:r w:rsidRPr="00480EF9">
              <w:rPr>
                <w:rFonts w:cs="David"/>
                <w:rtl/>
              </w:rPr>
              <w:t>א</w:t>
            </w:r>
            <w:r w:rsidRPr="00480EF9">
              <w:rPr>
                <w:rFonts w:cs="David" w:hint="cs"/>
                <w:rtl/>
              </w:rPr>
              <w:t>ר</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מ</w:t>
            </w:r>
            <w:r w:rsidRPr="00480EF9">
              <w:rPr>
                <w:rFonts w:cs="David" w:hint="cs"/>
                <w:rtl/>
              </w:rPr>
              <w:t>רץ</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678"/>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א</w:t>
            </w:r>
            <w:r w:rsidRPr="00480EF9">
              <w:rPr>
                <w:rFonts w:cs="David" w:hint="cs"/>
                <w:rtl/>
              </w:rPr>
              <w:t>פרי</w:t>
            </w:r>
            <w:r w:rsidRPr="00480EF9">
              <w:rPr>
                <w:rFonts w:cs="David"/>
                <w:rtl/>
              </w:rPr>
              <w:t>ל</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מ</w:t>
            </w:r>
            <w:r w:rsidRPr="00480EF9">
              <w:rPr>
                <w:rFonts w:cs="David" w:hint="cs"/>
                <w:rtl/>
              </w:rPr>
              <w:t xml:space="preserve">אי </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י</w:t>
            </w:r>
            <w:r w:rsidRPr="00480EF9">
              <w:rPr>
                <w:rFonts w:cs="David" w:hint="cs"/>
                <w:rtl/>
              </w:rPr>
              <w:t>וני</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י</w:t>
            </w:r>
            <w:r w:rsidRPr="00480EF9">
              <w:rPr>
                <w:rFonts w:cs="David" w:hint="cs"/>
                <w:rtl/>
              </w:rPr>
              <w:t>ולי</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א</w:t>
            </w:r>
            <w:r w:rsidRPr="00480EF9">
              <w:rPr>
                <w:rFonts w:cs="David" w:hint="cs"/>
                <w:rtl/>
              </w:rPr>
              <w:t>וגו</w:t>
            </w:r>
            <w:r w:rsidRPr="00480EF9">
              <w:rPr>
                <w:rFonts w:cs="David"/>
                <w:rtl/>
              </w:rPr>
              <w:t>ס</w:t>
            </w:r>
            <w:r w:rsidRPr="00480EF9">
              <w:rPr>
                <w:rFonts w:cs="David" w:hint="cs"/>
                <w:rtl/>
              </w:rPr>
              <w:t>ט</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ס</w:t>
            </w:r>
            <w:r w:rsidRPr="00480EF9">
              <w:rPr>
                <w:rFonts w:cs="David" w:hint="cs"/>
                <w:rtl/>
              </w:rPr>
              <w:t>פטמב</w:t>
            </w:r>
            <w:r w:rsidRPr="00480EF9">
              <w:rPr>
                <w:rFonts w:cs="David"/>
                <w:rtl/>
              </w:rPr>
              <w:t>ר</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א</w:t>
            </w:r>
            <w:r w:rsidRPr="00480EF9">
              <w:rPr>
                <w:rFonts w:cs="David" w:hint="cs"/>
                <w:rtl/>
              </w:rPr>
              <w:t>וקט</w:t>
            </w:r>
            <w:r w:rsidRPr="00480EF9">
              <w:rPr>
                <w:rFonts w:cs="David"/>
                <w:rtl/>
              </w:rPr>
              <w:t>ו</w:t>
            </w:r>
            <w:r w:rsidRPr="00480EF9">
              <w:rPr>
                <w:rFonts w:cs="David" w:hint="cs"/>
                <w:rtl/>
              </w:rPr>
              <w:t>בר</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נ</w:t>
            </w:r>
            <w:r w:rsidRPr="00480EF9">
              <w:rPr>
                <w:rFonts w:cs="David" w:hint="cs"/>
                <w:rtl/>
              </w:rPr>
              <w:t>ובמ</w:t>
            </w:r>
            <w:r w:rsidRPr="00480EF9">
              <w:rPr>
                <w:rFonts w:cs="David"/>
                <w:rtl/>
              </w:rPr>
              <w:t>ב</w:t>
            </w:r>
            <w:r w:rsidRPr="00480EF9">
              <w:rPr>
                <w:rFonts w:cs="David" w:hint="cs"/>
                <w:rtl/>
              </w:rPr>
              <w:t>ר</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blPrEx>
          <w:tblCellMar>
            <w:top w:w="0" w:type="dxa"/>
            <w:bottom w:w="0" w:type="dxa"/>
          </w:tblCellMar>
        </w:tblPrEx>
        <w:trPr>
          <w:trHeight w:val="678"/>
          <w:jc w:val="center"/>
        </w:trPr>
        <w:tc>
          <w:tcPr>
            <w:tcW w:w="900" w:type="dxa"/>
            <w:tcBorders>
              <w:top w:val="single" w:sz="6" w:space="0" w:color="000000"/>
              <w:left w:val="double" w:sz="6" w:space="0" w:color="000000"/>
              <w:bottom w:val="doub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ד</w:t>
            </w:r>
            <w:r w:rsidRPr="00480EF9">
              <w:rPr>
                <w:rFonts w:cs="David" w:hint="cs"/>
                <w:rtl/>
              </w:rPr>
              <w:t>צמב</w:t>
            </w:r>
            <w:r w:rsidRPr="00480EF9">
              <w:rPr>
                <w:rFonts w:cs="David"/>
                <w:rtl/>
              </w:rPr>
              <w:t>ר</w:t>
            </w:r>
          </w:p>
        </w:tc>
        <w:tc>
          <w:tcPr>
            <w:tcW w:w="3054" w:type="dxa"/>
            <w:tcBorders>
              <w:left w:val="single" w:sz="6" w:space="0" w:color="000000"/>
              <w:bottom w:val="doub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bottom w:val="doub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bottom w:val="double" w:sz="6" w:space="0" w:color="000000"/>
              <w:right w:val="double" w:sz="6" w:space="0" w:color="000000"/>
            </w:tcBorders>
            <w:shd w:val="clear" w:color="auto" w:fill="auto"/>
          </w:tcPr>
          <w:p w:rsidR="00A1189C" w:rsidRPr="00480EF9" w:rsidRDefault="00A1189C" w:rsidP="002C2CE2">
            <w:pPr>
              <w:ind w:right="-180"/>
              <w:rPr>
                <w:rFonts w:cs="David"/>
                <w:rtl/>
              </w:rPr>
            </w:pPr>
          </w:p>
        </w:tc>
      </w:tr>
    </w:tbl>
    <w:p w:rsidR="00A1189C" w:rsidRPr="00480EF9" w:rsidRDefault="00A1189C" w:rsidP="00A1189C">
      <w:pPr>
        <w:ind w:left="32" w:right="-180"/>
        <w:rPr>
          <w:rFonts w:cs="David" w:hint="cs"/>
          <w:b/>
          <w:bCs/>
          <w:rtl/>
        </w:rPr>
      </w:pPr>
    </w:p>
    <w:p w:rsidR="00E108BF" w:rsidRPr="00480EF9" w:rsidRDefault="00E108BF" w:rsidP="00074FB2">
      <w:pPr>
        <w:ind w:right="-180"/>
        <w:rPr>
          <w:rFonts w:cs="David" w:hint="cs"/>
          <w:b/>
          <w:bCs/>
          <w:rtl/>
        </w:rPr>
      </w:pPr>
    </w:p>
    <w:p w:rsidR="00074FB2" w:rsidRPr="00480EF9" w:rsidRDefault="00074FB2" w:rsidP="00074FB2">
      <w:pPr>
        <w:ind w:right="-180"/>
        <w:rPr>
          <w:rFonts w:cs="David" w:hint="cs"/>
          <w:b/>
          <w:bCs/>
          <w:rtl/>
        </w:rPr>
      </w:pPr>
    </w:p>
    <w:p w:rsidR="00074FB2" w:rsidRPr="00480EF9" w:rsidRDefault="00074FB2" w:rsidP="00074FB2">
      <w:pPr>
        <w:ind w:right="-180"/>
        <w:rPr>
          <w:rFonts w:cs="David" w:hint="cs"/>
          <w:b/>
          <w:bCs/>
          <w:rtl/>
        </w:rPr>
      </w:pPr>
    </w:p>
    <w:p w:rsidR="00074FB2" w:rsidRPr="00480EF9" w:rsidRDefault="00074FB2" w:rsidP="00074FB2">
      <w:pPr>
        <w:ind w:right="-180"/>
        <w:rPr>
          <w:rFonts w:cs="David" w:hint="cs"/>
          <w:b/>
          <w:bCs/>
          <w:rtl/>
        </w:rPr>
      </w:pPr>
    </w:p>
    <w:p w:rsidR="00C47660" w:rsidRPr="00480EF9" w:rsidRDefault="00A1189C" w:rsidP="00A1189C">
      <w:pPr>
        <w:ind w:left="32" w:right="-180"/>
        <w:rPr>
          <w:rFonts w:cs="David" w:hint="cs"/>
          <w:b/>
          <w:bCs/>
          <w:rtl/>
        </w:rPr>
      </w:pPr>
      <w:proofErr w:type="spellStart"/>
      <w:r w:rsidRPr="00480EF9">
        <w:rPr>
          <w:rFonts w:cs="David"/>
          <w:b/>
          <w:bCs/>
          <w:rtl/>
        </w:rPr>
        <w:lastRenderedPageBreak/>
        <w:t>י</w:t>
      </w:r>
      <w:r w:rsidRPr="00480EF9">
        <w:rPr>
          <w:rFonts w:cs="David" w:hint="cs"/>
          <w:b/>
          <w:bCs/>
          <w:rtl/>
        </w:rPr>
        <w:t>ב</w:t>
      </w:r>
      <w:proofErr w:type="spellEnd"/>
      <w:r w:rsidRPr="00480EF9">
        <w:rPr>
          <w:rFonts w:cs="David" w:hint="cs"/>
          <w:b/>
          <w:bCs/>
          <w:rtl/>
        </w:rPr>
        <w:t xml:space="preserve">. </w:t>
      </w:r>
      <w:r w:rsidR="00C47660" w:rsidRPr="00480EF9">
        <w:rPr>
          <w:rFonts w:cs="David" w:hint="cs"/>
          <w:b/>
          <w:bCs/>
          <w:rtl/>
        </w:rPr>
        <w:tab/>
      </w:r>
      <w:r w:rsidRPr="00480EF9">
        <w:rPr>
          <w:rFonts w:cs="David" w:hint="cs"/>
          <w:b/>
          <w:bCs/>
          <w:rtl/>
        </w:rPr>
        <w:t>ת</w:t>
      </w:r>
      <w:r w:rsidRPr="00480EF9">
        <w:rPr>
          <w:rFonts w:cs="David"/>
          <w:b/>
          <w:bCs/>
          <w:rtl/>
        </w:rPr>
        <w:t>ק</w:t>
      </w:r>
      <w:r w:rsidRPr="00480EF9">
        <w:rPr>
          <w:rFonts w:cs="David" w:hint="cs"/>
          <w:b/>
          <w:bCs/>
          <w:rtl/>
        </w:rPr>
        <w:t>ציר העבודה בעברית</w:t>
      </w:r>
      <w:r w:rsidR="00C47660" w:rsidRPr="00480EF9">
        <w:rPr>
          <w:rFonts w:cs="David" w:hint="cs"/>
          <w:b/>
          <w:bCs/>
          <w:rtl/>
        </w:rPr>
        <w:t xml:space="preserve"> עד 250 מילים</w:t>
      </w:r>
      <w:r w:rsidRPr="00480EF9">
        <w:rPr>
          <w:rFonts w:cs="David" w:hint="cs"/>
          <w:b/>
          <w:bCs/>
          <w:rtl/>
        </w:rPr>
        <w:t>:</w:t>
      </w:r>
      <w:r w:rsidR="007A6082" w:rsidRPr="00480EF9">
        <w:rPr>
          <w:rFonts w:cs="David" w:hint="cs"/>
          <w:b/>
          <w:bCs/>
          <w:rtl/>
        </w:rPr>
        <w:t xml:space="preserve"> </w:t>
      </w:r>
    </w:p>
    <w:p w:rsidR="00A1189C" w:rsidRPr="00480EF9" w:rsidRDefault="007A6082" w:rsidP="00C47660">
      <w:pPr>
        <w:ind w:left="32" w:right="-180" w:firstLine="688"/>
        <w:rPr>
          <w:rFonts w:cs="David" w:hint="cs"/>
          <w:b/>
          <w:bCs/>
          <w:rtl/>
        </w:rPr>
      </w:pPr>
      <w:r w:rsidRPr="00480EF9">
        <w:rPr>
          <w:rFonts w:cs="David" w:hint="cs"/>
          <w:b/>
          <w:bCs/>
          <w:rtl/>
        </w:rPr>
        <w:t>(הצעה שהחלק המדעי שלה מוגש בשפה האנגלית התקציר יכלול שני עמודים)</w:t>
      </w:r>
    </w:p>
    <w:p w:rsidR="00074FB2" w:rsidRPr="00480EF9" w:rsidRDefault="00074FB2" w:rsidP="00C47660">
      <w:pPr>
        <w:ind w:left="32" w:right="-180" w:firstLine="688"/>
        <w:rPr>
          <w:rFonts w:cs="David" w:hint="cs"/>
          <w:b/>
          <w:bCs/>
          <w:rtl/>
        </w:rPr>
      </w:pPr>
    </w:p>
    <w:tbl>
      <w:tblPr>
        <w:bidiVisual/>
        <w:tblW w:w="0" w:type="auto"/>
        <w:jc w:val="center"/>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25"/>
      </w:tblGrid>
      <w:tr w:rsidR="00A1189C" w:rsidRPr="00480EF9" w:rsidTr="00074FB2">
        <w:tblPrEx>
          <w:tblCellMar>
            <w:top w:w="0" w:type="dxa"/>
            <w:bottom w:w="0" w:type="dxa"/>
          </w:tblCellMar>
        </w:tblPrEx>
        <w:trPr>
          <w:trHeight w:val="12567"/>
          <w:jc w:val="center"/>
        </w:trPr>
        <w:tc>
          <w:tcPr>
            <w:tcW w:w="9225"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32" w:right="-180"/>
        <w:rPr>
          <w:rFonts w:cs="David" w:hint="cs"/>
          <w:b/>
          <w:bCs/>
          <w:rtl/>
        </w:rPr>
      </w:pPr>
    </w:p>
    <w:p w:rsidR="00A1189C" w:rsidRPr="00480EF9" w:rsidRDefault="00A1189C" w:rsidP="00BB45A1">
      <w:pPr>
        <w:ind w:left="32" w:right="-180"/>
        <w:rPr>
          <w:rFonts w:cs="David" w:hint="cs"/>
          <w:b/>
          <w:bCs/>
          <w:rtl/>
        </w:rPr>
      </w:pPr>
      <w:r w:rsidRPr="00480EF9">
        <w:rPr>
          <w:rFonts w:cs="David"/>
          <w:b/>
          <w:bCs/>
          <w:rtl/>
        </w:rPr>
        <w:br/>
      </w:r>
      <w:r w:rsidRPr="00480EF9">
        <w:rPr>
          <w:rFonts w:cs="David" w:hint="cs"/>
          <w:b/>
          <w:bCs/>
          <w:rtl/>
        </w:rPr>
        <w:br/>
      </w:r>
    </w:p>
    <w:tbl>
      <w:tblPr>
        <w:tblpPr w:leftFromText="180" w:rightFromText="180" w:vertAnchor="text" w:horzAnchor="margin" w:tblpXSpec="center" w:tblpY="818"/>
        <w:bidiVisual/>
        <w:tblW w:w="0" w:type="auto"/>
        <w:tblInd w:w="-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80"/>
      </w:tblGrid>
      <w:tr w:rsidR="00A1189C" w:rsidRPr="00480EF9" w:rsidTr="00074FB2">
        <w:tblPrEx>
          <w:tblCellMar>
            <w:top w:w="0" w:type="dxa"/>
            <w:bottom w:w="0" w:type="dxa"/>
          </w:tblCellMar>
        </w:tblPrEx>
        <w:trPr>
          <w:trHeight w:val="11752"/>
        </w:trPr>
        <w:tc>
          <w:tcPr>
            <w:tcW w:w="918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hint="cs"/>
                <w:b/>
                <w:bCs/>
                <w:rtl/>
              </w:rPr>
            </w:pPr>
          </w:p>
          <w:p w:rsidR="00772664" w:rsidRPr="00480EF9" w:rsidRDefault="00772664" w:rsidP="002C2CE2">
            <w:pPr>
              <w:ind w:right="-180"/>
              <w:rPr>
                <w:rFonts w:cs="David" w:hint="cs"/>
                <w:b/>
                <w:bCs/>
                <w:rtl/>
              </w:rPr>
            </w:pPr>
          </w:p>
        </w:tc>
      </w:tr>
    </w:tbl>
    <w:p w:rsidR="00A1189C" w:rsidRPr="00480EF9" w:rsidRDefault="00A1189C" w:rsidP="00A1189C">
      <w:pPr>
        <w:ind w:left="32" w:right="-180"/>
        <w:rPr>
          <w:rFonts w:cs="David"/>
          <w:b/>
          <w:bCs/>
          <w:rtl/>
        </w:rPr>
      </w:pPr>
    </w:p>
    <w:p w:rsidR="00A1189C" w:rsidRPr="00480EF9" w:rsidRDefault="00A1189C" w:rsidP="00A1189C">
      <w:pPr>
        <w:ind w:left="32" w:right="-180"/>
        <w:rPr>
          <w:rFonts w:cs="David"/>
          <w:b/>
          <w:bCs/>
          <w:rtl/>
        </w:rPr>
      </w:pPr>
      <w:proofErr w:type="spellStart"/>
      <w:r w:rsidRPr="00480EF9">
        <w:rPr>
          <w:rFonts w:cs="David" w:hint="cs"/>
          <w:b/>
          <w:bCs/>
          <w:rtl/>
        </w:rPr>
        <w:t>י</w:t>
      </w:r>
      <w:r w:rsidRPr="00480EF9">
        <w:rPr>
          <w:rFonts w:cs="David"/>
          <w:b/>
          <w:bCs/>
          <w:rtl/>
        </w:rPr>
        <w:t>ג</w:t>
      </w:r>
      <w:proofErr w:type="spellEnd"/>
      <w:r w:rsidRPr="00480EF9">
        <w:rPr>
          <w:rFonts w:cs="David"/>
          <w:b/>
          <w:bCs/>
          <w:rtl/>
        </w:rPr>
        <w:t xml:space="preserve">. </w:t>
      </w:r>
      <w:r w:rsidR="00C47660" w:rsidRPr="00480EF9">
        <w:rPr>
          <w:rFonts w:cs="David" w:hint="cs"/>
          <w:b/>
          <w:bCs/>
          <w:rtl/>
        </w:rPr>
        <w:tab/>
      </w:r>
      <w:r w:rsidRPr="00480EF9">
        <w:rPr>
          <w:rFonts w:cs="David"/>
          <w:b/>
          <w:bCs/>
          <w:rtl/>
        </w:rPr>
        <w:t>ת</w:t>
      </w:r>
      <w:r w:rsidRPr="00480EF9">
        <w:rPr>
          <w:rFonts w:cs="David" w:hint="cs"/>
          <w:b/>
          <w:bCs/>
          <w:rtl/>
        </w:rPr>
        <w:t>קציר העבודה באנגלית</w:t>
      </w:r>
      <w:r w:rsidR="00C47660" w:rsidRPr="00480EF9">
        <w:rPr>
          <w:rFonts w:cs="David" w:hint="cs"/>
          <w:b/>
          <w:bCs/>
          <w:rtl/>
        </w:rPr>
        <w:t xml:space="preserve"> עד 250 מילים</w:t>
      </w:r>
      <w:r w:rsidRPr="00480EF9">
        <w:rPr>
          <w:rFonts w:cs="David" w:hint="cs"/>
          <w:b/>
          <w:bCs/>
          <w:rtl/>
        </w:rPr>
        <w:t>:</w:t>
      </w:r>
    </w:p>
    <w:p w:rsidR="00C47660" w:rsidRPr="00480EF9" w:rsidRDefault="00C47660" w:rsidP="00C47660">
      <w:pPr>
        <w:ind w:left="32" w:right="-180" w:firstLine="688"/>
        <w:rPr>
          <w:rFonts w:cs="David" w:hint="cs"/>
          <w:b/>
          <w:bCs/>
          <w:rtl/>
        </w:rPr>
      </w:pPr>
      <w:r w:rsidRPr="00480EF9">
        <w:rPr>
          <w:rFonts w:cs="David" w:hint="cs"/>
          <w:b/>
          <w:bCs/>
          <w:rtl/>
        </w:rPr>
        <w:t>(הצעה שהחלק המדעי שלה מוגש בשפה העברית התקציר יכלול שני עמודים)</w:t>
      </w:r>
    </w:p>
    <w:p w:rsidR="00A1189C" w:rsidRPr="00480EF9" w:rsidRDefault="00A1189C" w:rsidP="00A1189C">
      <w:pPr>
        <w:ind w:left="32" w:right="-180"/>
        <w:rPr>
          <w:rFonts w:cs="David"/>
          <w:b/>
          <w:bCs/>
          <w:rtl/>
        </w:rPr>
      </w:pPr>
    </w:p>
    <w:p w:rsidR="00A1189C" w:rsidRPr="00480EF9" w:rsidRDefault="00A1189C" w:rsidP="00A1189C">
      <w:pPr>
        <w:ind w:left="-874" w:right="-180"/>
        <w:rPr>
          <w:rFonts w:cs="David"/>
          <w:b/>
          <w:bCs/>
          <w:rtl/>
        </w:rPr>
      </w:pPr>
    </w:p>
    <w:p w:rsidR="00A1189C" w:rsidRPr="00480EF9" w:rsidRDefault="00A1189C" w:rsidP="00A1189C">
      <w:pPr>
        <w:ind w:left="32" w:right="-180"/>
        <w:rPr>
          <w:rFonts w:cs="David" w:hint="cs"/>
          <w:b/>
          <w:bCs/>
          <w:rtl/>
        </w:rPr>
      </w:pPr>
    </w:p>
    <w:p w:rsidR="00A1189C" w:rsidRPr="00480EF9" w:rsidRDefault="00A1189C" w:rsidP="00A1189C">
      <w:pPr>
        <w:ind w:left="32" w:right="-180"/>
        <w:rPr>
          <w:rFonts w:cs="David" w:hint="cs"/>
          <w:b/>
          <w:bCs/>
          <w:rtl/>
        </w:rPr>
      </w:pPr>
    </w:p>
    <w:p w:rsidR="00A1189C" w:rsidRPr="00480EF9" w:rsidRDefault="00A1189C" w:rsidP="00A1189C">
      <w:pPr>
        <w:ind w:left="32" w:right="-180"/>
        <w:rPr>
          <w:rFonts w:cs="David" w:hint="cs"/>
          <w:b/>
          <w:bCs/>
          <w:rtl/>
        </w:rPr>
      </w:pPr>
    </w:p>
    <w:p w:rsidR="00A1189C" w:rsidRPr="00480EF9" w:rsidRDefault="00A1189C" w:rsidP="00A1189C">
      <w:pPr>
        <w:ind w:left="32" w:right="-180"/>
        <w:rPr>
          <w:rFonts w:cs="David" w:hint="cs"/>
          <w:b/>
          <w:bCs/>
          <w:rtl/>
        </w:rPr>
      </w:pPr>
    </w:p>
    <w:p w:rsidR="00772664" w:rsidRPr="00480EF9" w:rsidRDefault="00772664" w:rsidP="00074FB2">
      <w:pPr>
        <w:ind w:right="-180"/>
        <w:rPr>
          <w:rFonts w:cs="David" w:hint="cs"/>
          <w:b/>
          <w:bCs/>
          <w:rtl/>
        </w:rPr>
      </w:pPr>
    </w:p>
    <w:p w:rsidR="00C47660" w:rsidRPr="00480EF9" w:rsidRDefault="00C47660" w:rsidP="00A1189C">
      <w:pPr>
        <w:ind w:left="32" w:right="-180"/>
        <w:rPr>
          <w:rFonts w:cs="David" w:hint="cs"/>
          <w:b/>
          <w:bCs/>
          <w:rtl/>
        </w:rPr>
      </w:pPr>
    </w:p>
    <w:p w:rsidR="00A1189C" w:rsidRPr="00480EF9" w:rsidRDefault="00A1189C" w:rsidP="00A1189C">
      <w:pPr>
        <w:ind w:left="32" w:right="-180"/>
        <w:rPr>
          <w:rFonts w:cs="David" w:hint="cs"/>
          <w:b/>
          <w:bCs/>
          <w:rtl/>
        </w:rPr>
      </w:pPr>
    </w:p>
    <w:p w:rsidR="00A1189C" w:rsidRPr="00480EF9" w:rsidRDefault="00A1189C" w:rsidP="004053D2">
      <w:pPr>
        <w:ind w:left="32" w:right="-180" w:firstLine="688"/>
        <w:rPr>
          <w:rFonts w:cs="David" w:hint="cs"/>
          <w:b/>
          <w:bCs/>
          <w:rtl/>
        </w:rPr>
      </w:pPr>
      <w:r w:rsidRPr="00480EF9">
        <w:rPr>
          <w:rFonts w:cs="David" w:hint="cs"/>
          <w:b/>
          <w:bCs/>
          <w:rtl/>
        </w:rPr>
        <w:lastRenderedPageBreak/>
        <w:t>י</w:t>
      </w:r>
      <w:r w:rsidRPr="00480EF9">
        <w:rPr>
          <w:rFonts w:cs="David"/>
          <w:b/>
          <w:bCs/>
          <w:rtl/>
        </w:rPr>
        <w:t>"</w:t>
      </w:r>
      <w:r w:rsidRPr="00480EF9">
        <w:rPr>
          <w:rFonts w:cs="David" w:hint="cs"/>
          <w:b/>
          <w:bCs/>
          <w:rtl/>
        </w:rPr>
        <w:t>ד</w:t>
      </w:r>
      <w:r w:rsidRPr="00480EF9">
        <w:rPr>
          <w:rFonts w:cs="David"/>
          <w:b/>
          <w:bCs/>
          <w:rtl/>
        </w:rPr>
        <w:t xml:space="preserve">. </w:t>
      </w:r>
      <w:r w:rsidRPr="00480EF9">
        <w:rPr>
          <w:rFonts w:cs="David" w:hint="cs"/>
          <w:b/>
          <w:bCs/>
          <w:rtl/>
        </w:rPr>
        <w:t>ר</w:t>
      </w:r>
      <w:r w:rsidRPr="00480EF9">
        <w:rPr>
          <w:rFonts w:cs="David"/>
          <w:b/>
          <w:bCs/>
          <w:rtl/>
        </w:rPr>
        <w:t>ק</w:t>
      </w:r>
      <w:r w:rsidRPr="00480EF9">
        <w:rPr>
          <w:rFonts w:cs="David" w:hint="cs"/>
          <w:b/>
          <w:bCs/>
          <w:rtl/>
        </w:rPr>
        <w:t xml:space="preserve">ע מדעי </w:t>
      </w:r>
      <w:r w:rsidR="00C47660" w:rsidRPr="00480EF9">
        <w:rPr>
          <w:rFonts w:cs="David" w:hint="cs"/>
          <w:b/>
          <w:bCs/>
          <w:rtl/>
        </w:rPr>
        <w:t>,</w:t>
      </w:r>
      <w:r w:rsidRPr="00480EF9">
        <w:rPr>
          <w:rFonts w:cs="David" w:hint="cs"/>
          <w:b/>
          <w:bCs/>
          <w:rtl/>
        </w:rPr>
        <w:t>לרבות הנחות העבודה ודיון במי</w:t>
      </w:r>
      <w:r w:rsidRPr="00480EF9">
        <w:rPr>
          <w:rFonts w:cs="David"/>
          <w:b/>
          <w:bCs/>
          <w:rtl/>
        </w:rPr>
        <w:t>ד</w:t>
      </w:r>
      <w:r w:rsidRPr="00480EF9">
        <w:rPr>
          <w:rFonts w:cs="David" w:hint="cs"/>
          <w:b/>
          <w:bCs/>
          <w:rtl/>
        </w:rPr>
        <w:t>ת ה</w:t>
      </w:r>
      <w:r w:rsidRPr="00480EF9">
        <w:rPr>
          <w:rFonts w:cs="David"/>
          <w:b/>
          <w:bCs/>
          <w:rtl/>
        </w:rPr>
        <w:t>ח</w:t>
      </w:r>
      <w:r w:rsidRPr="00480EF9">
        <w:rPr>
          <w:rFonts w:cs="David" w:hint="cs"/>
          <w:b/>
          <w:bCs/>
          <w:rtl/>
        </w:rPr>
        <w:t>דשנות שבעבודה</w:t>
      </w:r>
      <w:r w:rsidR="00C47660" w:rsidRPr="00480EF9">
        <w:rPr>
          <w:rFonts w:cs="David" w:hint="cs"/>
          <w:b/>
          <w:bCs/>
          <w:rtl/>
        </w:rPr>
        <w:t xml:space="preserve"> (</w:t>
      </w:r>
      <w:r w:rsidR="00845BB8" w:rsidRPr="00480EF9">
        <w:rPr>
          <w:rFonts w:cs="David" w:hint="cs"/>
          <w:b/>
          <w:bCs/>
          <w:rtl/>
        </w:rPr>
        <w:t xml:space="preserve">לפחות עמוד אחד, עד </w:t>
      </w:r>
      <w:r w:rsidR="004053D2" w:rsidRPr="00480EF9">
        <w:rPr>
          <w:rFonts w:cs="David" w:hint="cs"/>
          <w:b/>
          <w:bCs/>
          <w:rtl/>
        </w:rPr>
        <w:t xml:space="preserve">5 </w:t>
      </w:r>
      <w:r w:rsidR="00845BB8" w:rsidRPr="00480EF9">
        <w:rPr>
          <w:rFonts w:cs="David" w:hint="cs"/>
          <w:b/>
          <w:bCs/>
          <w:rtl/>
        </w:rPr>
        <w:t>עמודים</w:t>
      </w:r>
      <w:r w:rsidR="00C47660" w:rsidRPr="00480EF9">
        <w:rPr>
          <w:rFonts w:cs="David" w:hint="cs"/>
          <w:b/>
          <w:bCs/>
          <w:rtl/>
        </w:rPr>
        <w:t>)</w:t>
      </w:r>
      <w:r w:rsidRPr="00480EF9">
        <w:rPr>
          <w:rFonts w:cs="David" w:hint="cs"/>
          <w:b/>
          <w:bCs/>
          <w:rtl/>
        </w:rPr>
        <w:t>:</w:t>
      </w: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blPrEx>
          <w:tblCellMar>
            <w:top w:w="0" w:type="dxa"/>
            <w:bottom w:w="0" w:type="dxa"/>
          </w:tblCellMar>
        </w:tblPrEx>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32" w:right="-180"/>
        <w:rPr>
          <w:rFonts w:cs="David" w:hint="cs"/>
          <w:b/>
          <w:bCs/>
          <w:rtl/>
        </w:rPr>
      </w:pPr>
    </w:p>
    <w:p w:rsidR="00A1189C" w:rsidRPr="00480EF9" w:rsidRDefault="00A1189C" w:rsidP="00A1189C">
      <w:pPr>
        <w:ind w:left="32" w:right="-180"/>
        <w:rPr>
          <w:rFonts w:cs="David" w:hint="cs"/>
          <w:b/>
          <w:bCs/>
          <w:rtl/>
        </w:rPr>
      </w:pPr>
    </w:p>
    <w:p w:rsidR="00772664" w:rsidRPr="00480EF9" w:rsidRDefault="00772664" w:rsidP="00A1189C">
      <w:pPr>
        <w:ind w:left="32" w:right="-180"/>
        <w:rPr>
          <w:rFonts w:cs="David" w:hint="cs"/>
          <w:b/>
          <w:bCs/>
          <w:rtl/>
        </w:rPr>
      </w:pPr>
    </w:p>
    <w:p w:rsidR="008633FC" w:rsidRPr="00480EF9" w:rsidRDefault="008633FC" w:rsidP="00074FB2">
      <w:pPr>
        <w:ind w:right="-180"/>
        <w:rPr>
          <w:rFonts w:cs="David" w:hint="cs"/>
          <w:b/>
          <w:bCs/>
          <w:rtl/>
        </w:rPr>
      </w:pPr>
    </w:p>
    <w:p w:rsidR="008633FC" w:rsidRPr="00480EF9" w:rsidRDefault="008633FC" w:rsidP="00A1189C">
      <w:pPr>
        <w:ind w:left="32" w:right="-180"/>
        <w:rPr>
          <w:rFonts w:cs="David" w:hint="cs"/>
          <w:b/>
          <w:bCs/>
          <w:rtl/>
        </w:rPr>
      </w:pPr>
    </w:p>
    <w:p w:rsidR="00A1189C" w:rsidRPr="00480EF9" w:rsidRDefault="00A1189C" w:rsidP="00BB45A1">
      <w:pPr>
        <w:ind w:left="32" w:right="-180" w:firstLine="688"/>
        <w:rPr>
          <w:rFonts w:cs="David"/>
          <w:b/>
          <w:bCs/>
          <w:rtl/>
        </w:rPr>
      </w:pPr>
      <w:r w:rsidRPr="00480EF9">
        <w:rPr>
          <w:rFonts w:cs="David"/>
          <w:b/>
          <w:bCs/>
          <w:rtl/>
        </w:rPr>
        <w:t>ט</w:t>
      </w:r>
      <w:r w:rsidRPr="00480EF9">
        <w:rPr>
          <w:rFonts w:cs="David" w:hint="cs"/>
          <w:b/>
          <w:bCs/>
          <w:rtl/>
        </w:rPr>
        <w:t>"</w:t>
      </w:r>
      <w:r w:rsidRPr="00480EF9">
        <w:rPr>
          <w:rFonts w:cs="David"/>
          <w:b/>
          <w:bCs/>
          <w:rtl/>
        </w:rPr>
        <w:t xml:space="preserve">ו. </w:t>
      </w:r>
      <w:r w:rsidRPr="00480EF9">
        <w:rPr>
          <w:rFonts w:cs="David" w:hint="cs"/>
          <w:b/>
          <w:bCs/>
          <w:rtl/>
        </w:rPr>
        <w:t>מ</w:t>
      </w:r>
      <w:r w:rsidRPr="00480EF9">
        <w:rPr>
          <w:rFonts w:cs="David"/>
          <w:b/>
          <w:bCs/>
          <w:rtl/>
        </w:rPr>
        <w:t>ט</w:t>
      </w:r>
      <w:r w:rsidRPr="00480EF9">
        <w:rPr>
          <w:rFonts w:cs="David" w:hint="cs"/>
          <w:b/>
          <w:bCs/>
          <w:rtl/>
        </w:rPr>
        <w:t>רות העבודה</w:t>
      </w:r>
      <w:r w:rsidR="00C47660" w:rsidRPr="00480EF9">
        <w:rPr>
          <w:rFonts w:cs="David" w:hint="cs"/>
          <w:b/>
          <w:bCs/>
          <w:rtl/>
        </w:rPr>
        <w:t xml:space="preserve"> (עד עמוד אחד)</w:t>
      </w:r>
      <w:r w:rsidRPr="00480EF9">
        <w:rPr>
          <w:rFonts w:cs="David" w:hint="cs"/>
          <w:b/>
          <w:bCs/>
          <w:rtl/>
        </w:rPr>
        <w:t>:</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blPrEx>
          <w:tblCellMar>
            <w:top w:w="0" w:type="dxa"/>
            <w:bottom w:w="0" w:type="dxa"/>
          </w:tblCellMar>
        </w:tblPrEx>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772664" w:rsidRPr="00480EF9" w:rsidRDefault="00772664" w:rsidP="00074FB2">
      <w:pPr>
        <w:ind w:right="-180"/>
        <w:rPr>
          <w:rFonts w:cs="David" w:hint="cs"/>
          <w:b/>
          <w:bCs/>
          <w:rtl/>
        </w:rPr>
      </w:pPr>
    </w:p>
    <w:p w:rsidR="00C47660" w:rsidRPr="00480EF9" w:rsidRDefault="00C47660" w:rsidP="00A1189C">
      <w:pPr>
        <w:ind w:left="32" w:right="-180"/>
        <w:rPr>
          <w:rFonts w:cs="David" w:hint="cs"/>
          <w:b/>
          <w:bCs/>
          <w:rtl/>
        </w:rPr>
      </w:pPr>
    </w:p>
    <w:p w:rsidR="00074FB2" w:rsidRPr="00480EF9" w:rsidRDefault="00074FB2" w:rsidP="00A1189C">
      <w:pPr>
        <w:ind w:left="32" w:right="-180"/>
        <w:rPr>
          <w:rFonts w:cs="David" w:hint="cs"/>
          <w:b/>
          <w:bCs/>
          <w:rtl/>
        </w:rPr>
      </w:pPr>
    </w:p>
    <w:p w:rsidR="00A1189C" w:rsidRPr="00480EF9" w:rsidRDefault="00A1189C" w:rsidP="00432278">
      <w:pPr>
        <w:ind w:left="1406" w:right="-180" w:hanging="686"/>
        <w:rPr>
          <w:rFonts w:cs="David"/>
          <w:b/>
          <w:bCs/>
          <w:rtl/>
        </w:rPr>
      </w:pPr>
      <w:r w:rsidRPr="00480EF9">
        <w:rPr>
          <w:rFonts w:cs="David"/>
          <w:b/>
          <w:bCs/>
          <w:rtl/>
        </w:rPr>
        <w:lastRenderedPageBreak/>
        <w:t>ט"</w:t>
      </w:r>
      <w:r w:rsidRPr="00480EF9">
        <w:rPr>
          <w:rFonts w:cs="David" w:hint="cs"/>
          <w:b/>
          <w:bCs/>
          <w:rtl/>
        </w:rPr>
        <w:t>ז</w:t>
      </w:r>
      <w:r w:rsidRPr="00480EF9">
        <w:rPr>
          <w:rFonts w:cs="David"/>
          <w:b/>
          <w:bCs/>
          <w:rtl/>
        </w:rPr>
        <w:t xml:space="preserve">. </w:t>
      </w:r>
      <w:r w:rsidR="00C47660" w:rsidRPr="00480EF9">
        <w:rPr>
          <w:rFonts w:cs="David" w:hint="cs"/>
          <w:b/>
          <w:bCs/>
          <w:rtl/>
        </w:rPr>
        <w:tab/>
      </w:r>
      <w:r w:rsidRPr="00480EF9">
        <w:rPr>
          <w:rFonts w:cs="David" w:hint="cs"/>
          <w:b/>
          <w:bCs/>
          <w:rtl/>
        </w:rPr>
        <w:t>פ</w:t>
      </w:r>
      <w:r w:rsidRPr="00480EF9">
        <w:rPr>
          <w:rFonts w:cs="David"/>
          <w:b/>
          <w:bCs/>
          <w:rtl/>
        </w:rPr>
        <w:t>י</w:t>
      </w:r>
      <w:r w:rsidRPr="00480EF9">
        <w:rPr>
          <w:rFonts w:cs="David" w:hint="cs"/>
          <w:b/>
          <w:bCs/>
          <w:rtl/>
        </w:rPr>
        <w:t xml:space="preserve">רוט </w:t>
      </w:r>
      <w:proofErr w:type="spellStart"/>
      <w:r w:rsidRPr="00480EF9">
        <w:rPr>
          <w:rFonts w:cs="David" w:hint="cs"/>
          <w:b/>
          <w:bCs/>
          <w:rtl/>
        </w:rPr>
        <w:t>תוכנית</w:t>
      </w:r>
      <w:proofErr w:type="spellEnd"/>
      <w:r w:rsidRPr="00480EF9">
        <w:rPr>
          <w:rFonts w:cs="David" w:hint="cs"/>
          <w:b/>
          <w:bCs/>
          <w:rtl/>
        </w:rPr>
        <w:t xml:space="preserve"> העבודה לרבות שיטות ניסויים</w:t>
      </w:r>
      <w:r w:rsidR="00432278" w:rsidRPr="00480EF9">
        <w:rPr>
          <w:rFonts w:cs="David" w:hint="cs"/>
          <w:b/>
          <w:bCs/>
          <w:rtl/>
        </w:rPr>
        <w:t xml:space="preserve"> (כגון חומרים, מכשירים, גודל מדגם, מספר חזרות על כל ניסוי, </w:t>
      </w:r>
      <w:r w:rsidR="003467FE" w:rsidRPr="00480EF9">
        <w:rPr>
          <w:rFonts w:cs="David" w:hint="cs"/>
          <w:b/>
          <w:bCs/>
          <w:rtl/>
        </w:rPr>
        <w:t xml:space="preserve">שיטות סטטיסטיות, </w:t>
      </w:r>
      <w:r w:rsidR="00432278" w:rsidRPr="00480EF9">
        <w:rPr>
          <w:rFonts w:cs="David" w:hint="cs"/>
          <w:b/>
          <w:bCs/>
          <w:rtl/>
        </w:rPr>
        <w:t>טכניקות וכו')</w:t>
      </w:r>
      <w:r w:rsidRPr="00480EF9">
        <w:rPr>
          <w:rFonts w:cs="David" w:hint="cs"/>
          <w:b/>
          <w:bCs/>
          <w:rtl/>
        </w:rPr>
        <w:t xml:space="preserve"> וכד'</w:t>
      </w:r>
      <w:r w:rsidR="00C47660" w:rsidRPr="00480EF9">
        <w:rPr>
          <w:rFonts w:cs="David" w:hint="cs"/>
          <w:b/>
          <w:bCs/>
          <w:rtl/>
        </w:rPr>
        <w:t xml:space="preserve"> (עד שלושה עמודים)</w:t>
      </w:r>
      <w:r w:rsidRPr="00480EF9">
        <w:rPr>
          <w:rFonts w:cs="David" w:hint="cs"/>
          <w:b/>
          <w:bCs/>
          <w:rtl/>
        </w:rPr>
        <w:t>:</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blPrEx>
          <w:tblCellMar>
            <w:top w:w="0" w:type="dxa"/>
            <w:bottom w:w="0" w:type="dxa"/>
          </w:tblCellMar>
        </w:tblPrEx>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C47660" w:rsidP="00BB45A1">
      <w:pPr>
        <w:ind w:left="720" w:right="-180"/>
        <w:rPr>
          <w:rFonts w:cs="David"/>
          <w:b/>
          <w:bCs/>
          <w:rtl/>
        </w:rPr>
      </w:pPr>
      <w:r w:rsidRPr="00480EF9">
        <w:rPr>
          <w:rFonts w:cs="David"/>
          <w:b/>
          <w:bCs/>
          <w:rtl/>
        </w:rPr>
        <w:br/>
      </w:r>
      <w:r w:rsidR="00A1189C" w:rsidRPr="00480EF9">
        <w:rPr>
          <w:rFonts w:cs="David" w:hint="cs"/>
          <w:b/>
          <w:bCs/>
          <w:rtl/>
        </w:rPr>
        <w:br/>
      </w:r>
      <w:r w:rsidR="006E3F63" w:rsidRPr="00480EF9">
        <w:rPr>
          <w:rFonts w:cs="David" w:hint="cs"/>
          <w:b/>
          <w:bCs/>
          <w:rtl/>
        </w:rPr>
        <w:br/>
      </w:r>
      <w:r w:rsidR="00A1189C" w:rsidRPr="00480EF9">
        <w:rPr>
          <w:rFonts w:cs="David"/>
          <w:b/>
          <w:bCs/>
          <w:rtl/>
        </w:rPr>
        <w:lastRenderedPageBreak/>
        <w:t>י</w:t>
      </w:r>
      <w:r w:rsidR="00A1189C" w:rsidRPr="00480EF9">
        <w:rPr>
          <w:rFonts w:cs="David" w:hint="cs"/>
          <w:b/>
          <w:bCs/>
          <w:rtl/>
        </w:rPr>
        <w:t>"</w:t>
      </w:r>
      <w:r w:rsidR="00A1189C" w:rsidRPr="00480EF9">
        <w:rPr>
          <w:rFonts w:cs="David"/>
          <w:b/>
          <w:bCs/>
          <w:rtl/>
        </w:rPr>
        <w:t xml:space="preserve">ז. </w:t>
      </w:r>
      <w:r w:rsidRPr="00480EF9">
        <w:rPr>
          <w:rFonts w:cs="David" w:hint="cs"/>
          <w:b/>
          <w:bCs/>
          <w:rtl/>
        </w:rPr>
        <w:tab/>
      </w:r>
      <w:r w:rsidR="00A1189C" w:rsidRPr="00480EF9">
        <w:rPr>
          <w:rFonts w:cs="David" w:hint="cs"/>
          <w:b/>
          <w:bCs/>
          <w:rtl/>
        </w:rPr>
        <w:t>א</w:t>
      </w:r>
      <w:r w:rsidR="00A1189C" w:rsidRPr="00480EF9">
        <w:rPr>
          <w:rFonts w:cs="David"/>
          <w:b/>
          <w:bCs/>
          <w:rtl/>
        </w:rPr>
        <w:t>ל</w:t>
      </w:r>
      <w:r w:rsidR="00A1189C" w:rsidRPr="00480EF9">
        <w:rPr>
          <w:rFonts w:cs="David" w:hint="cs"/>
          <w:b/>
          <w:bCs/>
          <w:rtl/>
        </w:rPr>
        <w:t>ו בעיות סב</w:t>
      </w:r>
      <w:r w:rsidR="00A1189C" w:rsidRPr="00480EF9">
        <w:rPr>
          <w:rFonts w:cs="David"/>
          <w:b/>
          <w:bCs/>
          <w:rtl/>
        </w:rPr>
        <w:t>יב</w:t>
      </w:r>
      <w:r w:rsidR="00A1189C" w:rsidRPr="00480EF9">
        <w:rPr>
          <w:rFonts w:cs="David" w:hint="cs"/>
          <w:b/>
          <w:bCs/>
          <w:rtl/>
        </w:rPr>
        <w:t>תיות יעזור המחקר לפתור וכיצד</w:t>
      </w:r>
      <w:r w:rsidRPr="00480EF9">
        <w:rPr>
          <w:rFonts w:cs="David" w:hint="cs"/>
          <w:b/>
          <w:bCs/>
          <w:rtl/>
        </w:rPr>
        <w:t xml:space="preserve">, </w:t>
      </w:r>
      <w:r w:rsidR="00A1189C" w:rsidRPr="00480EF9">
        <w:rPr>
          <w:rFonts w:cs="David" w:hint="cs"/>
          <w:b/>
          <w:bCs/>
          <w:rtl/>
        </w:rPr>
        <w:t>אפשרויות יישום תוצאות העבודה</w:t>
      </w:r>
      <w:r w:rsidRPr="00480EF9">
        <w:rPr>
          <w:rFonts w:cs="David" w:hint="cs"/>
          <w:b/>
          <w:bCs/>
          <w:rtl/>
        </w:rPr>
        <w:t xml:space="preserve"> (עד עמוד אחד</w:t>
      </w:r>
      <w:r w:rsidR="00A1189C" w:rsidRPr="00480EF9">
        <w:rPr>
          <w:rFonts w:cs="David" w:hint="cs"/>
          <w:b/>
          <w:bCs/>
          <w:rtl/>
        </w:rPr>
        <w:t>):</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blPrEx>
          <w:tblCellMar>
            <w:top w:w="0" w:type="dxa"/>
            <w:bottom w:w="0" w:type="dxa"/>
          </w:tblCellMar>
        </w:tblPrEx>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874" w:right="-180"/>
        <w:rPr>
          <w:rFonts w:cs="David" w:hint="cs"/>
          <w:b/>
          <w:bCs/>
          <w:rtl/>
        </w:rPr>
      </w:pPr>
    </w:p>
    <w:p w:rsidR="00074FB2" w:rsidRPr="00480EF9" w:rsidRDefault="00074FB2" w:rsidP="00A1189C">
      <w:pPr>
        <w:ind w:left="-874" w:right="-180"/>
        <w:rPr>
          <w:rFonts w:cs="David"/>
          <w:b/>
          <w:bCs/>
          <w:rtl/>
        </w:rPr>
      </w:pPr>
    </w:p>
    <w:p w:rsidR="00C47660" w:rsidRPr="00480EF9" w:rsidRDefault="00C47660" w:rsidP="00074FB2">
      <w:pPr>
        <w:ind w:right="-180"/>
        <w:rPr>
          <w:rFonts w:cs="David" w:hint="cs"/>
          <w:b/>
          <w:bCs/>
          <w:rtl/>
        </w:rPr>
      </w:pPr>
    </w:p>
    <w:p w:rsidR="00A1189C" w:rsidRPr="00480EF9" w:rsidRDefault="00A1189C" w:rsidP="00C47660">
      <w:pPr>
        <w:ind w:left="32" w:right="-180" w:firstLine="688"/>
        <w:rPr>
          <w:rFonts w:cs="David"/>
          <w:b/>
          <w:bCs/>
          <w:rtl/>
        </w:rPr>
      </w:pPr>
      <w:r w:rsidRPr="00480EF9">
        <w:rPr>
          <w:rFonts w:cs="David"/>
          <w:b/>
          <w:bCs/>
          <w:rtl/>
        </w:rPr>
        <w:lastRenderedPageBreak/>
        <w:t>י</w:t>
      </w:r>
      <w:r w:rsidRPr="00480EF9">
        <w:rPr>
          <w:rFonts w:cs="David" w:hint="cs"/>
          <w:b/>
          <w:bCs/>
          <w:rtl/>
        </w:rPr>
        <w:t>"</w:t>
      </w:r>
      <w:r w:rsidRPr="00480EF9">
        <w:rPr>
          <w:rFonts w:cs="David"/>
          <w:b/>
          <w:bCs/>
          <w:rtl/>
        </w:rPr>
        <w:t xml:space="preserve">ח. </w:t>
      </w:r>
      <w:r w:rsidR="00C47660" w:rsidRPr="00480EF9">
        <w:rPr>
          <w:rFonts w:cs="David" w:hint="cs"/>
          <w:b/>
          <w:bCs/>
          <w:rtl/>
        </w:rPr>
        <w:tab/>
      </w:r>
      <w:r w:rsidRPr="00480EF9">
        <w:rPr>
          <w:rFonts w:cs="David" w:hint="cs"/>
          <w:b/>
          <w:bCs/>
          <w:rtl/>
        </w:rPr>
        <w:t>ר</w:t>
      </w:r>
      <w:r w:rsidRPr="00480EF9">
        <w:rPr>
          <w:rFonts w:cs="David"/>
          <w:b/>
          <w:bCs/>
          <w:rtl/>
        </w:rPr>
        <w:t>ש</w:t>
      </w:r>
      <w:r w:rsidRPr="00480EF9">
        <w:rPr>
          <w:rFonts w:cs="David" w:hint="cs"/>
          <w:b/>
          <w:bCs/>
          <w:rtl/>
        </w:rPr>
        <w:t>ימת ספרות:</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blPrEx>
          <w:tblCellMar>
            <w:top w:w="0" w:type="dxa"/>
            <w:bottom w:w="0" w:type="dxa"/>
          </w:tblCellMar>
        </w:tblPrEx>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874" w:right="-180"/>
        <w:rPr>
          <w:rFonts w:cs="David"/>
          <w:b/>
          <w:bCs/>
          <w:rtl/>
        </w:rPr>
      </w:pPr>
    </w:p>
    <w:p w:rsidR="00C47660" w:rsidRPr="00480EF9" w:rsidRDefault="00C47660" w:rsidP="00074FB2">
      <w:pPr>
        <w:ind w:right="-180"/>
        <w:rPr>
          <w:rFonts w:cs="David" w:hint="cs"/>
          <w:b/>
          <w:bCs/>
          <w:rtl/>
        </w:rPr>
      </w:pPr>
    </w:p>
    <w:p w:rsidR="00C47660" w:rsidRPr="00480EF9" w:rsidRDefault="00C47660" w:rsidP="00A1189C">
      <w:pPr>
        <w:ind w:left="32" w:right="-180"/>
        <w:rPr>
          <w:rFonts w:cs="David" w:hint="cs"/>
          <w:b/>
          <w:bCs/>
          <w:rtl/>
        </w:rPr>
      </w:pPr>
    </w:p>
    <w:p w:rsidR="00074FB2" w:rsidRPr="00480EF9" w:rsidRDefault="00074FB2" w:rsidP="00A1189C">
      <w:pPr>
        <w:ind w:left="32" w:right="-180"/>
        <w:rPr>
          <w:rFonts w:cs="David" w:hint="cs"/>
          <w:b/>
          <w:bCs/>
          <w:rtl/>
        </w:rPr>
      </w:pPr>
    </w:p>
    <w:p w:rsidR="00A1189C" w:rsidRPr="00480EF9" w:rsidRDefault="00A1189C" w:rsidP="00C47660">
      <w:pPr>
        <w:ind w:left="32" w:right="-180" w:firstLine="688"/>
        <w:rPr>
          <w:rFonts w:cs="David"/>
          <w:b/>
          <w:bCs/>
          <w:rtl/>
        </w:rPr>
      </w:pPr>
      <w:r w:rsidRPr="00480EF9">
        <w:rPr>
          <w:rFonts w:cs="David"/>
          <w:b/>
          <w:bCs/>
          <w:rtl/>
        </w:rPr>
        <w:lastRenderedPageBreak/>
        <w:t>י"</w:t>
      </w:r>
      <w:r w:rsidRPr="00480EF9">
        <w:rPr>
          <w:rFonts w:cs="David" w:hint="cs"/>
          <w:b/>
          <w:bCs/>
          <w:rtl/>
        </w:rPr>
        <w:t xml:space="preserve">ט. </w:t>
      </w:r>
      <w:r w:rsidR="00C47660" w:rsidRPr="00480EF9">
        <w:rPr>
          <w:rFonts w:cs="David" w:hint="cs"/>
          <w:b/>
          <w:bCs/>
          <w:rtl/>
        </w:rPr>
        <w:tab/>
      </w:r>
      <w:r w:rsidRPr="00480EF9">
        <w:rPr>
          <w:rFonts w:cs="David"/>
          <w:b/>
          <w:bCs/>
          <w:rtl/>
        </w:rPr>
        <w:t>ק</w:t>
      </w:r>
      <w:r w:rsidRPr="00480EF9">
        <w:rPr>
          <w:rFonts w:cs="David" w:hint="cs"/>
          <w:b/>
          <w:bCs/>
          <w:rtl/>
        </w:rPr>
        <w:t>ו</w:t>
      </w:r>
      <w:r w:rsidRPr="00480EF9">
        <w:rPr>
          <w:rFonts w:cs="David"/>
          <w:b/>
          <w:bCs/>
          <w:rtl/>
        </w:rPr>
        <w:t>רו</w:t>
      </w:r>
      <w:r w:rsidRPr="00480EF9">
        <w:rPr>
          <w:rFonts w:cs="David" w:hint="cs"/>
          <w:b/>
          <w:bCs/>
          <w:rtl/>
        </w:rPr>
        <w:t>ת</w:t>
      </w:r>
      <w:r w:rsidRPr="00480EF9">
        <w:rPr>
          <w:rFonts w:cs="David"/>
          <w:b/>
          <w:bCs/>
          <w:rtl/>
        </w:rPr>
        <w:t xml:space="preserve"> </w:t>
      </w:r>
      <w:r w:rsidRPr="00480EF9">
        <w:rPr>
          <w:rFonts w:cs="David" w:hint="cs"/>
          <w:b/>
          <w:bCs/>
          <w:rtl/>
        </w:rPr>
        <w:t xml:space="preserve">חיים </w:t>
      </w:r>
      <w:r w:rsidR="00432278" w:rsidRPr="00480EF9">
        <w:rPr>
          <w:rFonts w:cs="David" w:hint="cs"/>
          <w:b/>
          <w:bCs/>
          <w:u w:val="single"/>
          <w:rtl/>
        </w:rPr>
        <w:t>מעודכנות</w:t>
      </w:r>
      <w:r w:rsidR="00432278" w:rsidRPr="00480EF9">
        <w:rPr>
          <w:rFonts w:cs="David" w:hint="cs"/>
          <w:b/>
          <w:bCs/>
          <w:rtl/>
        </w:rPr>
        <w:t xml:space="preserve"> </w:t>
      </w:r>
      <w:r w:rsidRPr="00480EF9">
        <w:rPr>
          <w:rFonts w:cs="David" w:hint="cs"/>
          <w:b/>
          <w:bCs/>
          <w:rtl/>
        </w:rPr>
        <w:t>של המגישים:</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blPrEx>
          <w:tblCellMar>
            <w:top w:w="0" w:type="dxa"/>
            <w:bottom w:w="0" w:type="dxa"/>
          </w:tblCellMar>
        </w:tblPrEx>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32" w:right="-180"/>
        <w:rPr>
          <w:rFonts w:cs="David" w:hint="cs"/>
          <w:b/>
          <w:bCs/>
          <w:rtl/>
        </w:rPr>
      </w:pPr>
    </w:p>
    <w:p w:rsidR="00C47660" w:rsidRPr="00480EF9" w:rsidRDefault="00C47660" w:rsidP="00A1189C">
      <w:pPr>
        <w:ind w:left="32" w:right="-180"/>
        <w:rPr>
          <w:rFonts w:cs="David" w:hint="cs"/>
          <w:b/>
          <w:bCs/>
          <w:rtl/>
        </w:rPr>
      </w:pPr>
    </w:p>
    <w:p w:rsidR="00074FB2" w:rsidRPr="00480EF9" w:rsidRDefault="00074FB2" w:rsidP="00A1189C">
      <w:pPr>
        <w:ind w:left="32" w:right="-180"/>
        <w:rPr>
          <w:rFonts w:cs="David" w:hint="cs"/>
          <w:b/>
          <w:bCs/>
          <w:rtl/>
        </w:rPr>
      </w:pPr>
    </w:p>
    <w:p w:rsidR="00C47660" w:rsidRPr="00480EF9" w:rsidRDefault="00C47660" w:rsidP="00A1189C">
      <w:pPr>
        <w:ind w:left="32" w:right="-180"/>
        <w:rPr>
          <w:rFonts w:cs="David" w:hint="cs"/>
          <w:b/>
          <w:bCs/>
          <w:rtl/>
        </w:rPr>
      </w:pPr>
    </w:p>
    <w:p w:rsidR="00A1189C" w:rsidRPr="00480EF9" w:rsidRDefault="00A1189C" w:rsidP="00C47660">
      <w:pPr>
        <w:ind w:left="32" w:right="-180" w:firstLine="688"/>
        <w:rPr>
          <w:rFonts w:cs="David"/>
          <w:b/>
          <w:bCs/>
          <w:rtl/>
        </w:rPr>
      </w:pPr>
      <w:r w:rsidRPr="00480EF9">
        <w:rPr>
          <w:rFonts w:cs="David"/>
          <w:b/>
          <w:bCs/>
          <w:rtl/>
        </w:rPr>
        <w:lastRenderedPageBreak/>
        <w:t xml:space="preserve">כ. </w:t>
      </w:r>
      <w:r w:rsidR="00C47660" w:rsidRPr="00480EF9">
        <w:rPr>
          <w:rFonts w:cs="David" w:hint="cs"/>
          <w:b/>
          <w:bCs/>
          <w:rtl/>
        </w:rPr>
        <w:tab/>
      </w:r>
      <w:r w:rsidRPr="00480EF9">
        <w:rPr>
          <w:rFonts w:cs="David"/>
          <w:b/>
          <w:bCs/>
          <w:rtl/>
        </w:rPr>
        <w:t>פר</w:t>
      </w:r>
      <w:r w:rsidRPr="00480EF9">
        <w:rPr>
          <w:rFonts w:cs="David" w:hint="cs"/>
          <w:b/>
          <w:bCs/>
          <w:rtl/>
        </w:rPr>
        <w:t>סומים נבחרים של</w:t>
      </w:r>
      <w:r w:rsidRPr="00480EF9">
        <w:rPr>
          <w:rFonts w:cs="David"/>
          <w:b/>
          <w:bCs/>
          <w:rtl/>
        </w:rPr>
        <w:t xml:space="preserve"> </w:t>
      </w:r>
      <w:r w:rsidRPr="00480EF9">
        <w:rPr>
          <w:rFonts w:cs="David" w:hint="cs"/>
          <w:b/>
          <w:bCs/>
          <w:rtl/>
        </w:rPr>
        <w:t>המג</w:t>
      </w:r>
      <w:r w:rsidRPr="00480EF9">
        <w:rPr>
          <w:rFonts w:cs="David"/>
          <w:b/>
          <w:bCs/>
          <w:rtl/>
        </w:rPr>
        <w:t>י</w:t>
      </w:r>
      <w:r w:rsidRPr="00480EF9">
        <w:rPr>
          <w:rFonts w:cs="David" w:hint="cs"/>
          <w:b/>
          <w:bCs/>
          <w:rtl/>
        </w:rPr>
        <w:t>שים:</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blPrEx>
          <w:tblCellMar>
            <w:top w:w="0" w:type="dxa"/>
            <w:bottom w:w="0" w:type="dxa"/>
          </w:tblCellMar>
        </w:tblPrEx>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074FB2">
      <w:pPr>
        <w:ind w:right="-180"/>
        <w:rPr>
          <w:rFonts w:cs="David" w:hint="cs"/>
          <w:b/>
          <w:bCs/>
          <w:rtl/>
        </w:rPr>
      </w:pPr>
    </w:p>
    <w:p w:rsidR="00074FB2" w:rsidRPr="00480EF9" w:rsidRDefault="00C47660" w:rsidP="00BB45A1">
      <w:pPr>
        <w:ind w:left="720" w:right="-180"/>
        <w:rPr>
          <w:rFonts w:cs="David" w:hint="cs"/>
          <w:b/>
          <w:bCs/>
          <w:rtl/>
        </w:rPr>
      </w:pPr>
      <w:r w:rsidRPr="00480EF9">
        <w:rPr>
          <w:rFonts w:cs="David" w:hint="cs"/>
          <w:b/>
          <w:bCs/>
          <w:rtl/>
        </w:rPr>
        <w:br/>
      </w:r>
    </w:p>
    <w:p w:rsidR="00A1189C" w:rsidRPr="00480EF9" w:rsidRDefault="00C47660" w:rsidP="00BB45A1">
      <w:pPr>
        <w:ind w:left="720" w:right="-180"/>
        <w:rPr>
          <w:rFonts w:cs="David"/>
          <w:b/>
          <w:bCs/>
          <w:rtl/>
        </w:rPr>
      </w:pPr>
      <w:r w:rsidRPr="00480EF9">
        <w:rPr>
          <w:rFonts w:cs="David" w:hint="cs"/>
          <w:b/>
          <w:bCs/>
          <w:rtl/>
        </w:rPr>
        <w:lastRenderedPageBreak/>
        <w:br/>
      </w:r>
      <w:r w:rsidR="00A1189C" w:rsidRPr="00480EF9">
        <w:rPr>
          <w:rFonts w:cs="David"/>
          <w:b/>
          <w:bCs/>
          <w:rtl/>
        </w:rPr>
        <w:t>כ</w:t>
      </w:r>
      <w:r w:rsidR="00A1189C" w:rsidRPr="00480EF9">
        <w:rPr>
          <w:rFonts w:cs="David" w:hint="cs"/>
          <w:b/>
          <w:bCs/>
          <w:rtl/>
        </w:rPr>
        <w:t>"</w:t>
      </w:r>
      <w:r w:rsidR="00A1189C" w:rsidRPr="00480EF9">
        <w:rPr>
          <w:rFonts w:cs="David"/>
          <w:b/>
          <w:bCs/>
          <w:rtl/>
        </w:rPr>
        <w:t xml:space="preserve">א. </w:t>
      </w:r>
      <w:r w:rsidRPr="00480EF9">
        <w:rPr>
          <w:rFonts w:cs="David" w:hint="cs"/>
          <w:b/>
          <w:bCs/>
          <w:rtl/>
        </w:rPr>
        <w:tab/>
      </w:r>
      <w:r w:rsidR="00A1189C" w:rsidRPr="00480EF9">
        <w:rPr>
          <w:rFonts w:cs="David" w:hint="cs"/>
          <w:b/>
          <w:bCs/>
          <w:rtl/>
        </w:rPr>
        <w:t>ד</w:t>
      </w:r>
      <w:r w:rsidR="00A1189C" w:rsidRPr="00480EF9">
        <w:rPr>
          <w:rFonts w:cs="David"/>
          <w:b/>
          <w:bCs/>
          <w:rtl/>
        </w:rPr>
        <w:t>ף</w:t>
      </w:r>
      <w:r w:rsidR="00A1189C" w:rsidRPr="00480EF9">
        <w:rPr>
          <w:rFonts w:cs="David" w:hint="cs"/>
          <w:b/>
          <w:bCs/>
          <w:rtl/>
        </w:rPr>
        <w:t xml:space="preserve"> ריק לשימוש במידת הצורך </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blPrEx>
          <w:tblCellMar>
            <w:top w:w="0" w:type="dxa"/>
            <w:bottom w:w="0" w:type="dxa"/>
          </w:tblCellMar>
        </w:tblPrEx>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EF2E99" w:rsidRPr="00480EF9" w:rsidRDefault="00EF2E99" w:rsidP="00A1189C">
      <w:pPr>
        <w:ind w:left="32" w:right="-180"/>
        <w:rPr>
          <w:rFonts w:cs="David" w:hint="cs"/>
          <w:b/>
          <w:bCs/>
          <w:rtl/>
        </w:rPr>
      </w:pPr>
    </w:p>
    <w:p w:rsidR="00074FB2" w:rsidRPr="00480EF9" w:rsidRDefault="00074FB2" w:rsidP="00A1189C">
      <w:pPr>
        <w:ind w:left="32" w:right="-180"/>
        <w:rPr>
          <w:rFonts w:cs="David" w:hint="cs"/>
          <w:b/>
          <w:bCs/>
          <w:rtl/>
        </w:rPr>
      </w:pPr>
    </w:p>
    <w:p w:rsidR="00EF2E99" w:rsidRPr="00480EF9" w:rsidRDefault="00EF2E99" w:rsidP="00A1189C">
      <w:pPr>
        <w:ind w:left="32" w:right="-180"/>
        <w:rPr>
          <w:rFonts w:cs="David" w:hint="cs"/>
          <w:b/>
          <w:bCs/>
          <w:rtl/>
        </w:rPr>
      </w:pPr>
    </w:p>
    <w:p w:rsidR="00A1189C" w:rsidRPr="00480EF9" w:rsidRDefault="00A1189C" w:rsidP="00A1189C">
      <w:pPr>
        <w:ind w:left="32" w:right="-180"/>
        <w:rPr>
          <w:rFonts w:cs="David"/>
          <w:b/>
          <w:bCs/>
          <w:rtl/>
        </w:rPr>
      </w:pPr>
      <w:r w:rsidRPr="00480EF9">
        <w:rPr>
          <w:rFonts w:cs="David"/>
          <w:b/>
          <w:bCs/>
          <w:rtl/>
        </w:rPr>
        <w:lastRenderedPageBreak/>
        <w:t>כ</w:t>
      </w:r>
      <w:r w:rsidRPr="00480EF9">
        <w:rPr>
          <w:rFonts w:cs="David" w:hint="cs"/>
          <w:b/>
          <w:bCs/>
          <w:rtl/>
        </w:rPr>
        <w:t>"</w:t>
      </w:r>
      <w:r w:rsidRPr="00480EF9">
        <w:rPr>
          <w:rFonts w:cs="David"/>
          <w:b/>
          <w:bCs/>
          <w:rtl/>
        </w:rPr>
        <w:t xml:space="preserve">ב. </w:t>
      </w:r>
      <w:r w:rsidRPr="00480EF9">
        <w:rPr>
          <w:rFonts w:cs="David" w:hint="cs"/>
          <w:b/>
          <w:bCs/>
          <w:rtl/>
        </w:rPr>
        <w:t>ח</w:t>
      </w:r>
      <w:r w:rsidRPr="00480EF9">
        <w:rPr>
          <w:rFonts w:cs="David"/>
          <w:b/>
          <w:bCs/>
          <w:rtl/>
        </w:rPr>
        <w:t>ת</w:t>
      </w:r>
      <w:r w:rsidRPr="00480EF9">
        <w:rPr>
          <w:rFonts w:cs="David" w:hint="cs"/>
          <w:b/>
          <w:bCs/>
          <w:rtl/>
        </w:rPr>
        <w:t>ימות ואישורים:</w:t>
      </w:r>
    </w:p>
    <w:p w:rsidR="00A1189C" w:rsidRPr="00480EF9" w:rsidRDefault="004641B8" w:rsidP="00A1189C">
      <w:pPr>
        <w:rPr>
          <w:rFonts w:cs="David"/>
        </w:rPr>
      </w:pPr>
      <w:r w:rsidRPr="00480EF9">
        <w:rPr>
          <w:rFonts w:cs="David"/>
          <w:noProof/>
          <w:sz w:val="20"/>
        </w:rPr>
        <mc:AlternateContent>
          <mc:Choice Requires="wps">
            <w:drawing>
              <wp:anchor distT="0" distB="0" distL="114300" distR="114300" simplePos="0" relativeHeight="251657728" behindDoc="0" locked="0" layoutInCell="1" allowOverlap="1" wp14:anchorId="79FB3983" wp14:editId="35DA60C2">
                <wp:simplePos x="0" y="0"/>
                <wp:positionH relativeFrom="column">
                  <wp:posOffset>-685800</wp:posOffset>
                </wp:positionH>
                <wp:positionV relativeFrom="paragraph">
                  <wp:posOffset>12230100</wp:posOffset>
                </wp:positionV>
                <wp:extent cx="6057900" cy="7581900"/>
                <wp:effectExtent l="5715" t="9525" r="13335" b="952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0" cy="7581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963pt;width:477pt;height:59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"/>
            </w:pict>
          </mc:Fallback>
        </mc:AlternateContent>
      </w:r>
    </w:p>
    <w:tbl>
      <w:tblPr>
        <w:bidiVisual/>
        <w:tblW w:w="8640" w:type="dxa"/>
        <w:jc w:val="center"/>
        <w:tblInd w:w="-4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4140"/>
        <w:gridCol w:w="4500"/>
      </w:tblGrid>
      <w:tr w:rsidR="00A1189C" w:rsidRPr="00480EF9">
        <w:tblPrEx>
          <w:tblCellMar>
            <w:top w:w="0" w:type="dxa"/>
            <w:bottom w:w="0" w:type="dxa"/>
          </w:tblCellMar>
        </w:tblPrEx>
        <w:trPr>
          <w:trHeight w:val="351"/>
          <w:jc w:val="center"/>
        </w:trPr>
        <w:tc>
          <w:tcPr>
            <w:tcW w:w="4140" w:type="dxa"/>
            <w:tcBorders>
              <w:top w:val="double" w:sz="6" w:space="0" w:color="000000"/>
              <w:left w:val="doub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sz w:val="22"/>
                <w:szCs w:val="22"/>
                <w:rtl/>
              </w:rPr>
            </w:pPr>
            <w:r w:rsidRPr="00480EF9">
              <w:rPr>
                <w:rFonts w:cs="David"/>
                <w:caps/>
                <w:sz w:val="22"/>
                <w:szCs w:val="22"/>
                <w:rtl/>
              </w:rPr>
              <w:t>ח</w:t>
            </w:r>
            <w:r w:rsidRPr="00480EF9">
              <w:rPr>
                <w:rFonts w:cs="David" w:hint="cs"/>
                <w:caps/>
                <w:sz w:val="22"/>
                <w:szCs w:val="22"/>
                <w:rtl/>
              </w:rPr>
              <w:t>ותמ</w:t>
            </w:r>
            <w:r w:rsidRPr="00480EF9">
              <w:rPr>
                <w:rFonts w:cs="David"/>
                <w:caps/>
                <w:sz w:val="22"/>
                <w:szCs w:val="22"/>
                <w:rtl/>
              </w:rPr>
              <w:t>ת</w:t>
            </w:r>
            <w:r w:rsidRPr="00480EF9">
              <w:rPr>
                <w:rFonts w:cs="David" w:hint="cs"/>
                <w:caps/>
                <w:sz w:val="22"/>
                <w:szCs w:val="22"/>
                <w:rtl/>
              </w:rPr>
              <w:t xml:space="preserve"> מוסד מגיש</w:t>
            </w:r>
          </w:p>
        </w:tc>
        <w:tc>
          <w:tcPr>
            <w:tcW w:w="4500" w:type="dxa"/>
            <w:tcBorders>
              <w:top w:val="double" w:sz="6" w:space="0" w:color="000000"/>
              <w:left w:val="single" w:sz="6" w:space="0" w:color="000000"/>
              <w:bottom w:val="single" w:sz="6" w:space="0" w:color="000000"/>
              <w:right w:val="double" w:sz="6" w:space="0" w:color="000000"/>
            </w:tcBorders>
            <w:shd w:val="clear" w:color="auto" w:fill="E0E0E0"/>
            <w:vAlign w:val="center"/>
          </w:tcPr>
          <w:p w:rsidR="00A1189C" w:rsidRPr="00480EF9" w:rsidRDefault="00A1189C" w:rsidP="002C2CE2">
            <w:pPr>
              <w:ind w:firstLine="32"/>
              <w:jc w:val="center"/>
              <w:rPr>
                <w:rFonts w:cs="David" w:hint="cs"/>
                <w:caps/>
                <w:sz w:val="22"/>
                <w:szCs w:val="22"/>
                <w:rtl/>
              </w:rPr>
            </w:pPr>
            <w:r w:rsidRPr="00480EF9">
              <w:rPr>
                <w:rFonts w:cs="David"/>
                <w:b/>
                <w:bCs/>
                <w:caps/>
                <w:sz w:val="22"/>
                <w:szCs w:val="22"/>
                <w:rtl/>
              </w:rPr>
              <w:t>ח</w:t>
            </w:r>
            <w:r w:rsidRPr="00480EF9">
              <w:rPr>
                <w:rFonts w:cs="David" w:hint="cs"/>
                <w:b/>
                <w:bCs/>
                <w:caps/>
                <w:sz w:val="22"/>
                <w:szCs w:val="22"/>
                <w:rtl/>
              </w:rPr>
              <w:t>תי</w:t>
            </w:r>
            <w:r w:rsidRPr="00480EF9">
              <w:rPr>
                <w:rFonts w:cs="David"/>
                <w:b/>
                <w:bCs/>
                <w:caps/>
                <w:sz w:val="22"/>
                <w:szCs w:val="22"/>
                <w:rtl/>
              </w:rPr>
              <w:t>מת</w:t>
            </w:r>
            <w:r w:rsidRPr="00480EF9">
              <w:rPr>
                <w:rFonts w:cs="David" w:hint="cs"/>
                <w:b/>
                <w:bCs/>
                <w:caps/>
                <w:sz w:val="22"/>
                <w:szCs w:val="22"/>
                <w:rtl/>
              </w:rPr>
              <w:t xml:space="preserve"> חוקר ראשי-אחראי</w:t>
            </w:r>
            <w:r w:rsidRPr="00480EF9">
              <w:rPr>
                <w:rFonts w:cs="David" w:hint="cs"/>
                <w:caps/>
                <w:sz w:val="22"/>
                <w:szCs w:val="22"/>
                <w:rtl/>
              </w:rPr>
              <w:t xml:space="preserve">  </w:t>
            </w:r>
            <w:r w:rsidRPr="00480EF9">
              <w:rPr>
                <w:rFonts w:cs="David" w:hint="cs"/>
                <w:b/>
                <w:bCs/>
                <w:caps/>
                <w:sz w:val="22"/>
                <w:szCs w:val="22"/>
                <w:rtl/>
              </w:rPr>
              <w:t>(חובה לחתום</w:t>
            </w:r>
            <w:r w:rsidRPr="00480EF9">
              <w:rPr>
                <w:rFonts w:cs="David" w:hint="cs"/>
                <w:caps/>
                <w:sz w:val="22"/>
                <w:szCs w:val="22"/>
                <w:rtl/>
              </w:rPr>
              <w:t>)</w:t>
            </w:r>
          </w:p>
        </w:tc>
      </w:tr>
      <w:tr w:rsidR="00A1189C" w:rsidRPr="00480EF9">
        <w:tblPrEx>
          <w:tblCellMar>
            <w:top w:w="0" w:type="dxa"/>
            <w:bottom w:w="0" w:type="dxa"/>
          </w:tblCellMar>
        </w:tblPrEx>
        <w:trPr>
          <w:cantSplit/>
          <w:trHeight w:val="2132"/>
          <w:jc w:val="center"/>
        </w:trPr>
        <w:tc>
          <w:tcPr>
            <w:tcW w:w="414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both"/>
              <w:rPr>
                <w:rFonts w:cs="David"/>
                <w:sz w:val="22"/>
                <w:szCs w:val="22"/>
                <w:rtl/>
              </w:rPr>
            </w:pPr>
          </w:p>
        </w:tc>
        <w:tc>
          <w:tcPr>
            <w:tcW w:w="4500"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jc w:val="both"/>
              <w:rPr>
                <w:rFonts w:cs="David"/>
                <w:sz w:val="22"/>
                <w:szCs w:val="22"/>
                <w:rtl/>
              </w:rPr>
            </w:pPr>
            <w:r w:rsidRPr="00480EF9">
              <w:rPr>
                <w:rFonts w:cs="David"/>
                <w:sz w:val="22"/>
                <w:szCs w:val="22"/>
                <w:rtl/>
              </w:rPr>
              <w:t>א</w:t>
            </w:r>
            <w:r w:rsidRPr="00480EF9">
              <w:rPr>
                <w:rFonts w:cs="David" w:hint="cs"/>
                <w:sz w:val="22"/>
                <w:szCs w:val="22"/>
                <w:rtl/>
              </w:rPr>
              <w:t xml:space="preserve">ני </w:t>
            </w:r>
            <w:r w:rsidRPr="00480EF9">
              <w:rPr>
                <w:rFonts w:cs="David"/>
                <w:sz w:val="22"/>
                <w:szCs w:val="22"/>
                <w:rtl/>
              </w:rPr>
              <w:t>מ</w:t>
            </w:r>
            <w:r w:rsidRPr="00480EF9">
              <w:rPr>
                <w:rFonts w:cs="David" w:hint="cs"/>
                <w:sz w:val="22"/>
                <w:szCs w:val="22"/>
                <w:rtl/>
              </w:rPr>
              <w:t>אשר בזאת שהגשתי את ההצעה הנ"ל לקרן המדען הראשי של המשרד להגנת הסביבה ווידאתי את השתתפותם והסכמת</w:t>
            </w:r>
            <w:r w:rsidRPr="00480EF9">
              <w:rPr>
                <w:rFonts w:cs="David"/>
                <w:sz w:val="22"/>
                <w:szCs w:val="22"/>
                <w:rtl/>
              </w:rPr>
              <w:t>ם</w:t>
            </w:r>
            <w:r w:rsidRPr="00480EF9">
              <w:rPr>
                <w:rFonts w:cs="David" w:hint="cs"/>
                <w:sz w:val="22"/>
                <w:szCs w:val="22"/>
                <w:rtl/>
              </w:rPr>
              <w:t xml:space="preserve"> </w:t>
            </w:r>
            <w:r w:rsidRPr="00480EF9">
              <w:rPr>
                <w:rFonts w:cs="David"/>
                <w:sz w:val="22"/>
                <w:szCs w:val="22"/>
                <w:rtl/>
              </w:rPr>
              <w:t>ש</w:t>
            </w:r>
            <w:r w:rsidRPr="00480EF9">
              <w:rPr>
                <w:rFonts w:cs="David" w:hint="cs"/>
                <w:sz w:val="22"/>
                <w:szCs w:val="22"/>
                <w:rtl/>
              </w:rPr>
              <w:t>ל כל החוקרים הרשומים בהצעה.</w:t>
            </w:r>
          </w:p>
          <w:p w:rsidR="007A6082" w:rsidRPr="00480EF9" w:rsidRDefault="007A6082" w:rsidP="002C2CE2">
            <w:pPr>
              <w:jc w:val="both"/>
              <w:rPr>
                <w:rFonts w:cs="David" w:hint="cs"/>
                <w:sz w:val="22"/>
                <w:szCs w:val="22"/>
                <w:rtl/>
              </w:rPr>
            </w:pPr>
          </w:p>
          <w:p w:rsidR="007A6082" w:rsidRPr="00480EF9" w:rsidRDefault="007A6082" w:rsidP="002C2CE2">
            <w:pPr>
              <w:jc w:val="both"/>
              <w:rPr>
                <w:rFonts w:cs="David" w:hint="cs"/>
                <w:sz w:val="22"/>
                <w:szCs w:val="22"/>
                <w:rtl/>
              </w:rPr>
            </w:pPr>
          </w:p>
          <w:p w:rsidR="00A1189C" w:rsidRPr="00480EF9" w:rsidRDefault="007A6082" w:rsidP="002C2CE2">
            <w:pPr>
              <w:jc w:val="both"/>
              <w:rPr>
                <w:rFonts w:cs="David" w:hint="cs"/>
                <w:sz w:val="22"/>
                <w:szCs w:val="22"/>
                <w:rtl/>
              </w:rPr>
            </w:pPr>
            <w:r w:rsidRPr="00480EF9">
              <w:rPr>
                <w:rFonts w:cs="David" w:hint="cs"/>
                <w:sz w:val="22"/>
                <w:szCs w:val="22"/>
                <w:rtl/>
              </w:rPr>
              <w:t>שם משפחה:  ____________________</w:t>
            </w:r>
          </w:p>
          <w:p w:rsidR="007A6082" w:rsidRPr="00480EF9" w:rsidRDefault="007A6082" w:rsidP="002C2CE2">
            <w:pPr>
              <w:jc w:val="both"/>
              <w:rPr>
                <w:rFonts w:cs="David" w:hint="cs"/>
                <w:sz w:val="22"/>
                <w:szCs w:val="22"/>
                <w:rtl/>
              </w:rPr>
            </w:pPr>
          </w:p>
          <w:p w:rsidR="007A6082" w:rsidRPr="00480EF9" w:rsidRDefault="007A6082" w:rsidP="002C2CE2">
            <w:pPr>
              <w:jc w:val="both"/>
              <w:rPr>
                <w:rFonts w:cs="David"/>
                <w:sz w:val="22"/>
                <w:szCs w:val="22"/>
                <w:rtl/>
              </w:rPr>
            </w:pPr>
            <w:r w:rsidRPr="00480EF9">
              <w:rPr>
                <w:rFonts w:cs="David" w:hint="cs"/>
                <w:sz w:val="22"/>
                <w:szCs w:val="22"/>
                <w:rtl/>
              </w:rPr>
              <w:t>שם פרטי:      ____________________</w:t>
            </w:r>
          </w:p>
          <w:p w:rsidR="007A6082" w:rsidRPr="00480EF9" w:rsidRDefault="007A6082" w:rsidP="002C2CE2">
            <w:pPr>
              <w:jc w:val="both"/>
              <w:rPr>
                <w:rFonts w:cs="David" w:hint="cs"/>
                <w:sz w:val="22"/>
                <w:szCs w:val="22"/>
                <w:rtl/>
              </w:rPr>
            </w:pPr>
          </w:p>
          <w:p w:rsidR="007A6082" w:rsidRPr="00480EF9" w:rsidRDefault="007A6082" w:rsidP="002C2CE2">
            <w:pPr>
              <w:jc w:val="both"/>
              <w:rPr>
                <w:rFonts w:cs="David" w:hint="cs"/>
                <w:sz w:val="22"/>
                <w:szCs w:val="22"/>
                <w:rtl/>
              </w:rPr>
            </w:pPr>
            <w:r w:rsidRPr="00480EF9">
              <w:rPr>
                <w:rFonts w:cs="David" w:hint="cs"/>
                <w:sz w:val="22"/>
                <w:szCs w:val="22"/>
                <w:rtl/>
              </w:rPr>
              <w:t>מס' זהות:     ____________________</w:t>
            </w:r>
          </w:p>
          <w:p w:rsidR="007A6082" w:rsidRPr="00480EF9" w:rsidRDefault="007A6082" w:rsidP="002C2CE2">
            <w:pPr>
              <w:jc w:val="both"/>
              <w:rPr>
                <w:rFonts w:cs="David" w:hint="cs"/>
                <w:sz w:val="22"/>
                <w:szCs w:val="22"/>
                <w:rtl/>
              </w:rPr>
            </w:pPr>
          </w:p>
          <w:p w:rsidR="00A1189C" w:rsidRPr="00480EF9" w:rsidRDefault="00A1189C" w:rsidP="00A547D2">
            <w:pPr>
              <w:jc w:val="both"/>
              <w:rPr>
                <w:rFonts w:cs="David"/>
                <w:sz w:val="22"/>
                <w:szCs w:val="22"/>
                <w:rtl/>
              </w:rPr>
            </w:pPr>
            <w:r w:rsidRPr="00480EF9">
              <w:rPr>
                <w:rFonts w:cs="David"/>
                <w:sz w:val="22"/>
                <w:szCs w:val="22"/>
                <w:rtl/>
              </w:rPr>
              <w:t>חתי</w:t>
            </w:r>
            <w:r w:rsidRPr="00480EF9">
              <w:rPr>
                <w:rFonts w:cs="David" w:hint="cs"/>
                <w:sz w:val="22"/>
                <w:szCs w:val="22"/>
                <w:rtl/>
              </w:rPr>
              <w:t>מה:</w:t>
            </w:r>
            <w:r w:rsidR="00A547D2" w:rsidRPr="00480EF9">
              <w:rPr>
                <w:rFonts w:cs="David" w:hint="cs"/>
                <w:sz w:val="22"/>
                <w:szCs w:val="22"/>
                <w:rtl/>
              </w:rPr>
              <w:t xml:space="preserve">        </w:t>
            </w:r>
            <w:r w:rsidR="00A547D2" w:rsidRPr="00480EF9">
              <w:rPr>
                <w:rFonts w:cs="David"/>
                <w:sz w:val="22"/>
                <w:szCs w:val="22"/>
                <w:rtl/>
              </w:rPr>
              <w:t xml:space="preserve"> </w:t>
            </w:r>
            <w:r w:rsidRPr="00480EF9">
              <w:rPr>
                <w:rFonts w:cs="David"/>
                <w:sz w:val="22"/>
                <w:szCs w:val="22"/>
                <w:rtl/>
              </w:rPr>
              <w:t>____________________</w:t>
            </w:r>
          </w:p>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p>
          <w:p w:rsidR="00A1189C" w:rsidRPr="00480EF9" w:rsidRDefault="00A1189C" w:rsidP="002063D2">
            <w:pPr>
              <w:jc w:val="both"/>
              <w:rPr>
                <w:rFonts w:cs="David" w:hint="cs"/>
                <w:sz w:val="22"/>
                <w:szCs w:val="22"/>
                <w:rtl/>
              </w:rPr>
            </w:pPr>
          </w:p>
        </w:tc>
      </w:tr>
      <w:tr w:rsidR="00A1189C" w:rsidRPr="00480EF9">
        <w:tblPrEx>
          <w:tblCellMar>
            <w:top w:w="0" w:type="dxa"/>
            <w:bottom w:w="0" w:type="dxa"/>
          </w:tblCellMar>
        </w:tblPrEx>
        <w:trPr>
          <w:cantSplit/>
          <w:trHeight w:val="390"/>
          <w:jc w:val="center"/>
        </w:trPr>
        <w:tc>
          <w:tcPr>
            <w:tcW w:w="8640" w:type="dxa"/>
            <w:gridSpan w:val="2"/>
            <w:tcBorders>
              <w:top w:val="single" w:sz="6" w:space="0" w:color="000000"/>
              <w:left w:val="double" w:sz="6" w:space="0" w:color="000000"/>
              <w:bottom w:val="single" w:sz="6" w:space="0" w:color="000000"/>
              <w:right w:val="double" w:sz="6" w:space="0" w:color="000000"/>
            </w:tcBorders>
            <w:shd w:val="clear" w:color="auto" w:fill="D9D9D9"/>
          </w:tcPr>
          <w:p w:rsidR="00A1189C" w:rsidRPr="00480EF9" w:rsidRDefault="00A1189C" w:rsidP="002C2CE2">
            <w:pPr>
              <w:ind w:firstLine="32"/>
              <w:jc w:val="center"/>
              <w:rPr>
                <w:rFonts w:cs="David" w:hint="cs"/>
                <w:sz w:val="22"/>
                <w:szCs w:val="22"/>
                <w:rtl/>
              </w:rPr>
            </w:pPr>
          </w:p>
          <w:p w:rsidR="00A1189C" w:rsidRPr="00480EF9" w:rsidRDefault="00A1189C" w:rsidP="002C2CE2">
            <w:pPr>
              <w:jc w:val="center"/>
              <w:rPr>
                <w:rFonts w:cs="David"/>
                <w:rtl/>
              </w:rPr>
            </w:pPr>
            <w:r w:rsidRPr="00480EF9">
              <w:rPr>
                <w:rFonts w:cs="David" w:hint="cs"/>
                <w:rtl/>
              </w:rPr>
              <w:t xml:space="preserve">פרטי </w:t>
            </w:r>
            <w:proofErr w:type="spellStart"/>
            <w:r w:rsidRPr="00480EF9">
              <w:rPr>
                <w:rFonts w:cs="David" w:hint="cs"/>
                <w:rtl/>
              </w:rPr>
              <w:t>מורשי</w:t>
            </w:r>
            <w:proofErr w:type="spellEnd"/>
            <w:r w:rsidRPr="00480EF9">
              <w:rPr>
                <w:rFonts w:cs="David" w:hint="cs"/>
                <w:rtl/>
              </w:rPr>
              <w:t xml:space="preserve"> חתימה</w:t>
            </w:r>
          </w:p>
        </w:tc>
      </w:tr>
      <w:tr w:rsidR="00A1189C" w:rsidRPr="00480EF9">
        <w:tblPrEx>
          <w:tblCellMar>
            <w:top w:w="0" w:type="dxa"/>
            <w:bottom w:w="0" w:type="dxa"/>
          </w:tblCellMar>
        </w:tblPrEx>
        <w:trPr>
          <w:cantSplit/>
          <w:trHeight w:val="390"/>
          <w:jc w:val="center"/>
        </w:trPr>
        <w:tc>
          <w:tcPr>
            <w:tcW w:w="414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both"/>
              <w:rPr>
                <w:rFonts w:cs="David" w:hint="cs"/>
                <w:sz w:val="22"/>
                <w:szCs w:val="22"/>
                <w:rtl/>
              </w:rPr>
            </w:pPr>
          </w:p>
          <w:p w:rsidR="00A1189C" w:rsidRPr="00480EF9" w:rsidRDefault="00A1189C" w:rsidP="002C2CE2">
            <w:pPr>
              <w:ind w:firstLine="32"/>
              <w:jc w:val="both"/>
              <w:rPr>
                <w:rFonts w:cs="David" w:hint="cs"/>
                <w:sz w:val="22"/>
                <w:szCs w:val="22"/>
                <w:rtl/>
              </w:rPr>
            </w:pPr>
          </w:p>
          <w:p w:rsidR="00A1189C" w:rsidRPr="00480EF9" w:rsidRDefault="00A1189C" w:rsidP="002C2CE2">
            <w:pPr>
              <w:ind w:firstLine="32"/>
              <w:jc w:val="both"/>
              <w:rPr>
                <w:rFonts w:cs="David" w:hint="cs"/>
                <w:rtl/>
              </w:rPr>
            </w:pPr>
          </w:p>
          <w:p w:rsidR="00A1189C" w:rsidRPr="00480EF9" w:rsidRDefault="00A1189C" w:rsidP="002C2CE2">
            <w:pPr>
              <w:ind w:firstLine="32"/>
              <w:jc w:val="both"/>
              <w:rPr>
                <w:rFonts w:cs="David" w:hint="cs"/>
                <w:b/>
                <w:bCs/>
                <w:rtl/>
              </w:rPr>
            </w:pPr>
            <w:r w:rsidRPr="00480EF9">
              <w:rPr>
                <w:rFonts w:cs="David" w:hint="cs"/>
                <w:b/>
                <w:bCs/>
                <w:rtl/>
              </w:rPr>
              <w:t>חשב / גזבר</w:t>
            </w:r>
          </w:p>
        </w:tc>
        <w:tc>
          <w:tcPr>
            <w:tcW w:w="4500"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jc w:val="both"/>
              <w:rPr>
                <w:rFonts w:cs="David" w:hint="cs"/>
                <w:sz w:val="22"/>
                <w:szCs w:val="22"/>
                <w:rtl/>
              </w:rPr>
            </w:pPr>
          </w:p>
          <w:p w:rsidR="00A1189C" w:rsidRPr="00480EF9" w:rsidRDefault="00A1189C" w:rsidP="002C2CE2">
            <w:pPr>
              <w:jc w:val="both"/>
              <w:rPr>
                <w:rFonts w:cs="David" w:hint="cs"/>
                <w:sz w:val="22"/>
                <w:szCs w:val="22"/>
                <w:rtl/>
              </w:rPr>
            </w:pPr>
          </w:p>
          <w:p w:rsidR="00A1189C" w:rsidRPr="00480EF9" w:rsidRDefault="00A1189C" w:rsidP="00A547D2">
            <w:pPr>
              <w:jc w:val="both"/>
              <w:rPr>
                <w:rFonts w:cs="David" w:hint="cs"/>
                <w:sz w:val="22"/>
                <w:szCs w:val="22"/>
                <w:rtl/>
              </w:rPr>
            </w:pPr>
            <w:r w:rsidRPr="00480EF9">
              <w:rPr>
                <w:rFonts w:cs="David" w:hint="cs"/>
                <w:sz w:val="22"/>
                <w:szCs w:val="22"/>
                <w:rtl/>
              </w:rPr>
              <w:t>שם משפחה: _______</w:t>
            </w:r>
            <w:r w:rsidR="00A547D2" w:rsidRPr="00480EF9">
              <w:rPr>
                <w:rFonts w:cs="David" w:hint="cs"/>
                <w:sz w:val="22"/>
                <w:szCs w:val="22"/>
                <w:rtl/>
              </w:rPr>
              <w:t>_</w:t>
            </w:r>
            <w:r w:rsidRPr="00480EF9">
              <w:rPr>
                <w:rFonts w:cs="David" w:hint="cs"/>
                <w:sz w:val="22"/>
                <w:szCs w:val="22"/>
                <w:rtl/>
              </w:rPr>
              <w:t xml:space="preserve">_____________ </w:t>
            </w:r>
          </w:p>
          <w:p w:rsidR="00A1189C" w:rsidRPr="00480EF9" w:rsidRDefault="00A1189C" w:rsidP="002C2CE2">
            <w:pPr>
              <w:jc w:val="both"/>
              <w:rPr>
                <w:rFonts w:cs="David" w:hint="cs"/>
                <w:sz w:val="22"/>
                <w:szCs w:val="22"/>
                <w:rtl/>
              </w:rPr>
            </w:pPr>
          </w:p>
          <w:p w:rsidR="00A1189C" w:rsidRPr="00480EF9" w:rsidRDefault="00A1189C" w:rsidP="002C2CE2">
            <w:pPr>
              <w:jc w:val="both"/>
              <w:rPr>
                <w:rFonts w:cs="David" w:hint="cs"/>
                <w:sz w:val="22"/>
                <w:szCs w:val="22"/>
                <w:rtl/>
              </w:rPr>
            </w:pPr>
            <w:r w:rsidRPr="00480EF9">
              <w:rPr>
                <w:rFonts w:cs="David" w:hint="cs"/>
                <w:sz w:val="22"/>
                <w:szCs w:val="22"/>
                <w:rtl/>
              </w:rPr>
              <w:t>שם פרטי :    _____________________</w:t>
            </w:r>
          </w:p>
          <w:p w:rsidR="00A1189C" w:rsidRPr="00480EF9" w:rsidRDefault="00A1189C" w:rsidP="002C2CE2">
            <w:pPr>
              <w:jc w:val="both"/>
              <w:rPr>
                <w:rFonts w:cs="David" w:hint="cs"/>
                <w:sz w:val="22"/>
                <w:szCs w:val="22"/>
                <w:rtl/>
              </w:rPr>
            </w:pPr>
          </w:p>
          <w:p w:rsidR="00A1189C" w:rsidRPr="00480EF9" w:rsidRDefault="00A1189C" w:rsidP="002C2CE2">
            <w:pPr>
              <w:jc w:val="both"/>
              <w:rPr>
                <w:rFonts w:cs="David" w:hint="cs"/>
                <w:sz w:val="22"/>
                <w:szCs w:val="22"/>
                <w:rtl/>
              </w:rPr>
            </w:pPr>
            <w:r w:rsidRPr="00480EF9">
              <w:rPr>
                <w:rFonts w:cs="David" w:hint="cs"/>
                <w:sz w:val="22"/>
                <w:szCs w:val="22"/>
                <w:rtl/>
              </w:rPr>
              <w:t>מס' זהות:    _____________________</w:t>
            </w:r>
          </w:p>
          <w:p w:rsidR="00A1189C" w:rsidRPr="00480EF9" w:rsidRDefault="00A1189C" w:rsidP="002C2CE2">
            <w:pPr>
              <w:jc w:val="both"/>
              <w:rPr>
                <w:rFonts w:cs="David" w:hint="cs"/>
                <w:sz w:val="22"/>
                <w:szCs w:val="22"/>
                <w:rtl/>
              </w:rPr>
            </w:pPr>
          </w:p>
          <w:p w:rsidR="00A1189C" w:rsidRPr="00480EF9" w:rsidRDefault="00A1189C" w:rsidP="002C2CE2">
            <w:pPr>
              <w:jc w:val="both"/>
              <w:rPr>
                <w:rFonts w:cs="David" w:hint="cs"/>
                <w:sz w:val="22"/>
                <w:szCs w:val="22"/>
                <w:rtl/>
              </w:rPr>
            </w:pPr>
          </w:p>
        </w:tc>
      </w:tr>
      <w:tr w:rsidR="00A1189C" w:rsidRPr="00480EF9">
        <w:tblPrEx>
          <w:tblCellMar>
            <w:top w:w="0" w:type="dxa"/>
            <w:bottom w:w="0" w:type="dxa"/>
          </w:tblCellMar>
        </w:tblPrEx>
        <w:trPr>
          <w:cantSplit/>
          <w:trHeight w:val="390"/>
          <w:jc w:val="center"/>
        </w:trPr>
        <w:tc>
          <w:tcPr>
            <w:tcW w:w="4140" w:type="dxa"/>
            <w:tcBorders>
              <w:top w:val="single" w:sz="6" w:space="0" w:color="000000"/>
              <w:left w:val="double" w:sz="6" w:space="0" w:color="000000"/>
              <w:bottom w:val="double" w:sz="6" w:space="0" w:color="000000"/>
              <w:right w:val="single" w:sz="6" w:space="0" w:color="000000"/>
            </w:tcBorders>
          </w:tcPr>
          <w:p w:rsidR="00A1189C" w:rsidRPr="00480EF9" w:rsidRDefault="00A1189C" w:rsidP="002C2CE2">
            <w:pPr>
              <w:ind w:firstLine="32"/>
              <w:jc w:val="both"/>
              <w:rPr>
                <w:rFonts w:cs="David" w:hint="cs"/>
                <w:sz w:val="22"/>
                <w:szCs w:val="22"/>
                <w:rtl/>
              </w:rPr>
            </w:pPr>
          </w:p>
          <w:p w:rsidR="00A1189C" w:rsidRPr="00480EF9" w:rsidRDefault="00A1189C" w:rsidP="002C2CE2">
            <w:pPr>
              <w:ind w:firstLine="32"/>
              <w:jc w:val="both"/>
              <w:rPr>
                <w:rFonts w:cs="David" w:hint="cs"/>
                <w:sz w:val="22"/>
                <w:szCs w:val="22"/>
                <w:rtl/>
              </w:rPr>
            </w:pPr>
          </w:p>
          <w:p w:rsidR="00A1189C" w:rsidRPr="00480EF9" w:rsidRDefault="00A1189C" w:rsidP="002C2CE2">
            <w:pPr>
              <w:ind w:firstLine="32"/>
              <w:jc w:val="both"/>
              <w:rPr>
                <w:rFonts w:cs="David" w:hint="cs"/>
                <w:b/>
                <w:bCs/>
                <w:sz w:val="22"/>
                <w:szCs w:val="22"/>
                <w:rtl/>
              </w:rPr>
            </w:pPr>
            <w:r w:rsidRPr="00480EF9">
              <w:rPr>
                <w:rFonts w:cs="David" w:hint="cs"/>
                <w:b/>
                <w:bCs/>
                <w:sz w:val="22"/>
                <w:szCs w:val="22"/>
                <w:rtl/>
              </w:rPr>
              <w:t>יו"ר / מנכ"ל</w:t>
            </w:r>
          </w:p>
        </w:tc>
        <w:tc>
          <w:tcPr>
            <w:tcW w:w="4500" w:type="dxa"/>
            <w:tcBorders>
              <w:top w:val="single" w:sz="6" w:space="0" w:color="000000"/>
              <w:left w:val="single" w:sz="6" w:space="0" w:color="000000"/>
              <w:bottom w:val="double" w:sz="6" w:space="0" w:color="000000"/>
              <w:right w:val="double" w:sz="6" w:space="0" w:color="000000"/>
            </w:tcBorders>
          </w:tcPr>
          <w:p w:rsidR="00A1189C" w:rsidRPr="00480EF9" w:rsidRDefault="00A1189C" w:rsidP="002C2CE2">
            <w:pPr>
              <w:jc w:val="both"/>
              <w:rPr>
                <w:rFonts w:cs="David" w:hint="cs"/>
                <w:sz w:val="22"/>
                <w:szCs w:val="22"/>
                <w:rtl/>
              </w:rPr>
            </w:pPr>
          </w:p>
          <w:p w:rsidR="00A1189C" w:rsidRPr="00480EF9" w:rsidRDefault="00A1189C" w:rsidP="00A547D2">
            <w:pPr>
              <w:jc w:val="both"/>
              <w:rPr>
                <w:rFonts w:cs="David" w:hint="cs"/>
                <w:sz w:val="22"/>
                <w:szCs w:val="22"/>
                <w:rtl/>
              </w:rPr>
            </w:pPr>
            <w:r w:rsidRPr="00480EF9">
              <w:rPr>
                <w:rFonts w:cs="David" w:hint="cs"/>
                <w:sz w:val="22"/>
                <w:szCs w:val="22"/>
                <w:rtl/>
              </w:rPr>
              <w:t>שם משפחה: ______</w:t>
            </w:r>
            <w:r w:rsidR="00A547D2" w:rsidRPr="00480EF9">
              <w:rPr>
                <w:rFonts w:cs="David" w:hint="cs"/>
                <w:sz w:val="22"/>
                <w:szCs w:val="22"/>
                <w:rtl/>
              </w:rPr>
              <w:t>__</w:t>
            </w:r>
            <w:r w:rsidRPr="00480EF9">
              <w:rPr>
                <w:rFonts w:cs="David" w:hint="cs"/>
                <w:sz w:val="22"/>
                <w:szCs w:val="22"/>
                <w:rtl/>
              </w:rPr>
              <w:t xml:space="preserve">_____________ </w:t>
            </w:r>
          </w:p>
          <w:p w:rsidR="00A1189C" w:rsidRPr="00480EF9" w:rsidRDefault="00A1189C" w:rsidP="002C2CE2">
            <w:pPr>
              <w:jc w:val="both"/>
              <w:rPr>
                <w:rFonts w:cs="David" w:hint="cs"/>
                <w:sz w:val="22"/>
                <w:szCs w:val="22"/>
                <w:rtl/>
              </w:rPr>
            </w:pPr>
          </w:p>
          <w:p w:rsidR="00A1189C" w:rsidRPr="00480EF9" w:rsidRDefault="00A1189C" w:rsidP="002C2CE2">
            <w:pPr>
              <w:jc w:val="both"/>
              <w:rPr>
                <w:rFonts w:cs="David" w:hint="cs"/>
                <w:sz w:val="22"/>
                <w:szCs w:val="22"/>
                <w:rtl/>
              </w:rPr>
            </w:pPr>
            <w:r w:rsidRPr="00480EF9">
              <w:rPr>
                <w:rFonts w:cs="David" w:hint="cs"/>
                <w:sz w:val="22"/>
                <w:szCs w:val="22"/>
                <w:rtl/>
              </w:rPr>
              <w:t>שם פרטי :    _____________________</w:t>
            </w:r>
          </w:p>
          <w:p w:rsidR="00A1189C" w:rsidRPr="00480EF9" w:rsidRDefault="00A1189C" w:rsidP="002C2CE2">
            <w:pPr>
              <w:jc w:val="both"/>
              <w:rPr>
                <w:rFonts w:cs="David" w:hint="cs"/>
                <w:sz w:val="22"/>
                <w:szCs w:val="22"/>
                <w:rtl/>
              </w:rPr>
            </w:pPr>
          </w:p>
          <w:p w:rsidR="00A1189C" w:rsidRPr="00480EF9" w:rsidRDefault="00A1189C" w:rsidP="002C2CE2">
            <w:pPr>
              <w:jc w:val="both"/>
              <w:rPr>
                <w:rFonts w:cs="David" w:hint="cs"/>
                <w:sz w:val="22"/>
                <w:szCs w:val="22"/>
                <w:rtl/>
              </w:rPr>
            </w:pPr>
            <w:r w:rsidRPr="00480EF9">
              <w:rPr>
                <w:rFonts w:cs="David" w:hint="cs"/>
                <w:sz w:val="22"/>
                <w:szCs w:val="22"/>
                <w:rtl/>
              </w:rPr>
              <w:t>מס' זהות:    _____________________</w:t>
            </w:r>
          </w:p>
          <w:p w:rsidR="00A1189C" w:rsidRPr="00480EF9" w:rsidRDefault="00A1189C" w:rsidP="002C2CE2">
            <w:pPr>
              <w:jc w:val="both"/>
              <w:rPr>
                <w:rFonts w:cs="David" w:hint="cs"/>
                <w:sz w:val="22"/>
                <w:szCs w:val="22"/>
                <w:rtl/>
              </w:rPr>
            </w:pPr>
          </w:p>
          <w:p w:rsidR="00A1189C" w:rsidRPr="00480EF9" w:rsidRDefault="00A1189C" w:rsidP="002C2CE2">
            <w:pPr>
              <w:jc w:val="both"/>
              <w:rPr>
                <w:rFonts w:cs="David" w:hint="cs"/>
                <w:sz w:val="22"/>
                <w:szCs w:val="22"/>
                <w:rtl/>
              </w:rPr>
            </w:pPr>
          </w:p>
        </w:tc>
      </w:tr>
    </w:tbl>
    <w:p w:rsidR="00A1189C" w:rsidRPr="00480EF9" w:rsidRDefault="00A1189C" w:rsidP="00A1189C">
      <w:pPr>
        <w:jc w:val="right"/>
        <w:rPr>
          <w:rFonts w:cs="David"/>
        </w:rPr>
      </w:pPr>
    </w:p>
    <w:p w:rsidR="00973DFF" w:rsidRDefault="00973DFF" w:rsidP="00A1189C">
      <w:pPr>
        <w:autoSpaceDE w:val="0"/>
        <w:autoSpaceDN w:val="0"/>
        <w:adjustRightInd w:val="0"/>
        <w:spacing w:line="360" w:lineRule="auto"/>
        <w:ind w:right="720"/>
        <w:rPr>
          <w:rFonts w:ascii="Arial" w:hAnsi="Arial" w:cs="David" w:hint="cs"/>
          <w:bCs/>
          <w:rtl/>
        </w:rPr>
      </w:pPr>
    </w:p>
    <w:p w:rsidR="00A1189C" w:rsidRPr="00480EF9" w:rsidRDefault="00A1189C" w:rsidP="00A1189C">
      <w:pPr>
        <w:autoSpaceDE w:val="0"/>
        <w:autoSpaceDN w:val="0"/>
        <w:adjustRightInd w:val="0"/>
        <w:spacing w:line="360" w:lineRule="auto"/>
        <w:ind w:right="720"/>
        <w:rPr>
          <w:rFonts w:ascii="Arial" w:hAnsi="Arial" w:cs="David" w:hint="cs"/>
          <w:rtl/>
        </w:rPr>
      </w:pPr>
      <w:r w:rsidRPr="00480EF9">
        <w:rPr>
          <w:rFonts w:ascii="Arial" w:hAnsi="Arial" w:cs="David"/>
          <w:bCs/>
          <w:rtl/>
        </w:rPr>
        <w:t>בנוסף לטופס המלא, יש לצרף להצעה:</w:t>
      </w:r>
    </w:p>
    <w:p w:rsidR="003A795B" w:rsidRPr="00480EF9" w:rsidRDefault="003A795B" w:rsidP="00A547D2">
      <w:pPr>
        <w:spacing w:line="360" w:lineRule="auto"/>
        <w:ind w:left="1440" w:hanging="630"/>
        <w:rPr>
          <w:rFonts w:cs="David" w:hint="cs"/>
          <w:rtl/>
        </w:rPr>
      </w:pPr>
      <w:r w:rsidRPr="00480EF9">
        <w:rPr>
          <w:rFonts w:cs="David" w:hint="cs"/>
          <w:rtl/>
        </w:rPr>
        <w:t>1)</w:t>
      </w:r>
      <w:r w:rsidRPr="00480EF9">
        <w:rPr>
          <w:rFonts w:cs="David" w:hint="cs"/>
          <w:rtl/>
        </w:rPr>
        <w:tab/>
      </w:r>
      <w:r w:rsidRPr="00480EF9">
        <w:rPr>
          <w:rFonts w:cs="David"/>
          <w:rtl/>
        </w:rPr>
        <w:t xml:space="preserve">טופס ההצעה כמפורט בסעיף </w:t>
      </w:r>
      <w:r w:rsidR="00A547D2" w:rsidRPr="00480EF9">
        <w:rPr>
          <w:rFonts w:cs="David" w:hint="cs"/>
          <w:rtl/>
        </w:rPr>
        <w:t>9 לקול הקורא</w:t>
      </w:r>
      <w:r w:rsidRPr="00480EF9">
        <w:rPr>
          <w:rFonts w:cs="David"/>
          <w:rtl/>
        </w:rPr>
        <w:t xml:space="preserve"> </w:t>
      </w:r>
      <w:r w:rsidRPr="00480EF9">
        <w:rPr>
          <w:rFonts w:cs="David" w:hint="cs"/>
          <w:rtl/>
        </w:rPr>
        <w:t>ו</w:t>
      </w:r>
      <w:r w:rsidRPr="00480EF9">
        <w:rPr>
          <w:rFonts w:cs="David"/>
          <w:rtl/>
        </w:rPr>
        <w:t xml:space="preserve">המצורף כנספח א' </w:t>
      </w:r>
      <w:r w:rsidR="004533D8" w:rsidRPr="00480EF9">
        <w:rPr>
          <w:rFonts w:cs="David"/>
          <w:rtl/>
        </w:rPr>
        <w:t>ל</w:t>
      </w:r>
      <w:r w:rsidR="004533D8" w:rsidRPr="00480EF9">
        <w:rPr>
          <w:rFonts w:cs="David" w:hint="cs"/>
          <w:rtl/>
        </w:rPr>
        <w:t>קול הקורא</w:t>
      </w:r>
      <w:r w:rsidR="004533D8" w:rsidRPr="00480EF9">
        <w:rPr>
          <w:rFonts w:cs="David"/>
          <w:rtl/>
        </w:rPr>
        <w:t xml:space="preserve"> </w:t>
      </w:r>
      <w:r w:rsidRPr="00480EF9">
        <w:rPr>
          <w:rFonts w:cs="David"/>
          <w:rtl/>
        </w:rPr>
        <w:t>בצירוף כל</w:t>
      </w:r>
      <w:r w:rsidRPr="00480EF9">
        <w:rPr>
          <w:rFonts w:cs="David" w:hint="cs"/>
          <w:rtl/>
        </w:rPr>
        <w:t xml:space="preserve"> </w:t>
      </w:r>
      <w:r w:rsidRPr="00480EF9">
        <w:rPr>
          <w:rFonts w:cs="David"/>
          <w:rtl/>
        </w:rPr>
        <w:t>המסמכים</w:t>
      </w:r>
      <w:r w:rsidR="00A547D2" w:rsidRPr="00480EF9">
        <w:rPr>
          <w:rFonts w:cs="David" w:hint="cs"/>
          <w:rtl/>
        </w:rPr>
        <w:t xml:space="preserve"> </w:t>
      </w:r>
      <w:r w:rsidRPr="00480EF9">
        <w:rPr>
          <w:rFonts w:cs="David"/>
          <w:rtl/>
        </w:rPr>
        <w:t>הדרושים.</w:t>
      </w:r>
    </w:p>
    <w:p w:rsidR="004533D8" w:rsidRPr="00480EF9" w:rsidRDefault="00C47660" w:rsidP="00C47660">
      <w:pPr>
        <w:spacing w:line="360" w:lineRule="auto"/>
        <w:ind w:left="1440" w:hanging="630"/>
        <w:rPr>
          <w:rFonts w:cs="David" w:hint="cs"/>
          <w:rtl/>
        </w:rPr>
      </w:pPr>
      <w:r w:rsidRPr="00480EF9">
        <w:rPr>
          <w:rFonts w:cs="David" w:hint="cs"/>
          <w:rtl/>
        </w:rPr>
        <w:t>2)</w:t>
      </w:r>
      <w:r w:rsidRPr="00480EF9">
        <w:rPr>
          <w:rFonts w:cs="David" w:hint="cs"/>
          <w:rtl/>
        </w:rPr>
        <w:tab/>
      </w:r>
      <w:r w:rsidR="004533D8" w:rsidRPr="00480EF9">
        <w:rPr>
          <w:rFonts w:cs="David"/>
          <w:rtl/>
        </w:rPr>
        <w:t xml:space="preserve">הצגת תעודה או אישור של משרדי מע"מ/ רואה חשבון על היות המציע עוסק מורשה. </w:t>
      </w:r>
      <w:r w:rsidR="00A547D2" w:rsidRPr="00480EF9">
        <w:rPr>
          <w:rFonts w:cs="David" w:hint="cs"/>
          <w:rtl/>
        </w:rPr>
        <w:br/>
      </w:r>
      <w:r w:rsidR="004533D8" w:rsidRPr="00480EF9">
        <w:rPr>
          <w:rFonts w:cs="David"/>
          <w:rtl/>
        </w:rPr>
        <w:t xml:space="preserve">במידה והמציע אינו עוסק מורשה עליו לצרף הצהרה בחתימתו שאינו עוסק מורשה. </w:t>
      </w:r>
    </w:p>
    <w:p w:rsidR="004533D8" w:rsidRPr="00480EF9" w:rsidRDefault="00C47660" w:rsidP="00C47660">
      <w:pPr>
        <w:spacing w:line="360" w:lineRule="auto"/>
        <w:ind w:left="1440" w:hanging="630"/>
        <w:rPr>
          <w:rFonts w:cs="David"/>
          <w:rtl/>
        </w:rPr>
      </w:pPr>
      <w:r w:rsidRPr="00480EF9">
        <w:rPr>
          <w:rFonts w:cs="David" w:hint="cs"/>
          <w:rtl/>
        </w:rPr>
        <w:t>3)</w:t>
      </w:r>
      <w:r w:rsidRPr="00480EF9">
        <w:rPr>
          <w:rFonts w:cs="David" w:hint="cs"/>
          <w:rtl/>
        </w:rPr>
        <w:tab/>
      </w:r>
      <w:r w:rsidR="004533D8" w:rsidRPr="00480EF9">
        <w:rPr>
          <w:rFonts w:cs="David"/>
          <w:rtl/>
        </w:rPr>
        <w:t xml:space="preserve">הצגת אישורים על פי חוק </w:t>
      </w:r>
      <w:proofErr w:type="spellStart"/>
      <w:r w:rsidR="004533D8" w:rsidRPr="00480EF9">
        <w:rPr>
          <w:rFonts w:cs="David"/>
          <w:rtl/>
        </w:rPr>
        <w:t>עיסקאות</w:t>
      </w:r>
      <w:proofErr w:type="spellEnd"/>
      <w:r w:rsidR="004533D8" w:rsidRPr="00480EF9">
        <w:rPr>
          <w:rFonts w:cs="David"/>
          <w:rtl/>
        </w:rPr>
        <w:t xml:space="preserve"> גופים ציבוריים, </w:t>
      </w:r>
      <w:proofErr w:type="spellStart"/>
      <w:r w:rsidR="004533D8" w:rsidRPr="00480EF9">
        <w:rPr>
          <w:rFonts w:cs="David"/>
          <w:rtl/>
        </w:rPr>
        <w:t>התשל"ו</w:t>
      </w:r>
      <w:proofErr w:type="spellEnd"/>
      <w:r w:rsidR="004533D8" w:rsidRPr="00480EF9">
        <w:rPr>
          <w:rFonts w:cs="David"/>
          <w:rtl/>
        </w:rPr>
        <w:t xml:space="preserve"> 1976 - </w:t>
      </w:r>
    </w:p>
    <w:p w:rsidR="004533D8" w:rsidRPr="00480EF9" w:rsidRDefault="004533D8" w:rsidP="004641B8">
      <w:pPr>
        <w:numPr>
          <w:ilvl w:val="0"/>
          <w:numId w:val="18"/>
        </w:numPr>
        <w:spacing w:line="360" w:lineRule="auto"/>
        <w:rPr>
          <w:rFonts w:cs="David"/>
          <w:rtl/>
        </w:rPr>
      </w:pPr>
      <w:r w:rsidRPr="00480EF9">
        <w:rPr>
          <w:rFonts w:cs="David"/>
          <w:rtl/>
        </w:rPr>
        <w:t>אישור ניכוי מס בתוקף (מפקיד שומה)</w:t>
      </w:r>
    </w:p>
    <w:p w:rsidR="004533D8" w:rsidRDefault="004533D8" w:rsidP="004641B8">
      <w:pPr>
        <w:numPr>
          <w:ilvl w:val="0"/>
          <w:numId w:val="18"/>
        </w:numPr>
        <w:spacing w:line="360" w:lineRule="auto"/>
        <w:rPr>
          <w:rFonts w:cs="David" w:hint="cs"/>
        </w:rPr>
      </w:pPr>
      <w:r w:rsidRPr="00480EF9">
        <w:rPr>
          <w:rFonts w:cs="David"/>
          <w:rtl/>
        </w:rPr>
        <w:t>אישור ניהול פנקסי חשבונות בתוקף (מפקיד שומה)</w:t>
      </w:r>
    </w:p>
    <w:p w:rsidR="00973DFF" w:rsidRPr="00480EF9" w:rsidRDefault="00973DFF" w:rsidP="00973DFF">
      <w:pPr>
        <w:spacing w:line="360" w:lineRule="auto"/>
        <w:ind w:left="1440"/>
        <w:rPr>
          <w:rFonts w:cs="David" w:hint="cs"/>
        </w:rPr>
      </w:pPr>
    </w:p>
    <w:p w:rsidR="004533D8" w:rsidRPr="00480EF9" w:rsidRDefault="00C47660" w:rsidP="00C47660">
      <w:pPr>
        <w:spacing w:line="360" w:lineRule="auto"/>
        <w:ind w:left="720"/>
        <w:rPr>
          <w:rFonts w:cs="David"/>
          <w:b/>
          <w:bCs/>
          <w:rtl/>
        </w:rPr>
      </w:pPr>
      <w:r w:rsidRPr="00480EF9">
        <w:rPr>
          <w:rFonts w:cs="David" w:hint="cs"/>
          <w:rtl/>
        </w:rPr>
        <w:t>4)</w:t>
      </w:r>
      <w:r w:rsidRPr="00480EF9">
        <w:rPr>
          <w:rFonts w:cs="David" w:hint="cs"/>
          <w:rtl/>
        </w:rPr>
        <w:tab/>
      </w:r>
      <w:r w:rsidR="004533D8" w:rsidRPr="00480EF9">
        <w:rPr>
          <w:rFonts w:cs="David"/>
          <w:b/>
          <w:bCs/>
          <w:rtl/>
        </w:rPr>
        <w:t xml:space="preserve">לתאגיד- </w:t>
      </w:r>
    </w:p>
    <w:p w:rsidR="00C47660" w:rsidRPr="00480EF9" w:rsidRDefault="004533D8" w:rsidP="00973DFF">
      <w:pPr>
        <w:spacing w:line="360" w:lineRule="auto"/>
        <w:ind w:left="1440"/>
        <w:rPr>
          <w:rFonts w:cs="David" w:hint="cs"/>
          <w:rtl/>
        </w:rPr>
      </w:pPr>
      <w:r w:rsidRPr="00480EF9">
        <w:rPr>
          <w:rFonts w:cs="David"/>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r w:rsidR="00C47660" w:rsidRPr="00480EF9">
        <w:rPr>
          <w:rFonts w:cs="David"/>
          <w:rtl/>
        </w:rPr>
        <w:br/>
      </w:r>
    </w:p>
    <w:p w:rsidR="004533D8" w:rsidRPr="00480EF9" w:rsidRDefault="00C47660" w:rsidP="00C47660">
      <w:pPr>
        <w:spacing w:line="360" w:lineRule="auto"/>
        <w:ind w:left="720"/>
        <w:rPr>
          <w:rFonts w:cs="David"/>
          <w:rtl/>
        </w:rPr>
      </w:pPr>
      <w:r w:rsidRPr="00480EF9">
        <w:rPr>
          <w:rFonts w:cs="David" w:hint="cs"/>
          <w:rtl/>
        </w:rPr>
        <w:lastRenderedPageBreak/>
        <w:t>5)</w:t>
      </w:r>
      <w:r w:rsidRPr="00480EF9">
        <w:rPr>
          <w:rFonts w:cs="David" w:hint="cs"/>
          <w:rtl/>
        </w:rPr>
        <w:tab/>
      </w:r>
      <w:r w:rsidR="004533D8" w:rsidRPr="00480EF9">
        <w:rPr>
          <w:rFonts w:cs="David"/>
          <w:b/>
          <w:bCs/>
          <w:rtl/>
        </w:rPr>
        <w:t xml:space="preserve">לחברה </w:t>
      </w:r>
      <w:r w:rsidR="004533D8" w:rsidRPr="00480EF9">
        <w:rPr>
          <w:rFonts w:cs="David"/>
          <w:rtl/>
        </w:rPr>
        <w:t xml:space="preserve">-  </w:t>
      </w:r>
    </w:p>
    <w:p w:rsidR="004533D8" w:rsidRPr="00480EF9" w:rsidRDefault="004533D8" w:rsidP="00C47660">
      <w:pPr>
        <w:spacing w:line="360" w:lineRule="auto"/>
        <w:ind w:left="1440"/>
        <w:rPr>
          <w:rFonts w:cs="David" w:hint="cs"/>
          <w:rtl/>
        </w:rPr>
      </w:pPr>
      <w:r w:rsidRPr="00480EF9">
        <w:rPr>
          <w:rFonts w:cs="David"/>
          <w:rtl/>
        </w:rPr>
        <w:t xml:space="preserve">יש לצרף נסח חברה/ שותפות עדכני מרשות התאגידים, ניתן להפקה באתר האינטרנט של רשות התאגידים, שכתובתו: </w:t>
      </w:r>
      <w:r w:rsidRPr="00480EF9">
        <w:rPr>
          <w:rFonts w:cs="David"/>
        </w:rPr>
        <w:t>www.justice.gov.il/Mojhed/RashamHachavarot</w:t>
      </w:r>
      <w:r w:rsidRPr="00480EF9">
        <w:rPr>
          <w:rFonts w:cs="David"/>
          <w:rtl/>
        </w:rPr>
        <w:t xml:space="preserve"> בלחיצה על הכותרת "הפקת נסח חברה" . בנסח </w:t>
      </w:r>
      <w:proofErr w:type="spellStart"/>
      <w:r w:rsidRPr="00480EF9">
        <w:rPr>
          <w:rFonts w:cs="David"/>
          <w:rtl/>
        </w:rPr>
        <w:t>יצויין</w:t>
      </w:r>
      <w:proofErr w:type="spellEnd"/>
      <w:r w:rsidRPr="00480EF9">
        <w:rPr>
          <w:rFonts w:cs="David"/>
          <w:rtl/>
        </w:rPr>
        <w:t xml:space="preserve"> שהחברה אינה מפרת חוק או שאינה בהתראה לפני רישום כחברה מפרת חוק, ושלחברה העדר חובות לרשם החברות. </w:t>
      </w:r>
    </w:p>
    <w:p w:rsidR="004533D8" w:rsidRPr="00480EF9" w:rsidRDefault="00C47660" w:rsidP="00C47660">
      <w:pPr>
        <w:spacing w:line="360" w:lineRule="auto"/>
        <w:ind w:left="720"/>
        <w:rPr>
          <w:rFonts w:cs="David"/>
          <w:b/>
          <w:bCs/>
          <w:rtl/>
        </w:rPr>
      </w:pPr>
      <w:r w:rsidRPr="00480EF9">
        <w:rPr>
          <w:rFonts w:cs="David" w:hint="cs"/>
          <w:rtl/>
        </w:rPr>
        <w:t>6)</w:t>
      </w:r>
      <w:r w:rsidRPr="00480EF9">
        <w:rPr>
          <w:rFonts w:cs="David" w:hint="cs"/>
          <w:rtl/>
        </w:rPr>
        <w:tab/>
      </w:r>
      <w:r w:rsidR="004533D8" w:rsidRPr="00480EF9">
        <w:rPr>
          <w:rFonts w:cs="David"/>
          <w:b/>
          <w:bCs/>
          <w:rtl/>
        </w:rPr>
        <w:t>לעמותה -</w:t>
      </w:r>
    </w:p>
    <w:p w:rsidR="004533D8" w:rsidRPr="00480EF9" w:rsidRDefault="004533D8" w:rsidP="00C47660">
      <w:pPr>
        <w:spacing w:line="360" w:lineRule="auto"/>
        <w:ind w:left="720" w:firstLine="720"/>
        <w:rPr>
          <w:rFonts w:cs="David" w:hint="cs"/>
          <w:rtl/>
        </w:rPr>
      </w:pPr>
      <w:r w:rsidRPr="00480EF9">
        <w:rPr>
          <w:rFonts w:cs="David"/>
          <w:rtl/>
        </w:rPr>
        <w:t xml:space="preserve">יש לצרף אישור ניהול תקין מאת רשם העמותות. </w:t>
      </w:r>
    </w:p>
    <w:p w:rsidR="004533D8" w:rsidRPr="00480EF9" w:rsidRDefault="00C47660" w:rsidP="00C47660">
      <w:pPr>
        <w:spacing w:line="360" w:lineRule="auto"/>
        <w:ind w:left="1440" w:hanging="720"/>
        <w:rPr>
          <w:rFonts w:cs="David" w:hint="cs"/>
          <w:rtl/>
        </w:rPr>
      </w:pPr>
      <w:r w:rsidRPr="00480EF9">
        <w:rPr>
          <w:rFonts w:cs="David" w:hint="cs"/>
          <w:rtl/>
        </w:rPr>
        <w:t>7)</w:t>
      </w:r>
      <w:r w:rsidRPr="00480EF9">
        <w:rPr>
          <w:rFonts w:cs="David" w:hint="cs"/>
          <w:rtl/>
        </w:rPr>
        <w:tab/>
      </w:r>
      <w:r w:rsidR="004533D8" w:rsidRPr="00480EF9">
        <w:rPr>
          <w:rFonts w:cs="David"/>
          <w:rtl/>
        </w:rPr>
        <w:t xml:space="preserve">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w:t>
      </w:r>
    </w:p>
    <w:p w:rsidR="004533D8" w:rsidRPr="00480EF9" w:rsidRDefault="00C47660" w:rsidP="00C47660">
      <w:pPr>
        <w:spacing w:line="360" w:lineRule="auto"/>
        <w:ind w:left="1440" w:hanging="720"/>
        <w:rPr>
          <w:rFonts w:cs="David" w:hint="cs"/>
          <w:rtl/>
        </w:rPr>
      </w:pPr>
      <w:r w:rsidRPr="00480EF9">
        <w:rPr>
          <w:rFonts w:cs="David" w:hint="cs"/>
          <w:rtl/>
        </w:rPr>
        <w:t>8)</w:t>
      </w:r>
      <w:r w:rsidRPr="00480EF9">
        <w:rPr>
          <w:rFonts w:cs="David" w:hint="cs"/>
          <w:rtl/>
        </w:rPr>
        <w:tab/>
      </w:r>
      <w:r w:rsidR="004533D8" w:rsidRPr="00480EF9">
        <w:rPr>
          <w:rFonts w:cs="David"/>
          <w:rtl/>
        </w:rPr>
        <w:t xml:space="preserve">כמו כן יש לצרף מסמכים המעידים על כך כי כל משתתף במתן שרותי המחקר עומד בכל התנאים הרלוונטיים לחלקו במתן השרות ובכל תנאי הסף. </w:t>
      </w:r>
    </w:p>
    <w:p w:rsidR="004533D8" w:rsidRPr="00480EF9" w:rsidRDefault="00C47660" w:rsidP="00C47660">
      <w:pPr>
        <w:spacing w:line="360" w:lineRule="auto"/>
        <w:ind w:left="1440" w:hanging="720"/>
        <w:rPr>
          <w:rFonts w:cs="David" w:hint="cs"/>
          <w:rtl/>
        </w:rPr>
      </w:pPr>
      <w:r w:rsidRPr="00480EF9">
        <w:rPr>
          <w:rFonts w:cs="David" w:hint="cs"/>
          <w:rtl/>
        </w:rPr>
        <w:t>9)</w:t>
      </w:r>
      <w:r w:rsidRPr="00480EF9">
        <w:rPr>
          <w:rFonts w:cs="David" w:hint="cs"/>
          <w:rtl/>
        </w:rPr>
        <w:tab/>
      </w:r>
      <w:r w:rsidR="004533D8" w:rsidRPr="00480EF9">
        <w:rPr>
          <w:rFonts w:cs="David"/>
          <w:rtl/>
        </w:rPr>
        <w:t xml:space="preserve">המשרד יתקשר מול גורם אחד בלבד – המציע, והוא יהיה אחראי בלעדי מול המשרד למתן שרותי המחקר בכללותם. </w:t>
      </w:r>
    </w:p>
    <w:p w:rsidR="004533D8" w:rsidRPr="00480EF9" w:rsidRDefault="00C47660" w:rsidP="00C47660">
      <w:pPr>
        <w:spacing w:line="360" w:lineRule="auto"/>
        <w:ind w:left="1440" w:hanging="720"/>
        <w:rPr>
          <w:rFonts w:cs="David" w:hint="cs"/>
          <w:rtl/>
        </w:rPr>
      </w:pPr>
      <w:r w:rsidRPr="00480EF9">
        <w:rPr>
          <w:rFonts w:cs="David" w:hint="cs"/>
          <w:rtl/>
        </w:rPr>
        <w:t>10)</w:t>
      </w:r>
      <w:r w:rsidRPr="00480EF9">
        <w:rPr>
          <w:rFonts w:cs="David" w:hint="cs"/>
          <w:rtl/>
        </w:rPr>
        <w:tab/>
      </w:r>
      <w:r w:rsidR="004533D8" w:rsidRPr="00480EF9">
        <w:rPr>
          <w:rFonts w:cs="David"/>
          <w:rtl/>
        </w:rPr>
        <w:t xml:space="preserve">מציע המגיש כמה הצעות מחקר יגיש צרופה אחת של מסמכים ואישורים </w:t>
      </w:r>
      <w:proofErr w:type="spellStart"/>
      <w:r w:rsidR="004533D8" w:rsidRPr="00480EF9">
        <w:rPr>
          <w:rFonts w:cs="David"/>
          <w:rtl/>
        </w:rPr>
        <w:t>מינהליים</w:t>
      </w:r>
      <w:proofErr w:type="spellEnd"/>
      <w:r w:rsidR="004533D8" w:rsidRPr="00480EF9">
        <w:rPr>
          <w:rFonts w:cs="David"/>
          <w:rtl/>
        </w:rPr>
        <w:t xml:space="preserve">. </w:t>
      </w:r>
    </w:p>
    <w:p w:rsidR="004533D8" w:rsidRPr="00480EF9" w:rsidRDefault="00C47660" w:rsidP="00C47660">
      <w:pPr>
        <w:spacing w:line="360" w:lineRule="auto"/>
        <w:ind w:left="1440" w:hanging="720"/>
        <w:rPr>
          <w:rFonts w:cs="David" w:hint="cs"/>
          <w:rtl/>
        </w:rPr>
      </w:pPr>
      <w:r w:rsidRPr="00480EF9">
        <w:rPr>
          <w:rFonts w:cs="David" w:hint="cs"/>
          <w:rtl/>
        </w:rPr>
        <w:t>11)</w:t>
      </w:r>
      <w:r w:rsidRPr="00480EF9">
        <w:rPr>
          <w:rFonts w:cs="David" w:hint="cs"/>
          <w:rtl/>
        </w:rPr>
        <w:tab/>
      </w:r>
      <w:r w:rsidR="004533D8" w:rsidRPr="00480EF9">
        <w:rPr>
          <w:rFonts w:cs="David"/>
          <w:rtl/>
        </w:rPr>
        <w:t xml:space="preserve">במקרה כאמור יגיש המציע רשימה המפרטת את הצעות המחקר שהוגשו על ידו ואליהם מתייחסים המסמכים והאישורים, הרשימה תהה חתומה על ידי המוסד </w:t>
      </w:r>
      <w:proofErr w:type="spellStart"/>
      <w:r w:rsidR="004533D8" w:rsidRPr="00480EF9">
        <w:rPr>
          <w:rFonts w:cs="David"/>
          <w:rtl/>
        </w:rPr>
        <w:t>ומורשי</w:t>
      </w:r>
      <w:proofErr w:type="spellEnd"/>
      <w:r w:rsidR="004533D8" w:rsidRPr="00480EF9">
        <w:rPr>
          <w:rFonts w:cs="David"/>
          <w:rtl/>
        </w:rPr>
        <w:t xml:space="preserve"> החתימה,  יש לכלול ברשימה זו את שם החוקר הראשי  ונושא המחקר לכל אחת מההצעות המוגשות. </w:t>
      </w:r>
    </w:p>
    <w:p w:rsidR="004533D8" w:rsidRPr="00480EF9" w:rsidRDefault="00C47660" w:rsidP="00C47660">
      <w:pPr>
        <w:spacing w:line="360" w:lineRule="auto"/>
        <w:ind w:left="1440" w:hanging="720"/>
        <w:rPr>
          <w:rFonts w:cs="David" w:hint="cs"/>
          <w:rtl/>
        </w:rPr>
      </w:pPr>
      <w:r w:rsidRPr="00480EF9">
        <w:rPr>
          <w:rFonts w:cs="David" w:hint="cs"/>
          <w:rtl/>
        </w:rPr>
        <w:t>12)</w:t>
      </w:r>
      <w:r w:rsidRPr="00480EF9">
        <w:rPr>
          <w:rFonts w:cs="David" w:hint="cs"/>
          <w:rtl/>
        </w:rPr>
        <w:tab/>
      </w:r>
      <w:r w:rsidR="004533D8" w:rsidRPr="00480EF9">
        <w:rPr>
          <w:rFonts w:cs="David"/>
          <w:rtl/>
        </w:rPr>
        <w:t>מודגש כי האישורים להלן יוגשו לכל הצעה בנפרד:</w:t>
      </w:r>
    </w:p>
    <w:p w:rsidR="004533D8" w:rsidRPr="00480EF9" w:rsidRDefault="00C47660" w:rsidP="00C47660">
      <w:pPr>
        <w:spacing w:line="360" w:lineRule="auto"/>
        <w:ind w:left="1440" w:hanging="720"/>
        <w:rPr>
          <w:rFonts w:cs="David" w:hint="cs"/>
          <w:rtl/>
        </w:rPr>
      </w:pPr>
      <w:r w:rsidRPr="00480EF9">
        <w:rPr>
          <w:rFonts w:cs="David" w:hint="cs"/>
          <w:rtl/>
        </w:rPr>
        <w:t>13)</w:t>
      </w:r>
      <w:r w:rsidRPr="00480EF9">
        <w:rPr>
          <w:rFonts w:cs="David" w:hint="cs"/>
          <w:rtl/>
        </w:rPr>
        <w:tab/>
      </w:r>
      <w:r w:rsidR="004533D8" w:rsidRPr="00480EF9">
        <w:rPr>
          <w:rFonts w:cs="David"/>
          <w:rtl/>
        </w:rPr>
        <w:t xml:space="preserve">טופס  ביטוחי- נספח ד' לקול הקורא </w:t>
      </w:r>
    </w:p>
    <w:p w:rsidR="004533D8" w:rsidRPr="00480EF9" w:rsidRDefault="00C47660" w:rsidP="00C47660">
      <w:pPr>
        <w:spacing w:line="360" w:lineRule="auto"/>
        <w:ind w:left="1440" w:hanging="720"/>
        <w:rPr>
          <w:rFonts w:cs="David" w:hint="cs"/>
          <w:rtl/>
        </w:rPr>
      </w:pPr>
      <w:r w:rsidRPr="00480EF9">
        <w:rPr>
          <w:rFonts w:cs="David" w:hint="cs"/>
          <w:rtl/>
        </w:rPr>
        <w:t>14)</w:t>
      </w:r>
      <w:r w:rsidRPr="00480EF9">
        <w:rPr>
          <w:rFonts w:cs="David" w:hint="cs"/>
          <w:rtl/>
        </w:rPr>
        <w:tab/>
      </w:r>
      <w:r w:rsidR="004533D8" w:rsidRPr="00480EF9">
        <w:rPr>
          <w:rFonts w:cs="David"/>
          <w:rtl/>
        </w:rPr>
        <w:t>כתב ערבות – נספח ו' לקול הקורא</w:t>
      </w:r>
    </w:p>
    <w:p w:rsidR="004533D8" w:rsidRPr="00480EF9" w:rsidRDefault="00C47660" w:rsidP="00C47660">
      <w:pPr>
        <w:spacing w:line="360" w:lineRule="auto"/>
        <w:ind w:left="1440" w:hanging="720"/>
        <w:rPr>
          <w:rFonts w:cs="David" w:hint="cs"/>
          <w:rtl/>
        </w:rPr>
      </w:pPr>
      <w:r w:rsidRPr="00480EF9">
        <w:rPr>
          <w:rFonts w:cs="David" w:hint="cs"/>
          <w:rtl/>
        </w:rPr>
        <w:t>15)</w:t>
      </w:r>
      <w:r w:rsidRPr="00480EF9">
        <w:rPr>
          <w:rFonts w:cs="David" w:hint="cs"/>
          <w:rtl/>
        </w:rPr>
        <w:tab/>
      </w:r>
      <w:r w:rsidR="004533D8" w:rsidRPr="00480EF9">
        <w:rPr>
          <w:rFonts w:cs="David"/>
          <w:rtl/>
        </w:rPr>
        <w:t xml:space="preserve">או הוראת קיזוז – נספח ז' לקול הקורא </w:t>
      </w:r>
    </w:p>
    <w:p w:rsidR="004533D8" w:rsidRPr="00480EF9" w:rsidRDefault="00C47660" w:rsidP="00C47660">
      <w:pPr>
        <w:spacing w:line="360" w:lineRule="auto"/>
        <w:ind w:left="1440" w:hanging="720"/>
        <w:rPr>
          <w:rFonts w:cs="David" w:hint="cs"/>
          <w:rtl/>
        </w:rPr>
      </w:pPr>
      <w:r w:rsidRPr="00480EF9">
        <w:rPr>
          <w:rFonts w:cs="David" w:hint="cs"/>
          <w:rtl/>
        </w:rPr>
        <w:t>16)</w:t>
      </w:r>
      <w:r w:rsidRPr="00480EF9">
        <w:rPr>
          <w:rFonts w:cs="David" w:hint="cs"/>
          <w:rtl/>
        </w:rPr>
        <w:tab/>
      </w:r>
      <w:r w:rsidR="004533D8" w:rsidRPr="00480EF9">
        <w:rPr>
          <w:rFonts w:cs="David"/>
          <w:rtl/>
        </w:rPr>
        <w:t xml:space="preserve">לעידוד נשים בעסקים  –  יש להגיש אישור ותצהיר לפיו העסק הוא בשליטת אישה על פי התיקון לחוק חובת המכרזים, במקרה שהמציע עונה על הדרישות לתיקון חוק חובת המכרזים (מס' 15), </w:t>
      </w:r>
      <w:proofErr w:type="spellStart"/>
      <w:r w:rsidR="004533D8" w:rsidRPr="00480EF9">
        <w:rPr>
          <w:rFonts w:cs="David"/>
          <w:rtl/>
        </w:rPr>
        <w:t>התשס"ג</w:t>
      </w:r>
      <w:proofErr w:type="spellEnd"/>
      <w:r w:rsidR="004533D8" w:rsidRPr="00480EF9">
        <w:rPr>
          <w:rFonts w:cs="David"/>
          <w:rtl/>
        </w:rPr>
        <w:t xml:space="preserve"> -2002 (להלן: " התיקון לחוק המכרזים"), לעניין עידוד נשים בעסקים.</w:t>
      </w:r>
    </w:p>
    <w:p w:rsidR="004533D8" w:rsidRPr="00480EF9" w:rsidRDefault="00C47660" w:rsidP="00C47660">
      <w:pPr>
        <w:spacing w:line="360" w:lineRule="auto"/>
        <w:ind w:left="1440" w:hanging="720"/>
        <w:rPr>
          <w:rFonts w:cs="David" w:hint="cs"/>
          <w:rtl/>
        </w:rPr>
      </w:pPr>
      <w:r w:rsidRPr="00480EF9">
        <w:rPr>
          <w:rFonts w:cs="David" w:hint="cs"/>
          <w:rtl/>
        </w:rPr>
        <w:t>17)</w:t>
      </w:r>
      <w:r w:rsidRPr="00480EF9">
        <w:rPr>
          <w:rFonts w:cs="David" w:hint="cs"/>
          <w:rtl/>
        </w:rPr>
        <w:tab/>
      </w:r>
      <w:r w:rsidR="004533D8" w:rsidRPr="00480EF9">
        <w:rPr>
          <w:rFonts w:cs="David"/>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4533D8" w:rsidRPr="00480EF9" w:rsidRDefault="00C47660" w:rsidP="00C47660">
      <w:pPr>
        <w:spacing w:line="360" w:lineRule="auto"/>
        <w:ind w:left="1440" w:hanging="720"/>
        <w:rPr>
          <w:rFonts w:cs="David" w:hint="cs"/>
          <w:rtl/>
        </w:rPr>
      </w:pPr>
      <w:r w:rsidRPr="00480EF9">
        <w:rPr>
          <w:rFonts w:cs="David" w:hint="cs"/>
          <w:rtl/>
        </w:rPr>
        <w:t>18)</w:t>
      </w:r>
      <w:r w:rsidRPr="00480EF9">
        <w:rPr>
          <w:rFonts w:cs="David" w:hint="cs"/>
          <w:rtl/>
        </w:rPr>
        <w:tab/>
      </w:r>
      <w:r w:rsidR="004533D8" w:rsidRPr="00480EF9">
        <w:rPr>
          <w:rFonts w:cs="David"/>
          <w:rtl/>
        </w:rPr>
        <w:t>יש לצרף צילום המחאה עם פרטי חשבון בנק, או מכתב מהבנק המאמת את פרטי החשבון אליו יועברו כספי המחקר במקרה של זכיה במימון.</w:t>
      </w:r>
    </w:p>
    <w:p w:rsidR="004533D8" w:rsidRDefault="00C47660" w:rsidP="00C47660">
      <w:pPr>
        <w:spacing w:line="360" w:lineRule="auto"/>
        <w:ind w:left="1440" w:hanging="720"/>
        <w:rPr>
          <w:rFonts w:cs="David" w:hint="cs"/>
          <w:rtl/>
        </w:rPr>
      </w:pPr>
      <w:r w:rsidRPr="00480EF9">
        <w:rPr>
          <w:rFonts w:cs="David" w:hint="cs"/>
          <w:rtl/>
        </w:rPr>
        <w:t>19)</w:t>
      </w:r>
      <w:r w:rsidRPr="00480EF9">
        <w:rPr>
          <w:rFonts w:cs="David" w:hint="cs"/>
          <w:rtl/>
        </w:rPr>
        <w:tab/>
      </w:r>
      <w:r w:rsidR="004533D8" w:rsidRPr="00480EF9">
        <w:rPr>
          <w:rFonts w:cs="David"/>
          <w:rtl/>
        </w:rPr>
        <w:t xml:space="preserve">יש להגיש הצעה חתומה כנדרש, תקציר ההצעה בקבצי </w:t>
      </w:r>
      <w:r w:rsidR="004533D8" w:rsidRPr="00480EF9">
        <w:rPr>
          <w:rFonts w:cs="David"/>
        </w:rPr>
        <w:t>word</w:t>
      </w:r>
      <w:r w:rsidR="004533D8" w:rsidRPr="00480EF9">
        <w:rPr>
          <w:rFonts w:cs="David"/>
          <w:rtl/>
        </w:rPr>
        <w:t xml:space="preserve">, טפסים, אישורים, מסמכים ותצהירים בקבצים סרוקים על גבי תקליטור – </w:t>
      </w:r>
      <w:r w:rsidR="004533D8" w:rsidRPr="00480EF9">
        <w:rPr>
          <w:rFonts w:cs="David"/>
        </w:rPr>
        <w:t>C.D</w:t>
      </w:r>
      <w:r w:rsidR="004533D8" w:rsidRPr="00480EF9">
        <w:rPr>
          <w:rFonts w:cs="David"/>
          <w:rtl/>
        </w:rPr>
        <w:t xml:space="preserve">.  </w:t>
      </w:r>
    </w:p>
    <w:p w:rsidR="00973DFF" w:rsidRPr="00480EF9" w:rsidRDefault="00973DFF" w:rsidP="00C47660">
      <w:pPr>
        <w:spacing w:line="360" w:lineRule="auto"/>
        <w:ind w:left="1440" w:hanging="720"/>
        <w:rPr>
          <w:rFonts w:cs="David"/>
          <w:rtl/>
        </w:rPr>
      </w:pPr>
    </w:p>
    <w:p w:rsidR="004533D8" w:rsidRPr="00480EF9" w:rsidRDefault="004533D8" w:rsidP="004533D8">
      <w:pPr>
        <w:spacing w:line="360" w:lineRule="auto"/>
        <w:rPr>
          <w:rFonts w:cs="David"/>
          <w:rtl/>
        </w:rPr>
      </w:pPr>
      <w:r w:rsidRPr="00480EF9">
        <w:rPr>
          <w:rFonts w:cs="David"/>
          <w:rtl/>
        </w:rPr>
        <w:t>בנוסף יש להגיש את ההצעה כאשר היא חתומה כנדרש בשישה עותקים קשיחים.</w:t>
      </w:r>
    </w:p>
    <w:p w:rsidR="004533D8" w:rsidRPr="00480EF9" w:rsidRDefault="004533D8" w:rsidP="00973DFF">
      <w:pPr>
        <w:spacing w:line="360" w:lineRule="auto"/>
        <w:rPr>
          <w:rFonts w:cs="David"/>
          <w:rtl/>
        </w:rPr>
      </w:pPr>
      <w:r w:rsidRPr="00480EF9">
        <w:rPr>
          <w:rFonts w:cs="David"/>
          <w:rtl/>
        </w:rPr>
        <w:t xml:space="preserve">כמו כן יש להגיש את כל  </w:t>
      </w:r>
      <w:proofErr w:type="spellStart"/>
      <w:r w:rsidRPr="00480EF9">
        <w:rPr>
          <w:rFonts w:cs="David"/>
          <w:rtl/>
        </w:rPr>
        <w:t>צרופת</w:t>
      </w:r>
      <w:proofErr w:type="spellEnd"/>
      <w:r w:rsidRPr="00480EF9">
        <w:rPr>
          <w:rFonts w:cs="David"/>
          <w:rtl/>
        </w:rPr>
        <w:t xml:space="preserve"> הטפסים, אישורים , מסמכים ותצהירים כנדרש בעותק קשיח </w:t>
      </w:r>
      <w:r w:rsidR="00973DFF">
        <w:rPr>
          <w:rFonts w:cs="David" w:hint="cs"/>
          <w:rtl/>
        </w:rPr>
        <w:t>ובקבצים סרוקים.</w:t>
      </w:r>
    </w:p>
    <w:p w:rsidR="003A795B" w:rsidRPr="00480EF9" w:rsidRDefault="003A795B" w:rsidP="00C47660">
      <w:pPr>
        <w:spacing w:line="360" w:lineRule="auto"/>
        <w:rPr>
          <w:rFonts w:cs="David" w:hint="cs"/>
          <w:b/>
          <w:bCs/>
          <w:rtl/>
        </w:rPr>
      </w:pPr>
      <w:r w:rsidRPr="00480EF9">
        <w:rPr>
          <w:rFonts w:cs="David" w:hint="cs"/>
          <w:b/>
          <w:bCs/>
          <w:rtl/>
        </w:rPr>
        <w:t xml:space="preserve">מודגש, כי הצעות שלא יוגשו במועד ו/או לא תכלולנה  את </w:t>
      </w:r>
      <w:r w:rsidRPr="00480EF9">
        <w:rPr>
          <w:rFonts w:cs="David" w:hint="cs"/>
          <w:b/>
          <w:bCs/>
          <w:u w:val="single"/>
          <w:rtl/>
        </w:rPr>
        <w:t>כל</w:t>
      </w:r>
      <w:r w:rsidRPr="00480EF9">
        <w:rPr>
          <w:rFonts w:cs="David" w:hint="cs"/>
          <w:b/>
          <w:bCs/>
          <w:rtl/>
        </w:rPr>
        <w:t xml:space="preserve"> המסמכים והפרטים האמורים </w:t>
      </w:r>
      <w:r w:rsidRPr="00480EF9">
        <w:rPr>
          <w:rFonts w:cs="David"/>
          <w:b/>
          <w:bCs/>
          <w:rtl/>
        </w:rPr>
        <w:t>–</w:t>
      </w:r>
      <w:r w:rsidRPr="00480EF9">
        <w:rPr>
          <w:rFonts w:cs="David" w:hint="cs"/>
          <w:b/>
          <w:bCs/>
          <w:rtl/>
        </w:rPr>
        <w:t xml:space="preserve"> </w:t>
      </w:r>
    </w:p>
    <w:p w:rsidR="003A795B" w:rsidRPr="00480EF9" w:rsidRDefault="003A795B" w:rsidP="003A795B">
      <w:pPr>
        <w:spacing w:line="360" w:lineRule="auto"/>
        <w:rPr>
          <w:rFonts w:cs="David" w:hint="cs"/>
          <w:b/>
          <w:bCs/>
          <w:rtl/>
        </w:rPr>
      </w:pPr>
      <w:r w:rsidRPr="00480EF9">
        <w:rPr>
          <w:rFonts w:cs="David" w:hint="cs"/>
          <w:b/>
          <w:bCs/>
          <w:rtl/>
        </w:rPr>
        <w:t xml:space="preserve">תיפסלנה על הסף.    </w:t>
      </w:r>
    </w:p>
    <w:p w:rsidR="00C47660" w:rsidRPr="00480EF9" w:rsidRDefault="00C47660" w:rsidP="00323065">
      <w:pPr>
        <w:rPr>
          <w:rFonts w:cs="David" w:hint="cs"/>
          <w:b/>
          <w:bCs/>
          <w:rtl/>
        </w:rPr>
      </w:pPr>
    </w:p>
    <w:p w:rsidR="00C47660" w:rsidRPr="00480EF9" w:rsidRDefault="00C47660" w:rsidP="00323065">
      <w:pPr>
        <w:rPr>
          <w:rFonts w:cs="David" w:hint="cs"/>
          <w:b/>
          <w:bCs/>
          <w:rtl/>
        </w:rPr>
      </w:pPr>
    </w:p>
    <w:p w:rsidR="00A1189C" w:rsidRPr="00480EF9" w:rsidRDefault="00A1189C" w:rsidP="00323065">
      <w:pPr>
        <w:rPr>
          <w:rFonts w:cs="David"/>
          <w:b/>
          <w:bCs/>
        </w:rPr>
      </w:pPr>
      <w:r w:rsidRPr="00480EF9">
        <w:rPr>
          <w:rFonts w:cs="David" w:hint="cs"/>
          <w:b/>
          <w:bCs/>
          <w:rtl/>
        </w:rPr>
        <w:t>הערה: אין להשמיט שדות מילוי מההצעה. במידה שלא ניתן למלא יש לרשום בשדה נימוק או לא רלוונטי.</w:t>
      </w:r>
    </w:p>
    <w:p w:rsidR="00CB682A" w:rsidRPr="00480EF9" w:rsidRDefault="00A1189C" w:rsidP="00CB682A">
      <w:pPr>
        <w:spacing w:line="360" w:lineRule="auto"/>
        <w:jc w:val="center"/>
        <w:rPr>
          <w:rFonts w:cs="David" w:hint="cs"/>
          <w:b/>
          <w:bCs/>
          <w:u w:val="single"/>
          <w:rtl/>
        </w:rPr>
      </w:pPr>
      <w:r w:rsidRPr="00480EF9">
        <w:rPr>
          <w:rFonts w:cs="David"/>
          <w:b/>
          <w:bCs/>
          <w:sz w:val="28"/>
          <w:szCs w:val="28"/>
          <w:u w:val="single"/>
          <w:rtl/>
        </w:rPr>
        <w:br w:type="page"/>
      </w:r>
      <w:r w:rsidR="00CB682A" w:rsidRPr="00480EF9">
        <w:rPr>
          <w:rFonts w:cs="David" w:hint="cs"/>
          <w:b/>
          <w:bCs/>
          <w:sz w:val="40"/>
          <w:szCs w:val="40"/>
          <w:u w:val="single"/>
          <w:rtl/>
        </w:rPr>
        <w:lastRenderedPageBreak/>
        <w:t>נספח  ב'</w:t>
      </w:r>
      <w:r w:rsidR="00CB682A" w:rsidRPr="00480EF9">
        <w:rPr>
          <w:rFonts w:cs="David" w:hint="cs"/>
          <w:b/>
          <w:bCs/>
          <w:u w:val="single"/>
          <w:rtl/>
        </w:rPr>
        <w:t xml:space="preserve"> </w:t>
      </w:r>
    </w:p>
    <w:p w:rsidR="00906B77" w:rsidRPr="00480EF9" w:rsidRDefault="00906B77" w:rsidP="00906B77">
      <w:pPr>
        <w:spacing w:line="360" w:lineRule="auto"/>
        <w:jc w:val="center"/>
        <w:rPr>
          <w:rFonts w:cs="David"/>
          <w:b/>
          <w:bCs/>
          <w:sz w:val="28"/>
          <w:szCs w:val="28"/>
          <w:u w:val="single"/>
          <w:rtl/>
        </w:rPr>
      </w:pPr>
    </w:p>
    <w:p w:rsidR="00906B77" w:rsidRPr="00480EF9" w:rsidRDefault="00906B77" w:rsidP="00906B77">
      <w:pPr>
        <w:spacing w:line="360" w:lineRule="auto"/>
        <w:jc w:val="center"/>
        <w:rPr>
          <w:rFonts w:cs="David"/>
          <w:b/>
          <w:bCs/>
          <w:sz w:val="28"/>
          <w:szCs w:val="28"/>
          <w:u w:val="single"/>
          <w:rtl/>
        </w:rPr>
      </w:pPr>
      <w:r w:rsidRPr="00480EF9">
        <w:rPr>
          <w:rFonts w:cs="David"/>
          <w:b/>
          <w:bCs/>
          <w:sz w:val="28"/>
          <w:szCs w:val="28"/>
          <w:u w:val="single"/>
          <w:rtl/>
        </w:rPr>
        <w:t xml:space="preserve">נוסח הסכם התקשרות  </w:t>
      </w:r>
    </w:p>
    <w:p w:rsidR="00906B77" w:rsidRPr="00480EF9" w:rsidRDefault="00906B77" w:rsidP="00906B77">
      <w:pPr>
        <w:spacing w:line="360" w:lineRule="auto"/>
        <w:jc w:val="center"/>
        <w:rPr>
          <w:rFonts w:cs="David" w:hint="cs"/>
          <w:rtl/>
        </w:rPr>
      </w:pPr>
      <w:r w:rsidRPr="00480EF9">
        <w:rPr>
          <w:rFonts w:cs="David"/>
          <w:rtl/>
        </w:rPr>
        <w:t>הערה:  יתכנו שינויים בנוסח – הנוסח הקובע הוא נוסח ההתקשרות בפועל</w:t>
      </w:r>
      <w:r w:rsidRPr="00480EF9">
        <w:rPr>
          <w:rFonts w:cs="David" w:hint="cs"/>
          <w:rtl/>
        </w:rPr>
        <w:t xml:space="preserve"> שנחתם על ידי הצדדים </w:t>
      </w:r>
    </w:p>
    <w:p w:rsidR="00906B77" w:rsidRPr="00480EF9" w:rsidRDefault="00906B77" w:rsidP="00906B77">
      <w:pPr>
        <w:pStyle w:val="1"/>
        <w:rPr>
          <w:rFonts w:cs="David"/>
          <w:rtl/>
        </w:rPr>
      </w:pPr>
    </w:p>
    <w:p w:rsidR="00906B77" w:rsidRPr="00480EF9" w:rsidRDefault="00906B77" w:rsidP="00906B77">
      <w:pPr>
        <w:pStyle w:val="1"/>
        <w:tabs>
          <w:tab w:val="center" w:pos="4615"/>
          <w:tab w:val="left" w:pos="6530"/>
        </w:tabs>
        <w:rPr>
          <w:rFonts w:cs="David"/>
          <w:rtl/>
        </w:rPr>
      </w:pPr>
      <w:r w:rsidRPr="00480EF9">
        <w:rPr>
          <w:rFonts w:cs="David"/>
          <w:rtl/>
        </w:rPr>
        <w:tab/>
      </w:r>
      <w:bookmarkStart w:id="8" w:name="_Toc394591910"/>
      <w:r w:rsidRPr="00480EF9">
        <w:rPr>
          <w:rFonts w:cs="David"/>
          <w:rtl/>
        </w:rPr>
        <w:t>מחקר מס'   __________</w:t>
      </w:r>
      <w:bookmarkEnd w:id="8"/>
      <w:r w:rsidRPr="00480EF9">
        <w:rPr>
          <w:rFonts w:cs="David"/>
          <w:rtl/>
        </w:rPr>
        <w:tab/>
      </w:r>
    </w:p>
    <w:p w:rsidR="00906B77" w:rsidRPr="00480EF9" w:rsidRDefault="00906B77" w:rsidP="00906B77">
      <w:pPr>
        <w:ind w:left="720"/>
        <w:jc w:val="center"/>
        <w:rPr>
          <w:rFonts w:cs="David"/>
          <w:b/>
          <w:bCs/>
          <w:rtl/>
        </w:rPr>
      </w:pPr>
    </w:p>
    <w:p w:rsidR="00906B77" w:rsidRPr="00480EF9" w:rsidRDefault="00906B77" w:rsidP="00906B77">
      <w:pPr>
        <w:ind w:left="720"/>
        <w:jc w:val="center"/>
        <w:rPr>
          <w:rFonts w:cs="David"/>
          <w:b/>
          <w:bCs/>
          <w:rtl/>
        </w:rPr>
      </w:pPr>
      <w:r w:rsidRPr="00480EF9">
        <w:rPr>
          <w:rFonts w:cs="David"/>
          <w:b/>
          <w:bCs/>
          <w:rtl/>
        </w:rPr>
        <w:t xml:space="preserve">בקשה מס' </w:t>
      </w:r>
      <w:r w:rsidRPr="00480EF9">
        <w:rPr>
          <w:rFonts w:cs="David" w:hint="cs"/>
          <w:b/>
          <w:bCs/>
          <w:rtl/>
        </w:rPr>
        <w:t>(</w:t>
      </w:r>
      <w:proofErr w:type="spellStart"/>
      <w:r w:rsidRPr="00480EF9">
        <w:rPr>
          <w:rFonts w:cs="David" w:hint="cs"/>
          <w:b/>
          <w:bCs/>
          <w:rtl/>
        </w:rPr>
        <w:t>במרכב"ה</w:t>
      </w:r>
      <w:proofErr w:type="spellEnd"/>
      <w:r w:rsidRPr="00480EF9">
        <w:rPr>
          <w:rFonts w:cs="David" w:hint="cs"/>
          <w:b/>
          <w:bCs/>
          <w:rtl/>
        </w:rPr>
        <w:t>)</w:t>
      </w:r>
      <w:r w:rsidRPr="00480EF9">
        <w:rPr>
          <w:rFonts w:cs="David"/>
          <w:b/>
          <w:bCs/>
          <w:rtl/>
        </w:rPr>
        <w:t xml:space="preserve">    ___________</w:t>
      </w:r>
    </w:p>
    <w:p w:rsidR="00906B77" w:rsidRPr="00480EF9" w:rsidRDefault="00906B77" w:rsidP="00906B77">
      <w:pPr>
        <w:ind w:left="720"/>
        <w:jc w:val="center"/>
        <w:rPr>
          <w:rFonts w:cs="David"/>
          <w:b/>
          <w:bCs/>
          <w:rtl/>
        </w:rPr>
      </w:pPr>
    </w:p>
    <w:p w:rsidR="00906B77" w:rsidRPr="00480EF9" w:rsidRDefault="00906B77" w:rsidP="00906B77">
      <w:pPr>
        <w:rPr>
          <w:rFonts w:cs="David"/>
          <w:rtl/>
        </w:rPr>
      </w:pPr>
    </w:p>
    <w:p w:rsidR="00906B77" w:rsidRPr="00480EF9" w:rsidRDefault="00906B77" w:rsidP="00906B77">
      <w:pPr>
        <w:pStyle w:val="5"/>
        <w:jc w:val="center"/>
        <w:rPr>
          <w:rFonts w:cs="David"/>
          <w:b w:val="0"/>
          <w:bCs w:val="0"/>
          <w:rtl/>
        </w:rPr>
      </w:pPr>
      <w:bookmarkStart w:id="9" w:name="_Toc394591911"/>
      <w:r w:rsidRPr="00480EF9">
        <w:rPr>
          <w:rFonts w:cs="David"/>
          <w:b w:val="0"/>
          <w:bCs w:val="0"/>
          <w:rtl/>
        </w:rPr>
        <w:t>אושר למימון בוועדת התקשרויות למחקרים וסקרים ביום</w:t>
      </w:r>
      <w:r w:rsidRPr="00480EF9">
        <w:rPr>
          <w:rFonts w:cs="David"/>
          <w:b w:val="0"/>
          <w:bCs w:val="0"/>
        </w:rPr>
        <w:t xml:space="preserve"> </w:t>
      </w:r>
      <w:r w:rsidRPr="00480EF9">
        <w:rPr>
          <w:rFonts w:cs="David"/>
          <w:b w:val="0"/>
          <w:bCs w:val="0"/>
          <w:rtl/>
        </w:rPr>
        <w:t xml:space="preserve">  ____________</w:t>
      </w:r>
      <w:bookmarkEnd w:id="9"/>
    </w:p>
    <w:p w:rsidR="00906B77" w:rsidRPr="00480EF9" w:rsidRDefault="00906B77" w:rsidP="00906B77">
      <w:pPr>
        <w:pStyle w:val="1"/>
        <w:rPr>
          <w:rFonts w:cs="David"/>
          <w:rtl/>
        </w:rPr>
      </w:pPr>
    </w:p>
    <w:p w:rsidR="00906B77" w:rsidRPr="00480EF9" w:rsidRDefault="00906B77" w:rsidP="00906B77">
      <w:pPr>
        <w:rPr>
          <w:rFonts w:cs="David"/>
        </w:rPr>
      </w:pPr>
    </w:p>
    <w:p w:rsidR="00906B77" w:rsidRPr="00480EF9" w:rsidRDefault="00906B77" w:rsidP="00906B77">
      <w:pPr>
        <w:pStyle w:val="1"/>
        <w:jc w:val="center"/>
        <w:rPr>
          <w:rFonts w:cs="David"/>
          <w:sz w:val="36"/>
          <w:szCs w:val="36"/>
          <w:rtl/>
        </w:rPr>
      </w:pPr>
      <w:bookmarkStart w:id="10" w:name="_Toc394591912"/>
      <w:r w:rsidRPr="00480EF9">
        <w:rPr>
          <w:rFonts w:cs="David"/>
          <w:sz w:val="36"/>
          <w:szCs w:val="36"/>
          <w:rtl/>
        </w:rPr>
        <w:t>ה ס כ ם</w:t>
      </w:r>
      <w:bookmarkEnd w:id="10"/>
    </w:p>
    <w:p w:rsidR="00906B77" w:rsidRPr="00480EF9" w:rsidRDefault="00906B77" w:rsidP="00906B77">
      <w:pPr>
        <w:tabs>
          <w:tab w:val="left" w:pos="4680"/>
          <w:tab w:val="left" w:pos="5040"/>
          <w:tab w:val="left" w:pos="5400"/>
        </w:tabs>
        <w:spacing w:line="240" w:lineRule="atLeast"/>
        <w:ind w:left="720"/>
        <w:rPr>
          <w:rFonts w:cs="David"/>
          <w:b/>
          <w:bCs/>
          <w:szCs w:val="28"/>
          <w:u w:val="single"/>
          <w:rtl/>
        </w:rPr>
      </w:pPr>
    </w:p>
    <w:p w:rsidR="00906B77" w:rsidRPr="00480EF9" w:rsidRDefault="00906B77" w:rsidP="00906B77">
      <w:pPr>
        <w:tabs>
          <w:tab w:val="left" w:pos="4680"/>
          <w:tab w:val="left" w:pos="5040"/>
          <w:tab w:val="left" w:pos="5400"/>
        </w:tabs>
        <w:spacing w:line="240" w:lineRule="atLeast"/>
        <w:ind w:left="720"/>
        <w:jc w:val="center"/>
        <w:rPr>
          <w:rFonts w:cs="David"/>
          <w:rtl/>
        </w:rPr>
      </w:pPr>
    </w:p>
    <w:p w:rsidR="00906B77" w:rsidRPr="00480EF9" w:rsidRDefault="00906B77" w:rsidP="00906B77">
      <w:pPr>
        <w:tabs>
          <w:tab w:val="left" w:pos="4560"/>
        </w:tabs>
        <w:spacing w:line="240" w:lineRule="atLeast"/>
        <w:rPr>
          <w:rFonts w:cs="David"/>
          <w:rtl/>
        </w:rPr>
      </w:pPr>
      <w:r w:rsidRPr="00480EF9">
        <w:rPr>
          <w:rFonts w:cs="David"/>
          <w:rtl/>
        </w:rPr>
        <w:t xml:space="preserve"> </w:t>
      </w:r>
      <w:r w:rsidRPr="00480EF9">
        <w:rPr>
          <w:rFonts w:cs="David"/>
          <w:rtl/>
        </w:rPr>
        <w:tab/>
      </w:r>
    </w:p>
    <w:p w:rsidR="00906B77" w:rsidRPr="00480EF9" w:rsidRDefault="00906B77" w:rsidP="00906B77">
      <w:pPr>
        <w:tabs>
          <w:tab w:val="left" w:pos="4800"/>
          <w:tab w:val="left" w:pos="6360"/>
        </w:tabs>
        <w:spacing w:line="240" w:lineRule="atLeast"/>
        <w:jc w:val="center"/>
        <w:rPr>
          <w:rFonts w:cs="David"/>
          <w:b/>
          <w:bCs/>
          <w:rtl/>
        </w:rPr>
      </w:pPr>
      <w:r w:rsidRPr="00480EF9">
        <w:rPr>
          <w:rFonts w:cs="David"/>
          <w:rtl/>
        </w:rPr>
        <w:t xml:space="preserve">שנערך ונחתם בירושלים , ביום  __ חודש  ____  שנה  </w:t>
      </w:r>
      <w:r w:rsidRPr="00480EF9">
        <w:rPr>
          <w:rFonts w:cs="David"/>
          <w:b/>
          <w:bCs/>
          <w:rtl/>
        </w:rPr>
        <w:t>____</w:t>
      </w:r>
    </w:p>
    <w:p w:rsidR="00906B77" w:rsidRPr="00480EF9" w:rsidRDefault="00906B77" w:rsidP="00906B77">
      <w:pPr>
        <w:tabs>
          <w:tab w:val="left" w:pos="5040"/>
        </w:tabs>
        <w:spacing w:line="240" w:lineRule="atLeast"/>
        <w:jc w:val="center"/>
        <w:rPr>
          <w:rFonts w:cs="David"/>
          <w:rtl/>
        </w:rPr>
      </w:pPr>
    </w:p>
    <w:p w:rsidR="00906B77" w:rsidRPr="00480EF9" w:rsidRDefault="00906B77" w:rsidP="00906B77">
      <w:pPr>
        <w:tabs>
          <w:tab w:val="left" w:pos="5040"/>
        </w:tabs>
        <w:spacing w:line="240" w:lineRule="atLeast"/>
        <w:jc w:val="center"/>
        <w:rPr>
          <w:rFonts w:cs="David"/>
          <w:rtl/>
        </w:rPr>
      </w:pPr>
    </w:p>
    <w:p w:rsidR="00906B77" w:rsidRPr="00480EF9" w:rsidRDefault="00906B77" w:rsidP="00906B77">
      <w:pPr>
        <w:tabs>
          <w:tab w:val="left" w:pos="5040"/>
        </w:tabs>
        <w:spacing w:line="240" w:lineRule="atLeast"/>
        <w:jc w:val="center"/>
        <w:rPr>
          <w:rFonts w:cs="David"/>
          <w:rtl/>
        </w:rPr>
      </w:pPr>
      <w:r w:rsidRPr="00480EF9">
        <w:rPr>
          <w:rFonts w:cs="David"/>
          <w:rtl/>
        </w:rPr>
        <w:t xml:space="preserve">           ב י ן</w:t>
      </w:r>
    </w:p>
    <w:p w:rsidR="00906B77" w:rsidRPr="00480EF9" w:rsidRDefault="00906B77" w:rsidP="00906B77">
      <w:pPr>
        <w:tabs>
          <w:tab w:val="left" w:pos="5040"/>
        </w:tabs>
        <w:spacing w:line="240" w:lineRule="atLeast"/>
        <w:rPr>
          <w:rFonts w:cs="David"/>
          <w:rtl/>
        </w:rPr>
      </w:pPr>
    </w:p>
    <w:p w:rsidR="00906B77" w:rsidRPr="00480EF9" w:rsidRDefault="00906B77" w:rsidP="00906B77">
      <w:pPr>
        <w:tabs>
          <w:tab w:val="left" w:pos="5040"/>
        </w:tabs>
        <w:spacing w:line="240" w:lineRule="atLeast"/>
        <w:rPr>
          <w:rFonts w:cs="David"/>
          <w:rtl/>
        </w:rPr>
      </w:pPr>
    </w:p>
    <w:p w:rsidR="00906B77" w:rsidRPr="00480EF9" w:rsidRDefault="00906B77" w:rsidP="00906B77">
      <w:pPr>
        <w:tabs>
          <w:tab w:val="left" w:pos="5040"/>
        </w:tabs>
        <w:spacing w:line="240" w:lineRule="atLeast"/>
        <w:jc w:val="both"/>
        <w:rPr>
          <w:rFonts w:cs="David"/>
          <w:rtl/>
        </w:rPr>
      </w:pPr>
      <w:r w:rsidRPr="00480EF9">
        <w:rPr>
          <w:rFonts w:cs="David"/>
          <w:rtl/>
        </w:rPr>
        <w:t xml:space="preserve">מדינת ישראל באמצעות ממשלת ישראל, המיוצגת על פי הרשאת הממשלה בהתאם לסעיף 6(ב) לחוק נכסי המדינה, על ידי המנהל/ת הכללי של המשרד לאיכות הסביבה ועל ידי חשב/ת המשרד לאיכות הסביבה                                                                                      </w:t>
      </w:r>
      <w:r w:rsidRPr="00480EF9">
        <w:rPr>
          <w:rFonts w:cs="David"/>
          <w:rtl/>
        </w:rPr>
        <w:tab/>
        <w:t xml:space="preserve">         </w:t>
      </w:r>
    </w:p>
    <w:p w:rsidR="00906B77" w:rsidRPr="00480EF9" w:rsidRDefault="00906B77" w:rsidP="00906B77">
      <w:pPr>
        <w:tabs>
          <w:tab w:val="left" w:pos="5040"/>
        </w:tabs>
        <w:spacing w:line="240" w:lineRule="atLeast"/>
        <w:jc w:val="both"/>
        <w:rPr>
          <w:rFonts w:cs="David"/>
          <w:rtl/>
        </w:rPr>
      </w:pPr>
      <w:r w:rsidRPr="00480EF9">
        <w:rPr>
          <w:rFonts w:cs="David"/>
          <w:rtl/>
        </w:rPr>
        <w:t>(להלן - המשרד)</w:t>
      </w:r>
    </w:p>
    <w:p w:rsidR="00906B77" w:rsidRPr="00480EF9" w:rsidRDefault="00906B77" w:rsidP="00906B77">
      <w:pPr>
        <w:pStyle w:val="4"/>
        <w:rPr>
          <w:rFonts w:cs="David"/>
          <w:rtl/>
        </w:rPr>
      </w:pPr>
      <w:r w:rsidRPr="00480EF9">
        <w:rPr>
          <w:rFonts w:cs="David"/>
          <w:rtl/>
        </w:rPr>
        <w:t xml:space="preserve"> </w:t>
      </w:r>
      <w:bookmarkStart w:id="11" w:name="_Toc394591913"/>
      <w:r w:rsidRPr="00480EF9">
        <w:rPr>
          <w:rFonts w:cs="David"/>
          <w:rtl/>
        </w:rPr>
        <w:t>- מצד אחד</w:t>
      </w:r>
      <w:bookmarkEnd w:id="11"/>
    </w:p>
    <w:p w:rsidR="00906B77" w:rsidRPr="00480EF9" w:rsidRDefault="00906B77" w:rsidP="00906B77">
      <w:pPr>
        <w:tabs>
          <w:tab w:val="left" w:pos="7440"/>
        </w:tabs>
        <w:spacing w:line="240" w:lineRule="atLeast"/>
        <w:rPr>
          <w:rFonts w:cs="David"/>
          <w:rtl/>
        </w:rPr>
      </w:pPr>
    </w:p>
    <w:p w:rsidR="00906B77" w:rsidRPr="00480EF9" w:rsidRDefault="00906B77" w:rsidP="00906B77">
      <w:pPr>
        <w:tabs>
          <w:tab w:val="left" w:pos="4920"/>
        </w:tabs>
        <w:spacing w:line="240" w:lineRule="atLeast"/>
        <w:rPr>
          <w:rFonts w:cs="David"/>
          <w:rtl/>
        </w:rPr>
      </w:pPr>
      <w:r w:rsidRPr="00480EF9">
        <w:rPr>
          <w:rFonts w:cs="David"/>
          <w:rtl/>
        </w:rPr>
        <w:t xml:space="preserve">                                                                              ל ב י ן</w:t>
      </w:r>
    </w:p>
    <w:p w:rsidR="00906B77" w:rsidRPr="00480EF9" w:rsidRDefault="00906B77" w:rsidP="00906B77">
      <w:pPr>
        <w:tabs>
          <w:tab w:val="left" w:pos="4920"/>
        </w:tabs>
        <w:spacing w:line="240" w:lineRule="atLeast"/>
        <w:rPr>
          <w:rFonts w:cs="David" w:hint="cs"/>
          <w:rtl/>
        </w:rPr>
      </w:pPr>
    </w:p>
    <w:p w:rsidR="00906B77" w:rsidRPr="00480EF9" w:rsidRDefault="00906B77" w:rsidP="00906B77">
      <w:pPr>
        <w:tabs>
          <w:tab w:val="left" w:pos="4920"/>
        </w:tabs>
        <w:spacing w:line="240" w:lineRule="atLeast"/>
        <w:rPr>
          <w:rFonts w:cs="David" w:hint="cs"/>
          <w:rtl/>
        </w:rPr>
      </w:pPr>
    </w:p>
    <w:p w:rsidR="00906B77" w:rsidRPr="00480EF9" w:rsidRDefault="00906B77" w:rsidP="00906B77">
      <w:pPr>
        <w:tabs>
          <w:tab w:val="left" w:pos="4920"/>
        </w:tabs>
        <w:spacing w:line="240" w:lineRule="atLeast"/>
        <w:rPr>
          <w:rFonts w:cs="David" w:hint="cs"/>
          <w:rtl/>
        </w:rPr>
      </w:pPr>
      <w:r w:rsidRPr="00480EF9">
        <w:rPr>
          <w:rFonts w:cs="David" w:hint="cs"/>
          <w:rtl/>
        </w:rPr>
        <w:t>___________________</w:t>
      </w:r>
    </w:p>
    <w:p w:rsidR="00906B77" w:rsidRPr="00480EF9" w:rsidRDefault="00906B77" w:rsidP="0011359F">
      <w:pPr>
        <w:tabs>
          <w:tab w:val="left" w:pos="4920"/>
        </w:tabs>
        <w:spacing w:line="240" w:lineRule="atLeast"/>
        <w:rPr>
          <w:rFonts w:cs="David" w:hint="cs"/>
          <w:rtl/>
        </w:rPr>
      </w:pPr>
      <w:r w:rsidRPr="00480EF9">
        <w:rPr>
          <w:rFonts w:cs="David"/>
          <w:rtl/>
        </w:rPr>
        <w:t xml:space="preserve"> (להלן –</w:t>
      </w:r>
      <w:r w:rsidR="0011359F" w:rsidRPr="00480EF9">
        <w:rPr>
          <w:rFonts w:cs="David" w:hint="cs"/>
          <w:rtl/>
        </w:rPr>
        <w:t xml:space="preserve">הגוף המגיש את הצעת המחקר - </w:t>
      </w:r>
      <w:r w:rsidRPr="00480EF9">
        <w:rPr>
          <w:rFonts w:cs="David"/>
          <w:rtl/>
        </w:rPr>
        <w:t>החוקר</w:t>
      </w:r>
    </w:p>
    <w:p w:rsidR="00906B77" w:rsidRPr="00480EF9" w:rsidRDefault="00906B77" w:rsidP="00906B77">
      <w:pPr>
        <w:pStyle w:val="4"/>
        <w:tabs>
          <w:tab w:val="left" w:pos="7200"/>
        </w:tabs>
        <w:rPr>
          <w:rFonts w:cs="David"/>
          <w:rtl/>
        </w:rPr>
      </w:pPr>
      <w:bookmarkStart w:id="12" w:name="_Toc394591914"/>
      <w:r w:rsidRPr="00480EF9">
        <w:rPr>
          <w:rFonts w:cs="David"/>
          <w:rtl/>
        </w:rPr>
        <w:t>-מצד שני</w:t>
      </w:r>
      <w:bookmarkEnd w:id="12"/>
    </w:p>
    <w:p w:rsidR="00906B77" w:rsidRPr="00480EF9" w:rsidRDefault="00906B77" w:rsidP="00906B77">
      <w:pPr>
        <w:tabs>
          <w:tab w:val="left" w:pos="7200"/>
        </w:tabs>
        <w:spacing w:line="240" w:lineRule="atLeast"/>
        <w:rPr>
          <w:rFonts w:cs="David"/>
          <w:rtl/>
        </w:rPr>
      </w:pPr>
    </w:p>
    <w:p w:rsidR="00906B77" w:rsidRPr="00480EF9" w:rsidRDefault="00906B77" w:rsidP="00906B77">
      <w:pPr>
        <w:tabs>
          <w:tab w:val="left" w:pos="7200"/>
        </w:tabs>
        <w:spacing w:line="240" w:lineRule="atLeast"/>
        <w:rPr>
          <w:rFonts w:cs="David"/>
          <w:rtl/>
        </w:rPr>
      </w:pPr>
    </w:p>
    <w:p w:rsidR="00906B77" w:rsidRPr="00480EF9" w:rsidRDefault="00906B77" w:rsidP="00906B77">
      <w:pPr>
        <w:tabs>
          <w:tab w:val="left" w:pos="7200"/>
        </w:tabs>
        <w:spacing w:line="240" w:lineRule="atLeast"/>
        <w:rPr>
          <w:rFonts w:cs="David"/>
          <w:rtl/>
        </w:rPr>
      </w:pPr>
    </w:p>
    <w:p w:rsidR="00906B77" w:rsidRPr="00480EF9" w:rsidRDefault="00906B77" w:rsidP="00906B77">
      <w:pPr>
        <w:tabs>
          <w:tab w:val="left" w:pos="4920"/>
        </w:tabs>
        <w:spacing w:line="240" w:lineRule="atLeast"/>
        <w:rPr>
          <w:rFonts w:cs="David" w:hint="cs"/>
          <w:rtl/>
        </w:rPr>
      </w:pPr>
      <w:r w:rsidRPr="00480EF9">
        <w:rPr>
          <w:rFonts w:cs="David"/>
          <w:rtl/>
        </w:rPr>
        <w:t xml:space="preserve"> הואיל ו</w:t>
      </w:r>
      <w:r w:rsidRPr="00480EF9">
        <w:rPr>
          <w:rFonts w:cs="David" w:hint="cs"/>
          <w:rtl/>
        </w:rPr>
        <w:t xml:space="preserve">המשרד פנה ב"פניה להגשת הצעות מחקר למשרד ("קול קורא") בנושא ________ </w:t>
      </w:r>
    </w:p>
    <w:p w:rsidR="00906B77" w:rsidRPr="00480EF9" w:rsidRDefault="00906B77" w:rsidP="00906B77">
      <w:pPr>
        <w:tabs>
          <w:tab w:val="left" w:pos="4920"/>
        </w:tabs>
        <w:spacing w:line="240" w:lineRule="atLeast"/>
        <w:rPr>
          <w:rFonts w:cs="David" w:hint="cs"/>
          <w:rtl/>
        </w:rPr>
      </w:pPr>
      <w:r w:rsidRPr="00480EF9">
        <w:rPr>
          <w:rFonts w:cs="David" w:hint="cs"/>
          <w:rtl/>
        </w:rPr>
        <w:t xml:space="preserve"> מס' _______    ל</w:t>
      </w:r>
      <w:r w:rsidRPr="00480EF9">
        <w:rPr>
          <w:rFonts w:cs="David"/>
          <w:rtl/>
        </w:rPr>
        <w:t>ביצוע עבודת מחקר</w:t>
      </w:r>
      <w:r w:rsidRPr="00480EF9">
        <w:rPr>
          <w:rFonts w:cs="David" w:hint="cs"/>
          <w:rtl/>
        </w:rPr>
        <w:t xml:space="preserve"> (להלן </w:t>
      </w:r>
      <w:r w:rsidRPr="00480EF9">
        <w:rPr>
          <w:rFonts w:cs="David"/>
          <w:rtl/>
        </w:rPr>
        <w:t>–</w:t>
      </w:r>
      <w:r w:rsidRPr="00480EF9">
        <w:rPr>
          <w:rFonts w:cs="David" w:hint="cs"/>
          <w:rtl/>
        </w:rPr>
        <w:t xml:space="preserve"> "קול קורא") ; </w:t>
      </w:r>
    </w:p>
    <w:p w:rsidR="00906B77" w:rsidRPr="00480EF9" w:rsidRDefault="00906B77" w:rsidP="00906B77">
      <w:pPr>
        <w:tabs>
          <w:tab w:val="left" w:pos="4920"/>
        </w:tabs>
        <w:spacing w:line="240" w:lineRule="atLeast"/>
        <w:rPr>
          <w:rFonts w:cs="David" w:hint="cs"/>
          <w:rtl/>
        </w:rPr>
      </w:pPr>
    </w:p>
    <w:p w:rsidR="00906B77" w:rsidRPr="00480EF9" w:rsidRDefault="00906B77" w:rsidP="00906B77">
      <w:pPr>
        <w:pBdr>
          <w:bottom w:val="single" w:sz="12" w:space="4" w:color="auto"/>
        </w:pBdr>
        <w:tabs>
          <w:tab w:val="left" w:pos="4920"/>
        </w:tabs>
        <w:spacing w:line="240" w:lineRule="atLeast"/>
        <w:rPr>
          <w:rFonts w:cs="David" w:hint="cs"/>
          <w:rtl/>
        </w:rPr>
      </w:pPr>
      <w:r w:rsidRPr="00480EF9">
        <w:rPr>
          <w:rFonts w:cs="David" w:hint="cs"/>
          <w:rtl/>
        </w:rPr>
        <w:t xml:space="preserve">והואיל והחוקר הגיש למשרד הצעת מחקר מס'  _______ .  </w:t>
      </w:r>
      <w:r w:rsidRPr="00480EF9">
        <w:rPr>
          <w:rFonts w:cs="David"/>
          <w:rtl/>
        </w:rPr>
        <w:t>בנושא:</w:t>
      </w:r>
      <w:r w:rsidRPr="00480EF9">
        <w:rPr>
          <w:rFonts w:cs="David" w:hint="cs"/>
          <w:rtl/>
        </w:rPr>
        <w:t>____________________________________________________</w:t>
      </w:r>
      <w:r w:rsidRPr="00480EF9" w:rsidDel="006D5D64">
        <w:rPr>
          <w:rFonts w:cs="David"/>
          <w:rtl/>
        </w:rPr>
        <w:t xml:space="preserve"> </w:t>
      </w:r>
      <w:r w:rsidRPr="00480EF9">
        <w:rPr>
          <w:rFonts w:cs="David"/>
          <w:rtl/>
        </w:rPr>
        <w:t xml:space="preserve">(להלן - המחקר) </w:t>
      </w:r>
    </w:p>
    <w:p w:rsidR="00906B77" w:rsidRPr="00480EF9" w:rsidRDefault="00906B77" w:rsidP="00906B77">
      <w:pPr>
        <w:pBdr>
          <w:bottom w:val="single" w:sz="12" w:space="4" w:color="auto"/>
        </w:pBdr>
        <w:tabs>
          <w:tab w:val="left" w:pos="4920"/>
        </w:tabs>
        <w:spacing w:line="240" w:lineRule="atLeast"/>
        <w:rPr>
          <w:rFonts w:cs="David" w:hint="cs"/>
          <w:rtl/>
        </w:rPr>
      </w:pPr>
    </w:p>
    <w:p w:rsidR="00906B77" w:rsidRPr="00480EF9" w:rsidRDefault="00906B77" w:rsidP="00906B77">
      <w:pPr>
        <w:pBdr>
          <w:bottom w:val="single" w:sz="12" w:space="4" w:color="auto"/>
        </w:pBdr>
        <w:tabs>
          <w:tab w:val="left" w:pos="4920"/>
        </w:tabs>
        <w:spacing w:line="240" w:lineRule="atLeast"/>
        <w:rPr>
          <w:rFonts w:cs="David" w:hint="cs"/>
          <w:rtl/>
        </w:rPr>
      </w:pPr>
    </w:p>
    <w:p w:rsidR="00906B77" w:rsidRPr="00480EF9" w:rsidRDefault="00906B77" w:rsidP="00906B77">
      <w:pPr>
        <w:pBdr>
          <w:bottom w:val="single" w:sz="12" w:space="4" w:color="auto"/>
        </w:pBdr>
        <w:tabs>
          <w:tab w:val="left" w:pos="4920"/>
        </w:tabs>
        <w:spacing w:line="240" w:lineRule="atLeast"/>
        <w:rPr>
          <w:rFonts w:cs="David" w:hint="cs"/>
          <w:rtl/>
        </w:rPr>
      </w:pPr>
    </w:p>
    <w:p w:rsidR="00906B77" w:rsidRPr="00480EF9" w:rsidRDefault="00906B77" w:rsidP="00906B77">
      <w:pPr>
        <w:pBdr>
          <w:bottom w:val="single" w:sz="12" w:space="4" w:color="auto"/>
        </w:pBdr>
        <w:tabs>
          <w:tab w:val="left" w:pos="4920"/>
        </w:tabs>
        <w:spacing w:line="240" w:lineRule="atLeast"/>
        <w:rPr>
          <w:rFonts w:cs="David" w:hint="cs"/>
          <w:rtl/>
        </w:rPr>
      </w:pPr>
    </w:p>
    <w:p w:rsidR="00906B77" w:rsidRPr="00480EF9" w:rsidRDefault="00906B77" w:rsidP="00906B77">
      <w:pPr>
        <w:tabs>
          <w:tab w:val="left" w:pos="7200"/>
        </w:tabs>
        <w:spacing w:line="240" w:lineRule="atLeast"/>
        <w:rPr>
          <w:rFonts w:cs="David"/>
          <w:rtl/>
        </w:rPr>
      </w:pPr>
    </w:p>
    <w:p w:rsidR="00906B77" w:rsidRPr="00480EF9" w:rsidRDefault="00906B77" w:rsidP="00906B77">
      <w:pPr>
        <w:tabs>
          <w:tab w:val="left" w:pos="7200"/>
        </w:tabs>
        <w:spacing w:line="240" w:lineRule="atLeast"/>
        <w:rPr>
          <w:rFonts w:cs="David" w:hint="cs"/>
          <w:rtl/>
        </w:rPr>
      </w:pPr>
    </w:p>
    <w:p w:rsidR="00906B77" w:rsidRPr="00480EF9" w:rsidRDefault="00906B77" w:rsidP="00906B77">
      <w:pPr>
        <w:tabs>
          <w:tab w:val="left" w:pos="7200"/>
        </w:tabs>
        <w:spacing w:line="240" w:lineRule="atLeast"/>
        <w:rPr>
          <w:rFonts w:cs="David" w:hint="cs"/>
          <w:rtl/>
        </w:rPr>
      </w:pPr>
      <w:r w:rsidRPr="00480EF9">
        <w:rPr>
          <w:rFonts w:cs="David" w:hint="cs"/>
          <w:rtl/>
        </w:rPr>
        <w:t>והואיל וועדת המכרזים לענייני סקרים ומחקרים של המשרד החליטה בתאריך ________ על  בחירת ההצעה ;</w:t>
      </w:r>
    </w:p>
    <w:p w:rsidR="00906B77" w:rsidRPr="00480EF9" w:rsidRDefault="00906B77" w:rsidP="00906B77">
      <w:pPr>
        <w:tabs>
          <w:tab w:val="left" w:pos="7200"/>
        </w:tabs>
        <w:spacing w:line="240" w:lineRule="atLeast"/>
        <w:rPr>
          <w:rFonts w:cs="David"/>
          <w:rtl/>
        </w:rPr>
      </w:pPr>
    </w:p>
    <w:p w:rsidR="00906B77" w:rsidRPr="00480EF9" w:rsidRDefault="00906B77" w:rsidP="00906B77">
      <w:pPr>
        <w:tabs>
          <w:tab w:val="left" w:pos="6960"/>
        </w:tabs>
        <w:spacing w:line="240" w:lineRule="atLeast"/>
        <w:jc w:val="both"/>
        <w:rPr>
          <w:rFonts w:cs="David"/>
          <w:rtl/>
        </w:rPr>
      </w:pPr>
      <w:r w:rsidRPr="00480EF9">
        <w:rPr>
          <w:rFonts w:cs="David"/>
          <w:b/>
          <w:bCs/>
          <w:rtl/>
        </w:rPr>
        <w:t>והואיל</w:t>
      </w:r>
      <w:r w:rsidRPr="00480EF9">
        <w:rPr>
          <w:rFonts w:cs="David"/>
          <w:rtl/>
        </w:rPr>
        <w:t xml:space="preserve"> והחוקר מקבל על עצמו לבצע את המחקר ברמה מקצועית נאותה</w:t>
      </w:r>
      <w:r w:rsidRPr="00480EF9">
        <w:rPr>
          <w:rFonts w:cs="David" w:hint="cs"/>
          <w:rtl/>
        </w:rPr>
        <w:t xml:space="preserve">, בהתאם לאמור בהצעתו,  תנאי קול הקורא, הוראות/אישור המשרד ובהתאם  לתנאי הסכם זה </w:t>
      </w:r>
      <w:r w:rsidRPr="00480EF9">
        <w:rPr>
          <w:rFonts w:cs="David"/>
          <w:rtl/>
        </w:rPr>
        <w:t xml:space="preserve"> </w:t>
      </w:r>
      <w:r w:rsidRPr="00480EF9">
        <w:rPr>
          <w:rFonts w:cs="David"/>
          <w:noProof/>
        </w:rPr>
        <w:t>;</w:t>
      </w:r>
    </w:p>
    <w:p w:rsidR="00906B77" w:rsidRPr="00480EF9" w:rsidRDefault="00906B77" w:rsidP="00906B77">
      <w:pPr>
        <w:tabs>
          <w:tab w:val="left" w:pos="6960"/>
        </w:tabs>
        <w:spacing w:line="240" w:lineRule="atLeast"/>
        <w:rPr>
          <w:rFonts w:cs="David"/>
          <w:rtl/>
        </w:rPr>
      </w:pPr>
    </w:p>
    <w:p w:rsidR="00906B77" w:rsidRPr="00480EF9" w:rsidRDefault="00906B77" w:rsidP="00906B77">
      <w:pPr>
        <w:tabs>
          <w:tab w:val="left" w:pos="6960"/>
        </w:tabs>
        <w:spacing w:line="240" w:lineRule="atLeast"/>
        <w:rPr>
          <w:rFonts w:cs="David"/>
          <w:rtl/>
        </w:rPr>
      </w:pPr>
      <w:r w:rsidRPr="00480EF9">
        <w:rPr>
          <w:rFonts w:cs="David"/>
          <w:b/>
          <w:bCs/>
          <w:rtl/>
        </w:rPr>
        <w:t>והואיל</w:t>
      </w:r>
      <w:r w:rsidRPr="00480EF9">
        <w:rPr>
          <w:rFonts w:cs="David"/>
          <w:rtl/>
        </w:rPr>
        <w:t xml:space="preserve"> והמשרד מוכן לממן את המחקר בהתאם לתנאים המפורטים ב</w:t>
      </w:r>
      <w:r w:rsidRPr="00480EF9">
        <w:rPr>
          <w:rFonts w:cs="David" w:hint="cs"/>
          <w:rtl/>
        </w:rPr>
        <w:t>קול הקורא וב</w:t>
      </w:r>
      <w:r w:rsidRPr="00480EF9">
        <w:rPr>
          <w:rFonts w:cs="David"/>
          <w:rtl/>
        </w:rPr>
        <w:t>הסכם זה.</w:t>
      </w:r>
    </w:p>
    <w:p w:rsidR="00906B77" w:rsidRPr="00480EF9" w:rsidRDefault="00906B77" w:rsidP="00906B77">
      <w:pPr>
        <w:tabs>
          <w:tab w:val="left" w:pos="6960"/>
        </w:tabs>
        <w:spacing w:line="240" w:lineRule="atLeast"/>
        <w:jc w:val="center"/>
        <w:rPr>
          <w:rFonts w:cs="David"/>
          <w:rtl/>
        </w:rPr>
      </w:pPr>
    </w:p>
    <w:p w:rsidR="00906B77" w:rsidRPr="00480EF9" w:rsidRDefault="00906B77" w:rsidP="00906B77">
      <w:pPr>
        <w:tabs>
          <w:tab w:val="left" w:pos="6960"/>
        </w:tabs>
        <w:spacing w:line="240" w:lineRule="atLeast"/>
        <w:jc w:val="center"/>
        <w:rPr>
          <w:rFonts w:cs="David"/>
          <w:rtl/>
        </w:rPr>
      </w:pPr>
    </w:p>
    <w:p w:rsidR="00906B77" w:rsidRPr="00480EF9" w:rsidRDefault="00906B77" w:rsidP="00906B77">
      <w:pPr>
        <w:tabs>
          <w:tab w:val="left" w:pos="6960"/>
        </w:tabs>
        <w:spacing w:line="240" w:lineRule="atLeast"/>
        <w:rPr>
          <w:rFonts w:cs="David"/>
          <w:b/>
          <w:bCs/>
          <w:rtl/>
        </w:rPr>
      </w:pPr>
      <w:r w:rsidRPr="00480EF9">
        <w:rPr>
          <w:rFonts w:cs="David" w:hint="cs"/>
          <w:b/>
          <w:bCs/>
        </w:rPr>
        <w:t xml:space="preserve">                </w:t>
      </w:r>
      <w:r w:rsidRPr="00480EF9">
        <w:rPr>
          <w:rFonts w:cs="David" w:hint="cs"/>
          <w:b/>
          <w:bCs/>
          <w:rtl/>
        </w:rPr>
        <w:t xml:space="preserve">                      מ</w:t>
      </w:r>
      <w:r w:rsidRPr="00480EF9">
        <w:rPr>
          <w:rFonts w:cs="David"/>
          <w:b/>
          <w:bCs/>
          <w:rtl/>
        </w:rPr>
        <w:t>וסכם</w:t>
      </w:r>
      <w:r w:rsidRPr="00480EF9">
        <w:rPr>
          <w:rFonts w:cs="David" w:hint="cs"/>
          <w:b/>
          <w:bCs/>
          <w:rtl/>
        </w:rPr>
        <w:t xml:space="preserve">, מוצהר </w:t>
      </w:r>
      <w:r w:rsidRPr="00480EF9">
        <w:rPr>
          <w:rFonts w:cs="David"/>
          <w:b/>
          <w:bCs/>
          <w:rtl/>
        </w:rPr>
        <w:t>ו</w:t>
      </w:r>
      <w:r w:rsidRPr="00480EF9">
        <w:rPr>
          <w:rFonts w:cs="David" w:hint="cs"/>
          <w:b/>
          <w:bCs/>
          <w:rtl/>
        </w:rPr>
        <w:t>מ</w:t>
      </w:r>
      <w:r w:rsidRPr="00480EF9">
        <w:rPr>
          <w:rFonts w:cs="David"/>
          <w:b/>
          <w:bCs/>
          <w:rtl/>
        </w:rPr>
        <w:t>ותנה בין הצדדים כ</w:t>
      </w:r>
      <w:r w:rsidRPr="00480EF9">
        <w:rPr>
          <w:rFonts w:cs="David" w:hint="cs"/>
          <w:b/>
          <w:bCs/>
          <w:rtl/>
        </w:rPr>
        <w:t>ד</w:t>
      </w:r>
      <w:r w:rsidRPr="00480EF9">
        <w:rPr>
          <w:rFonts w:cs="David"/>
          <w:b/>
          <w:bCs/>
          <w:rtl/>
        </w:rPr>
        <w:t>להלן:</w:t>
      </w:r>
    </w:p>
    <w:p w:rsidR="00906B77" w:rsidRPr="00480EF9" w:rsidRDefault="00906B77" w:rsidP="00906B77">
      <w:pPr>
        <w:tabs>
          <w:tab w:val="left" w:pos="6960"/>
        </w:tabs>
        <w:spacing w:line="240" w:lineRule="atLeast"/>
        <w:jc w:val="both"/>
        <w:rPr>
          <w:rFonts w:cs="David" w:hint="cs"/>
          <w:rtl/>
        </w:rPr>
      </w:pPr>
      <w:r w:rsidRPr="00480EF9">
        <w:rPr>
          <w:rFonts w:cs="David" w:hint="cs"/>
          <w:rtl/>
        </w:rPr>
        <w:t xml:space="preserve"> </w:t>
      </w:r>
    </w:p>
    <w:p w:rsidR="00906B77" w:rsidRPr="00480EF9" w:rsidRDefault="00906B77" w:rsidP="00906B77">
      <w:pPr>
        <w:tabs>
          <w:tab w:val="left" w:pos="6960"/>
        </w:tabs>
        <w:spacing w:line="240" w:lineRule="atLeast"/>
        <w:jc w:val="both"/>
        <w:rPr>
          <w:rFonts w:cs="David"/>
          <w:rtl/>
        </w:rPr>
      </w:pPr>
    </w:p>
    <w:p w:rsidR="00906B77" w:rsidRPr="00480EF9" w:rsidRDefault="00906B77" w:rsidP="004641B8">
      <w:pPr>
        <w:numPr>
          <w:ilvl w:val="0"/>
          <w:numId w:val="10"/>
        </w:numPr>
        <w:tabs>
          <w:tab w:val="left" w:pos="6960"/>
        </w:tabs>
        <w:spacing w:line="240" w:lineRule="atLeast"/>
        <w:jc w:val="both"/>
        <w:rPr>
          <w:rFonts w:cs="David" w:hint="cs"/>
        </w:rPr>
      </w:pPr>
      <w:r w:rsidRPr="00480EF9">
        <w:rPr>
          <w:rFonts w:cs="David" w:hint="cs"/>
          <w:rtl/>
        </w:rPr>
        <w:t>המבוא להסכם זה וקול הקורא מהווה חלק בלתי נפרד ממנו</w:t>
      </w:r>
    </w:p>
    <w:p w:rsidR="00906B77" w:rsidRPr="00480EF9" w:rsidRDefault="00906B77" w:rsidP="00906B77">
      <w:pPr>
        <w:tabs>
          <w:tab w:val="left" w:pos="6960"/>
        </w:tabs>
        <w:spacing w:line="240" w:lineRule="atLeast"/>
        <w:ind w:left="90" w:right="720"/>
        <w:jc w:val="both"/>
        <w:rPr>
          <w:rFonts w:cs="David"/>
        </w:rPr>
      </w:pPr>
    </w:p>
    <w:p w:rsidR="00906B77" w:rsidRPr="00480EF9" w:rsidRDefault="00906B77" w:rsidP="004641B8">
      <w:pPr>
        <w:numPr>
          <w:ilvl w:val="0"/>
          <w:numId w:val="10"/>
        </w:numPr>
        <w:tabs>
          <w:tab w:val="left" w:pos="6960"/>
        </w:tabs>
        <w:spacing w:line="240" w:lineRule="atLeast"/>
        <w:jc w:val="both"/>
        <w:rPr>
          <w:rFonts w:cs="David" w:hint="cs"/>
        </w:rPr>
      </w:pPr>
      <w:r w:rsidRPr="00480EF9">
        <w:rPr>
          <w:rFonts w:cs="David" w:hint="cs"/>
          <w:rtl/>
        </w:rPr>
        <w:t>הנספחים להסכם זה ולקול קורא מהווים חלק בלתי נפרד ממנו</w:t>
      </w:r>
    </w:p>
    <w:p w:rsidR="00906B77" w:rsidRPr="00480EF9" w:rsidRDefault="00906B77" w:rsidP="00906B77">
      <w:pPr>
        <w:tabs>
          <w:tab w:val="left" w:pos="6960"/>
        </w:tabs>
        <w:spacing w:line="240" w:lineRule="atLeast"/>
        <w:ind w:right="720"/>
        <w:jc w:val="both"/>
        <w:rPr>
          <w:rFonts w:cs="David" w:hint="cs"/>
          <w:rtl/>
        </w:rPr>
      </w:pPr>
    </w:p>
    <w:p w:rsidR="00906B77" w:rsidRPr="00480EF9" w:rsidRDefault="00906B77" w:rsidP="004641B8">
      <w:pPr>
        <w:numPr>
          <w:ilvl w:val="0"/>
          <w:numId w:val="10"/>
        </w:numPr>
        <w:tabs>
          <w:tab w:val="left" w:pos="6960"/>
        </w:tabs>
        <w:spacing w:line="240" w:lineRule="atLeast"/>
        <w:jc w:val="both"/>
        <w:rPr>
          <w:rFonts w:cs="David" w:hint="cs"/>
        </w:rPr>
      </w:pPr>
      <w:r w:rsidRPr="00480EF9">
        <w:rPr>
          <w:rFonts w:cs="David"/>
          <w:rtl/>
        </w:rPr>
        <w:t>המשרד מזמין בזה מהחוקר והחוקר מקבל בזה על עצמו את עריכת המחקר.</w:t>
      </w:r>
    </w:p>
    <w:p w:rsidR="0009464B" w:rsidRPr="00480EF9" w:rsidRDefault="0009464B" w:rsidP="0056436B">
      <w:pPr>
        <w:pStyle w:val="ad"/>
        <w:rPr>
          <w:rFonts w:cs="David" w:hint="cs"/>
          <w:rtl/>
        </w:rPr>
      </w:pPr>
    </w:p>
    <w:p w:rsidR="0009464B" w:rsidRPr="00480EF9" w:rsidRDefault="0009464B" w:rsidP="0056436B">
      <w:pPr>
        <w:pStyle w:val="ad"/>
        <w:tabs>
          <w:tab w:val="left" w:pos="6960"/>
        </w:tabs>
        <w:ind w:left="0"/>
        <w:contextualSpacing/>
        <w:rPr>
          <w:rFonts w:cs="David"/>
        </w:rPr>
      </w:pPr>
      <w:r w:rsidRPr="00480EF9">
        <w:rPr>
          <w:rFonts w:cs="David" w:hint="cs"/>
          <w:rtl/>
        </w:rPr>
        <w:t>3א. "</w:t>
      </w:r>
      <w:r w:rsidRPr="00480EF9">
        <w:rPr>
          <w:rFonts w:cs="David"/>
          <w:rtl/>
        </w:rPr>
        <w:t>במקרה של סתירה בין הוראות ההסכם להוראות הנספחים</w:t>
      </w:r>
      <w:r w:rsidRPr="00480EF9">
        <w:rPr>
          <w:rFonts w:cs="David" w:hint="cs"/>
          <w:rtl/>
        </w:rPr>
        <w:t xml:space="preserve"> ו/או תנאי הקול הקורא </w:t>
      </w:r>
      <w:r w:rsidRPr="00480EF9">
        <w:rPr>
          <w:rFonts w:cs="David"/>
          <w:rtl/>
        </w:rPr>
        <w:t xml:space="preserve"> יגברו הוראות הסכם</w:t>
      </w:r>
      <w:r w:rsidRPr="00480EF9">
        <w:rPr>
          <w:rFonts w:cs="David" w:hint="cs"/>
          <w:rtl/>
        </w:rPr>
        <w:t xml:space="preserve"> זה".</w:t>
      </w:r>
    </w:p>
    <w:p w:rsidR="0009464B" w:rsidRPr="00480EF9" w:rsidRDefault="0009464B" w:rsidP="0056436B">
      <w:pPr>
        <w:tabs>
          <w:tab w:val="left" w:pos="6960"/>
        </w:tabs>
        <w:spacing w:line="240" w:lineRule="atLeast"/>
        <w:ind w:left="720" w:right="720"/>
        <w:jc w:val="both"/>
        <w:rPr>
          <w:rFonts w:cs="David" w:hint="cs"/>
        </w:rPr>
      </w:pPr>
    </w:p>
    <w:p w:rsidR="00906B77" w:rsidRPr="00480EF9" w:rsidRDefault="00906B77" w:rsidP="00906B77">
      <w:pPr>
        <w:tabs>
          <w:tab w:val="left" w:pos="6960"/>
        </w:tabs>
        <w:spacing w:line="240" w:lineRule="atLeast"/>
        <w:ind w:left="90" w:right="720"/>
        <w:jc w:val="both"/>
        <w:rPr>
          <w:rFonts w:cs="David"/>
          <w:rtl/>
        </w:rPr>
      </w:pPr>
    </w:p>
    <w:p w:rsidR="00906B77" w:rsidRPr="00480EF9" w:rsidRDefault="00906B77" w:rsidP="004641B8">
      <w:pPr>
        <w:numPr>
          <w:ilvl w:val="0"/>
          <w:numId w:val="10"/>
        </w:numPr>
        <w:tabs>
          <w:tab w:val="left" w:pos="6960"/>
        </w:tabs>
        <w:spacing w:line="240" w:lineRule="atLeast"/>
        <w:jc w:val="both"/>
        <w:rPr>
          <w:rFonts w:cs="David"/>
          <w:rtl/>
        </w:rPr>
      </w:pPr>
      <w:r w:rsidRPr="00480EF9">
        <w:rPr>
          <w:rFonts w:cs="David"/>
          <w:rtl/>
        </w:rPr>
        <w:t>החוקר מתחייב –</w:t>
      </w:r>
    </w:p>
    <w:p w:rsidR="00906B77" w:rsidRPr="00480EF9" w:rsidRDefault="00906B77" w:rsidP="00906B77">
      <w:pPr>
        <w:tabs>
          <w:tab w:val="left" w:pos="6960"/>
        </w:tabs>
        <w:spacing w:line="240" w:lineRule="atLeast"/>
        <w:jc w:val="both"/>
        <w:rPr>
          <w:rFonts w:cs="David"/>
          <w:rtl/>
        </w:rPr>
      </w:pPr>
    </w:p>
    <w:p w:rsidR="00906B77" w:rsidRPr="00480EF9" w:rsidRDefault="00906B77" w:rsidP="004641B8">
      <w:pPr>
        <w:pStyle w:val="2"/>
        <w:numPr>
          <w:ilvl w:val="0"/>
          <w:numId w:val="5"/>
        </w:numPr>
        <w:tabs>
          <w:tab w:val="clear" w:pos="570"/>
          <w:tab w:val="clear" w:pos="1560"/>
          <w:tab w:val="num" w:pos="510"/>
        </w:tabs>
        <w:ind w:left="510" w:right="0"/>
        <w:rPr>
          <w:rFonts w:hint="cs"/>
          <w:rtl/>
        </w:rPr>
      </w:pPr>
      <w:bookmarkStart w:id="13" w:name="_Toc394591915"/>
      <w:r w:rsidRPr="00480EF9">
        <w:rPr>
          <w:rFonts w:hint="cs"/>
          <w:rtl/>
        </w:rPr>
        <w:t>לערוך</w:t>
      </w:r>
      <w:r w:rsidRPr="00480EF9">
        <w:rPr>
          <w:rtl/>
        </w:rPr>
        <w:t xml:space="preserve"> </w:t>
      </w:r>
      <w:r w:rsidRPr="00480EF9">
        <w:rPr>
          <w:rFonts w:hint="cs"/>
          <w:rtl/>
        </w:rPr>
        <w:t>ולבצע</w:t>
      </w:r>
      <w:r w:rsidRPr="00480EF9">
        <w:rPr>
          <w:rtl/>
        </w:rPr>
        <w:t xml:space="preserve"> </w:t>
      </w:r>
      <w:r w:rsidRPr="00480EF9">
        <w:rPr>
          <w:rFonts w:hint="cs"/>
          <w:rtl/>
        </w:rPr>
        <w:t>את</w:t>
      </w:r>
      <w:r w:rsidRPr="00480EF9">
        <w:rPr>
          <w:rtl/>
        </w:rPr>
        <w:t xml:space="preserve"> </w:t>
      </w:r>
      <w:r w:rsidRPr="00480EF9">
        <w:rPr>
          <w:rFonts w:hint="cs"/>
          <w:rtl/>
        </w:rPr>
        <w:t>המחקר</w:t>
      </w:r>
      <w:r w:rsidRPr="00480EF9">
        <w:rPr>
          <w:rtl/>
        </w:rPr>
        <w:t xml:space="preserve"> </w:t>
      </w:r>
      <w:r w:rsidRPr="00480EF9">
        <w:rPr>
          <w:rFonts w:hint="cs"/>
          <w:rtl/>
        </w:rPr>
        <w:t>בהתאם</w:t>
      </w:r>
      <w:r w:rsidRPr="00480EF9">
        <w:rPr>
          <w:rtl/>
        </w:rPr>
        <w:t xml:space="preserve"> </w:t>
      </w:r>
      <w:r w:rsidRPr="00480EF9">
        <w:rPr>
          <w:rFonts w:hint="cs"/>
          <w:rtl/>
        </w:rPr>
        <w:t>למפורט</w:t>
      </w:r>
      <w:r w:rsidRPr="00480EF9">
        <w:rPr>
          <w:rtl/>
        </w:rPr>
        <w:t xml:space="preserve"> </w:t>
      </w:r>
      <w:r w:rsidRPr="00480EF9">
        <w:rPr>
          <w:rFonts w:hint="cs"/>
          <w:rtl/>
        </w:rPr>
        <w:t>בתכנית</w:t>
      </w:r>
      <w:r w:rsidRPr="00480EF9">
        <w:rPr>
          <w:rtl/>
        </w:rPr>
        <w:t xml:space="preserve"> </w:t>
      </w:r>
      <w:r w:rsidRPr="00480EF9">
        <w:rPr>
          <w:rFonts w:hint="cs"/>
          <w:rtl/>
        </w:rPr>
        <w:t>המחקר</w:t>
      </w:r>
      <w:r w:rsidRPr="00480EF9">
        <w:rPr>
          <w:rtl/>
        </w:rPr>
        <w:t xml:space="preserve"> </w:t>
      </w:r>
      <w:r w:rsidRPr="00480EF9">
        <w:rPr>
          <w:rFonts w:hint="cs"/>
          <w:rtl/>
        </w:rPr>
        <w:t>והצעת</w:t>
      </w:r>
      <w:r w:rsidRPr="00480EF9">
        <w:rPr>
          <w:rtl/>
        </w:rPr>
        <w:t xml:space="preserve"> </w:t>
      </w:r>
      <w:r w:rsidRPr="00480EF9">
        <w:rPr>
          <w:rFonts w:hint="cs"/>
          <w:rtl/>
        </w:rPr>
        <w:t>התקציב</w:t>
      </w:r>
      <w:r w:rsidR="0009464B" w:rsidRPr="00480EF9">
        <w:rPr>
          <w:rFonts w:hint="cs"/>
          <w:rtl/>
        </w:rPr>
        <w:t xml:space="preserve"> המצורפות להסכם זה ומסומנות כנספח א' ומהוות חלק בלתי נפרד מההסכם,</w:t>
      </w:r>
      <w:r w:rsidRPr="00480EF9">
        <w:rPr>
          <w:rtl/>
        </w:rPr>
        <w:t xml:space="preserve"> </w:t>
      </w:r>
      <w:r w:rsidRPr="00480EF9">
        <w:rPr>
          <w:rFonts w:hint="cs"/>
          <w:rtl/>
        </w:rPr>
        <w:t>הכוללת</w:t>
      </w:r>
      <w:r w:rsidRPr="00480EF9">
        <w:rPr>
          <w:rtl/>
        </w:rPr>
        <w:t xml:space="preserve"> </w:t>
      </w:r>
      <w:r w:rsidRPr="00480EF9">
        <w:rPr>
          <w:rFonts w:hint="cs"/>
          <w:rtl/>
        </w:rPr>
        <w:t>בין</w:t>
      </w:r>
      <w:r w:rsidRPr="00480EF9">
        <w:rPr>
          <w:rtl/>
        </w:rPr>
        <w:t xml:space="preserve"> </w:t>
      </w:r>
      <w:r w:rsidRPr="00480EF9">
        <w:rPr>
          <w:rFonts w:hint="cs"/>
          <w:rtl/>
        </w:rPr>
        <w:t>היתר</w:t>
      </w:r>
      <w:r w:rsidRPr="00480EF9">
        <w:rPr>
          <w:rtl/>
        </w:rPr>
        <w:t xml:space="preserve"> </w:t>
      </w:r>
      <w:r w:rsidRPr="00480EF9">
        <w:rPr>
          <w:rFonts w:hint="cs"/>
          <w:rtl/>
        </w:rPr>
        <w:t>את</w:t>
      </w:r>
      <w:r w:rsidRPr="00480EF9">
        <w:rPr>
          <w:rtl/>
        </w:rPr>
        <w:t xml:space="preserve"> </w:t>
      </w:r>
      <w:r w:rsidRPr="00480EF9">
        <w:rPr>
          <w:rFonts w:hint="cs"/>
          <w:rtl/>
        </w:rPr>
        <w:t>תקציב</w:t>
      </w:r>
      <w:r w:rsidRPr="00480EF9">
        <w:rPr>
          <w:rtl/>
        </w:rPr>
        <w:t xml:space="preserve"> </w:t>
      </w:r>
      <w:r w:rsidRPr="00480EF9">
        <w:rPr>
          <w:rFonts w:hint="cs"/>
          <w:rtl/>
        </w:rPr>
        <w:t>המימון</w:t>
      </w:r>
      <w:r w:rsidRPr="00480EF9">
        <w:rPr>
          <w:rtl/>
        </w:rPr>
        <w:t xml:space="preserve">  (</w:t>
      </w:r>
      <w:r w:rsidRPr="00480EF9">
        <w:rPr>
          <w:rFonts w:hint="cs"/>
          <w:rtl/>
        </w:rPr>
        <w:t>להלן</w:t>
      </w:r>
      <w:r w:rsidRPr="00480EF9">
        <w:rPr>
          <w:rtl/>
        </w:rPr>
        <w:t xml:space="preserve"> - </w:t>
      </w:r>
      <w:r w:rsidRPr="00480EF9">
        <w:rPr>
          <w:rFonts w:hint="cs"/>
          <w:rtl/>
        </w:rPr>
        <w:t>התכנית</w:t>
      </w:r>
      <w:r w:rsidRPr="00480EF9">
        <w:rPr>
          <w:rtl/>
        </w:rPr>
        <w:t>).</w:t>
      </w:r>
      <w:bookmarkEnd w:id="13"/>
    </w:p>
    <w:p w:rsidR="00906B77" w:rsidRPr="00480EF9" w:rsidRDefault="00906B77" w:rsidP="00906B77">
      <w:pPr>
        <w:rPr>
          <w:rFonts w:cs="David" w:hint="cs"/>
          <w:rtl/>
        </w:rPr>
      </w:pPr>
    </w:p>
    <w:p w:rsidR="00906B77" w:rsidRPr="00480EF9" w:rsidRDefault="00906B77" w:rsidP="00906B77">
      <w:pPr>
        <w:rPr>
          <w:rFonts w:cs="David" w:hint="cs"/>
          <w:rtl/>
        </w:rPr>
      </w:pPr>
      <w:r w:rsidRPr="00480EF9">
        <w:rPr>
          <w:rFonts w:cs="David" w:hint="cs"/>
          <w:rtl/>
        </w:rPr>
        <w:t xml:space="preserve">(ב)    לעשות את כל ההכנות הדרושות ואת הסידורים שיהיו נחוצים לביצוע המחקר באופן יעיל </w:t>
      </w:r>
    </w:p>
    <w:p w:rsidR="00906B77" w:rsidRPr="00480EF9" w:rsidRDefault="00906B77" w:rsidP="00906B77">
      <w:pPr>
        <w:rPr>
          <w:rFonts w:cs="David" w:hint="cs"/>
          <w:rtl/>
        </w:rPr>
      </w:pPr>
      <w:r w:rsidRPr="00480EF9">
        <w:rPr>
          <w:rFonts w:cs="David" w:hint="cs"/>
          <w:rtl/>
        </w:rPr>
        <w:t xml:space="preserve">           ולשביעות רצון המשרד. </w:t>
      </w:r>
    </w:p>
    <w:p w:rsidR="00906B77" w:rsidRPr="00480EF9" w:rsidRDefault="00906B77" w:rsidP="00906B77">
      <w:pPr>
        <w:rPr>
          <w:rFonts w:cs="David" w:hint="cs"/>
          <w:rtl/>
        </w:rPr>
      </w:pPr>
    </w:p>
    <w:p w:rsidR="00906B77" w:rsidRPr="00480EF9" w:rsidRDefault="00906B77" w:rsidP="00906B77">
      <w:pPr>
        <w:rPr>
          <w:rFonts w:cs="David" w:hint="cs"/>
          <w:rtl/>
        </w:rPr>
      </w:pPr>
      <w:r w:rsidRPr="00480EF9">
        <w:rPr>
          <w:rFonts w:cs="David" w:hint="cs"/>
          <w:rtl/>
        </w:rPr>
        <w:t>(ג)   לבצע את המחקר ב</w:t>
      </w:r>
      <w:smartTag w:uri="urn:schemas-microsoft-com:office:smarttags" w:element="PersonName">
        <w:smartTagPr>
          <w:attr w:name="ProductID" w:val="רמה גבוהה"/>
        </w:smartTagPr>
        <w:r w:rsidRPr="00480EF9">
          <w:rPr>
            <w:rFonts w:cs="David" w:hint="cs"/>
            <w:rtl/>
          </w:rPr>
          <w:t>רמה גבוהה</w:t>
        </w:r>
      </w:smartTag>
      <w:r w:rsidRPr="00480EF9">
        <w:rPr>
          <w:rFonts w:cs="David" w:hint="cs"/>
          <w:rtl/>
        </w:rPr>
        <w:t xml:space="preserve"> ומקובלת ולעשות כל דבר הנדרש והסביר שמומחה היה עושה </w:t>
      </w:r>
    </w:p>
    <w:p w:rsidR="00906B77" w:rsidRPr="00480EF9" w:rsidRDefault="00906B77" w:rsidP="00906B77">
      <w:pPr>
        <w:rPr>
          <w:rFonts w:cs="David" w:hint="cs"/>
          <w:rtl/>
        </w:rPr>
      </w:pPr>
      <w:r w:rsidRPr="00480EF9">
        <w:rPr>
          <w:rFonts w:cs="David" w:hint="cs"/>
          <w:rtl/>
        </w:rPr>
        <w:t xml:space="preserve">          לשם ביצוע המחקר. </w:t>
      </w:r>
    </w:p>
    <w:p w:rsidR="00906B77" w:rsidRPr="00480EF9" w:rsidRDefault="00906B77" w:rsidP="00906B77">
      <w:pPr>
        <w:pStyle w:val="2"/>
        <w:tabs>
          <w:tab w:val="clear" w:pos="1560"/>
        </w:tabs>
        <w:rPr>
          <w:rFonts w:ascii="Times New Roman" w:hAnsi="Times New Roman" w:hint="cs"/>
          <w:rtl/>
        </w:rPr>
      </w:pPr>
    </w:p>
    <w:p w:rsidR="00906B77" w:rsidRPr="00480EF9" w:rsidRDefault="00906B77" w:rsidP="004641B8">
      <w:pPr>
        <w:pStyle w:val="2"/>
        <w:numPr>
          <w:ilvl w:val="0"/>
          <w:numId w:val="11"/>
        </w:numPr>
        <w:tabs>
          <w:tab w:val="clear" w:pos="720"/>
          <w:tab w:val="clear" w:pos="1560"/>
          <w:tab w:val="num" w:pos="-307"/>
        </w:tabs>
        <w:ind w:left="360"/>
        <w:rPr>
          <w:rtl/>
        </w:rPr>
      </w:pPr>
      <w:bookmarkStart w:id="14" w:name="_Toc394591916"/>
      <w:r w:rsidRPr="00480EF9">
        <w:rPr>
          <w:rFonts w:hint="cs"/>
          <w:rtl/>
        </w:rPr>
        <w:t>להשקיע</w:t>
      </w:r>
      <w:r w:rsidRPr="00480EF9">
        <w:rPr>
          <w:rtl/>
        </w:rPr>
        <w:t xml:space="preserve"> </w:t>
      </w:r>
      <w:r w:rsidRPr="00480EF9">
        <w:rPr>
          <w:rFonts w:hint="cs"/>
          <w:rtl/>
        </w:rPr>
        <w:t>בעריכת</w:t>
      </w:r>
      <w:r w:rsidRPr="00480EF9">
        <w:rPr>
          <w:rtl/>
        </w:rPr>
        <w:t xml:space="preserve"> </w:t>
      </w:r>
      <w:r w:rsidRPr="00480EF9">
        <w:rPr>
          <w:rFonts w:hint="cs"/>
          <w:rtl/>
        </w:rPr>
        <w:t>המחקר</w:t>
      </w:r>
      <w:r w:rsidRPr="00480EF9">
        <w:rPr>
          <w:rtl/>
        </w:rPr>
        <w:t xml:space="preserve"> </w:t>
      </w:r>
      <w:r w:rsidRPr="00480EF9">
        <w:rPr>
          <w:rFonts w:hint="cs"/>
          <w:rtl/>
        </w:rPr>
        <w:t>את</w:t>
      </w:r>
      <w:r w:rsidRPr="00480EF9">
        <w:rPr>
          <w:rtl/>
        </w:rPr>
        <w:t xml:space="preserve"> </w:t>
      </w:r>
      <w:r w:rsidRPr="00480EF9">
        <w:rPr>
          <w:rFonts w:hint="cs"/>
          <w:rtl/>
        </w:rPr>
        <w:t>הסכום</w:t>
      </w:r>
      <w:r w:rsidRPr="00480EF9">
        <w:rPr>
          <w:rtl/>
        </w:rPr>
        <w:t xml:space="preserve"> </w:t>
      </w:r>
      <w:r w:rsidRPr="00480EF9">
        <w:rPr>
          <w:rFonts w:hint="cs"/>
          <w:rtl/>
        </w:rPr>
        <w:t>המפורט</w:t>
      </w:r>
      <w:r w:rsidRPr="00480EF9">
        <w:rPr>
          <w:rtl/>
        </w:rPr>
        <w:t xml:space="preserve"> </w:t>
      </w:r>
      <w:r w:rsidRPr="00480EF9">
        <w:rPr>
          <w:rFonts w:hint="cs"/>
          <w:rtl/>
        </w:rPr>
        <w:t>בתכנית</w:t>
      </w:r>
      <w:r w:rsidRPr="00480EF9">
        <w:rPr>
          <w:rtl/>
        </w:rPr>
        <w:t xml:space="preserve"> </w:t>
      </w:r>
      <w:r w:rsidRPr="00480EF9">
        <w:rPr>
          <w:rFonts w:hint="cs"/>
          <w:rtl/>
        </w:rPr>
        <w:t>ולספק</w:t>
      </w:r>
      <w:r w:rsidRPr="00480EF9">
        <w:rPr>
          <w:rtl/>
        </w:rPr>
        <w:t xml:space="preserve"> </w:t>
      </w:r>
      <w:r w:rsidRPr="00480EF9">
        <w:rPr>
          <w:rFonts w:hint="cs"/>
          <w:rtl/>
        </w:rPr>
        <w:t>את</w:t>
      </w:r>
      <w:r w:rsidRPr="00480EF9">
        <w:rPr>
          <w:rtl/>
        </w:rPr>
        <w:t xml:space="preserve"> </w:t>
      </w:r>
      <w:r w:rsidRPr="00480EF9">
        <w:rPr>
          <w:rFonts w:hint="cs"/>
          <w:rtl/>
        </w:rPr>
        <w:t>כל</w:t>
      </w:r>
      <w:r w:rsidRPr="00480EF9">
        <w:rPr>
          <w:rtl/>
        </w:rPr>
        <w:t xml:space="preserve"> </w:t>
      </w:r>
      <w:r w:rsidRPr="00480EF9">
        <w:rPr>
          <w:rFonts w:hint="cs"/>
          <w:rtl/>
        </w:rPr>
        <w:t>האמצעים</w:t>
      </w:r>
      <w:r w:rsidRPr="00480EF9">
        <w:rPr>
          <w:rtl/>
        </w:rPr>
        <w:t xml:space="preserve"> </w:t>
      </w:r>
      <w:r w:rsidRPr="00480EF9">
        <w:rPr>
          <w:rFonts w:hint="cs"/>
          <w:rtl/>
        </w:rPr>
        <w:t>הדרושים</w:t>
      </w:r>
      <w:r w:rsidRPr="00480EF9">
        <w:rPr>
          <w:rtl/>
        </w:rPr>
        <w:t xml:space="preserve"> </w:t>
      </w:r>
      <w:r w:rsidRPr="00480EF9">
        <w:rPr>
          <w:rFonts w:hint="cs"/>
          <w:rtl/>
        </w:rPr>
        <w:t>לעריכת</w:t>
      </w:r>
      <w:r w:rsidRPr="00480EF9">
        <w:rPr>
          <w:rtl/>
        </w:rPr>
        <w:t xml:space="preserve"> </w:t>
      </w:r>
      <w:r w:rsidRPr="00480EF9">
        <w:rPr>
          <w:rFonts w:hint="cs"/>
          <w:rtl/>
        </w:rPr>
        <w:t>המחקר</w:t>
      </w:r>
      <w:r w:rsidRPr="00480EF9">
        <w:rPr>
          <w:rtl/>
        </w:rPr>
        <w:t xml:space="preserve">, </w:t>
      </w:r>
      <w:r w:rsidRPr="00480EF9">
        <w:rPr>
          <w:rFonts w:hint="cs"/>
          <w:rtl/>
        </w:rPr>
        <w:t>לרבות</w:t>
      </w:r>
      <w:r w:rsidRPr="00480EF9">
        <w:rPr>
          <w:rtl/>
        </w:rPr>
        <w:t xml:space="preserve"> </w:t>
      </w:r>
      <w:r w:rsidRPr="00480EF9">
        <w:rPr>
          <w:rFonts w:hint="cs"/>
          <w:rtl/>
        </w:rPr>
        <w:t>כוח</w:t>
      </w:r>
      <w:r w:rsidRPr="00480EF9">
        <w:rPr>
          <w:rtl/>
        </w:rPr>
        <w:t xml:space="preserve"> </w:t>
      </w:r>
      <w:r w:rsidRPr="00480EF9">
        <w:rPr>
          <w:rFonts w:hint="cs"/>
          <w:rtl/>
        </w:rPr>
        <w:t>אדם</w:t>
      </w:r>
      <w:r w:rsidRPr="00480EF9">
        <w:rPr>
          <w:rtl/>
        </w:rPr>
        <w:t xml:space="preserve">, </w:t>
      </w:r>
      <w:r w:rsidRPr="00480EF9">
        <w:rPr>
          <w:rFonts w:hint="cs"/>
          <w:rtl/>
        </w:rPr>
        <w:t>חומרים</w:t>
      </w:r>
      <w:r w:rsidRPr="00480EF9">
        <w:rPr>
          <w:rtl/>
        </w:rPr>
        <w:t xml:space="preserve">, </w:t>
      </w:r>
      <w:r w:rsidRPr="00480EF9">
        <w:rPr>
          <w:rFonts w:hint="cs"/>
          <w:rtl/>
        </w:rPr>
        <w:t>ציוד</w:t>
      </w:r>
      <w:r w:rsidRPr="00480EF9">
        <w:rPr>
          <w:rtl/>
        </w:rPr>
        <w:t xml:space="preserve"> </w:t>
      </w:r>
      <w:r w:rsidRPr="00480EF9">
        <w:rPr>
          <w:rFonts w:hint="cs"/>
          <w:rtl/>
        </w:rPr>
        <w:t>ושירותים</w:t>
      </w:r>
      <w:r w:rsidRPr="00480EF9">
        <w:rPr>
          <w:rtl/>
        </w:rPr>
        <w:t xml:space="preserve"> </w:t>
      </w:r>
      <w:r w:rsidRPr="00480EF9">
        <w:rPr>
          <w:rFonts w:hint="cs"/>
          <w:rtl/>
        </w:rPr>
        <w:t>טכניים</w:t>
      </w:r>
      <w:r w:rsidRPr="00480EF9">
        <w:rPr>
          <w:rtl/>
        </w:rPr>
        <w:t xml:space="preserve"> </w:t>
      </w:r>
      <w:r w:rsidRPr="00480EF9">
        <w:rPr>
          <w:rFonts w:hint="cs"/>
          <w:rtl/>
        </w:rPr>
        <w:t>ומנהליים</w:t>
      </w:r>
      <w:r w:rsidRPr="00480EF9">
        <w:rPr>
          <w:rtl/>
        </w:rPr>
        <w:t>.</w:t>
      </w:r>
      <w:bookmarkEnd w:id="14"/>
    </w:p>
    <w:p w:rsidR="00906B77" w:rsidRPr="00480EF9" w:rsidRDefault="00906B77" w:rsidP="0061700E">
      <w:pPr>
        <w:tabs>
          <w:tab w:val="num" w:pos="413"/>
          <w:tab w:val="left" w:pos="1560"/>
        </w:tabs>
        <w:spacing w:line="240" w:lineRule="atLeast"/>
        <w:jc w:val="both"/>
        <w:rPr>
          <w:rFonts w:cs="David"/>
          <w:rtl/>
        </w:rPr>
      </w:pPr>
    </w:p>
    <w:p w:rsidR="00906B77" w:rsidRPr="00480EF9" w:rsidRDefault="00906B77" w:rsidP="004641B8">
      <w:pPr>
        <w:pStyle w:val="2"/>
        <w:numPr>
          <w:ilvl w:val="0"/>
          <w:numId w:val="11"/>
        </w:numPr>
        <w:tabs>
          <w:tab w:val="clear" w:pos="720"/>
          <w:tab w:val="clear" w:pos="1560"/>
          <w:tab w:val="num" w:pos="-667"/>
        </w:tabs>
        <w:ind w:left="360"/>
        <w:rPr>
          <w:rFonts w:hint="cs"/>
          <w:rtl/>
        </w:rPr>
      </w:pPr>
      <w:bookmarkStart w:id="15" w:name="_Toc394591917"/>
      <w:r w:rsidRPr="00480EF9">
        <w:rPr>
          <w:rFonts w:hint="cs"/>
          <w:rtl/>
        </w:rPr>
        <w:t>לא</w:t>
      </w:r>
      <w:r w:rsidRPr="00480EF9">
        <w:rPr>
          <w:rtl/>
        </w:rPr>
        <w:t xml:space="preserve"> </w:t>
      </w:r>
      <w:r w:rsidRPr="00480EF9">
        <w:rPr>
          <w:rFonts w:hint="cs"/>
          <w:rtl/>
        </w:rPr>
        <w:t>לשנות</w:t>
      </w:r>
      <w:r w:rsidRPr="00480EF9">
        <w:rPr>
          <w:rtl/>
        </w:rPr>
        <w:t xml:space="preserve"> </w:t>
      </w:r>
      <w:r w:rsidRPr="00480EF9">
        <w:rPr>
          <w:rFonts w:hint="cs"/>
          <w:rtl/>
        </w:rPr>
        <w:t>את</w:t>
      </w:r>
      <w:r w:rsidRPr="00480EF9">
        <w:rPr>
          <w:rtl/>
        </w:rPr>
        <w:t xml:space="preserve"> </w:t>
      </w:r>
      <w:r w:rsidRPr="00480EF9">
        <w:rPr>
          <w:rFonts w:hint="cs"/>
          <w:rtl/>
        </w:rPr>
        <w:t xml:space="preserve">התכנית, כפי שאושרה על ידי המשרד, </w:t>
      </w:r>
      <w:r w:rsidRPr="00480EF9">
        <w:rPr>
          <w:rtl/>
        </w:rPr>
        <w:t xml:space="preserve"> </w:t>
      </w:r>
      <w:r w:rsidRPr="00480EF9">
        <w:rPr>
          <w:rFonts w:hint="cs"/>
          <w:rtl/>
        </w:rPr>
        <w:t>ולא</w:t>
      </w:r>
      <w:r w:rsidRPr="00480EF9">
        <w:rPr>
          <w:rtl/>
        </w:rPr>
        <w:t xml:space="preserve"> </w:t>
      </w:r>
      <w:r w:rsidRPr="00480EF9">
        <w:rPr>
          <w:rFonts w:hint="cs"/>
          <w:rtl/>
        </w:rPr>
        <w:t>לסטות</w:t>
      </w:r>
      <w:r w:rsidRPr="00480EF9">
        <w:rPr>
          <w:rtl/>
        </w:rPr>
        <w:t xml:space="preserve"> </w:t>
      </w:r>
      <w:r w:rsidRPr="00480EF9">
        <w:rPr>
          <w:rFonts w:hint="cs"/>
          <w:rtl/>
        </w:rPr>
        <w:t>ממנה,</w:t>
      </w:r>
      <w:r w:rsidRPr="00480EF9">
        <w:rPr>
          <w:rtl/>
        </w:rPr>
        <w:t xml:space="preserve"> </w:t>
      </w:r>
      <w:r w:rsidRPr="00480EF9">
        <w:rPr>
          <w:rFonts w:hint="cs"/>
          <w:rtl/>
        </w:rPr>
        <w:t>אלא</w:t>
      </w:r>
      <w:r w:rsidRPr="00480EF9">
        <w:rPr>
          <w:rtl/>
        </w:rPr>
        <w:t xml:space="preserve"> </w:t>
      </w:r>
      <w:r w:rsidRPr="00480EF9">
        <w:rPr>
          <w:rFonts w:hint="cs"/>
          <w:rtl/>
        </w:rPr>
        <w:t>על</w:t>
      </w:r>
      <w:r w:rsidRPr="00480EF9">
        <w:rPr>
          <w:rtl/>
        </w:rPr>
        <w:t xml:space="preserve"> </w:t>
      </w:r>
      <w:r w:rsidRPr="00480EF9">
        <w:rPr>
          <w:rFonts w:hint="cs"/>
          <w:rtl/>
        </w:rPr>
        <w:t>פי</w:t>
      </w:r>
      <w:r w:rsidRPr="00480EF9">
        <w:rPr>
          <w:rtl/>
        </w:rPr>
        <w:t xml:space="preserve"> </w:t>
      </w:r>
      <w:r w:rsidRPr="00480EF9">
        <w:rPr>
          <w:rFonts w:hint="cs"/>
          <w:rtl/>
        </w:rPr>
        <w:t xml:space="preserve">אישור מראש ובכתב  של </w:t>
      </w:r>
      <w:r w:rsidRPr="00480EF9">
        <w:rPr>
          <w:rtl/>
        </w:rPr>
        <w:t xml:space="preserve"> </w:t>
      </w:r>
      <w:r w:rsidRPr="00480EF9">
        <w:rPr>
          <w:rFonts w:hint="cs"/>
          <w:rtl/>
        </w:rPr>
        <w:t>בא</w:t>
      </w:r>
      <w:r w:rsidRPr="00480EF9">
        <w:rPr>
          <w:rtl/>
        </w:rPr>
        <w:t xml:space="preserve"> </w:t>
      </w:r>
      <w:r w:rsidRPr="00480EF9">
        <w:rPr>
          <w:rFonts w:hint="cs"/>
          <w:rtl/>
        </w:rPr>
        <w:t>כוח</w:t>
      </w:r>
      <w:r w:rsidRPr="00480EF9">
        <w:rPr>
          <w:rtl/>
        </w:rPr>
        <w:t xml:space="preserve"> </w:t>
      </w:r>
      <w:r w:rsidRPr="00480EF9">
        <w:rPr>
          <w:rFonts w:hint="cs"/>
          <w:rtl/>
        </w:rPr>
        <w:t>המשרד.</w:t>
      </w:r>
      <w:bookmarkEnd w:id="15"/>
    </w:p>
    <w:p w:rsidR="00906B77" w:rsidRPr="00480EF9" w:rsidRDefault="00906B77" w:rsidP="0061700E">
      <w:pPr>
        <w:tabs>
          <w:tab w:val="num" w:pos="413"/>
        </w:tabs>
        <w:rPr>
          <w:rFonts w:cs="David" w:hint="cs"/>
        </w:rPr>
      </w:pPr>
    </w:p>
    <w:p w:rsidR="00906B77" w:rsidRPr="00480EF9" w:rsidRDefault="00906B77" w:rsidP="004641B8">
      <w:pPr>
        <w:pStyle w:val="2"/>
        <w:numPr>
          <w:ilvl w:val="0"/>
          <w:numId w:val="11"/>
        </w:numPr>
        <w:tabs>
          <w:tab w:val="clear" w:pos="720"/>
          <w:tab w:val="clear" w:pos="1560"/>
          <w:tab w:val="num" w:pos="-307"/>
        </w:tabs>
        <w:ind w:left="360"/>
        <w:rPr>
          <w:rFonts w:hint="cs"/>
          <w:rtl/>
        </w:rPr>
      </w:pPr>
      <w:bookmarkStart w:id="16" w:name="_Toc394591918"/>
      <w:r w:rsidRPr="00480EF9">
        <w:rPr>
          <w:rFonts w:hint="cs"/>
          <w:rtl/>
        </w:rPr>
        <w:t>לעמוד לרשות המשרד ולהגיש לו סיוע בכל הקשור/כרוך עם מסקנות המחקר ו/או ממצאיו</w:t>
      </w:r>
      <w:r w:rsidR="0009464B" w:rsidRPr="00480EF9">
        <w:rPr>
          <w:rFonts w:hint="cs"/>
          <w:rtl/>
        </w:rPr>
        <w:t xml:space="preserve"> במשך תקופת המחקר ולתקופה של עד שנה לאחר הגשת הדו"ח המדעי הסופי</w:t>
      </w:r>
      <w:r w:rsidRPr="00480EF9">
        <w:rPr>
          <w:rFonts w:hint="cs"/>
          <w:rtl/>
        </w:rPr>
        <w:t>.</w:t>
      </w:r>
      <w:bookmarkEnd w:id="16"/>
      <w:r w:rsidRPr="00480EF9">
        <w:rPr>
          <w:rFonts w:hint="cs"/>
          <w:rtl/>
        </w:rPr>
        <w:t xml:space="preserve"> </w:t>
      </w:r>
    </w:p>
    <w:p w:rsidR="00906B77" w:rsidRPr="00480EF9" w:rsidRDefault="00906B77" w:rsidP="0061700E">
      <w:pPr>
        <w:tabs>
          <w:tab w:val="num" w:pos="413"/>
          <w:tab w:val="left" w:pos="1560"/>
        </w:tabs>
        <w:spacing w:line="240" w:lineRule="atLeast"/>
        <w:jc w:val="both"/>
        <w:rPr>
          <w:rFonts w:cs="David"/>
          <w:rtl/>
        </w:rPr>
      </w:pPr>
    </w:p>
    <w:p w:rsidR="00906B77" w:rsidRPr="00480EF9" w:rsidRDefault="00906B77" w:rsidP="004641B8">
      <w:pPr>
        <w:pStyle w:val="2"/>
        <w:numPr>
          <w:ilvl w:val="0"/>
          <w:numId w:val="11"/>
        </w:numPr>
        <w:tabs>
          <w:tab w:val="clear" w:pos="720"/>
          <w:tab w:val="clear" w:pos="1560"/>
          <w:tab w:val="num" w:pos="-667"/>
        </w:tabs>
        <w:ind w:left="360"/>
        <w:rPr>
          <w:rtl/>
        </w:rPr>
      </w:pPr>
      <w:bookmarkStart w:id="17" w:name="_Toc394591919"/>
      <w:r w:rsidRPr="00480EF9">
        <w:rPr>
          <w:rFonts w:hint="cs"/>
          <w:rtl/>
        </w:rPr>
        <w:t>לנהל</w:t>
      </w:r>
      <w:r w:rsidRPr="00480EF9">
        <w:rPr>
          <w:rtl/>
        </w:rPr>
        <w:t xml:space="preserve"> </w:t>
      </w:r>
      <w:r w:rsidRPr="00480EF9">
        <w:rPr>
          <w:rFonts w:hint="cs"/>
          <w:rtl/>
        </w:rPr>
        <w:t>באופן</w:t>
      </w:r>
      <w:r w:rsidRPr="00480EF9">
        <w:rPr>
          <w:rtl/>
        </w:rPr>
        <w:t xml:space="preserve"> </w:t>
      </w:r>
      <w:r w:rsidRPr="00480EF9">
        <w:rPr>
          <w:rFonts w:hint="cs"/>
          <w:rtl/>
        </w:rPr>
        <w:t>מסודר</w:t>
      </w:r>
      <w:r w:rsidRPr="00480EF9">
        <w:rPr>
          <w:rtl/>
        </w:rPr>
        <w:t xml:space="preserve"> </w:t>
      </w:r>
      <w:r w:rsidRPr="00480EF9">
        <w:rPr>
          <w:rFonts w:hint="cs"/>
          <w:rtl/>
        </w:rPr>
        <w:t>את</w:t>
      </w:r>
      <w:r w:rsidRPr="00480EF9">
        <w:rPr>
          <w:rtl/>
        </w:rPr>
        <w:t xml:space="preserve"> </w:t>
      </w:r>
      <w:r w:rsidRPr="00480EF9">
        <w:rPr>
          <w:rFonts w:hint="cs"/>
          <w:rtl/>
        </w:rPr>
        <w:t>תקציב</w:t>
      </w:r>
      <w:r w:rsidRPr="00480EF9">
        <w:rPr>
          <w:rtl/>
        </w:rPr>
        <w:t xml:space="preserve"> </w:t>
      </w:r>
      <w:r w:rsidRPr="00480EF9">
        <w:rPr>
          <w:rFonts w:hint="cs"/>
          <w:rtl/>
        </w:rPr>
        <w:t>המחקר</w:t>
      </w:r>
      <w:r w:rsidRPr="00480EF9">
        <w:rPr>
          <w:rtl/>
        </w:rPr>
        <w:t xml:space="preserve"> </w:t>
      </w:r>
      <w:r w:rsidRPr="00480EF9">
        <w:rPr>
          <w:rFonts w:hint="cs"/>
          <w:rtl/>
        </w:rPr>
        <w:t>ולאפשר</w:t>
      </w:r>
      <w:r w:rsidRPr="00480EF9">
        <w:rPr>
          <w:rtl/>
        </w:rPr>
        <w:t xml:space="preserve"> </w:t>
      </w:r>
      <w:r w:rsidRPr="00480EF9">
        <w:rPr>
          <w:rFonts w:hint="cs"/>
          <w:rtl/>
        </w:rPr>
        <w:t>לבא</w:t>
      </w:r>
      <w:r w:rsidRPr="00480EF9">
        <w:rPr>
          <w:rtl/>
        </w:rPr>
        <w:t xml:space="preserve"> </w:t>
      </w:r>
      <w:r w:rsidRPr="00480EF9">
        <w:rPr>
          <w:rFonts w:hint="cs"/>
          <w:rtl/>
        </w:rPr>
        <w:t>כוח</w:t>
      </w:r>
      <w:r w:rsidRPr="00480EF9">
        <w:rPr>
          <w:rtl/>
        </w:rPr>
        <w:t xml:space="preserve"> </w:t>
      </w:r>
      <w:smartTag w:uri="urn:schemas-microsoft-com:office:smarttags" w:element="PersonName">
        <w:smartTagPr>
          <w:attr w:name="ProductID" w:val="המשרד ו"/>
        </w:smartTagPr>
        <w:r w:rsidRPr="00480EF9">
          <w:rPr>
            <w:rFonts w:hint="cs"/>
            <w:rtl/>
          </w:rPr>
          <w:t>המשרד</w:t>
        </w:r>
        <w:r w:rsidRPr="00480EF9">
          <w:rPr>
            <w:rtl/>
          </w:rPr>
          <w:t xml:space="preserve"> </w:t>
        </w:r>
        <w:r w:rsidRPr="00480EF9">
          <w:rPr>
            <w:rFonts w:hint="cs"/>
            <w:rtl/>
          </w:rPr>
          <w:t>ו</w:t>
        </w:r>
      </w:smartTag>
      <w:r w:rsidRPr="00480EF9">
        <w:rPr>
          <w:rtl/>
        </w:rPr>
        <w:t>/</w:t>
      </w:r>
      <w:r w:rsidRPr="00480EF9">
        <w:rPr>
          <w:rFonts w:hint="cs"/>
          <w:rtl/>
        </w:rPr>
        <w:t>או</w:t>
      </w:r>
      <w:r w:rsidRPr="00480EF9">
        <w:rPr>
          <w:rtl/>
        </w:rPr>
        <w:t xml:space="preserve"> </w:t>
      </w:r>
      <w:r w:rsidRPr="00480EF9">
        <w:rPr>
          <w:rFonts w:hint="cs"/>
          <w:rtl/>
        </w:rPr>
        <w:t>חשב</w:t>
      </w:r>
      <w:r w:rsidRPr="00480EF9">
        <w:rPr>
          <w:rtl/>
        </w:rPr>
        <w:t>/</w:t>
      </w:r>
      <w:r w:rsidRPr="00480EF9">
        <w:rPr>
          <w:rFonts w:hint="cs"/>
          <w:rtl/>
        </w:rPr>
        <w:t>ת</w:t>
      </w:r>
      <w:r w:rsidRPr="00480EF9">
        <w:rPr>
          <w:rtl/>
        </w:rPr>
        <w:t xml:space="preserve"> </w:t>
      </w:r>
      <w:r w:rsidRPr="00480EF9">
        <w:rPr>
          <w:rFonts w:hint="cs"/>
          <w:rtl/>
        </w:rPr>
        <w:t>המשרד</w:t>
      </w:r>
      <w:r w:rsidRPr="00480EF9">
        <w:rPr>
          <w:rtl/>
        </w:rPr>
        <w:t xml:space="preserve"> </w:t>
      </w:r>
      <w:r w:rsidRPr="00480EF9">
        <w:rPr>
          <w:rFonts w:hint="cs"/>
          <w:rtl/>
        </w:rPr>
        <w:t>או</w:t>
      </w:r>
      <w:r w:rsidRPr="00480EF9">
        <w:rPr>
          <w:rtl/>
        </w:rPr>
        <w:t xml:space="preserve"> </w:t>
      </w:r>
      <w:r w:rsidRPr="00480EF9">
        <w:rPr>
          <w:rFonts w:hint="cs"/>
          <w:rtl/>
        </w:rPr>
        <w:t>מי</w:t>
      </w:r>
      <w:r w:rsidRPr="00480EF9">
        <w:rPr>
          <w:rtl/>
        </w:rPr>
        <w:t xml:space="preserve"> </w:t>
      </w:r>
      <w:r w:rsidRPr="00480EF9">
        <w:rPr>
          <w:rFonts w:hint="cs"/>
          <w:rtl/>
        </w:rPr>
        <w:t>שפועל</w:t>
      </w:r>
      <w:r w:rsidRPr="00480EF9">
        <w:rPr>
          <w:rtl/>
        </w:rPr>
        <w:t xml:space="preserve"> </w:t>
      </w:r>
      <w:r w:rsidRPr="00480EF9">
        <w:rPr>
          <w:rFonts w:hint="cs"/>
          <w:rtl/>
        </w:rPr>
        <w:t>מטעמם</w:t>
      </w:r>
      <w:r w:rsidRPr="00480EF9">
        <w:rPr>
          <w:rtl/>
        </w:rPr>
        <w:t xml:space="preserve"> </w:t>
      </w:r>
      <w:r w:rsidRPr="00480EF9">
        <w:rPr>
          <w:rFonts w:hint="cs"/>
          <w:rtl/>
        </w:rPr>
        <w:t>לקיים</w:t>
      </w:r>
      <w:r w:rsidRPr="00480EF9">
        <w:rPr>
          <w:rtl/>
        </w:rPr>
        <w:t xml:space="preserve"> </w:t>
      </w:r>
      <w:r w:rsidRPr="00480EF9">
        <w:rPr>
          <w:rFonts w:hint="cs"/>
          <w:rtl/>
        </w:rPr>
        <w:t>בדיקת</w:t>
      </w:r>
      <w:r w:rsidRPr="00480EF9">
        <w:rPr>
          <w:rtl/>
        </w:rPr>
        <w:t xml:space="preserve"> </w:t>
      </w:r>
      <w:r w:rsidRPr="00480EF9">
        <w:rPr>
          <w:rFonts w:hint="cs"/>
          <w:rtl/>
        </w:rPr>
        <w:t>מערכת</w:t>
      </w:r>
      <w:r w:rsidRPr="00480EF9">
        <w:rPr>
          <w:rtl/>
        </w:rPr>
        <w:t xml:space="preserve"> </w:t>
      </w:r>
      <w:r w:rsidRPr="00480EF9">
        <w:rPr>
          <w:rFonts w:hint="cs"/>
          <w:rtl/>
        </w:rPr>
        <w:t>החשבונות</w:t>
      </w:r>
      <w:r w:rsidRPr="00480EF9">
        <w:rPr>
          <w:rtl/>
        </w:rPr>
        <w:t xml:space="preserve"> </w:t>
      </w:r>
      <w:r w:rsidRPr="00480EF9">
        <w:rPr>
          <w:rFonts w:hint="cs"/>
          <w:rtl/>
        </w:rPr>
        <w:t>הנוגעת</w:t>
      </w:r>
      <w:r w:rsidRPr="00480EF9">
        <w:rPr>
          <w:rtl/>
        </w:rPr>
        <w:t xml:space="preserve"> </w:t>
      </w:r>
      <w:r w:rsidRPr="00480EF9">
        <w:rPr>
          <w:rFonts w:hint="cs"/>
          <w:rtl/>
        </w:rPr>
        <w:t>למחקר</w:t>
      </w:r>
      <w:r w:rsidR="0009464B" w:rsidRPr="00480EF9">
        <w:rPr>
          <w:rFonts w:hint="cs"/>
          <w:rtl/>
        </w:rPr>
        <w:t>, בתיאום סביר מראש עם החוקר ובשעות העבודה המקובלות</w:t>
      </w:r>
      <w:r w:rsidRPr="00480EF9">
        <w:rPr>
          <w:rtl/>
        </w:rPr>
        <w:t>.</w:t>
      </w:r>
      <w:bookmarkEnd w:id="17"/>
    </w:p>
    <w:p w:rsidR="00906B77" w:rsidRPr="00480EF9" w:rsidRDefault="00906B77" w:rsidP="0061700E">
      <w:pPr>
        <w:pStyle w:val="2"/>
        <w:tabs>
          <w:tab w:val="clear" w:pos="1560"/>
          <w:tab w:val="num" w:pos="413"/>
        </w:tabs>
        <w:rPr>
          <w:rtl/>
        </w:rPr>
      </w:pPr>
    </w:p>
    <w:p w:rsidR="0061700E" w:rsidRPr="00480EF9" w:rsidRDefault="00906B77" w:rsidP="004641B8">
      <w:pPr>
        <w:pStyle w:val="2"/>
        <w:numPr>
          <w:ilvl w:val="0"/>
          <w:numId w:val="11"/>
        </w:numPr>
        <w:tabs>
          <w:tab w:val="clear" w:pos="720"/>
          <w:tab w:val="clear" w:pos="1560"/>
          <w:tab w:val="num" w:pos="-307"/>
        </w:tabs>
        <w:ind w:left="360"/>
        <w:rPr>
          <w:rFonts w:hint="cs"/>
        </w:rPr>
      </w:pPr>
      <w:bookmarkStart w:id="18" w:name="_Toc394591920"/>
      <w:r w:rsidRPr="00480EF9">
        <w:rPr>
          <w:rFonts w:hint="cs"/>
          <w:rtl/>
        </w:rPr>
        <w:t>לנהל</w:t>
      </w:r>
      <w:r w:rsidRPr="00480EF9">
        <w:rPr>
          <w:rtl/>
        </w:rPr>
        <w:t xml:space="preserve"> </w:t>
      </w:r>
      <w:r w:rsidRPr="00480EF9">
        <w:rPr>
          <w:rFonts w:hint="cs"/>
          <w:rtl/>
        </w:rPr>
        <w:t>ספרי</w:t>
      </w:r>
      <w:r w:rsidRPr="00480EF9">
        <w:rPr>
          <w:rtl/>
        </w:rPr>
        <w:t xml:space="preserve"> </w:t>
      </w:r>
      <w:r w:rsidRPr="00480EF9">
        <w:rPr>
          <w:rFonts w:hint="cs"/>
          <w:rtl/>
        </w:rPr>
        <w:t>חשבונות</w:t>
      </w:r>
      <w:r w:rsidRPr="00480EF9">
        <w:rPr>
          <w:rtl/>
        </w:rPr>
        <w:t xml:space="preserve"> </w:t>
      </w:r>
      <w:r w:rsidRPr="00480EF9">
        <w:rPr>
          <w:rFonts w:hint="cs"/>
          <w:rtl/>
        </w:rPr>
        <w:t>נפרדים</w:t>
      </w:r>
      <w:r w:rsidRPr="00480EF9">
        <w:rPr>
          <w:rtl/>
        </w:rPr>
        <w:t xml:space="preserve"> </w:t>
      </w:r>
      <w:r w:rsidRPr="00480EF9">
        <w:rPr>
          <w:rFonts w:hint="cs"/>
          <w:rtl/>
        </w:rPr>
        <w:t>לצורך</w:t>
      </w:r>
      <w:r w:rsidRPr="00480EF9">
        <w:rPr>
          <w:rtl/>
        </w:rPr>
        <w:t xml:space="preserve"> </w:t>
      </w:r>
      <w:r w:rsidRPr="00480EF9">
        <w:rPr>
          <w:rFonts w:hint="cs"/>
          <w:rtl/>
        </w:rPr>
        <w:t>ביצוע</w:t>
      </w:r>
      <w:r w:rsidRPr="00480EF9">
        <w:rPr>
          <w:rtl/>
        </w:rPr>
        <w:t xml:space="preserve"> </w:t>
      </w:r>
      <w:r w:rsidRPr="00480EF9">
        <w:rPr>
          <w:rFonts w:hint="cs"/>
          <w:rtl/>
        </w:rPr>
        <w:t>המחקר</w:t>
      </w:r>
      <w:r w:rsidRPr="00480EF9">
        <w:rPr>
          <w:rtl/>
        </w:rPr>
        <w:t>.</w:t>
      </w:r>
      <w:bookmarkEnd w:id="18"/>
    </w:p>
    <w:p w:rsidR="0061700E" w:rsidRPr="00480EF9" w:rsidRDefault="0061700E" w:rsidP="0061700E">
      <w:pPr>
        <w:pStyle w:val="2"/>
        <w:tabs>
          <w:tab w:val="clear" w:pos="1560"/>
        </w:tabs>
        <w:ind w:left="360"/>
        <w:rPr>
          <w:rFonts w:hint="cs"/>
        </w:rPr>
      </w:pPr>
    </w:p>
    <w:p w:rsidR="00906B77" w:rsidRPr="00480EF9" w:rsidRDefault="00906B77" w:rsidP="004641B8">
      <w:pPr>
        <w:pStyle w:val="2"/>
        <w:numPr>
          <w:ilvl w:val="0"/>
          <w:numId w:val="11"/>
        </w:numPr>
        <w:tabs>
          <w:tab w:val="clear" w:pos="720"/>
          <w:tab w:val="clear" w:pos="1560"/>
          <w:tab w:val="num" w:pos="-307"/>
        </w:tabs>
        <w:ind w:left="360"/>
        <w:rPr>
          <w:rFonts w:hint="cs"/>
          <w:rtl/>
        </w:rPr>
      </w:pPr>
      <w:bookmarkStart w:id="19" w:name="_Toc394591921"/>
      <w:r w:rsidRPr="00480EF9">
        <w:rPr>
          <w:rFonts w:hint="cs"/>
          <w:rtl/>
        </w:rPr>
        <w:t xml:space="preserve">להודיע למשרד על כל מקור מימון נוסף שיתקבל עבור המחקר עם חתימת </w:t>
      </w:r>
      <w:r w:rsidR="00BA17E6" w:rsidRPr="00480EF9">
        <w:rPr>
          <w:rFonts w:hint="cs"/>
          <w:rtl/>
        </w:rPr>
        <w:t>ההסכם</w:t>
      </w:r>
      <w:r w:rsidRPr="00480EF9">
        <w:rPr>
          <w:rFonts w:hint="cs"/>
          <w:rtl/>
        </w:rPr>
        <w:t xml:space="preserve"> ובמהלכו. מובהר כי המשרד יהיה רשאי לאסור על קבלת מימון נוסף או להפסיק את המחקר המבוצע במימונו.</w:t>
      </w:r>
      <w:bookmarkEnd w:id="19"/>
      <w:r w:rsidRPr="00480EF9">
        <w:rPr>
          <w:rFonts w:hint="cs"/>
          <w:rtl/>
        </w:rPr>
        <w:t xml:space="preserve">  </w:t>
      </w:r>
    </w:p>
    <w:p w:rsidR="00906B77" w:rsidRPr="00480EF9" w:rsidRDefault="00906B77" w:rsidP="00906B77">
      <w:pPr>
        <w:tabs>
          <w:tab w:val="left" w:pos="1560"/>
        </w:tabs>
        <w:spacing w:line="240" w:lineRule="atLeast"/>
        <w:jc w:val="both"/>
        <w:rPr>
          <w:rFonts w:cs="David" w:hint="cs"/>
          <w:rtl/>
        </w:rPr>
      </w:pPr>
    </w:p>
    <w:p w:rsidR="00906B77" w:rsidRPr="00480EF9" w:rsidRDefault="00906B77" w:rsidP="00906B77">
      <w:pPr>
        <w:tabs>
          <w:tab w:val="left" w:pos="1560"/>
        </w:tabs>
        <w:spacing w:line="240" w:lineRule="atLeast"/>
        <w:jc w:val="both"/>
        <w:rPr>
          <w:rFonts w:cs="David" w:hint="cs"/>
          <w:rtl/>
        </w:rPr>
      </w:pPr>
    </w:p>
    <w:p w:rsidR="00906B77" w:rsidRPr="00480EF9" w:rsidRDefault="00906B77" w:rsidP="00BB45A1">
      <w:pPr>
        <w:pStyle w:val="2"/>
        <w:tabs>
          <w:tab w:val="clear" w:pos="1560"/>
        </w:tabs>
        <w:ind w:left="708" w:hanging="648"/>
        <w:rPr>
          <w:rtl/>
        </w:rPr>
      </w:pPr>
      <w:bookmarkStart w:id="20" w:name="_Toc394591922"/>
      <w:r w:rsidRPr="00480EF9">
        <w:rPr>
          <w:rFonts w:hint="cs"/>
          <w:rtl/>
        </w:rPr>
        <w:t>5</w:t>
      </w:r>
      <w:r w:rsidRPr="00480EF9">
        <w:rPr>
          <w:rtl/>
        </w:rPr>
        <w:t>. (</w:t>
      </w:r>
      <w:r w:rsidRPr="00480EF9">
        <w:rPr>
          <w:rFonts w:hint="cs"/>
          <w:rtl/>
        </w:rPr>
        <w:t>א</w:t>
      </w:r>
      <w:r w:rsidRPr="00480EF9">
        <w:rPr>
          <w:rtl/>
        </w:rPr>
        <w:t xml:space="preserve">) </w:t>
      </w:r>
      <w:r w:rsidRPr="00480EF9">
        <w:rPr>
          <w:rFonts w:hint="cs"/>
          <w:rtl/>
        </w:rPr>
        <w:t>החוקר</w:t>
      </w:r>
      <w:r w:rsidRPr="00480EF9">
        <w:rPr>
          <w:rtl/>
        </w:rPr>
        <w:t xml:space="preserve"> </w:t>
      </w:r>
      <w:r w:rsidRPr="00480EF9">
        <w:rPr>
          <w:rFonts w:hint="cs"/>
          <w:rtl/>
        </w:rPr>
        <w:t>אינו</w:t>
      </w:r>
      <w:r w:rsidRPr="00480EF9">
        <w:rPr>
          <w:rtl/>
        </w:rPr>
        <w:t xml:space="preserve"> </w:t>
      </w:r>
      <w:r w:rsidRPr="00480EF9">
        <w:rPr>
          <w:rFonts w:hint="cs"/>
          <w:rtl/>
        </w:rPr>
        <w:t>רשאי</w:t>
      </w:r>
      <w:r w:rsidRPr="00480EF9">
        <w:rPr>
          <w:rtl/>
        </w:rPr>
        <w:t xml:space="preserve"> </w:t>
      </w:r>
      <w:r w:rsidRPr="00480EF9">
        <w:rPr>
          <w:rFonts w:hint="cs"/>
          <w:rtl/>
        </w:rPr>
        <w:t>להעביר</w:t>
      </w:r>
      <w:r w:rsidRPr="00480EF9">
        <w:rPr>
          <w:rtl/>
        </w:rPr>
        <w:t xml:space="preserve"> </w:t>
      </w:r>
      <w:r w:rsidRPr="00480EF9">
        <w:rPr>
          <w:rFonts w:hint="cs"/>
          <w:rtl/>
        </w:rPr>
        <w:t>את</w:t>
      </w:r>
      <w:r w:rsidRPr="00480EF9">
        <w:rPr>
          <w:rtl/>
        </w:rPr>
        <w:t xml:space="preserve"> </w:t>
      </w:r>
      <w:r w:rsidRPr="00480EF9">
        <w:rPr>
          <w:rFonts w:hint="cs"/>
          <w:rtl/>
        </w:rPr>
        <w:t>התחייבויותיו</w:t>
      </w:r>
      <w:r w:rsidRPr="00480EF9">
        <w:rPr>
          <w:rtl/>
        </w:rPr>
        <w:t xml:space="preserve"> </w:t>
      </w:r>
      <w:r w:rsidRPr="00480EF9">
        <w:rPr>
          <w:rFonts w:hint="cs"/>
          <w:rtl/>
        </w:rPr>
        <w:t>על</w:t>
      </w:r>
      <w:r w:rsidRPr="00480EF9">
        <w:rPr>
          <w:rtl/>
        </w:rPr>
        <w:t>-</w:t>
      </w:r>
      <w:r w:rsidRPr="00480EF9">
        <w:rPr>
          <w:rFonts w:hint="cs"/>
          <w:rtl/>
        </w:rPr>
        <w:t>פי</w:t>
      </w:r>
      <w:r w:rsidRPr="00480EF9">
        <w:rPr>
          <w:rtl/>
        </w:rPr>
        <w:t xml:space="preserve"> </w:t>
      </w:r>
      <w:r w:rsidRPr="00480EF9">
        <w:rPr>
          <w:rFonts w:hint="cs"/>
          <w:rtl/>
        </w:rPr>
        <w:t>הסכם</w:t>
      </w:r>
      <w:r w:rsidRPr="00480EF9">
        <w:rPr>
          <w:rtl/>
        </w:rPr>
        <w:t xml:space="preserve"> </w:t>
      </w:r>
      <w:r w:rsidRPr="00480EF9">
        <w:rPr>
          <w:rFonts w:hint="cs"/>
          <w:rtl/>
        </w:rPr>
        <w:t>זה</w:t>
      </w:r>
      <w:r w:rsidRPr="00480EF9">
        <w:rPr>
          <w:rtl/>
        </w:rPr>
        <w:t xml:space="preserve"> </w:t>
      </w:r>
      <w:r w:rsidRPr="00480EF9">
        <w:rPr>
          <w:rFonts w:hint="cs"/>
          <w:rtl/>
        </w:rPr>
        <w:t>או</w:t>
      </w:r>
      <w:r w:rsidRPr="00480EF9">
        <w:rPr>
          <w:rtl/>
        </w:rPr>
        <w:t xml:space="preserve"> </w:t>
      </w:r>
      <w:r w:rsidRPr="00480EF9">
        <w:rPr>
          <w:rFonts w:hint="cs"/>
          <w:rtl/>
        </w:rPr>
        <w:t>את</w:t>
      </w:r>
      <w:r w:rsidRPr="00480EF9">
        <w:rPr>
          <w:rtl/>
        </w:rPr>
        <w:t xml:space="preserve"> </w:t>
      </w:r>
      <w:r w:rsidRPr="00480EF9">
        <w:rPr>
          <w:rFonts w:hint="cs"/>
          <w:rtl/>
        </w:rPr>
        <w:t>ביצוע</w:t>
      </w:r>
      <w:r w:rsidRPr="00480EF9">
        <w:rPr>
          <w:rtl/>
        </w:rPr>
        <w:t xml:space="preserve"> </w:t>
      </w:r>
      <w:r w:rsidRPr="00480EF9">
        <w:rPr>
          <w:rFonts w:hint="cs"/>
          <w:rtl/>
        </w:rPr>
        <w:t>המחקר</w:t>
      </w:r>
      <w:r w:rsidR="00BB45A1" w:rsidRPr="00480EF9">
        <w:rPr>
          <w:rFonts w:hint="cs"/>
          <w:rtl/>
        </w:rPr>
        <w:t xml:space="preserve"> </w:t>
      </w:r>
      <w:r w:rsidRPr="00480EF9">
        <w:rPr>
          <w:rFonts w:hint="cs"/>
          <w:rtl/>
        </w:rPr>
        <w:t>לאחרים</w:t>
      </w:r>
      <w:r w:rsidRPr="00480EF9">
        <w:rPr>
          <w:rtl/>
        </w:rPr>
        <w:t>.</w:t>
      </w:r>
      <w:bookmarkEnd w:id="20"/>
    </w:p>
    <w:p w:rsidR="00906B77" w:rsidRPr="00480EF9" w:rsidRDefault="00906B77" w:rsidP="00906B77">
      <w:pPr>
        <w:tabs>
          <w:tab w:val="left" w:pos="1560"/>
        </w:tabs>
        <w:spacing w:line="240" w:lineRule="atLeast"/>
        <w:jc w:val="both"/>
        <w:rPr>
          <w:rFonts w:cs="David"/>
          <w:rtl/>
        </w:rPr>
      </w:pPr>
    </w:p>
    <w:p w:rsidR="00906B77" w:rsidRPr="00480EF9" w:rsidRDefault="00906B77" w:rsidP="0009464B">
      <w:pPr>
        <w:pStyle w:val="2"/>
        <w:tabs>
          <w:tab w:val="clear" w:pos="1560"/>
        </w:tabs>
        <w:ind w:left="708" w:hanging="423"/>
        <w:rPr>
          <w:rtl/>
        </w:rPr>
      </w:pPr>
      <w:bookmarkStart w:id="21" w:name="_Toc394591923"/>
      <w:r w:rsidRPr="00480EF9">
        <w:rPr>
          <w:rtl/>
        </w:rPr>
        <w:t>(</w:t>
      </w:r>
      <w:r w:rsidRPr="00480EF9">
        <w:rPr>
          <w:rFonts w:hint="cs"/>
          <w:rtl/>
        </w:rPr>
        <w:t>ב</w:t>
      </w:r>
      <w:r w:rsidRPr="00480EF9">
        <w:rPr>
          <w:rtl/>
        </w:rPr>
        <w:t xml:space="preserve">) </w:t>
      </w:r>
      <w:r w:rsidRPr="00480EF9">
        <w:rPr>
          <w:rtl/>
        </w:rPr>
        <w:tab/>
      </w:r>
      <w:r w:rsidRPr="00480EF9">
        <w:rPr>
          <w:rFonts w:hint="cs"/>
          <w:rtl/>
        </w:rPr>
        <w:t>היה</w:t>
      </w:r>
      <w:r w:rsidRPr="00480EF9">
        <w:rPr>
          <w:rtl/>
        </w:rPr>
        <w:t xml:space="preserve"> </w:t>
      </w:r>
      <w:r w:rsidRPr="00480EF9">
        <w:rPr>
          <w:rFonts w:hint="cs"/>
          <w:rtl/>
        </w:rPr>
        <w:t>החוקר</w:t>
      </w:r>
      <w:r w:rsidRPr="00480EF9">
        <w:rPr>
          <w:rtl/>
        </w:rPr>
        <w:t xml:space="preserve"> </w:t>
      </w:r>
      <w:r w:rsidRPr="00480EF9">
        <w:rPr>
          <w:rFonts w:hint="cs"/>
          <w:rtl/>
        </w:rPr>
        <w:t>מוסד</w:t>
      </w:r>
      <w:r w:rsidRPr="00480EF9">
        <w:rPr>
          <w:rtl/>
        </w:rPr>
        <w:t xml:space="preserve"> </w:t>
      </w:r>
      <w:r w:rsidRPr="00480EF9">
        <w:rPr>
          <w:rFonts w:hint="cs"/>
          <w:rtl/>
        </w:rPr>
        <w:t>או</w:t>
      </w:r>
      <w:r w:rsidRPr="00480EF9">
        <w:rPr>
          <w:rtl/>
        </w:rPr>
        <w:t xml:space="preserve"> </w:t>
      </w:r>
      <w:r w:rsidRPr="00480EF9">
        <w:rPr>
          <w:rFonts w:hint="cs"/>
          <w:rtl/>
        </w:rPr>
        <w:t>תאגיד</w:t>
      </w:r>
      <w:r w:rsidRPr="00480EF9">
        <w:rPr>
          <w:rtl/>
        </w:rPr>
        <w:t xml:space="preserve"> </w:t>
      </w:r>
      <w:r w:rsidRPr="00480EF9">
        <w:rPr>
          <w:rFonts w:hint="cs"/>
          <w:rtl/>
        </w:rPr>
        <w:t>ימנה</w:t>
      </w:r>
      <w:r w:rsidRPr="00480EF9">
        <w:rPr>
          <w:rtl/>
        </w:rPr>
        <w:t xml:space="preserve"> </w:t>
      </w:r>
      <w:r w:rsidRPr="00480EF9">
        <w:rPr>
          <w:rFonts w:hint="cs"/>
          <w:rtl/>
        </w:rPr>
        <w:t>החוקר</w:t>
      </w:r>
      <w:r w:rsidRPr="00480EF9">
        <w:rPr>
          <w:rtl/>
        </w:rPr>
        <w:t xml:space="preserve"> </w:t>
      </w:r>
      <w:r w:rsidRPr="00480EF9">
        <w:rPr>
          <w:rFonts w:hint="cs"/>
          <w:rtl/>
        </w:rPr>
        <w:t>אדם</w:t>
      </w:r>
      <w:r w:rsidRPr="00480EF9">
        <w:rPr>
          <w:rtl/>
        </w:rPr>
        <w:t xml:space="preserve"> </w:t>
      </w:r>
      <w:r w:rsidRPr="00480EF9">
        <w:rPr>
          <w:rFonts w:hint="cs"/>
          <w:rtl/>
        </w:rPr>
        <w:t>אחראי</w:t>
      </w:r>
      <w:r w:rsidRPr="00480EF9">
        <w:rPr>
          <w:rtl/>
        </w:rPr>
        <w:t xml:space="preserve"> </w:t>
      </w:r>
      <w:r w:rsidRPr="00480EF9">
        <w:rPr>
          <w:rFonts w:hint="cs"/>
          <w:rtl/>
        </w:rPr>
        <w:t>מטעמו</w:t>
      </w:r>
      <w:r w:rsidRPr="00480EF9">
        <w:rPr>
          <w:rtl/>
        </w:rPr>
        <w:t xml:space="preserve"> </w:t>
      </w:r>
      <w:r w:rsidRPr="00480EF9">
        <w:rPr>
          <w:rFonts w:hint="cs"/>
          <w:rtl/>
        </w:rPr>
        <w:t>לביצוע</w:t>
      </w:r>
      <w:r w:rsidRPr="00480EF9">
        <w:rPr>
          <w:rtl/>
        </w:rPr>
        <w:t xml:space="preserve"> </w:t>
      </w:r>
      <w:r w:rsidRPr="00480EF9">
        <w:rPr>
          <w:rFonts w:hint="cs"/>
          <w:rtl/>
        </w:rPr>
        <w:t>המחקר</w:t>
      </w:r>
      <w:r w:rsidRPr="00480EF9">
        <w:rPr>
          <w:rtl/>
        </w:rPr>
        <w:t xml:space="preserve">. </w:t>
      </w:r>
      <w:r w:rsidRPr="00480EF9">
        <w:rPr>
          <w:rFonts w:hint="cs"/>
          <w:rtl/>
        </w:rPr>
        <w:t>האחראי</w:t>
      </w:r>
      <w:r w:rsidRPr="00480EF9">
        <w:rPr>
          <w:rtl/>
        </w:rPr>
        <w:t xml:space="preserve"> </w:t>
      </w:r>
      <w:r w:rsidRPr="00480EF9">
        <w:rPr>
          <w:rFonts w:hint="cs"/>
          <w:rtl/>
        </w:rPr>
        <w:t>מטעם</w:t>
      </w:r>
      <w:r w:rsidRPr="00480EF9">
        <w:rPr>
          <w:rtl/>
        </w:rPr>
        <w:t xml:space="preserve"> </w:t>
      </w:r>
      <w:r w:rsidRPr="00480EF9">
        <w:rPr>
          <w:rFonts w:hint="cs"/>
          <w:rtl/>
        </w:rPr>
        <w:t>החוקר</w:t>
      </w:r>
      <w:r w:rsidRPr="00480EF9">
        <w:rPr>
          <w:rtl/>
        </w:rPr>
        <w:t xml:space="preserve"> </w:t>
      </w:r>
      <w:r w:rsidRPr="00480EF9">
        <w:rPr>
          <w:rFonts w:hint="cs"/>
          <w:rtl/>
        </w:rPr>
        <w:t>יהיה</w:t>
      </w:r>
      <w:r w:rsidRPr="00480EF9">
        <w:rPr>
          <w:rtl/>
        </w:rPr>
        <w:t xml:space="preserve"> </w:t>
      </w:r>
      <w:r w:rsidRPr="00480EF9">
        <w:rPr>
          <w:rFonts w:hint="cs"/>
          <w:rtl/>
        </w:rPr>
        <w:t>מי</w:t>
      </w:r>
      <w:r w:rsidRPr="00480EF9">
        <w:rPr>
          <w:rtl/>
        </w:rPr>
        <w:t xml:space="preserve"> </w:t>
      </w:r>
      <w:r w:rsidRPr="00480EF9">
        <w:rPr>
          <w:rFonts w:hint="cs"/>
          <w:rtl/>
        </w:rPr>
        <w:t>שנקבע</w:t>
      </w:r>
      <w:r w:rsidRPr="00480EF9">
        <w:rPr>
          <w:rtl/>
        </w:rPr>
        <w:t xml:space="preserve"> </w:t>
      </w:r>
      <w:r w:rsidRPr="00480EF9">
        <w:rPr>
          <w:rFonts w:hint="cs"/>
          <w:rtl/>
        </w:rPr>
        <w:t>בסעיף</w:t>
      </w:r>
      <w:r w:rsidRPr="00480EF9">
        <w:rPr>
          <w:rtl/>
        </w:rPr>
        <w:t xml:space="preserve"> </w:t>
      </w:r>
      <w:r w:rsidR="0009464B" w:rsidRPr="00480EF9">
        <w:rPr>
          <w:rFonts w:hint="cs"/>
          <w:rtl/>
        </w:rPr>
        <w:t>22;</w:t>
      </w:r>
      <w:r w:rsidRPr="00480EF9">
        <w:rPr>
          <w:rtl/>
        </w:rPr>
        <w:t xml:space="preserve"> </w:t>
      </w:r>
      <w:r w:rsidRPr="00480EF9">
        <w:rPr>
          <w:rFonts w:hint="cs"/>
          <w:rtl/>
        </w:rPr>
        <w:t>החלפתו</w:t>
      </w:r>
      <w:r w:rsidRPr="00480EF9">
        <w:rPr>
          <w:rtl/>
        </w:rPr>
        <w:t xml:space="preserve"> </w:t>
      </w:r>
      <w:r w:rsidRPr="00480EF9">
        <w:rPr>
          <w:rFonts w:hint="cs"/>
          <w:rtl/>
        </w:rPr>
        <w:t>מחייבת</w:t>
      </w:r>
      <w:r w:rsidRPr="00480EF9">
        <w:rPr>
          <w:rtl/>
        </w:rPr>
        <w:t xml:space="preserve"> </w:t>
      </w:r>
      <w:r w:rsidRPr="00480EF9">
        <w:rPr>
          <w:rFonts w:hint="cs"/>
          <w:rtl/>
        </w:rPr>
        <w:t>אישור</w:t>
      </w:r>
      <w:r w:rsidRPr="00480EF9">
        <w:rPr>
          <w:rtl/>
        </w:rPr>
        <w:t xml:space="preserve"> </w:t>
      </w:r>
      <w:r w:rsidRPr="00480EF9">
        <w:rPr>
          <w:rFonts w:hint="cs"/>
          <w:rtl/>
        </w:rPr>
        <w:t>בא</w:t>
      </w:r>
      <w:r w:rsidRPr="00480EF9">
        <w:rPr>
          <w:rtl/>
        </w:rPr>
        <w:t xml:space="preserve"> </w:t>
      </w:r>
      <w:r w:rsidRPr="00480EF9">
        <w:rPr>
          <w:rFonts w:hint="cs"/>
          <w:rtl/>
        </w:rPr>
        <w:t>כוח</w:t>
      </w:r>
      <w:r w:rsidRPr="00480EF9">
        <w:rPr>
          <w:rtl/>
        </w:rPr>
        <w:t xml:space="preserve"> </w:t>
      </w:r>
      <w:r w:rsidRPr="00480EF9">
        <w:rPr>
          <w:rFonts w:hint="cs"/>
          <w:rtl/>
        </w:rPr>
        <w:t>המשרד</w:t>
      </w:r>
      <w:r w:rsidRPr="00480EF9">
        <w:rPr>
          <w:rtl/>
        </w:rPr>
        <w:t>.</w:t>
      </w:r>
      <w:bookmarkEnd w:id="21"/>
    </w:p>
    <w:p w:rsidR="00906B77" w:rsidRPr="00480EF9" w:rsidRDefault="00906B77" w:rsidP="00906B77">
      <w:pPr>
        <w:rPr>
          <w:rFonts w:cs="David"/>
          <w:rtl/>
        </w:rPr>
      </w:pPr>
    </w:p>
    <w:p w:rsidR="00906B77" w:rsidRPr="00480EF9" w:rsidRDefault="00906B77" w:rsidP="00906B77">
      <w:pPr>
        <w:rPr>
          <w:rFonts w:cs="David"/>
          <w:rtl/>
        </w:rPr>
      </w:pPr>
    </w:p>
    <w:p w:rsidR="00906B77" w:rsidRPr="00480EF9" w:rsidRDefault="00906B77" w:rsidP="00906B77">
      <w:pPr>
        <w:tabs>
          <w:tab w:val="left" w:pos="1560"/>
        </w:tabs>
        <w:spacing w:line="240" w:lineRule="atLeast"/>
        <w:jc w:val="both"/>
        <w:rPr>
          <w:rFonts w:cs="David"/>
          <w:rtl/>
        </w:rPr>
      </w:pPr>
      <w:r w:rsidRPr="00480EF9">
        <w:rPr>
          <w:rFonts w:cs="David" w:hint="cs"/>
          <w:rtl/>
        </w:rPr>
        <w:t>6</w:t>
      </w:r>
      <w:r w:rsidRPr="00480EF9">
        <w:rPr>
          <w:rFonts w:cs="David"/>
          <w:rtl/>
        </w:rPr>
        <w:t xml:space="preserve">.   החוקר מתחייב - </w:t>
      </w:r>
    </w:p>
    <w:p w:rsidR="00906B77" w:rsidRPr="00480EF9" w:rsidRDefault="00906B77" w:rsidP="00906B77">
      <w:pPr>
        <w:tabs>
          <w:tab w:val="left" w:pos="1560"/>
        </w:tabs>
        <w:spacing w:line="240" w:lineRule="atLeast"/>
        <w:ind w:left="720"/>
        <w:jc w:val="both"/>
        <w:rPr>
          <w:rFonts w:cs="David" w:hint="cs"/>
          <w:rtl/>
        </w:rPr>
      </w:pPr>
      <w:r w:rsidRPr="00480EF9">
        <w:rPr>
          <w:rFonts w:cs="David"/>
          <w:rtl/>
        </w:rPr>
        <w:t xml:space="preserve">(א)   לבצע ולקיים את כל הביטוחים המפורטים </w:t>
      </w:r>
      <w:r w:rsidRPr="00480EF9">
        <w:rPr>
          <w:rFonts w:cs="David" w:hint="cs"/>
          <w:rtl/>
        </w:rPr>
        <w:t>ב</w:t>
      </w:r>
      <w:r w:rsidR="00E0632D" w:rsidRPr="00480EF9">
        <w:rPr>
          <w:rFonts w:cs="David" w:hint="cs"/>
          <w:rtl/>
        </w:rPr>
        <w:t>סעיף 7 ל</w:t>
      </w:r>
      <w:r w:rsidRPr="00480EF9">
        <w:rPr>
          <w:rFonts w:cs="David" w:hint="cs"/>
          <w:rtl/>
        </w:rPr>
        <w:t xml:space="preserve">קול </w:t>
      </w:r>
      <w:r w:rsidR="00E0632D" w:rsidRPr="00480EF9">
        <w:rPr>
          <w:rFonts w:cs="David" w:hint="cs"/>
          <w:rtl/>
        </w:rPr>
        <w:t>ה</w:t>
      </w:r>
      <w:r w:rsidRPr="00480EF9">
        <w:rPr>
          <w:rFonts w:cs="David" w:hint="cs"/>
          <w:rtl/>
        </w:rPr>
        <w:t xml:space="preserve">קורא </w:t>
      </w:r>
      <w:r w:rsidRPr="00480EF9">
        <w:rPr>
          <w:rFonts w:cs="David"/>
          <w:rtl/>
        </w:rPr>
        <w:t>לטובתו ולטובת מדינת ישראל – המשרד להגנת</w:t>
      </w:r>
      <w:r w:rsidRPr="00480EF9">
        <w:rPr>
          <w:rFonts w:cs="David" w:hint="cs"/>
          <w:rtl/>
        </w:rPr>
        <w:t xml:space="preserve"> </w:t>
      </w:r>
      <w:r w:rsidRPr="00480EF9">
        <w:rPr>
          <w:rFonts w:cs="David"/>
          <w:rtl/>
        </w:rPr>
        <w:t xml:space="preserve">הסביבה כאשר הם כוללים את הכיסויים והתנאים הנדרשים, כאשר גבולות האחריות לא יפחתו מהמבוקש בקול קורא לשנה זו. הביטוחים יפורטו על גבי טופס "אישור עריכת ביטוחים" בנוסח האמור בנספח ד' לקול הקורא. </w:t>
      </w:r>
      <w:r w:rsidRPr="00480EF9">
        <w:rPr>
          <w:rFonts w:cs="David" w:hint="cs"/>
          <w:rtl/>
        </w:rPr>
        <w:t>אישור עריכת ביטוחים בחתימת המבטח על ביצוע הביטוחים יומצאו על ידי החוקר למשרד להגנת הסביבה עד למועד חתימת הסכם זה. אישור</w:t>
      </w:r>
      <w:r w:rsidRPr="00480EF9">
        <w:rPr>
          <w:rFonts w:cs="David"/>
          <w:rtl/>
        </w:rPr>
        <w:t xml:space="preserve"> זה כשהוא מלא וחתום על ידי</w:t>
      </w:r>
      <w:r w:rsidRPr="00480EF9">
        <w:rPr>
          <w:rFonts w:cs="David" w:hint="cs"/>
          <w:rtl/>
        </w:rPr>
        <w:t xml:space="preserve"> </w:t>
      </w:r>
      <w:r w:rsidRPr="00480EF9">
        <w:rPr>
          <w:rFonts w:cs="David"/>
          <w:rtl/>
        </w:rPr>
        <w:t>המבטח יהיה חלק בלתי נפרד מהסכם זה והוא מהוה תנאי להתקשרות.</w:t>
      </w:r>
    </w:p>
    <w:p w:rsidR="00906B77" w:rsidRPr="00480EF9" w:rsidRDefault="00906B77" w:rsidP="00906B77">
      <w:pPr>
        <w:tabs>
          <w:tab w:val="left" w:pos="1560"/>
        </w:tabs>
        <w:spacing w:line="240" w:lineRule="atLeast"/>
        <w:jc w:val="both"/>
        <w:rPr>
          <w:rFonts w:cs="David"/>
          <w:rtl/>
        </w:rPr>
      </w:pPr>
      <w:r w:rsidRPr="00480EF9">
        <w:rPr>
          <w:rFonts w:cs="David"/>
          <w:rtl/>
        </w:rPr>
        <w:t xml:space="preserve">   </w:t>
      </w:r>
    </w:p>
    <w:p w:rsidR="00906B77" w:rsidRPr="00480EF9" w:rsidRDefault="00906B77" w:rsidP="00906B77">
      <w:pPr>
        <w:tabs>
          <w:tab w:val="left" w:pos="1560"/>
        </w:tabs>
        <w:spacing w:line="240" w:lineRule="atLeast"/>
        <w:ind w:left="720"/>
        <w:jc w:val="both"/>
        <w:rPr>
          <w:rFonts w:cs="David"/>
          <w:rtl/>
        </w:rPr>
      </w:pPr>
      <w:r w:rsidRPr="00480EF9">
        <w:rPr>
          <w:rFonts w:cs="David"/>
          <w:rtl/>
        </w:rPr>
        <w:lastRenderedPageBreak/>
        <w:t xml:space="preserve">(ב)   </w:t>
      </w:r>
      <w:r w:rsidRPr="00480EF9">
        <w:rPr>
          <w:rFonts w:cs="David" w:hint="cs"/>
          <w:rtl/>
        </w:rPr>
        <w:t>במידה ותינתן ל</w:t>
      </w:r>
      <w:r w:rsidR="00E0632D" w:rsidRPr="00480EF9">
        <w:rPr>
          <w:rFonts w:cs="David" w:hint="cs"/>
          <w:rtl/>
        </w:rPr>
        <w:t>חוקר</w:t>
      </w:r>
      <w:r w:rsidRPr="00480EF9">
        <w:rPr>
          <w:rFonts w:cs="David" w:hint="cs"/>
          <w:rtl/>
        </w:rPr>
        <w:t xml:space="preserve"> מקדמה, כאמור בסעיף 10 לקול קורא, וכמפורט בסעיף 11 (ב) כדלהלן,  </w:t>
      </w:r>
      <w:r w:rsidRPr="00480EF9">
        <w:rPr>
          <w:rFonts w:cs="David"/>
          <w:rtl/>
        </w:rPr>
        <w:t xml:space="preserve">להמציא למשרד להגנת הסביבה ערבות בנקאית או ערבות מחברת ביטוח ישראלית שברשותה </w:t>
      </w:r>
      <w:proofErr w:type="spellStart"/>
      <w:r w:rsidRPr="00480EF9">
        <w:rPr>
          <w:rFonts w:cs="David"/>
          <w:rtl/>
        </w:rPr>
        <w:t>רשיון</w:t>
      </w:r>
      <w:proofErr w:type="spellEnd"/>
      <w:r w:rsidRPr="00480EF9">
        <w:rPr>
          <w:rFonts w:cs="David"/>
          <w:rtl/>
        </w:rPr>
        <w:t xml:space="preserve"> לעסוק בביטוח על פי חוק הפיקוח על שירותים פיננסיים (ביטוח)  </w:t>
      </w:r>
      <w:proofErr w:type="spellStart"/>
      <w:r w:rsidRPr="00480EF9">
        <w:rPr>
          <w:rFonts w:cs="David"/>
          <w:rtl/>
        </w:rPr>
        <w:t>התשמ"א</w:t>
      </w:r>
      <w:proofErr w:type="spellEnd"/>
      <w:r w:rsidRPr="00480EF9">
        <w:rPr>
          <w:rFonts w:cs="David"/>
          <w:rtl/>
        </w:rPr>
        <w:t xml:space="preserve">  1981 </w:t>
      </w:r>
      <w:r w:rsidRPr="00480EF9">
        <w:rPr>
          <w:rFonts w:cs="David" w:hint="cs"/>
          <w:rtl/>
        </w:rPr>
        <w:t xml:space="preserve">כאשר היא </w:t>
      </w:r>
      <w:r w:rsidRPr="00480EF9">
        <w:rPr>
          <w:rFonts w:cs="David"/>
          <w:rtl/>
        </w:rPr>
        <w:t>חתומה על ידי חברת הביטוח</w:t>
      </w:r>
      <w:r w:rsidRPr="00480EF9">
        <w:rPr>
          <w:rFonts w:cs="David" w:hint="cs"/>
          <w:rtl/>
        </w:rPr>
        <w:t xml:space="preserve">, </w:t>
      </w:r>
      <w:r w:rsidRPr="00480EF9">
        <w:rPr>
          <w:rFonts w:cs="David"/>
          <w:rtl/>
        </w:rPr>
        <w:t xml:space="preserve"> בשווי של 100% מגובה המקדמה שתינתן לחוקר </w:t>
      </w:r>
      <w:r w:rsidRPr="00480EF9">
        <w:rPr>
          <w:rFonts w:cs="David" w:hint="cs"/>
          <w:rtl/>
        </w:rPr>
        <w:t xml:space="preserve">לשנת המחקר הראשונה, </w:t>
      </w:r>
      <w:r w:rsidRPr="00480EF9">
        <w:rPr>
          <w:rFonts w:cs="David"/>
          <w:rtl/>
        </w:rPr>
        <w:t xml:space="preserve"> בתוקף עד </w:t>
      </w:r>
      <w:r w:rsidRPr="00480EF9">
        <w:rPr>
          <w:rFonts w:cs="David" w:hint="cs"/>
          <w:rtl/>
        </w:rPr>
        <w:t>חצי שנה</w:t>
      </w:r>
      <w:r w:rsidRPr="00480EF9">
        <w:rPr>
          <w:rFonts w:cs="David"/>
          <w:rtl/>
        </w:rPr>
        <w:t xml:space="preserve"> אחרי המועד הצפוי להשלמת  ביצוע</w:t>
      </w:r>
      <w:r w:rsidRPr="00480EF9">
        <w:rPr>
          <w:rFonts w:cs="David" w:hint="cs"/>
          <w:rtl/>
        </w:rPr>
        <w:t xml:space="preserve"> </w:t>
      </w:r>
      <w:r w:rsidRPr="00480EF9">
        <w:rPr>
          <w:rFonts w:cs="David"/>
          <w:rtl/>
        </w:rPr>
        <w:t xml:space="preserve">המחקר / הסקר לפי העניין. כתב הערבות למקדמה יוגש בנוסח המפורט בנספח ו' לקול הקורא. </w:t>
      </w:r>
    </w:p>
    <w:p w:rsidR="00906B77" w:rsidRPr="00480EF9" w:rsidRDefault="00906B77" w:rsidP="00906B77">
      <w:pPr>
        <w:tabs>
          <w:tab w:val="left" w:pos="1560"/>
        </w:tabs>
        <w:spacing w:line="240" w:lineRule="atLeast"/>
        <w:jc w:val="both"/>
        <w:rPr>
          <w:rFonts w:cs="David"/>
          <w:rtl/>
        </w:rPr>
      </w:pPr>
    </w:p>
    <w:p w:rsidR="00906B77" w:rsidRPr="00480EF9" w:rsidRDefault="00906B77" w:rsidP="00906B77">
      <w:pPr>
        <w:tabs>
          <w:tab w:val="left" w:pos="1560"/>
        </w:tabs>
        <w:spacing w:line="240" w:lineRule="atLeast"/>
        <w:jc w:val="both"/>
        <w:rPr>
          <w:rFonts w:cs="David"/>
          <w:rtl/>
        </w:rPr>
      </w:pPr>
      <w:r w:rsidRPr="00480EF9">
        <w:rPr>
          <w:rFonts w:cs="David"/>
          <w:rtl/>
        </w:rPr>
        <w:t xml:space="preserve">             כתב הערבות כאשר הוא מלא וחתום על ידי הבנק ואו חברת הביטוח מהווה תנאי    </w:t>
      </w:r>
      <w:r w:rsidRPr="00480EF9">
        <w:rPr>
          <w:rFonts w:cs="David"/>
          <w:rtl/>
        </w:rPr>
        <w:br/>
        <w:t xml:space="preserve">             לתשלום המקדמה והינו חלק בלתי נפרד מהסכם זה. במידה שלא יצורף לחוזה כתב </w:t>
      </w:r>
      <w:r w:rsidRPr="00480EF9">
        <w:rPr>
          <w:rFonts w:cs="David"/>
          <w:rtl/>
        </w:rPr>
        <w:br/>
        <w:t xml:space="preserve">             ערבות כאמור, מדינת ישראל – המשרד להגנת הסביבה רואה עצמו פטור מחובת תשלום </w:t>
      </w:r>
      <w:r w:rsidRPr="00480EF9">
        <w:rPr>
          <w:rFonts w:cs="David"/>
          <w:rtl/>
        </w:rPr>
        <w:br/>
        <w:t xml:space="preserve">             מקדמה. </w:t>
      </w:r>
    </w:p>
    <w:p w:rsidR="00906B77" w:rsidRPr="00480EF9" w:rsidRDefault="00906B77" w:rsidP="00906B77">
      <w:pPr>
        <w:tabs>
          <w:tab w:val="left" w:pos="1560"/>
        </w:tabs>
        <w:spacing w:line="240" w:lineRule="atLeast"/>
        <w:rPr>
          <w:rFonts w:cs="David"/>
          <w:rtl/>
        </w:rPr>
      </w:pPr>
    </w:p>
    <w:p w:rsidR="00906B77" w:rsidRPr="00480EF9" w:rsidRDefault="00906B77" w:rsidP="00906B77">
      <w:pPr>
        <w:tabs>
          <w:tab w:val="left" w:pos="1560"/>
        </w:tabs>
        <w:spacing w:line="240" w:lineRule="atLeast"/>
        <w:jc w:val="both"/>
        <w:rPr>
          <w:rFonts w:cs="David"/>
          <w:rtl/>
        </w:rPr>
      </w:pPr>
      <w:r w:rsidRPr="00480EF9">
        <w:rPr>
          <w:rFonts w:cs="David"/>
          <w:rtl/>
        </w:rPr>
        <w:t xml:space="preserve">             מוסד להשכלה גבוהה שהמדינה משתתפת בתקציבו, רשאי להחליף את הדרישה ל"ערבות </w:t>
      </w:r>
      <w:r w:rsidRPr="00480EF9">
        <w:rPr>
          <w:rFonts w:cs="David"/>
          <w:rtl/>
        </w:rPr>
        <w:br/>
        <w:t xml:space="preserve">             מקדמה" בדרישה ל"הוראת קיזוז" בנוסח המפורט בספח ז' לקול קורא. </w:t>
      </w:r>
    </w:p>
    <w:p w:rsidR="00906B77" w:rsidRPr="00480EF9" w:rsidRDefault="00906B77" w:rsidP="00906B77">
      <w:pPr>
        <w:tabs>
          <w:tab w:val="left" w:pos="1560"/>
        </w:tabs>
        <w:spacing w:line="240" w:lineRule="atLeast"/>
        <w:jc w:val="both"/>
        <w:rPr>
          <w:rFonts w:cs="David"/>
          <w:rtl/>
        </w:rPr>
      </w:pPr>
    </w:p>
    <w:p w:rsidR="00906B77" w:rsidRPr="00480EF9" w:rsidRDefault="00906B77" w:rsidP="00906B77">
      <w:pPr>
        <w:tabs>
          <w:tab w:val="left" w:pos="1560"/>
        </w:tabs>
        <w:spacing w:line="240" w:lineRule="atLeast"/>
        <w:jc w:val="both"/>
        <w:rPr>
          <w:rFonts w:cs="David"/>
          <w:rtl/>
        </w:rPr>
      </w:pPr>
    </w:p>
    <w:p w:rsidR="00906B77" w:rsidRPr="00480EF9" w:rsidRDefault="00906B77" w:rsidP="00906B77">
      <w:pPr>
        <w:pStyle w:val="2"/>
        <w:tabs>
          <w:tab w:val="clear" w:pos="1560"/>
        </w:tabs>
        <w:ind w:left="708" w:hanging="648"/>
        <w:rPr>
          <w:rtl/>
        </w:rPr>
      </w:pPr>
      <w:bookmarkStart w:id="22" w:name="_Toc394591924"/>
      <w:r w:rsidRPr="00480EF9">
        <w:rPr>
          <w:rFonts w:hint="cs"/>
          <w:rtl/>
        </w:rPr>
        <w:t>7</w:t>
      </w:r>
      <w:r w:rsidRPr="00480EF9">
        <w:rPr>
          <w:rtl/>
        </w:rPr>
        <w:t>. (</w:t>
      </w:r>
      <w:r w:rsidRPr="00480EF9">
        <w:rPr>
          <w:rFonts w:hint="cs"/>
          <w:rtl/>
        </w:rPr>
        <w:t>א</w:t>
      </w:r>
      <w:r w:rsidRPr="00480EF9">
        <w:rPr>
          <w:rtl/>
        </w:rPr>
        <w:t xml:space="preserve">) </w:t>
      </w:r>
      <w:r w:rsidRPr="00480EF9">
        <w:rPr>
          <w:rtl/>
        </w:rPr>
        <w:tab/>
      </w:r>
      <w:r w:rsidRPr="00480EF9">
        <w:rPr>
          <w:rFonts w:hint="cs"/>
          <w:rtl/>
        </w:rPr>
        <w:t>החוקר</w:t>
      </w:r>
      <w:r w:rsidRPr="00480EF9">
        <w:rPr>
          <w:rtl/>
        </w:rPr>
        <w:t xml:space="preserve"> </w:t>
      </w:r>
      <w:r w:rsidRPr="00480EF9">
        <w:rPr>
          <w:rFonts w:hint="cs"/>
          <w:rtl/>
        </w:rPr>
        <w:t>מתחייב</w:t>
      </w:r>
      <w:r w:rsidRPr="00480EF9">
        <w:rPr>
          <w:rtl/>
        </w:rPr>
        <w:t>-</w:t>
      </w:r>
      <w:bookmarkEnd w:id="22"/>
    </w:p>
    <w:p w:rsidR="00906B77" w:rsidRPr="00480EF9" w:rsidRDefault="00906B77" w:rsidP="00906B77">
      <w:pPr>
        <w:rPr>
          <w:rFonts w:cs="David"/>
          <w:rtl/>
        </w:rPr>
      </w:pPr>
    </w:p>
    <w:p w:rsidR="00906B77" w:rsidRPr="00480EF9" w:rsidRDefault="00906B77" w:rsidP="00906B77">
      <w:pPr>
        <w:tabs>
          <w:tab w:val="left" w:pos="-1985"/>
        </w:tabs>
        <w:spacing w:line="240" w:lineRule="atLeast"/>
        <w:ind w:left="1417" w:hanging="709"/>
        <w:jc w:val="both"/>
        <w:rPr>
          <w:rFonts w:cs="David"/>
          <w:rtl/>
        </w:rPr>
      </w:pPr>
      <w:r w:rsidRPr="00480EF9">
        <w:rPr>
          <w:rFonts w:cs="David"/>
          <w:rtl/>
        </w:rPr>
        <w:t>(1)</w:t>
      </w:r>
      <w:r w:rsidRPr="00480EF9">
        <w:rPr>
          <w:rFonts w:cs="David"/>
          <w:rtl/>
        </w:rPr>
        <w:tab/>
        <w:t>לסיים את עריכת המחקר ולהגיש לבא כוח המשרד את תוצאות המחקר</w:t>
      </w:r>
      <w:r w:rsidRPr="00480EF9">
        <w:rPr>
          <w:rFonts w:cs="David" w:hint="cs"/>
          <w:rtl/>
        </w:rPr>
        <w:t>,</w:t>
      </w:r>
      <w:r w:rsidRPr="00480EF9">
        <w:rPr>
          <w:rFonts w:cs="David"/>
          <w:rtl/>
        </w:rPr>
        <w:t xml:space="preserve"> מסקנותיו</w:t>
      </w:r>
      <w:r w:rsidRPr="00480EF9">
        <w:rPr>
          <w:rFonts w:cs="David" w:hint="cs"/>
          <w:rtl/>
        </w:rPr>
        <w:t>,</w:t>
      </w:r>
      <w:r w:rsidRPr="00480EF9">
        <w:rPr>
          <w:rFonts w:cs="David"/>
          <w:rtl/>
        </w:rPr>
        <w:t xml:space="preserve"> הדו"חות המדעיים ב-3 עותקים קריאים,</w:t>
      </w:r>
      <w:r w:rsidR="00845BB8" w:rsidRPr="00480EF9">
        <w:rPr>
          <w:rFonts w:cs="David" w:hint="cs"/>
          <w:rtl/>
        </w:rPr>
        <w:t xml:space="preserve"> </w:t>
      </w:r>
      <w:r w:rsidRPr="00480EF9">
        <w:rPr>
          <w:rFonts w:cs="David" w:hint="cs"/>
          <w:rtl/>
        </w:rPr>
        <w:t>וקבצי בסיסי הנתונים, כאשר הם</w:t>
      </w:r>
      <w:r w:rsidRPr="00480EF9">
        <w:rPr>
          <w:rFonts w:cs="David"/>
          <w:rtl/>
        </w:rPr>
        <w:t xml:space="preserve"> ערוכים ומנוסחים לפי מיטב הידע הנוהל המקצועי בנושא</w:t>
      </w:r>
      <w:r w:rsidRPr="00480EF9">
        <w:rPr>
          <w:rFonts w:cs="David" w:hint="cs"/>
          <w:rtl/>
        </w:rPr>
        <w:t>, ובהתאם לפורמט הנדרש על ידי המשרד</w:t>
      </w:r>
      <w:r w:rsidR="0061700E" w:rsidRPr="00480EF9">
        <w:rPr>
          <w:rFonts w:cs="David" w:hint="cs"/>
          <w:rtl/>
        </w:rPr>
        <w:t xml:space="preserve"> (נספח ט' של הקול הקורא)</w:t>
      </w:r>
      <w:r w:rsidRPr="00480EF9">
        <w:rPr>
          <w:rFonts w:cs="David"/>
          <w:rtl/>
        </w:rPr>
        <w:t xml:space="preserve"> . </w:t>
      </w:r>
    </w:p>
    <w:p w:rsidR="00906B77" w:rsidRPr="00480EF9" w:rsidRDefault="00906B77" w:rsidP="00906B77">
      <w:pPr>
        <w:tabs>
          <w:tab w:val="left" w:pos="708"/>
        </w:tabs>
        <w:spacing w:line="240" w:lineRule="atLeast"/>
        <w:ind w:left="708"/>
        <w:jc w:val="both"/>
        <w:rPr>
          <w:rFonts w:cs="David"/>
          <w:rtl/>
        </w:rPr>
      </w:pPr>
    </w:p>
    <w:p w:rsidR="00906B77" w:rsidRPr="00480EF9" w:rsidRDefault="00906B77" w:rsidP="00906B77">
      <w:pPr>
        <w:tabs>
          <w:tab w:val="left" w:pos="-1985"/>
        </w:tabs>
        <w:spacing w:line="240" w:lineRule="atLeast"/>
        <w:ind w:left="1417" w:hanging="709"/>
        <w:jc w:val="both"/>
        <w:rPr>
          <w:rFonts w:cs="David"/>
          <w:rtl/>
        </w:rPr>
      </w:pPr>
      <w:r w:rsidRPr="00480EF9">
        <w:rPr>
          <w:rFonts w:cs="David"/>
          <w:rtl/>
        </w:rPr>
        <w:t xml:space="preserve">(2) </w:t>
      </w:r>
      <w:r w:rsidRPr="00480EF9">
        <w:rPr>
          <w:rFonts w:cs="David"/>
          <w:rtl/>
        </w:rPr>
        <w:tab/>
        <w:t xml:space="preserve">להגיש לבא כוח המשרד את הדיווחים המדעיים לעיל כקובץ תוכנת </w:t>
      </w:r>
      <w:r w:rsidRPr="00480EF9">
        <w:rPr>
          <w:rFonts w:cs="David"/>
        </w:rPr>
        <w:t>word</w:t>
      </w:r>
      <w:r w:rsidRPr="00480EF9">
        <w:rPr>
          <w:rFonts w:cs="David"/>
          <w:rtl/>
        </w:rPr>
        <w:t xml:space="preserve"> </w:t>
      </w:r>
      <w:r w:rsidRPr="00480EF9">
        <w:rPr>
          <w:rFonts w:cs="David" w:hint="cs"/>
          <w:rtl/>
        </w:rPr>
        <w:t xml:space="preserve"> בשפה העברית</w:t>
      </w:r>
      <w:r w:rsidRPr="00480EF9">
        <w:rPr>
          <w:rFonts w:cs="David"/>
          <w:rtl/>
        </w:rPr>
        <w:t>.</w:t>
      </w:r>
    </w:p>
    <w:p w:rsidR="00906B77" w:rsidRPr="00480EF9" w:rsidRDefault="00906B77" w:rsidP="00906B77">
      <w:pPr>
        <w:tabs>
          <w:tab w:val="left" w:pos="-1985"/>
        </w:tabs>
        <w:spacing w:line="240" w:lineRule="atLeast"/>
        <w:ind w:left="1417" w:hanging="709"/>
        <w:jc w:val="both"/>
        <w:rPr>
          <w:rFonts w:cs="David"/>
          <w:rtl/>
        </w:rPr>
      </w:pPr>
      <w:r w:rsidRPr="00480EF9">
        <w:rPr>
          <w:rFonts w:cs="David"/>
          <w:rtl/>
        </w:rPr>
        <w:tab/>
        <w:t>החוקר מסכים כי המחקר יועלה על גבי אתר האינטרנט של המשרד, תוך מתן קרדיט כמקובל.</w:t>
      </w:r>
    </w:p>
    <w:p w:rsidR="00906B77" w:rsidRPr="00480EF9" w:rsidRDefault="00906B77" w:rsidP="00906B77">
      <w:pPr>
        <w:tabs>
          <w:tab w:val="left" w:pos="-1985"/>
        </w:tabs>
        <w:spacing w:line="240" w:lineRule="atLeast"/>
        <w:ind w:left="1417" w:hanging="709"/>
        <w:jc w:val="both"/>
        <w:rPr>
          <w:rFonts w:cs="David"/>
          <w:rtl/>
        </w:rPr>
      </w:pPr>
    </w:p>
    <w:p w:rsidR="00906B77" w:rsidRPr="00480EF9" w:rsidRDefault="00906B77" w:rsidP="00906B77">
      <w:pPr>
        <w:tabs>
          <w:tab w:val="left" w:pos="-1985"/>
        </w:tabs>
        <w:spacing w:line="240" w:lineRule="atLeast"/>
        <w:ind w:left="1417" w:hanging="709"/>
        <w:jc w:val="both"/>
        <w:rPr>
          <w:rFonts w:cs="David"/>
          <w:b/>
          <w:bCs/>
          <w:rtl/>
        </w:rPr>
      </w:pPr>
      <w:r w:rsidRPr="00480EF9">
        <w:rPr>
          <w:rFonts w:cs="David"/>
          <w:rtl/>
        </w:rPr>
        <w:t>(3)</w:t>
      </w:r>
      <w:r w:rsidRPr="00480EF9">
        <w:rPr>
          <w:rFonts w:cs="David"/>
          <w:rtl/>
        </w:rPr>
        <w:tab/>
        <w:t xml:space="preserve">המחקר יבוצע תוך עמידה בלוחות הזמנים שנקבעו ויושלם לא יאוחר מהתאריך </w:t>
      </w:r>
      <w:r w:rsidRPr="00480EF9">
        <w:rPr>
          <w:rFonts w:cs="David"/>
          <w:b/>
          <w:bCs/>
          <w:rtl/>
        </w:rPr>
        <w:t xml:space="preserve">__________. </w:t>
      </w:r>
      <w:r w:rsidRPr="00480EF9">
        <w:rPr>
          <w:rFonts w:cs="David"/>
          <w:b/>
          <w:bCs/>
          <w:rtl/>
        </w:rPr>
        <w:br/>
      </w:r>
    </w:p>
    <w:p w:rsidR="00906B77" w:rsidRPr="00480EF9" w:rsidRDefault="00906B77" w:rsidP="00906B77">
      <w:pPr>
        <w:tabs>
          <w:tab w:val="left" w:pos="-1985"/>
        </w:tabs>
        <w:spacing w:line="240" w:lineRule="atLeast"/>
        <w:ind w:left="1417" w:hanging="709"/>
        <w:jc w:val="both"/>
        <w:rPr>
          <w:rFonts w:cs="David"/>
          <w:rtl/>
        </w:rPr>
      </w:pPr>
      <w:r w:rsidRPr="00480EF9">
        <w:rPr>
          <w:rFonts w:cs="David"/>
          <w:rtl/>
        </w:rPr>
        <w:t>(4)</w:t>
      </w:r>
      <w:r w:rsidRPr="00480EF9">
        <w:rPr>
          <w:rFonts w:cs="David"/>
          <w:rtl/>
        </w:rPr>
        <w:tab/>
        <w:t xml:space="preserve">להגיש דו"ח ביצוע עלויות מפורט של כספי המחקר, המאושר על ידי סמנכ"ל כספים או רואה חשבון. </w:t>
      </w:r>
    </w:p>
    <w:p w:rsidR="00906B77" w:rsidRPr="00480EF9" w:rsidRDefault="00906B77" w:rsidP="00906B77">
      <w:pPr>
        <w:tabs>
          <w:tab w:val="left" w:pos="1080"/>
        </w:tabs>
        <w:spacing w:line="240" w:lineRule="atLeast"/>
        <w:jc w:val="both"/>
        <w:rPr>
          <w:rFonts w:cs="David"/>
          <w:rtl/>
        </w:rPr>
      </w:pPr>
    </w:p>
    <w:p w:rsidR="00906B77" w:rsidRPr="00480EF9" w:rsidRDefault="00906B77" w:rsidP="00906B77">
      <w:pPr>
        <w:pStyle w:val="2"/>
        <w:tabs>
          <w:tab w:val="clear" w:pos="1560"/>
        </w:tabs>
        <w:ind w:left="720" w:hanging="437"/>
        <w:rPr>
          <w:rtl/>
        </w:rPr>
      </w:pPr>
      <w:bookmarkStart w:id="23" w:name="_Toc394591925"/>
      <w:r w:rsidRPr="00480EF9">
        <w:rPr>
          <w:rtl/>
        </w:rPr>
        <w:t>(</w:t>
      </w:r>
      <w:r w:rsidRPr="00480EF9">
        <w:rPr>
          <w:rFonts w:hint="cs"/>
          <w:rtl/>
        </w:rPr>
        <w:t>ב</w:t>
      </w:r>
      <w:r w:rsidRPr="00480EF9">
        <w:rPr>
          <w:rtl/>
        </w:rPr>
        <w:t xml:space="preserve">)  </w:t>
      </w:r>
      <w:r w:rsidRPr="00480EF9">
        <w:rPr>
          <w:rtl/>
        </w:rPr>
        <w:tab/>
      </w:r>
      <w:r w:rsidRPr="00480EF9">
        <w:rPr>
          <w:rFonts w:hint="cs"/>
          <w:rtl/>
        </w:rPr>
        <w:t>בא</w:t>
      </w:r>
      <w:r w:rsidRPr="00480EF9">
        <w:rPr>
          <w:rtl/>
        </w:rPr>
        <w:t xml:space="preserve"> </w:t>
      </w:r>
      <w:r w:rsidRPr="00480EF9">
        <w:rPr>
          <w:rFonts w:hint="cs"/>
          <w:rtl/>
        </w:rPr>
        <w:t>כוח</w:t>
      </w:r>
      <w:r w:rsidRPr="00480EF9">
        <w:rPr>
          <w:rtl/>
        </w:rPr>
        <w:t xml:space="preserve"> </w:t>
      </w:r>
      <w:r w:rsidRPr="00480EF9">
        <w:rPr>
          <w:rFonts w:hint="cs"/>
          <w:rtl/>
        </w:rPr>
        <w:t>המשרד</w:t>
      </w:r>
      <w:r w:rsidRPr="00480EF9">
        <w:rPr>
          <w:rtl/>
        </w:rPr>
        <w:t xml:space="preserve"> </w:t>
      </w:r>
      <w:r w:rsidRPr="00480EF9">
        <w:rPr>
          <w:rFonts w:hint="cs"/>
          <w:rtl/>
        </w:rPr>
        <w:t>רשאי</w:t>
      </w:r>
      <w:r w:rsidRPr="00480EF9">
        <w:rPr>
          <w:rtl/>
        </w:rPr>
        <w:t xml:space="preserve"> </w:t>
      </w:r>
      <w:r w:rsidRPr="00480EF9">
        <w:rPr>
          <w:rFonts w:hint="cs"/>
          <w:rtl/>
        </w:rPr>
        <w:t>לתת</w:t>
      </w:r>
      <w:r w:rsidRPr="00480EF9">
        <w:rPr>
          <w:rtl/>
        </w:rPr>
        <w:t xml:space="preserve"> </w:t>
      </w:r>
      <w:r w:rsidRPr="00480EF9">
        <w:rPr>
          <w:rFonts w:hint="cs"/>
          <w:rtl/>
        </w:rPr>
        <w:t>לחוקר</w:t>
      </w:r>
      <w:r w:rsidRPr="00480EF9">
        <w:rPr>
          <w:rtl/>
        </w:rPr>
        <w:t xml:space="preserve"> </w:t>
      </w:r>
      <w:r w:rsidRPr="00480EF9">
        <w:rPr>
          <w:rFonts w:hint="cs"/>
          <w:rtl/>
        </w:rPr>
        <w:t>הנחיות</w:t>
      </w:r>
      <w:r w:rsidRPr="00480EF9">
        <w:rPr>
          <w:rtl/>
        </w:rPr>
        <w:t xml:space="preserve"> </w:t>
      </w:r>
      <w:r w:rsidRPr="00480EF9">
        <w:rPr>
          <w:rFonts w:hint="cs"/>
          <w:rtl/>
        </w:rPr>
        <w:t>לגבי</w:t>
      </w:r>
      <w:r w:rsidRPr="00480EF9">
        <w:rPr>
          <w:rtl/>
        </w:rPr>
        <w:t xml:space="preserve"> </w:t>
      </w:r>
      <w:r w:rsidRPr="00480EF9">
        <w:rPr>
          <w:rFonts w:hint="cs"/>
          <w:rtl/>
        </w:rPr>
        <w:t>אופן</w:t>
      </w:r>
      <w:r w:rsidRPr="00480EF9">
        <w:rPr>
          <w:rtl/>
        </w:rPr>
        <w:t xml:space="preserve"> </w:t>
      </w:r>
      <w:r w:rsidRPr="00480EF9">
        <w:rPr>
          <w:rFonts w:hint="cs"/>
          <w:rtl/>
        </w:rPr>
        <w:t>הכנת</w:t>
      </w:r>
      <w:r w:rsidRPr="00480EF9">
        <w:rPr>
          <w:rtl/>
        </w:rPr>
        <w:t xml:space="preserve"> </w:t>
      </w:r>
      <w:r w:rsidRPr="00480EF9">
        <w:rPr>
          <w:rFonts w:hint="cs"/>
          <w:rtl/>
        </w:rPr>
        <w:t>הדו</w:t>
      </w:r>
      <w:r w:rsidRPr="00480EF9">
        <w:rPr>
          <w:rtl/>
        </w:rPr>
        <w:t>"</w:t>
      </w:r>
      <w:r w:rsidRPr="00480EF9">
        <w:rPr>
          <w:rFonts w:hint="cs"/>
          <w:rtl/>
        </w:rPr>
        <w:t>ח</w:t>
      </w:r>
      <w:r w:rsidRPr="00480EF9">
        <w:rPr>
          <w:rtl/>
        </w:rPr>
        <w:t xml:space="preserve">, </w:t>
      </w:r>
      <w:r w:rsidRPr="00480EF9">
        <w:rPr>
          <w:rFonts w:hint="cs"/>
          <w:rtl/>
        </w:rPr>
        <w:t>צורתו</w:t>
      </w:r>
      <w:r w:rsidRPr="00480EF9">
        <w:rPr>
          <w:rtl/>
        </w:rPr>
        <w:t xml:space="preserve">, </w:t>
      </w:r>
      <w:r w:rsidRPr="00480EF9">
        <w:rPr>
          <w:rFonts w:hint="cs"/>
          <w:rtl/>
        </w:rPr>
        <w:t>מתכונתו</w:t>
      </w:r>
      <w:r w:rsidRPr="00480EF9">
        <w:rPr>
          <w:rtl/>
        </w:rPr>
        <w:t xml:space="preserve"> </w:t>
      </w:r>
      <w:r w:rsidRPr="00480EF9">
        <w:rPr>
          <w:rFonts w:hint="cs"/>
          <w:rtl/>
        </w:rPr>
        <w:t>ואופן</w:t>
      </w:r>
      <w:r w:rsidR="009D1132" w:rsidRPr="00480EF9">
        <w:rPr>
          <w:rFonts w:hint="cs"/>
          <w:rtl/>
        </w:rPr>
        <w:t xml:space="preserve"> </w:t>
      </w:r>
      <w:r w:rsidRPr="00480EF9">
        <w:rPr>
          <w:rFonts w:hint="cs"/>
          <w:rtl/>
        </w:rPr>
        <w:t>הגשתו</w:t>
      </w:r>
      <w:r w:rsidRPr="00480EF9">
        <w:rPr>
          <w:rtl/>
        </w:rPr>
        <w:t xml:space="preserve">, </w:t>
      </w:r>
      <w:r w:rsidRPr="00480EF9">
        <w:rPr>
          <w:rFonts w:hint="cs"/>
          <w:rtl/>
        </w:rPr>
        <w:t>והחוקר</w:t>
      </w:r>
      <w:r w:rsidRPr="00480EF9">
        <w:rPr>
          <w:rtl/>
        </w:rPr>
        <w:t xml:space="preserve"> </w:t>
      </w:r>
      <w:r w:rsidRPr="00480EF9">
        <w:rPr>
          <w:rFonts w:hint="cs"/>
          <w:rtl/>
        </w:rPr>
        <w:t>מתחייב</w:t>
      </w:r>
      <w:r w:rsidRPr="00480EF9">
        <w:rPr>
          <w:rtl/>
        </w:rPr>
        <w:t xml:space="preserve"> </w:t>
      </w:r>
      <w:r w:rsidRPr="00480EF9">
        <w:rPr>
          <w:rFonts w:hint="cs"/>
          <w:rtl/>
        </w:rPr>
        <w:t>בזה</w:t>
      </w:r>
      <w:r w:rsidRPr="00480EF9">
        <w:rPr>
          <w:rtl/>
        </w:rPr>
        <w:t xml:space="preserve"> </w:t>
      </w:r>
      <w:r w:rsidRPr="00480EF9">
        <w:rPr>
          <w:rFonts w:hint="cs"/>
          <w:rtl/>
        </w:rPr>
        <w:t>להכין</w:t>
      </w:r>
      <w:r w:rsidRPr="00480EF9">
        <w:rPr>
          <w:rtl/>
        </w:rPr>
        <w:t xml:space="preserve"> </w:t>
      </w:r>
      <w:r w:rsidRPr="00480EF9">
        <w:rPr>
          <w:rFonts w:hint="cs"/>
          <w:rtl/>
        </w:rPr>
        <w:t>את</w:t>
      </w:r>
      <w:r w:rsidRPr="00480EF9">
        <w:rPr>
          <w:rtl/>
        </w:rPr>
        <w:t xml:space="preserve"> </w:t>
      </w:r>
      <w:r w:rsidRPr="00480EF9">
        <w:rPr>
          <w:rFonts w:hint="cs"/>
          <w:rtl/>
        </w:rPr>
        <w:t>הדו</w:t>
      </w:r>
      <w:r w:rsidRPr="00480EF9">
        <w:rPr>
          <w:rtl/>
        </w:rPr>
        <w:t>"</w:t>
      </w:r>
      <w:r w:rsidRPr="00480EF9">
        <w:rPr>
          <w:rFonts w:hint="cs"/>
          <w:rtl/>
        </w:rPr>
        <w:t>ח</w:t>
      </w:r>
      <w:r w:rsidRPr="00480EF9">
        <w:rPr>
          <w:rtl/>
        </w:rPr>
        <w:t xml:space="preserve"> </w:t>
      </w:r>
      <w:r w:rsidRPr="00480EF9">
        <w:rPr>
          <w:rFonts w:hint="cs"/>
          <w:rtl/>
        </w:rPr>
        <w:t>בהתאם</w:t>
      </w:r>
      <w:r w:rsidRPr="00480EF9">
        <w:rPr>
          <w:rtl/>
        </w:rPr>
        <w:t xml:space="preserve"> </w:t>
      </w:r>
      <w:r w:rsidRPr="00480EF9">
        <w:rPr>
          <w:rFonts w:hint="cs"/>
          <w:rtl/>
        </w:rPr>
        <w:t>להנחיות</w:t>
      </w:r>
      <w:r w:rsidRPr="00480EF9">
        <w:rPr>
          <w:rtl/>
        </w:rPr>
        <w:t xml:space="preserve"> </w:t>
      </w:r>
      <w:r w:rsidRPr="00480EF9">
        <w:rPr>
          <w:rFonts w:hint="cs"/>
          <w:rtl/>
        </w:rPr>
        <w:t>בא</w:t>
      </w:r>
      <w:r w:rsidRPr="00480EF9">
        <w:rPr>
          <w:rtl/>
        </w:rPr>
        <w:t xml:space="preserve"> </w:t>
      </w:r>
      <w:r w:rsidRPr="00480EF9">
        <w:rPr>
          <w:rFonts w:hint="cs"/>
          <w:rtl/>
        </w:rPr>
        <w:t>כוח</w:t>
      </w:r>
      <w:r w:rsidRPr="00480EF9">
        <w:rPr>
          <w:rtl/>
        </w:rPr>
        <w:t xml:space="preserve"> </w:t>
      </w:r>
      <w:r w:rsidRPr="00480EF9">
        <w:rPr>
          <w:rFonts w:hint="cs"/>
          <w:rtl/>
        </w:rPr>
        <w:t>המשרד</w:t>
      </w:r>
      <w:r w:rsidRPr="00480EF9">
        <w:rPr>
          <w:rtl/>
        </w:rPr>
        <w:t>.</w:t>
      </w:r>
      <w:bookmarkEnd w:id="23"/>
    </w:p>
    <w:p w:rsidR="00906B77" w:rsidRPr="00480EF9" w:rsidRDefault="00906B77" w:rsidP="00906B77">
      <w:pPr>
        <w:tabs>
          <w:tab w:val="left" w:pos="1560"/>
        </w:tabs>
        <w:spacing w:line="240" w:lineRule="atLeast"/>
        <w:jc w:val="both"/>
        <w:rPr>
          <w:rFonts w:cs="David"/>
          <w:rtl/>
        </w:rPr>
      </w:pPr>
    </w:p>
    <w:p w:rsidR="00906B77" w:rsidRPr="00480EF9" w:rsidRDefault="00906B77" w:rsidP="00906B77">
      <w:pPr>
        <w:pStyle w:val="2"/>
        <w:tabs>
          <w:tab w:val="clear" w:pos="1560"/>
        </w:tabs>
        <w:ind w:left="720" w:hanging="437"/>
        <w:rPr>
          <w:rtl/>
        </w:rPr>
      </w:pPr>
      <w:bookmarkStart w:id="24" w:name="_Toc394591926"/>
      <w:r w:rsidRPr="00480EF9">
        <w:rPr>
          <w:rtl/>
        </w:rPr>
        <w:t>(</w:t>
      </w:r>
      <w:r w:rsidRPr="00480EF9">
        <w:rPr>
          <w:rFonts w:hint="cs"/>
          <w:rtl/>
        </w:rPr>
        <w:t>ג</w:t>
      </w:r>
      <w:r w:rsidRPr="00480EF9">
        <w:rPr>
          <w:rtl/>
        </w:rPr>
        <w:t xml:space="preserve">) </w:t>
      </w:r>
      <w:r w:rsidRPr="00480EF9">
        <w:rPr>
          <w:rtl/>
        </w:rPr>
        <w:tab/>
      </w:r>
      <w:r w:rsidRPr="00480EF9">
        <w:rPr>
          <w:rFonts w:hint="cs"/>
          <w:rtl/>
        </w:rPr>
        <w:t>החוקר</w:t>
      </w:r>
      <w:r w:rsidRPr="00480EF9">
        <w:rPr>
          <w:rtl/>
        </w:rPr>
        <w:t xml:space="preserve"> </w:t>
      </w:r>
      <w:r w:rsidRPr="00480EF9">
        <w:rPr>
          <w:rFonts w:hint="cs"/>
          <w:rtl/>
        </w:rPr>
        <w:t>מתחייב</w:t>
      </w:r>
      <w:r w:rsidRPr="00480EF9">
        <w:rPr>
          <w:rtl/>
        </w:rPr>
        <w:t xml:space="preserve"> </w:t>
      </w:r>
      <w:r w:rsidRPr="00480EF9">
        <w:rPr>
          <w:rFonts w:hint="cs"/>
          <w:rtl/>
        </w:rPr>
        <w:t>למסור</w:t>
      </w:r>
      <w:r w:rsidRPr="00480EF9">
        <w:rPr>
          <w:rtl/>
        </w:rPr>
        <w:t xml:space="preserve"> </w:t>
      </w:r>
      <w:r w:rsidRPr="00480EF9">
        <w:rPr>
          <w:rFonts w:hint="cs"/>
          <w:rtl/>
        </w:rPr>
        <w:t>לבא</w:t>
      </w:r>
      <w:r w:rsidRPr="00480EF9">
        <w:rPr>
          <w:rtl/>
        </w:rPr>
        <w:t xml:space="preserve"> </w:t>
      </w:r>
      <w:r w:rsidRPr="00480EF9">
        <w:rPr>
          <w:rFonts w:hint="cs"/>
          <w:rtl/>
        </w:rPr>
        <w:t>כוח</w:t>
      </w:r>
      <w:r w:rsidRPr="00480EF9">
        <w:rPr>
          <w:rtl/>
        </w:rPr>
        <w:t xml:space="preserve"> </w:t>
      </w:r>
      <w:r w:rsidRPr="00480EF9">
        <w:rPr>
          <w:rFonts w:hint="cs"/>
          <w:rtl/>
        </w:rPr>
        <w:t>המשרד</w:t>
      </w:r>
      <w:r w:rsidRPr="00480EF9">
        <w:rPr>
          <w:rtl/>
        </w:rPr>
        <w:t xml:space="preserve">, </w:t>
      </w:r>
      <w:r w:rsidRPr="00480EF9">
        <w:rPr>
          <w:rFonts w:hint="cs"/>
          <w:rtl/>
        </w:rPr>
        <w:t>לפי</w:t>
      </w:r>
      <w:r w:rsidRPr="00480EF9">
        <w:rPr>
          <w:rtl/>
        </w:rPr>
        <w:t xml:space="preserve"> </w:t>
      </w:r>
      <w:r w:rsidRPr="00480EF9">
        <w:rPr>
          <w:rFonts w:hint="cs"/>
          <w:rtl/>
        </w:rPr>
        <w:t>דרישתו</w:t>
      </w:r>
      <w:r w:rsidRPr="00480EF9">
        <w:rPr>
          <w:rtl/>
        </w:rPr>
        <w:t xml:space="preserve">, </w:t>
      </w:r>
      <w:r w:rsidRPr="00480EF9">
        <w:rPr>
          <w:rFonts w:hint="cs"/>
          <w:rtl/>
        </w:rPr>
        <w:t>דו</w:t>
      </w:r>
      <w:r w:rsidRPr="00480EF9">
        <w:rPr>
          <w:rtl/>
        </w:rPr>
        <w:t>"</w:t>
      </w:r>
      <w:r w:rsidRPr="00480EF9">
        <w:rPr>
          <w:rFonts w:hint="cs"/>
          <w:rtl/>
        </w:rPr>
        <w:t>חות</w:t>
      </w:r>
      <w:r w:rsidRPr="00480EF9">
        <w:rPr>
          <w:rtl/>
        </w:rPr>
        <w:t xml:space="preserve"> </w:t>
      </w:r>
      <w:r w:rsidRPr="00480EF9">
        <w:rPr>
          <w:rFonts w:hint="cs"/>
          <w:rtl/>
        </w:rPr>
        <w:t>ביניים</w:t>
      </w:r>
      <w:r w:rsidRPr="00480EF9">
        <w:rPr>
          <w:rtl/>
        </w:rPr>
        <w:t xml:space="preserve">  </w:t>
      </w:r>
      <w:r w:rsidRPr="00480EF9">
        <w:rPr>
          <w:rFonts w:hint="cs"/>
          <w:rtl/>
        </w:rPr>
        <w:t>בהתאם</w:t>
      </w:r>
      <w:r w:rsidRPr="00480EF9">
        <w:rPr>
          <w:rtl/>
        </w:rPr>
        <w:t xml:space="preserve"> </w:t>
      </w:r>
      <w:r w:rsidR="009D1132" w:rsidRPr="00480EF9">
        <w:rPr>
          <w:rFonts w:hint="cs"/>
          <w:rtl/>
        </w:rPr>
        <w:t>לאמור בקול הקורא ו/או למפורט</w:t>
      </w:r>
      <w:r w:rsidRPr="00480EF9">
        <w:rPr>
          <w:rtl/>
        </w:rPr>
        <w:t xml:space="preserve"> </w:t>
      </w:r>
      <w:r w:rsidRPr="00480EF9">
        <w:rPr>
          <w:rFonts w:hint="cs"/>
          <w:rtl/>
        </w:rPr>
        <w:t>בתוכנית המחקר ו/או דו"חות נוספים על פי דרישת בא כוח המשרד בפורמט הנדרש על ידי המשרד</w:t>
      </w:r>
      <w:r w:rsidRPr="00480EF9">
        <w:rPr>
          <w:rtl/>
        </w:rPr>
        <w:t>.</w:t>
      </w:r>
      <w:bookmarkEnd w:id="24"/>
    </w:p>
    <w:p w:rsidR="00906B77" w:rsidRPr="00480EF9" w:rsidRDefault="00906B77" w:rsidP="00906B77">
      <w:pPr>
        <w:tabs>
          <w:tab w:val="left" w:pos="1560"/>
        </w:tabs>
        <w:spacing w:line="240" w:lineRule="atLeast"/>
        <w:jc w:val="both"/>
        <w:rPr>
          <w:rFonts w:cs="David"/>
          <w:rtl/>
        </w:rPr>
      </w:pPr>
    </w:p>
    <w:p w:rsidR="00906B77" w:rsidRPr="00480EF9" w:rsidRDefault="00906B77" w:rsidP="00E0632D">
      <w:pPr>
        <w:pStyle w:val="2"/>
        <w:tabs>
          <w:tab w:val="clear" w:pos="1560"/>
        </w:tabs>
        <w:ind w:left="720" w:hanging="437"/>
        <w:rPr>
          <w:rtl/>
        </w:rPr>
      </w:pPr>
      <w:bookmarkStart w:id="25" w:name="_Toc394591927"/>
      <w:r w:rsidRPr="00480EF9">
        <w:rPr>
          <w:rtl/>
        </w:rPr>
        <w:t>(</w:t>
      </w:r>
      <w:r w:rsidRPr="00480EF9">
        <w:rPr>
          <w:rFonts w:hint="cs"/>
          <w:rtl/>
        </w:rPr>
        <w:t>ד</w:t>
      </w:r>
      <w:r w:rsidRPr="00480EF9">
        <w:rPr>
          <w:rtl/>
        </w:rPr>
        <w:t xml:space="preserve">) </w:t>
      </w:r>
      <w:r w:rsidRPr="00480EF9">
        <w:rPr>
          <w:rtl/>
        </w:rPr>
        <w:tab/>
      </w:r>
      <w:r w:rsidRPr="00480EF9">
        <w:rPr>
          <w:rFonts w:hint="cs"/>
          <w:rtl/>
        </w:rPr>
        <w:t>מוסכם</w:t>
      </w:r>
      <w:r w:rsidRPr="00480EF9">
        <w:rPr>
          <w:rtl/>
        </w:rPr>
        <w:t xml:space="preserve"> </w:t>
      </w:r>
      <w:r w:rsidRPr="00480EF9">
        <w:rPr>
          <w:rFonts w:hint="cs"/>
          <w:rtl/>
        </w:rPr>
        <w:t>בזה</w:t>
      </w:r>
      <w:r w:rsidRPr="00480EF9">
        <w:rPr>
          <w:rtl/>
        </w:rPr>
        <w:t xml:space="preserve"> </w:t>
      </w:r>
      <w:r w:rsidRPr="00480EF9">
        <w:rPr>
          <w:rFonts w:hint="cs"/>
          <w:rtl/>
        </w:rPr>
        <w:t>על</w:t>
      </w:r>
      <w:r w:rsidRPr="00480EF9">
        <w:rPr>
          <w:rtl/>
        </w:rPr>
        <w:t xml:space="preserve"> </w:t>
      </w:r>
      <w:r w:rsidRPr="00480EF9">
        <w:rPr>
          <w:rFonts w:hint="cs"/>
          <w:rtl/>
        </w:rPr>
        <w:t>החוקר</w:t>
      </w:r>
      <w:r w:rsidRPr="00480EF9">
        <w:rPr>
          <w:rtl/>
        </w:rPr>
        <w:t xml:space="preserve"> </w:t>
      </w:r>
      <w:r w:rsidRPr="00480EF9">
        <w:rPr>
          <w:rFonts w:hint="cs"/>
          <w:rtl/>
        </w:rPr>
        <w:t>כי</w:t>
      </w:r>
      <w:r w:rsidRPr="00480EF9">
        <w:rPr>
          <w:rtl/>
        </w:rPr>
        <w:t xml:space="preserve"> </w:t>
      </w:r>
      <w:r w:rsidRPr="00480EF9">
        <w:rPr>
          <w:rFonts w:hint="cs"/>
          <w:rtl/>
        </w:rPr>
        <w:t>בא</w:t>
      </w:r>
      <w:r w:rsidRPr="00480EF9">
        <w:rPr>
          <w:rtl/>
        </w:rPr>
        <w:t xml:space="preserve"> </w:t>
      </w:r>
      <w:r w:rsidRPr="00480EF9">
        <w:rPr>
          <w:rFonts w:hint="cs"/>
          <w:rtl/>
        </w:rPr>
        <w:t>כוח</w:t>
      </w:r>
      <w:r w:rsidRPr="00480EF9">
        <w:rPr>
          <w:rtl/>
        </w:rPr>
        <w:t xml:space="preserve"> </w:t>
      </w:r>
      <w:r w:rsidRPr="00480EF9">
        <w:rPr>
          <w:rFonts w:hint="cs"/>
          <w:rtl/>
        </w:rPr>
        <w:t>המשרד</w:t>
      </w:r>
      <w:r w:rsidRPr="00480EF9">
        <w:rPr>
          <w:rtl/>
        </w:rPr>
        <w:t xml:space="preserve"> </w:t>
      </w:r>
      <w:r w:rsidRPr="00480EF9">
        <w:rPr>
          <w:rFonts w:hint="cs"/>
          <w:rtl/>
        </w:rPr>
        <w:t>או</w:t>
      </w:r>
      <w:r w:rsidRPr="00480EF9">
        <w:rPr>
          <w:rtl/>
        </w:rPr>
        <w:t xml:space="preserve"> </w:t>
      </w:r>
      <w:r w:rsidRPr="00480EF9">
        <w:rPr>
          <w:rFonts w:hint="cs"/>
          <w:rtl/>
        </w:rPr>
        <w:t>מי</w:t>
      </w:r>
      <w:r w:rsidRPr="00480EF9">
        <w:rPr>
          <w:rtl/>
        </w:rPr>
        <w:t xml:space="preserve"> </w:t>
      </w:r>
      <w:r w:rsidRPr="00480EF9">
        <w:rPr>
          <w:rFonts w:hint="cs"/>
          <w:rtl/>
        </w:rPr>
        <w:t>שפועל</w:t>
      </w:r>
      <w:r w:rsidRPr="00480EF9">
        <w:rPr>
          <w:rtl/>
        </w:rPr>
        <w:t xml:space="preserve"> </w:t>
      </w:r>
      <w:r w:rsidRPr="00480EF9">
        <w:rPr>
          <w:rFonts w:hint="cs"/>
          <w:rtl/>
        </w:rPr>
        <w:t>מטעמו</w:t>
      </w:r>
      <w:r w:rsidRPr="00480EF9">
        <w:rPr>
          <w:rtl/>
        </w:rPr>
        <w:t xml:space="preserve"> </w:t>
      </w:r>
      <w:r w:rsidRPr="00480EF9">
        <w:rPr>
          <w:rFonts w:hint="cs"/>
          <w:rtl/>
        </w:rPr>
        <w:t>יהיה</w:t>
      </w:r>
      <w:r w:rsidRPr="00480EF9">
        <w:rPr>
          <w:rtl/>
        </w:rPr>
        <w:t xml:space="preserve"> </w:t>
      </w:r>
      <w:r w:rsidRPr="00480EF9">
        <w:rPr>
          <w:rFonts w:hint="cs"/>
          <w:rtl/>
        </w:rPr>
        <w:t>רשאי</w:t>
      </w:r>
      <w:r w:rsidRPr="00480EF9">
        <w:rPr>
          <w:rtl/>
        </w:rPr>
        <w:t xml:space="preserve"> </w:t>
      </w:r>
      <w:r w:rsidRPr="00480EF9">
        <w:rPr>
          <w:rFonts w:hint="cs"/>
          <w:rtl/>
        </w:rPr>
        <w:t>לבקר</w:t>
      </w:r>
      <w:r w:rsidRPr="00480EF9">
        <w:rPr>
          <w:rtl/>
        </w:rPr>
        <w:t xml:space="preserve"> </w:t>
      </w:r>
      <w:r w:rsidRPr="00480EF9">
        <w:rPr>
          <w:rFonts w:hint="cs"/>
          <w:rtl/>
        </w:rPr>
        <w:t>אצל</w:t>
      </w:r>
      <w:r w:rsidRPr="00480EF9">
        <w:rPr>
          <w:rtl/>
        </w:rPr>
        <w:t xml:space="preserve">  </w:t>
      </w:r>
      <w:r w:rsidRPr="00480EF9">
        <w:rPr>
          <w:rFonts w:hint="cs"/>
          <w:rtl/>
        </w:rPr>
        <w:t>החוקר</w:t>
      </w:r>
      <w:r w:rsidRPr="00480EF9">
        <w:rPr>
          <w:rtl/>
        </w:rPr>
        <w:t xml:space="preserve"> </w:t>
      </w:r>
      <w:r w:rsidRPr="00480EF9">
        <w:rPr>
          <w:rFonts w:hint="cs"/>
          <w:rtl/>
        </w:rPr>
        <w:t>במקום</w:t>
      </w:r>
      <w:r w:rsidRPr="00480EF9">
        <w:rPr>
          <w:rtl/>
        </w:rPr>
        <w:t xml:space="preserve"> </w:t>
      </w:r>
      <w:r w:rsidRPr="00480EF9">
        <w:rPr>
          <w:rFonts w:hint="cs"/>
          <w:rtl/>
        </w:rPr>
        <w:t>עריכת</w:t>
      </w:r>
      <w:r w:rsidRPr="00480EF9">
        <w:rPr>
          <w:rtl/>
        </w:rPr>
        <w:t xml:space="preserve"> </w:t>
      </w:r>
      <w:r w:rsidRPr="00480EF9">
        <w:rPr>
          <w:rFonts w:hint="cs"/>
          <w:rtl/>
        </w:rPr>
        <w:t>המחקר</w:t>
      </w:r>
      <w:r w:rsidR="00E0632D" w:rsidRPr="00480EF9">
        <w:rPr>
          <w:rFonts w:hint="cs"/>
          <w:rtl/>
        </w:rPr>
        <w:t>, בתיאום סביר מראש עם החוקר ובשעות העבודה המקובלות</w:t>
      </w:r>
      <w:r w:rsidR="00E0632D" w:rsidRPr="00480EF9">
        <w:rPr>
          <w:rtl/>
        </w:rPr>
        <w:t>.</w:t>
      </w:r>
      <w:bookmarkEnd w:id="25"/>
    </w:p>
    <w:p w:rsidR="00906B77" w:rsidRPr="00480EF9" w:rsidRDefault="00906B77" w:rsidP="00906B77">
      <w:pPr>
        <w:tabs>
          <w:tab w:val="left" w:pos="1560"/>
        </w:tabs>
        <w:spacing w:line="240" w:lineRule="atLeast"/>
        <w:jc w:val="both"/>
        <w:rPr>
          <w:rFonts w:cs="David"/>
          <w:rtl/>
        </w:rPr>
      </w:pPr>
    </w:p>
    <w:p w:rsidR="00906B77" w:rsidRPr="00480EF9" w:rsidRDefault="00906B77" w:rsidP="00906B77">
      <w:pPr>
        <w:pStyle w:val="2"/>
        <w:tabs>
          <w:tab w:val="clear" w:pos="1560"/>
        </w:tabs>
        <w:ind w:left="708" w:hanging="648"/>
        <w:rPr>
          <w:rtl/>
        </w:rPr>
      </w:pPr>
      <w:bookmarkStart w:id="26" w:name="_Toc394591928"/>
      <w:r w:rsidRPr="00480EF9">
        <w:rPr>
          <w:rFonts w:hint="cs"/>
          <w:rtl/>
        </w:rPr>
        <w:t>8</w:t>
      </w:r>
      <w:r w:rsidRPr="00480EF9">
        <w:rPr>
          <w:rtl/>
        </w:rPr>
        <w:t>. (</w:t>
      </w:r>
      <w:r w:rsidRPr="00480EF9">
        <w:rPr>
          <w:rFonts w:hint="cs"/>
          <w:rtl/>
        </w:rPr>
        <w:t>א</w:t>
      </w:r>
      <w:r w:rsidRPr="00480EF9">
        <w:rPr>
          <w:rtl/>
        </w:rPr>
        <w:t xml:space="preserve">) </w:t>
      </w:r>
      <w:r w:rsidRPr="00480EF9">
        <w:rPr>
          <w:rFonts w:hint="cs"/>
          <w:rtl/>
        </w:rPr>
        <w:t>החוקר</w:t>
      </w:r>
      <w:r w:rsidRPr="00480EF9">
        <w:rPr>
          <w:rtl/>
        </w:rPr>
        <w:t xml:space="preserve"> </w:t>
      </w:r>
      <w:r w:rsidRPr="00480EF9">
        <w:rPr>
          <w:rFonts w:hint="cs"/>
          <w:rtl/>
        </w:rPr>
        <w:t>מתחייב</w:t>
      </w:r>
      <w:r w:rsidRPr="00480EF9">
        <w:rPr>
          <w:rtl/>
        </w:rPr>
        <w:t xml:space="preserve"> -</w:t>
      </w:r>
      <w:bookmarkEnd w:id="26"/>
    </w:p>
    <w:p w:rsidR="00906B77" w:rsidRPr="00480EF9" w:rsidRDefault="00906B77" w:rsidP="00906B77">
      <w:pPr>
        <w:pStyle w:val="2"/>
        <w:tabs>
          <w:tab w:val="clear" w:pos="1560"/>
        </w:tabs>
        <w:ind w:left="708" w:hanging="648"/>
        <w:rPr>
          <w:rtl/>
        </w:rPr>
      </w:pPr>
    </w:p>
    <w:p w:rsidR="00906B77" w:rsidRPr="00480EF9" w:rsidRDefault="00906B77" w:rsidP="00906B77">
      <w:pPr>
        <w:pStyle w:val="2"/>
        <w:tabs>
          <w:tab w:val="clear" w:pos="1560"/>
        </w:tabs>
        <w:ind w:left="1134" w:hanging="426"/>
        <w:rPr>
          <w:rtl/>
        </w:rPr>
      </w:pPr>
      <w:r w:rsidRPr="00480EF9">
        <w:rPr>
          <w:rtl/>
        </w:rPr>
        <w:t xml:space="preserve"> </w:t>
      </w:r>
      <w:bookmarkStart w:id="27" w:name="_Toc394591929"/>
      <w:r w:rsidRPr="00480EF9">
        <w:rPr>
          <w:rtl/>
        </w:rPr>
        <w:t xml:space="preserve">(1) </w:t>
      </w:r>
      <w:r w:rsidRPr="00480EF9">
        <w:rPr>
          <w:rtl/>
        </w:rPr>
        <w:tab/>
      </w:r>
      <w:r w:rsidRPr="00480EF9">
        <w:rPr>
          <w:rFonts w:hint="cs"/>
          <w:rtl/>
        </w:rPr>
        <w:t>שלא</w:t>
      </w:r>
      <w:r w:rsidRPr="00480EF9">
        <w:rPr>
          <w:rtl/>
        </w:rPr>
        <w:t xml:space="preserve"> </w:t>
      </w:r>
      <w:r w:rsidRPr="00480EF9">
        <w:rPr>
          <w:rFonts w:hint="cs"/>
          <w:rtl/>
        </w:rPr>
        <w:t>למסור</w:t>
      </w:r>
      <w:r w:rsidRPr="00480EF9">
        <w:rPr>
          <w:rtl/>
        </w:rPr>
        <w:t xml:space="preserve">, </w:t>
      </w:r>
      <w:r w:rsidRPr="00480EF9">
        <w:rPr>
          <w:rFonts w:hint="cs"/>
          <w:rtl/>
        </w:rPr>
        <w:t>להעביר</w:t>
      </w:r>
      <w:r w:rsidRPr="00480EF9">
        <w:rPr>
          <w:rtl/>
        </w:rPr>
        <w:t xml:space="preserve"> </w:t>
      </w:r>
      <w:r w:rsidRPr="00480EF9">
        <w:rPr>
          <w:rFonts w:hint="cs"/>
          <w:rtl/>
        </w:rPr>
        <w:t>או</w:t>
      </w:r>
      <w:r w:rsidRPr="00480EF9">
        <w:rPr>
          <w:rtl/>
        </w:rPr>
        <w:t xml:space="preserve"> </w:t>
      </w:r>
      <w:r w:rsidRPr="00480EF9">
        <w:rPr>
          <w:rFonts w:hint="cs"/>
          <w:rtl/>
        </w:rPr>
        <w:t>לפרסם</w:t>
      </w:r>
      <w:r w:rsidRPr="00480EF9">
        <w:rPr>
          <w:rtl/>
        </w:rPr>
        <w:t xml:space="preserve">, </w:t>
      </w:r>
      <w:r w:rsidRPr="00480EF9">
        <w:rPr>
          <w:rFonts w:hint="cs"/>
          <w:rtl/>
        </w:rPr>
        <w:t>בין</w:t>
      </w:r>
      <w:r w:rsidRPr="00480EF9">
        <w:rPr>
          <w:rtl/>
        </w:rPr>
        <w:t xml:space="preserve"> </w:t>
      </w:r>
      <w:r w:rsidRPr="00480EF9">
        <w:rPr>
          <w:rFonts w:hint="cs"/>
          <w:rtl/>
        </w:rPr>
        <w:t>בעצמו</w:t>
      </w:r>
      <w:r w:rsidRPr="00480EF9">
        <w:rPr>
          <w:rtl/>
        </w:rPr>
        <w:t xml:space="preserve"> </w:t>
      </w:r>
      <w:r w:rsidRPr="00480EF9">
        <w:rPr>
          <w:rFonts w:hint="cs"/>
          <w:rtl/>
        </w:rPr>
        <w:t>ובין</w:t>
      </w:r>
      <w:r w:rsidRPr="00480EF9">
        <w:rPr>
          <w:rtl/>
        </w:rPr>
        <w:t xml:space="preserve"> </w:t>
      </w:r>
      <w:r w:rsidRPr="00480EF9">
        <w:rPr>
          <w:rFonts w:hint="cs"/>
          <w:rtl/>
        </w:rPr>
        <w:t>באמצעות</w:t>
      </w:r>
      <w:r w:rsidRPr="00480EF9">
        <w:rPr>
          <w:rtl/>
        </w:rPr>
        <w:t xml:space="preserve"> </w:t>
      </w:r>
      <w:r w:rsidRPr="00480EF9">
        <w:rPr>
          <w:rFonts w:hint="cs"/>
          <w:rtl/>
        </w:rPr>
        <w:t>עובדיו</w:t>
      </w:r>
      <w:r w:rsidRPr="00480EF9">
        <w:rPr>
          <w:rtl/>
        </w:rPr>
        <w:t xml:space="preserve"> </w:t>
      </w:r>
      <w:r w:rsidRPr="00480EF9">
        <w:rPr>
          <w:rFonts w:hint="cs"/>
          <w:rtl/>
        </w:rPr>
        <w:t>או</w:t>
      </w:r>
      <w:r w:rsidRPr="00480EF9">
        <w:rPr>
          <w:rtl/>
        </w:rPr>
        <w:t xml:space="preserve"> </w:t>
      </w:r>
      <w:r w:rsidRPr="00480EF9">
        <w:rPr>
          <w:rFonts w:hint="cs"/>
          <w:rtl/>
        </w:rPr>
        <w:t>מי</w:t>
      </w:r>
      <w:r w:rsidRPr="00480EF9">
        <w:rPr>
          <w:rtl/>
        </w:rPr>
        <w:t xml:space="preserve"> </w:t>
      </w:r>
      <w:r w:rsidRPr="00480EF9">
        <w:rPr>
          <w:rFonts w:hint="cs"/>
          <w:rtl/>
        </w:rPr>
        <w:t>שפועל</w:t>
      </w:r>
      <w:r w:rsidRPr="00480EF9">
        <w:rPr>
          <w:rtl/>
        </w:rPr>
        <w:t xml:space="preserve"> </w:t>
      </w:r>
      <w:r w:rsidRPr="00480EF9">
        <w:rPr>
          <w:rFonts w:hint="cs"/>
          <w:rtl/>
        </w:rPr>
        <w:t>מטעמו</w:t>
      </w:r>
      <w:r w:rsidRPr="00480EF9">
        <w:rPr>
          <w:rtl/>
        </w:rPr>
        <w:t xml:space="preserve">, </w:t>
      </w:r>
      <w:r w:rsidRPr="00480EF9">
        <w:rPr>
          <w:rFonts w:hint="cs"/>
          <w:rtl/>
        </w:rPr>
        <w:t>מידע</w:t>
      </w:r>
      <w:r w:rsidRPr="00480EF9">
        <w:rPr>
          <w:rtl/>
        </w:rPr>
        <w:t xml:space="preserve">, </w:t>
      </w:r>
      <w:r w:rsidRPr="00480EF9">
        <w:rPr>
          <w:rFonts w:hint="cs"/>
          <w:rtl/>
        </w:rPr>
        <w:t>מסמך</w:t>
      </w:r>
      <w:r w:rsidRPr="00480EF9">
        <w:rPr>
          <w:rtl/>
        </w:rPr>
        <w:t xml:space="preserve"> </w:t>
      </w:r>
      <w:r w:rsidRPr="00480EF9">
        <w:rPr>
          <w:rFonts w:hint="cs"/>
          <w:rtl/>
        </w:rPr>
        <w:t>או</w:t>
      </w:r>
      <w:r w:rsidRPr="00480EF9">
        <w:rPr>
          <w:rtl/>
        </w:rPr>
        <w:t xml:space="preserve"> </w:t>
      </w:r>
      <w:r w:rsidRPr="00480EF9">
        <w:rPr>
          <w:rFonts w:hint="cs"/>
          <w:rtl/>
        </w:rPr>
        <w:t>חומר</w:t>
      </w:r>
      <w:r w:rsidRPr="00480EF9">
        <w:rPr>
          <w:rtl/>
        </w:rPr>
        <w:t xml:space="preserve"> </w:t>
      </w:r>
      <w:r w:rsidRPr="00480EF9">
        <w:rPr>
          <w:rFonts w:hint="cs"/>
          <w:rtl/>
        </w:rPr>
        <w:t>כלשהו</w:t>
      </w:r>
      <w:r w:rsidRPr="00480EF9">
        <w:rPr>
          <w:rtl/>
        </w:rPr>
        <w:t xml:space="preserve"> </w:t>
      </w:r>
      <w:r w:rsidRPr="00480EF9">
        <w:rPr>
          <w:rFonts w:hint="cs"/>
          <w:rtl/>
        </w:rPr>
        <w:t>שיגיעו</w:t>
      </w:r>
      <w:r w:rsidRPr="00480EF9">
        <w:rPr>
          <w:rtl/>
        </w:rPr>
        <w:t xml:space="preserve"> </w:t>
      </w:r>
      <w:r w:rsidRPr="00480EF9">
        <w:rPr>
          <w:rFonts w:hint="cs"/>
          <w:rtl/>
        </w:rPr>
        <w:t>אליו</w:t>
      </w:r>
      <w:r w:rsidRPr="00480EF9">
        <w:rPr>
          <w:rtl/>
        </w:rPr>
        <w:t xml:space="preserve"> </w:t>
      </w:r>
      <w:r w:rsidRPr="00480EF9">
        <w:rPr>
          <w:rFonts w:hint="cs"/>
          <w:rtl/>
        </w:rPr>
        <w:t>עקב</w:t>
      </w:r>
      <w:r w:rsidRPr="00480EF9">
        <w:rPr>
          <w:rtl/>
        </w:rPr>
        <w:t xml:space="preserve"> </w:t>
      </w:r>
      <w:r w:rsidRPr="00480EF9">
        <w:rPr>
          <w:rFonts w:hint="cs"/>
          <w:rtl/>
        </w:rPr>
        <w:t>ביצוע</w:t>
      </w:r>
      <w:r w:rsidRPr="00480EF9">
        <w:rPr>
          <w:rtl/>
        </w:rPr>
        <w:t xml:space="preserve"> </w:t>
      </w:r>
      <w:r w:rsidRPr="00480EF9">
        <w:rPr>
          <w:rFonts w:hint="cs"/>
          <w:rtl/>
        </w:rPr>
        <w:t>הסכם</w:t>
      </w:r>
      <w:r w:rsidRPr="00480EF9">
        <w:rPr>
          <w:rtl/>
        </w:rPr>
        <w:t xml:space="preserve"> </w:t>
      </w:r>
      <w:r w:rsidRPr="00480EF9">
        <w:rPr>
          <w:rFonts w:hint="cs"/>
          <w:rtl/>
        </w:rPr>
        <w:t>זה</w:t>
      </w:r>
      <w:r w:rsidRPr="00480EF9">
        <w:rPr>
          <w:rtl/>
        </w:rPr>
        <w:t xml:space="preserve">, </w:t>
      </w:r>
      <w:r w:rsidRPr="00480EF9">
        <w:rPr>
          <w:rFonts w:hint="cs"/>
          <w:rtl/>
        </w:rPr>
        <w:t>או</w:t>
      </w:r>
      <w:r w:rsidRPr="00480EF9">
        <w:rPr>
          <w:rtl/>
        </w:rPr>
        <w:t xml:space="preserve"> </w:t>
      </w:r>
      <w:r w:rsidRPr="00480EF9">
        <w:rPr>
          <w:rFonts w:hint="cs"/>
          <w:rtl/>
        </w:rPr>
        <w:t>אגב</w:t>
      </w:r>
      <w:r w:rsidRPr="00480EF9">
        <w:rPr>
          <w:rtl/>
        </w:rPr>
        <w:t xml:space="preserve"> </w:t>
      </w:r>
      <w:r w:rsidRPr="00480EF9">
        <w:rPr>
          <w:rFonts w:hint="cs"/>
          <w:rtl/>
        </w:rPr>
        <w:t>ביצועו</w:t>
      </w:r>
      <w:r w:rsidRPr="00480EF9">
        <w:rPr>
          <w:rtl/>
        </w:rPr>
        <w:t xml:space="preserve">, </w:t>
      </w:r>
      <w:r w:rsidRPr="00480EF9">
        <w:rPr>
          <w:rFonts w:hint="cs"/>
          <w:rtl/>
        </w:rPr>
        <w:t>ולא</w:t>
      </w:r>
      <w:r w:rsidRPr="00480EF9">
        <w:rPr>
          <w:rtl/>
        </w:rPr>
        <w:t xml:space="preserve">  </w:t>
      </w:r>
      <w:r w:rsidRPr="00480EF9">
        <w:rPr>
          <w:rFonts w:hint="cs"/>
          <w:rtl/>
        </w:rPr>
        <w:t>לעשות</w:t>
      </w:r>
      <w:r w:rsidRPr="00480EF9">
        <w:rPr>
          <w:rtl/>
        </w:rPr>
        <w:t xml:space="preserve"> </w:t>
      </w:r>
      <w:r w:rsidRPr="00480EF9">
        <w:rPr>
          <w:rFonts w:hint="cs"/>
          <w:rtl/>
        </w:rPr>
        <w:t>בהם</w:t>
      </w:r>
      <w:r w:rsidRPr="00480EF9">
        <w:rPr>
          <w:rtl/>
        </w:rPr>
        <w:t xml:space="preserve"> </w:t>
      </w:r>
      <w:r w:rsidRPr="00480EF9">
        <w:rPr>
          <w:rFonts w:hint="cs"/>
          <w:rtl/>
        </w:rPr>
        <w:t>שימוש</w:t>
      </w:r>
      <w:r w:rsidRPr="00480EF9">
        <w:rPr>
          <w:rtl/>
        </w:rPr>
        <w:t xml:space="preserve"> </w:t>
      </w:r>
      <w:r w:rsidRPr="00480EF9">
        <w:rPr>
          <w:rFonts w:hint="cs"/>
          <w:rtl/>
        </w:rPr>
        <w:t>אחר</w:t>
      </w:r>
      <w:r w:rsidRPr="00480EF9">
        <w:rPr>
          <w:rtl/>
        </w:rPr>
        <w:t xml:space="preserve"> </w:t>
      </w:r>
      <w:r w:rsidRPr="00480EF9">
        <w:rPr>
          <w:rFonts w:hint="cs"/>
          <w:rtl/>
        </w:rPr>
        <w:t>כלשהו</w:t>
      </w:r>
      <w:r w:rsidRPr="00480EF9">
        <w:rPr>
          <w:rtl/>
        </w:rPr>
        <w:t xml:space="preserve"> </w:t>
      </w:r>
      <w:r w:rsidRPr="00480EF9">
        <w:rPr>
          <w:rFonts w:hint="cs"/>
          <w:rtl/>
        </w:rPr>
        <w:t>שלא</w:t>
      </w:r>
      <w:r w:rsidRPr="00480EF9">
        <w:rPr>
          <w:rtl/>
        </w:rPr>
        <w:t xml:space="preserve"> </w:t>
      </w:r>
      <w:r w:rsidRPr="00480EF9">
        <w:rPr>
          <w:rFonts w:hint="cs"/>
          <w:rtl/>
        </w:rPr>
        <w:t>למטרות</w:t>
      </w:r>
      <w:r w:rsidRPr="00480EF9">
        <w:rPr>
          <w:rtl/>
        </w:rPr>
        <w:t xml:space="preserve"> </w:t>
      </w:r>
      <w:r w:rsidRPr="00480EF9">
        <w:rPr>
          <w:rFonts w:hint="cs"/>
          <w:rtl/>
        </w:rPr>
        <w:t>ביצוע</w:t>
      </w:r>
      <w:r w:rsidRPr="00480EF9">
        <w:rPr>
          <w:rtl/>
        </w:rPr>
        <w:t xml:space="preserve"> </w:t>
      </w:r>
      <w:r w:rsidRPr="00480EF9">
        <w:rPr>
          <w:rFonts w:hint="cs"/>
          <w:rtl/>
        </w:rPr>
        <w:t>המחקר</w:t>
      </w:r>
      <w:r w:rsidRPr="00480EF9">
        <w:rPr>
          <w:rtl/>
        </w:rPr>
        <w:t xml:space="preserve">, </w:t>
      </w:r>
      <w:r w:rsidRPr="00480EF9">
        <w:rPr>
          <w:rFonts w:hint="cs"/>
          <w:rtl/>
        </w:rPr>
        <w:t>אלא</w:t>
      </w:r>
      <w:r w:rsidRPr="00480EF9">
        <w:rPr>
          <w:rtl/>
        </w:rPr>
        <w:t xml:space="preserve"> </w:t>
      </w:r>
      <w:r w:rsidRPr="00480EF9">
        <w:rPr>
          <w:rFonts w:hint="cs"/>
          <w:rtl/>
        </w:rPr>
        <w:t>בכפוף</w:t>
      </w:r>
      <w:r w:rsidRPr="00480EF9">
        <w:rPr>
          <w:rtl/>
        </w:rPr>
        <w:t xml:space="preserve"> </w:t>
      </w:r>
      <w:r w:rsidRPr="00480EF9">
        <w:rPr>
          <w:rFonts w:hint="cs"/>
          <w:rtl/>
        </w:rPr>
        <w:t>לאישור</w:t>
      </w:r>
      <w:r w:rsidRPr="00480EF9">
        <w:rPr>
          <w:rtl/>
        </w:rPr>
        <w:t xml:space="preserve"> </w:t>
      </w:r>
      <w:r w:rsidRPr="00480EF9">
        <w:rPr>
          <w:rFonts w:hint="cs"/>
          <w:rtl/>
        </w:rPr>
        <w:t>בכתב</w:t>
      </w:r>
      <w:r w:rsidRPr="00480EF9">
        <w:rPr>
          <w:rtl/>
        </w:rPr>
        <w:t xml:space="preserve"> </w:t>
      </w:r>
      <w:r w:rsidRPr="00480EF9">
        <w:rPr>
          <w:rFonts w:hint="cs"/>
          <w:rtl/>
        </w:rPr>
        <w:t>של</w:t>
      </w:r>
      <w:r w:rsidRPr="00480EF9">
        <w:rPr>
          <w:rtl/>
        </w:rPr>
        <w:t xml:space="preserve"> </w:t>
      </w:r>
      <w:r w:rsidRPr="00480EF9">
        <w:rPr>
          <w:rFonts w:hint="cs"/>
          <w:rtl/>
        </w:rPr>
        <w:t>בא</w:t>
      </w:r>
      <w:r w:rsidRPr="00480EF9">
        <w:rPr>
          <w:rtl/>
        </w:rPr>
        <w:t xml:space="preserve"> </w:t>
      </w:r>
      <w:r w:rsidRPr="00480EF9">
        <w:rPr>
          <w:rFonts w:hint="cs"/>
          <w:rtl/>
        </w:rPr>
        <w:t>כוח</w:t>
      </w:r>
      <w:r w:rsidRPr="00480EF9">
        <w:rPr>
          <w:rtl/>
        </w:rPr>
        <w:t xml:space="preserve"> </w:t>
      </w:r>
      <w:r w:rsidRPr="00480EF9">
        <w:rPr>
          <w:rFonts w:hint="cs"/>
          <w:rtl/>
        </w:rPr>
        <w:t>המשרד</w:t>
      </w:r>
      <w:r w:rsidRPr="00480EF9">
        <w:rPr>
          <w:rtl/>
        </w:rPr>
        <w:t>.</w:t>
      </w:r>
      <w:bookmarkEnd w:id="27"/>
    </w:p>
    <w:p w:rsidR="00906B77" w:rsidRPr="00480EF9" w:rsidRDefault="00906B77" w:rsidP="00906B77">
      <w:pPr>
        <w:tabs>
          <w:tab w:val="left" w:pos="2040"/>
        </w:tabs>
        <w:spacing w:line="240" w:lineRule="atLeast"/>
        <w:jc w:val="both"/>
        <w:rPr>
          <w:rFonts w:cs="David"/>
          <w:rtl/>
        </w:rPr>
      </w:pPr>
    </w:p>
    <w:p w:rsidR="00906B77" w:rsidRPr="00480EF9" w:rsidRDefault="00906B77" w:rsidP="004641B8">
      <w:pPr>
        <w:pStyle w:val="2"/>
        <w:numPr>
          <w:ilvl w:val="0"/>
          <w:numId w:val="8"/>
        </w:numPr>
        <w:tabs>
          <w:tab w:val="clear" w:pos="1560"/>
        </w:tabs>
        <w:ind w:right="0"/>
        <w:rPr>
          <w:rtl/>
        </w:rPr>
      </w:pPr>
      <w:bookmarkStart w:id="28" w:name="_Toc394591930"/>
      <w:r w:rsidRPr="00480EF9">
        <w:rPr>
          <w:rFonts w:hint="cs"/>
          <w:rtl/>
        </w:rPr>
        <w:t>לא</w:t>
      </w:r>
      <w:r w:rsidRPr="00480EF9">
        <w:rPr>
          <w:rtl/>
        </w:rPr>
        <w:t xml:space="preserve"> </w:t>
      </w:r>
      <w:r w:rsidRPr="00480EF9">
        <w:rPr>
          <w:rFonts w:hint="cs"/>
          <w:rtl/>
        </w:rPr>
        <w:t>לעשות</w:t>
      </w:r>
      <w:r w:rsidRPr="00480EF9">
        <w:rPr>
          <w:rtl/>
        </w:rPr>
        <w:t xml:space="preserve"> </w:t>
      </w:r>
      <w:r w:rsidRPr="00480EF9">
        <w:rPr>
          <w:rFonts w:hint="cs"/>
          <w:rtl/>
        </w:rPr>
        <w:t>שימוש</w:t>
      </w:r>
      <w:r w:rsidRPr="00480EF9">
        <w:rPr>
          <w:rtl/>
        </w:rPr>
        <w:t xml:space="preserve"> </w:t>
      </w:r>
      <w:r w:rsidRPr="00480EF9">
        <w:rPr>
          <w:rFonts w:hint="cs"/>
          <w:rtl/>
        </w:rPr>
        <w:t>כלשהו</w:t>
      </w:r>
      <w:r w:rsidRPr="00480EF9">
        <w:rPr>
          <w:rtl/>
        </w:rPr>
        <w:t xml:space="preserve"> </w:t>
      </w:r>
      <w:r w:rsidRPr="00480EF9">
        <w:rPr>
          <w:rFonts w:hint="cs"/>
          <w:rtl/>
        </w:rPr>
        <w:t>ולא</w:t>
      </w:r>
      <w:r w:rsidRPr="00480EF9">
        <w:rPr>
          <w:rtl/>
        </w:rPr>
        <w:t xml:space="preserve"> </w:t>
      </w:r>
      <w:r w:rsidRPr="00480EF9">
        <w:rPr>
          <w:rFonts w:hint="cs"/>
          <w:rtl/>
        </w:rPr>
        <w:t>למסור</w:t>
      </w:r>
      <w:r w:rsidRPr="00480EF9">
        <w:rPr>
          <w:rtl/>
        </w:rPr>
        <w:t xml:space="preserve">, </w:t>
      </w:r>
      <w:r w:rsidRPr="00480EF9">
        <w:rPr>
          <w:rFonts w:hint="cs"/>
          <w:rtl/>
        </w:rPr>
        <w:t>להעביר</w:t>
      </w:r>
      <w:r w:rsidRPr="00480EF9">
        <w:rPr>
          <w:rtl/>
        </w:rPr>
        <w:t xml:space="preserve"> </w:t>
      </w:r>
      <w:r w:rsidRPr="00480EF9">
        <w:rPr>
          <w:rFonts w:hint="cs"/>
          <w:rtl/>
        </w:rPr>
        <w:t>או</w:t>
      </w:r>
      <w:r w:rsidRPr="00480EF9">
        <w:rPr>
          <w:rtl/>
        </w:rPr>
        <w:t xml:space="preserve"> </w:t>
      </w:r>
      <w:r w:rsidRPr="00480EF9">
        <w:rPr>
          <w:rFonts w:hint="cs"/>
          <w:rtl/>
        </w:rPr>
        <w:t>לפרסם</w:t>
      </w:r>
      <w:r w:rsidRPr="00480EF9">
        <w:rPr>
          <w:rtl/>
        </w:rPr>
        <w:t xml:space="preserve"> </w:t>
      </w:r>
      <w:r w:rsidRPr="00480EF9">
        <w:rPr>
          <w:rFonts w:hint="cs"/>
          <w:rtl/>
        </w:rPr>
        <w:t>את</w:t>
      </w:r>
      <w:r w:rsidRPr="00480EF9">
        <w:rPr>
          <w:rtl/>
        </w:rPr>
        <w:t xml:space="preserve"> </w:t>
      </w:r>
      <w:r w:rsidRPr="00480EF9">
        <w:rPr>
          <w:rFonts w:hint="cs"/>
          <w:rtl/>
        </w:rPr>
        <w:t>תוצאות</w:t>
      </w:r>
      <w:r w:rsidRPr="00480EF9">
        <w:rPr>
          <w:rtl/>
        </w:rPr>
        <w:t xml:space="preserve"> </w:t>
      </w:r>
      <w:r w:rsidRPr="00480EF9">
        <w:rPr>
          <w:rFonts w:hint="cs"/>
          <w:rtl/>
        </w:rPr>
        <w:t>המחקר</w:t>
      </w:r>
      <w:r w:rsidRPr="00480EF9">
        <w:rPr>
          <w:rtl/>
        </w:rPr>
        <w:t xml:space="preserve"> </w:t>
      </w:r>
      <w:r w:rsidRPr="00480EF9">
        <w:rPr>
          <w:rFonts w:hint="cs"/>
          <w:rtl/>
        </w:rPr>
        <w:t>אלא</w:t>
      </w:r>
      <w:r w:rsidRPr="00480EF9">
        <w:rPr>
          <w:rtl/>
        </w:rPr>
        <w:t xml:space="preserve"> </w:t>
      </w:r>
      <w:r w:rsidRPr="00480EF9">
        <w:rPr>
          <w:rFonts w:hint="cs"/>
          <w:rtl/>
        </w:rPr>
        <w:t>בכפוף</w:t>
      </w:r>
      <w:r w:rsidRPr="00480EF9">
        <w:rPr>
          <w:rtl/>
        </w:rPr>
        <w:t xml:space="preserve"> </w:t>
      </w:r>
      <w:r w:rsidRPr="00480EF9">
        <w:rPr>
          <w:rFonts w:hint="cs"/>
          <w:rtl/>
        </w:rPr>
        <w:t>לאישור</w:t>
      </w:r>
      <w:r w:rsidRPr="00480EF9">
        <w:rPr>
          <w:rtl/>
        </w:rPr>
        <w:t xml:space="preserve"> </w:t>
      </w:r>
      <w:r w:rsidRPr="00480EF9">
        <w:rPr>
          <w:rFonts w:hint="cs"/>
          <w:rtl/>
        </w:rPr>
        <w:t>בא</w:t>
      </w:r>
      <w:r w:rsidRPr="00480EF9">
        <w:rPr>
          <w:rtl/>
        </w:rPr>
        <w:t xml:space="preserve"> </w:t>
      </w:r>
      <w:r w:rsidRPr="00480EF9">
        <w:rPr>
          <w:rFonts w:hint="cs"/>
          <w:rtl/>
        </w:rPr>
        <w:t>כוח</w:t>
      </w:r>
      <w:r w:rsidRPr="00480EF9">
        <w:rPr>
          <w:rtl/>
        </w:rPr>
        <w:t xml:space="preserve"> </w:t>
      </w:r>
      <w:r w:rsidRPr="00480EF9">
        <w:rPr>
          <w:rFonts w:hint="cs"/>
          <w:rtl/>
        </w:rPr>
        <w:t>המשרד</w:t>
      </w:r>
      <w:r w:rsidRPr="00480EF9">
        <w:rPr>
          <w:rtl/>
        </w:rPr>
        <w:t xml:space="preserve"> </w:t>
      </w:r>
      <w:r w:rsidRPr="00480EF9">
        <w:rPr>
          <w:rFonts w:hint="cs"/>
          <w:rtl/>
        </w:rPr>
        <w:t xml:space="preserve">וכן </w:t>
      </w:r>
      <w:r w:rsidRPr="00480EF9">
        <w:rPr>
          <w:rtl/>
        </w:rPr>
        <w:t xml:space="preserve"> </w:t>
      </w:r>
      <w:r w:rsidRPr="00480EF9">
        <w:rPr>
          <w:rFonts w:hint="cs"/>
          <w:rtl/>
        </w:rPr>
        <w:t>שבכל</w:t>
      </w:r>
      <w:r w:rsidRPr="00480EF9">
        <w:rPr>
          <w:rtl/>
        </w:rPr>
        <w:t xml:space="preserve"> </w:t>
      </w:r>
      <w:r w:rsidRPr="00480EF9">
        <w:rPr>
          <w:rFonts w:hint="cs"/>
          <w:rtl/>
        </w:rPr>
        <w:t>העברה</w:t>
      </w:r>
      <w:r w:rsidRPr="00480EF9">
        <w:rPr>
          <w:rtl/>
        </w:rPr>
        <w:t xml:space="preserve"> </w:t>
      </w:r>
      <w:r w:rsidRPr="00480EF9">
        <w:rPr>
          <w:rFonts w:hint="cs"/>
          <w:rtl/>
        </w:rPr>
        <w:t>או</w:t>
      </w:r>
      <w:r w:rsidRPr="00480EF9">
        <w:rPr>
          <w:rtl/>
        </w:rPr>
        <w:t xml:space="preserve"> </w:t>
      </w:r>
      <w:r w:rsidRPr="00480EF9">
        <w:rPr>
          <w:rFonts w:hint="cs"/>
          <w:rtl/>
        </w:rPr>
        <w:t>פרסום</w:t>
      </w:r>
      <w:r w:rsidRPr="00480EF9">
        <w:rPr>
          <w:rtl/>
        </w:rPr>
        <w:t xml:space="preserve"> </w:t>
      </w:r>
      <w:r w:rsidRPr="00480EF9">
        <w:rPr>
          <w:rFonts w:hint="cs"/>
          <w:rtl/>
        </w:rPr>
        <w:t>כאמור</w:t>
      </w:r>
      <w:r w:rsidRPr="00480EF9">
        <w:rPr>
          <w:rtl/>
        </w:rPr>
        <w:t xml:space="preserve"> </w:t>
      </w:r>
      <w:r w:rsidRPr="00480EF9">
        <w:rPr>
          <w:rFonts w:hint="cs"/>
          <w:rtl/>
        </w:rPr>
        <w:t>תצוין</w:t>
      </w:r>
      <w:r w:rsidRPr="00480EF9">
        <w:rPr>
          <w:rtl/>
        </w:rPr>
        <w:t xml:space="preserve"> </w:t>
      </w:r>
      <w:r w:rsidRPr="00480EF9">
        <w:rPr>
          <w:rFonts w:hint="cs"/>
          <w:rtl/>
        </w:rPr>
        <w:t>העובדה</w:t>
      </w:r>
      <w:r w:rsidRPr="00480EF9">
        <w:rPr>
          <w:rtl/>
        </w:rPr>
        <w:t xml:space="preserve"> </w:t>
      </w:r>
      <w:r w:rsidRPr="00480EF9">
        <w:rPr>
          <w:rFonts w:hint="cs"/>
          <w:rtl/>
        </w:rPr>
        <w:t>כי</w:t>
      </w:r>
      <w:r w:rsidRPr="00480EF9">
        <w:rPr>
          <w:rtl/>
        </w:rPr>
        <w:t xml:space="preserve"> </w:t>
      </w:r>
      <w:r w:rsidRPr="00480EF9">
        <w:rPr>
          <w:rFonts w:hint="cs"/>
          <w:rtl/>
        </w:rPr>
        <w:t>המחקר</w:t>
      </w:r>
      <w:r w:rsidRPr="00480EF9">
        <w:rPr>
          <w:rtl/>
        </w:rPr>
        <w:t xml:space="preserve"> </w:t>
      </w:r>
      <w:r w:rsidRPr="00480EF9">
        <w:rPr>
          <w:rFonts w:hint="cs"/>
          <w:rtl/>
        </w:rPr>
        <w:t>ממומן</w:t>
      </w:r>
      <w:r w:rsidRPr="00480EF9">
        <w:rPr>
          <w:rtl/>
        </w:rPr>
        <w:t xml:space="preserve"> </w:t>
      </w:r>
      <w:r w:rsidRPr="00480EF9">
        <w:rPr>
          <w:rFonts w:hint="cs"/>
          <w:rtl/>
        </w:rPr>
        <w:t>על</w:t>
      </w:r>
      <w:r w:rsidRPr="00480EF9">
        <w:rPr>
          <w:rtl/>
        </w:rPr>
        <w:t xml:space="preserve"> </w:t>
      </w:r>
      <w:r w:rsidRPr="00480EF9">
        <w:rPr>
          <w:rFonts w:hint="cs"/>
          <w:rtl/>
        </w:rPr>
        <w:t>ידי</w:t>
      </w:r>
      <w:r w:rsidRPr="00480EF9">
        <w:rPr>
          <w:rtl/>
        </w:rPr>
        <w:t xml:space="preserve"> </w:t>
      </w:r>
      <w:r w:rsidRPr="00480EF9">
        <w:rPr>
          <w:rFonts w:hint="cs"/>
          <w:rtl/>
        </w:rPr>
        <w:t>המשרד</w:t>
      </w:r>
      <w:r w:rsidRPr="00480EF9">
        <w:rPr>
          <w:rtl/>
        </w:rPr>
        <w:t xml:space="preserve">. </w:t>
      </w:r>
      <w:r w:rsidRPr="00480EF9">
        <w:rPr>
          <w:rFonts w:hint="cs"/>
          <w:rtl/>
        </w:rPr>
        <w:t>מתן</w:t>
      </w:r>
      <w:r w:rsidRPr="00480EF9">
        <w:rPr>
          <w:rtl/>
        </w:rPr>
        <w:t xml:space="preserve"> </w:t>
      </w:r>
      <w:r w:rsidRPr="00480EF9">
        <w:rPr>
          <w:rFonts w:hint="cs"/>
          <w:rtl/>
        </w:rPr>
        <w:t>הקרדיט</w:t>
      </w:r>
      <w:r w:rsidRPr="00480EF9">
        <w:rPr>
          <w:rtl/>
        </w:rPr>
        <w:t xml:space="preserve"> </w:t>
      </w:r>
      <w:r w:rsidRPr="00480EF9">
        <w:rPr>
          <w:rFonts w:hint="cs"/>
          <w:rtl/>
        </w:rPr>
        <w:t>למשרד</w:t>
      </w:r>
      <w:r w:rsidRPr="00480EF9">
        <w:rPr>
          <w:rtl/>
        </w:rPr>
        <w:t xml:space="preserve"> </w:t>
      </w:r>
      <w:r w:rsidRPr="00480EF9">
        <w:rPr>
          <w:rFonts w:hint="cs"/>
          <w:rtl/>
        </w:rPr>
        <w:t>כאמור</w:t>
      </w:r>
      <w:r w:rsidRPr="00480EF9">
        <w:rPr>
          <w:rtl/>
        </w:rPr>
        <w:t xml:space="preserve"> </w:t>
      </w:r>
      <w:r w:rsidRPr="00480EF9">
        <w:rPr>
          <w:rFonts w:hint="cs"/>
          <w:rtl/>
        </w:rPr>
        <w:t>יתבצע</w:t>
      </w:r>
      <w:r w:rsidRPr="00480EF9">
        <w:rPr>
          <w:rtl/>
        </w:rPr>
        <w:t xml:space="preserve"> </w:t>
      </w:r>
      <w:r w:rsidRPr="00480EF9">
        <w:rPr>
          <w:rFonts w:hint="cs"/>
          <w:rtl/>
        </w:rPr>
        <w:t>לאחר</w:t>
      </w:r>
      <w:r w:rsidRPr="00480EF9">
        <w:rPr>
          <w:rtl/>
        </w:rPr>
        <w:t xml:space="preserve"> </w:t>
      </w:r>
      <w:r w:rsidRPr="00480EF9">
        <w:rPr>
          <w:rFonts w:hint="cs"/>
          <w:rtl/>
        </w:rPr>
        <w:t>קבלת</w:t>
      </w:r>
      <w:r w:rsidRPr="00480EF9">
        <w:rPr>
          <w:rtl/>
        </w:rPr>
        <w:t xml:space="preserve"> </w:t>
      </w:r>
      <w:r w:rsidRPr="00480EF9">
        <w:rPr>
          <w:rFonts w:hint="cs"/>
          <w:rtl/>
        </w:rPr>
        <w:t>אישור</w:t>
      </w:r>
      <w:r w:rsidRPr="00480EF9">
        <w:rPr>
          <w:rtl/>
        </w:rPr>
        <w:t xml:space="preserve"> </w:t>
      </w:r>
      <w:r w:rsidRPr="00480EF9">
        <w:rPr>
          <w:rFonts w:hint="cs"/>
          <w:rtl/>
        </w:rPr>
        <w:t>ובתיאום</w:t>
      </w:r>
      <w:r w:rsidRPr="00480EF9">
        <w:rPr>
          <w:rtl/>
        </w:rPr>
        <w:t xml:space="preserve"> </w:t>
      </w:r>
      <w:r w:rsidRPr="00480EF9">
        <w:rPr>
          <w:rFonts w:hint="cs"/>
          <w:rtl/>
        </w:rPr>
        <w:t>עם</w:t>
      </w:r>
      <w:r w:rsidRPr="00480EF9">
        <w:rPr>
          <w:rtl/>
        </w:rPr>
        <w:t xml:space="preserve"> </w:t>
      </w:r>
      <w:r w:rsidRPr="00480EF9">
        <w:rPr>
          <w:rFonts w:hint="cs"/>
          <w:rtl/>
        </w:rPr>
        <w:t>ממונה</w:t>
      </w:r>
      <w:r w:rsidRPr="00480EF9">
        <w:rPr>
          <w:rtl/>
        </w:rPr>
        <w:t xml:space="preserve"> </w:t>
      </w:r>
      <w:r w:rsidRPr="00480EF9">
        <w:rPr>
          <w:rFonts w:hint="cs"/>
          <w:rtl/>
        </w:rPr>
        <w:t>פרסומים</w:t>
      </w:r>
      <w:r w:rsidRPr="00480EF9">
        <w:rPr>
          <w:rtl/>
        </w:rPr>
        <w:t xml:space="preserve"> </w:t>
      </w:r>
      <w:r w:rsidRPr="00480EF9">
        <w:rPr>
          <w:rFonts w:hint="cs"/>
          <w:rtl/>
        </w:rPr>
        <w:t>של</w:t>
      </w:r>
      <w:r w:rsidRPr="00480EF9">
        <w:rPr>
          <w:rtl/>
        </w:rPr>
        <w:t xml:space="preserve"> </w:t>
      </w:r>
      <w:r w:rsidRPr="00480EF9">
        <w:rPr>
          <w:rFonts w:hint="cs"/>
          <w:rtl/>
        </w:rPr>
        <w:t>המשרד</w:t>
      </w:r>
      <w:r w:rsidRPr="00480EF9">
        <w:rPr>
          <w:rtl/>
        </w:rPr>
        <w:t xml:space="preserve"> </w:t>
      </w:r>
      <w:r w:rsidRPr="00480EF9">
        <w:rPr>
          <w:rFonts w:hint="cs"/>
          <w:rtl/>
        </w:rPr>
        <w:t>לאיכות</w:t>
      </w:r>
      <w:r w:rsidRPr="00480EF9">
        <w:rPr>
          <w:rtl/>
        </w:rPr>
        <w:t xml:space="preserve"> </w:t>
      </w:r>
      <w:r w:rsidRPr="00480EF9">
        <w:rPr>
          <w:rFonts w:hint="cs"/>
          <w:rtl/>
        </w:rPr>
        <w:t>הסביבה</w:t>
      </w:r>
      <w:r w:rsidRPr="00480EF9">
        <w:rPr>
          <w:rtl/>
        </w:rPr>
        <w:t>.</w:t>
      </w:r>
      <w:bookmarkEnd w:id="28"/>
    </w:p>
    <w:p w:rsidR="00906B77" w:rsidRPr="00480EF9" w:rsidRDefault="00906B77" w:rsidP="00906B77">
      <w:pPr>
        <w:pStyle w:val="a8"/>
        <w:tabs>
          <w:tab w:val="clear" w:pos="4153"/>
          <w:tab w:val="clear" w:pos="8306"/>
        </w:tabs>
        <w:bidi/>
        <w:rPr>
          <w:rFonts w:cs="David"/>
          <w:rtl/>
        </w:rPr>
      </w:pPr>
    </w:p>
    <w:p w:rsidR="00906B77" w:rsidRPr="00480EF9" w:rsidRDefault="00906B77" w:rsidP="004641B8">
      <w:pPr>
        <w:pStyle w:val="2"/>
        <w:numPr>
          <w:ilvl w:val="0"/>
          <w:numId w:val="8"/>
        </w:numPr>
        <w:tabs>
          <w:tab w:val="clear" w:pos="1560"/>
        </w:tabs>
        <w:ind w:right="0"/>
        <w:rPr>
          <w:rtl/>
        </w:rPr>
      </w:pPr>
      <w:bookmarkStart w:id="29" w:name="_Toc394591931"/>
      <w:r w:rsidRPr="00480EF9">
        <w:rPr>
          <w:rFonts w:hint="cs"/>
          <w:rtl/>
        </w:rPr>
        <w:t>החוקר</w:t>
      </w:r>
      <w:r w:rsidRPr="00480EF9">
        <w:rPr>
          <w:rtl/>
        </w:rPr>
        <w:t xml:space="preserve"> </w:t>
      </w:r>
      <w:r w:rsidRPr="00480EF9">
        <w:rPr>
          <w:rFonts w:hint="cs"/>
          <w:rtl/>
        </w:rPr>
        <w:t>מצהיר</w:t>
      </w:r>
      <w:r w:rsidRPr="00480EF9">
        <w:rPr>
          <w:rtl/>
        </w:rPr>
        <w:t xml:space="preserve"> </w:t>
      </w:r>
      <w:r w:rsidRPr="00480EF9">
        <w:rPr>
          <w:rFonts w:hint="cs"/>
          <w:rtl/>
        </w:rPr>
        <w:t>כי</w:t>
      </w:r>
      <w:r w:rsidRPr="00480EF9">
        <w:rPr>
          <w:rtl/>
        </w:rPr>
        <w:t xml:space="preserve"> </w:t>
      </w:r>
      <w:r w:rsidRPr="00480EF9">
        <w:rPr>
          <w:rFonts w:hint="cs"/>
          <w:rtl/>
        </w:rPr>
        <w:t>נכון</w:t>
      </w:r>
      <w:r w:rsidRPr="00480EF9">
        <w:rPr>
          <w:rtl/>
        </w:rPr>
        <w:t xml:space="preserve"> </w:t>
      </w:r>
      <w:r w:rsidRPr="00480EF9">
        <w:rPr>
          <w:rFonts w:hint="cs"/>
          <w:rtl/>
        </w:rPr>
        <w:t>למועד</w:t>
      </w:r>
      <w:r w:rsidRPr="00480EF9">
        <w:rPr>
          <w:rtl/>
        </w:rPr>
        <w:t xml:space="preserve"> </w:t>
      </w:r>
      <w:r w:rsidRPr="00480EF9">
        <w:rPr>
          <w:rFonts w:hint="cs"/>
          <w:rtl/>
        </w:rPr>
        <w:t>התקשרותו</w:t>
      </w:r>
      <w:r w:rsidRPr="00480EF9">
        <w:rPr>
          <w:rtl/>
        </w:rPr>
        <w:t xml:space="preserve"> </w:t>
      </w:r>
      <w:r w:rsidRPr="00480EF9">
        <w:rPr>
          <w:rFonts w:hint="cs"/>
          <w:rtl/>
        </w:rPr>
        <w:t>בהסכם</w:t>
      </w:r>
      <w:r w:rsidRPr="00480EF9">
        <w:rPr>
          <w:rtl/>
        </w:rPr>
        <w:t xml:space="preserve"> </w:t>
      </w:r>
      <w:r w:rsidRPr="00480EF9">
        <w:rPr>
          <w:rFonts w:hint="cs"/>
          <w:rtl/>
        </w:rPr>
        <w:t>זה</w:t>
      </w:r>
      <w:r w:rsidRPr="00480EF9">
        <w:rPr>
          <w:rtl/>
        </w:rPr>
        <w:t xml:space="preserve">, </w:t>
      </w:r>
      <w:r w:rsidRPr="00480EF9">
        <w:rPr>
          <w:rFonts w:hint="cs"/>
          <w:rtl/>
        </w:rPr>
        <w:t>אין</w:t>
      </w:r>
      <w:r w:rsidRPr="00480EF9">
        <w:rPr>
          <w:rtl/>
        </w:rPr>
        <w:t xml:space="preserve"> </w:t>
      </w:r>
      <w:r w:rsidRPr="00480EF9">
        <w:rPr>
          <w:rFonts w:hint="cs"/>
          <w:rtl/>
        </w:rPr>
        <w:t>הוא</w:t>
      </w:r>
      <w:r w:rsidRPr="00480EF9">
        <w:rPr>
          <w:rtl/>
        </w:rPr>
        <w:t xml:space="preserve"> </w:t>
      </w:r>
      <w:r w:rsidRPr="00480EF9">
        <w:rPr>
          <w:rFonts w:hint="cs"/>
          <w:rtl/>
        </w:rPr>
        <w:t>יודע</w:t>
      </w:r>
      <w:r w:rsidRPr="00480EF9">
        <w:rPr>
          <w:rtl/>
        </w:rPr>
        <w:t xml:space="preserve"> </w:t>
      </w:r>
      <w:r w:rsidRPr="00480EF9">
        <w:rPr>
          <w:rFonts w:hint="cs"/>
          <w:rtl/>
        </w:rPr>
        <w:t>על</w:t>
      </w:r>
      <w:r w:rsidRPr="00480EF9">
        <w:rPr>
          <w:rtl/>
        </w:rPr>
        <w:t xml:space="preserve"> </w:t>
      </w:r>
      <w:r w:rsidRPr="00480EF9">
        <w:rPr>
          <w:rFonts w:hint="cs"/>
          <w:rtl/>
        </w:rPr>
        <w:t>כל</w:t>
      </w:r>
      <w:r w:rsidRPr="00480EF9">
        <w:rPr>
          <w:rtl/>
        </w:rPr>
        <w:t xml:space="preserve"> </w:t>
      </w:r>
      <w:r w:rsidRPr="00480EF9">
        <w:rPr>
          <w:rFonts w:hint="cs"/>
          <w:rtl/>
        </w:rPr>
        <w:t>מניעה</w:t>
      </w:r>
      <w:r w:rsidR="009D1132" w:rsidRPr="00480EF9">
        <w:rPr>
          <w:rFonts w:hint="cs"/>
          <w:rtl/>
        </w:rPr>
        <w:t xml:space="preserve"> </w:t>
      </w:r>
      <w:r w:rsidRPr="00480EF9">
        <w:rPr>
          <w:rFonts w:hint="cs"/>
          <w:rtl/>
        </w:rPr>
        <w:t xml:space="preserve">חוקית, חוזית או אחרת </w:t>
      </w:r>
      <w:r w:rsidRPr="00480EF9">
        <w:rPr>
          <w:rtl/>
        </w:rPr>
        <w:t xml:space="preserve">, </w:t>
      </w:r>
      <w:r w:rsidRPr="00480EF9">
        <w:rPr>
          <w:rFonts w:hint="cs"/>
          <w:rtl/>
        </w:rPr>
        <w:t>שיש</w:t>
      </w:r>
      <w:r w:rsidRPr="00480EF9">
        <w:rPr>
          <w:rtl/>
        </w:rPr>
        <w:t xml:space="preserve"> </w:t>
      </w:r>
      <w:r w:rsidRPr="00480EF9">
        <w:rPr>
          <w:rFonts w:hint="cs"/>
          <w:rtl/>
        </w:rPr>
        <w:t>בה</w:t>
      </w:r>
      <w:r w:rsidRPr="00480EF9">
        <w:rPr>
          <w:rtl/>
        </w:rPr>
        <w:t xml:space="preserve"> </w:t>
      </w:r>
      <w:r w:rsidRPr="00480EF9">
        <w:rPr>
          <w:rFonts w:hint="cs"/>
          <w:rtl/>
        </w:rPr>
        <w:t>כדי</w:t>
      </w:r>
      <w:r w:rsidRPr="00480EF9">
        <w:rPr>
          <w:rtl/>
        </w:rPr>
        <w:t xml:space="preserve"> </w:t>
      </w:r>
      <w:r w:rsidRPr="00480EF9">
        <w:rPr>
          <w:rFonts w:hint="cs"/>
          <w:rtl/>
        </w:rPr>
        <w:t>להפריע</w:t>
      </w:r>
      <w:r w:rsidRPr="00480EF9">
        <w:rPr>
          <w:rtl/>
        </w:rPr>
        <w:t xml:space="preserve"> </w:t>
      </w:r>
      <w:r w:rsidRPr="00480EF9">
        <w:rPr>
          <w:rFonts w:hint="cs"/>
          <w:rtl/>
        </w:rPr>
        <w:t>לביצוע</w:t>
      </w:r>
      <w:r w:rsidRPr="00480EF9">
        <w:rPr>
          <w:rtl/>
        </w:rPr>
        <w:t xml:space="preserve"> </w:t>
      </w:r>
      <w:r w:rsidRPr="00480EF9">
        <w:rPr>
          <w:rFonts w:hint="cs"/>
          <w:rtl/>
        </w:rPr>
        <w:t>המחקר</w:t>
      </w:r>
      <w:r w:rsidRPr="00480EF9">
        <w:rPr>
          <w:rtl/>
        </w:rPr>
        <w:t xml:space="preserve"> </w:t>
      </w:r>
      <w:r w:rsidRPr="00480EF9">
        <w:rPr>
          <w:rFonts w:hint="cs"/>
          <w:rtl/>
        </w:rPr>
        <w:t>מכוח</w:t>
      </w:r>
      <w:r w:rsidRPr="00480EF9">
        <w:rPr>
          <w:rtl/>
        </w:rPr>
        <w:t xml:space="preserve"> </w:t>
      </w:r>
      <w:r w:rsidRPr="00480EF9">
        <w:rPr>
          <w:rFonts w:hint="cs"/>
          <w:rtl/>
        </w:rPr>
        <w:t>הסכם</w:t>
      </w:r>
      <w:r w:rsidRPr="00480EF9">
        <w:rPr>
          <w:rtl/>
        </w:rPr>
        <w:t xml:space="preserve"> </w:t>
      </w:r>
      <w:r w:rsidRPr="00480EF9">
        <w:rPr>
          <w:rFonts w:hint="cs"/>
          <w:rtl/>
        </w:rPr>
        <w:t>זה</w:t>
      </w:r>
      <w:r w:rsidRPr="00480EF9">
        <w:rPr>
          <w:rtl/>
        </w:rPr>
        <w:t xml:space="preserve">, </w:t>
      </w:r>
      <w:r w:rsidRPr="00480EF9">
        <w:rPr>
          <w:rFonts w:hint="cs"/>
          <w:rtl/>
        </w:rPr>
        <w:t>וכי</w:t>
      </w:r>
      <w:r w:rsidRPr="00480EF9">
        <w:rPr>
          <w:rtl/>
        </w:rPr>
        <w:t xml:space="preserve"> </w:t>
      </w:r>
      <w:r w:rsidRPr="00480EF9">
        <w:rPr>
          <w:rFonts w:hint="cs"/>
          <w:rtl/>
        </w:rPr>
        <w:t>אין</w:t>
      </w:r>
      <w:r w:rsidRPr="00480EF9">
        <w:rPr>
          <w:rtl/>
        </w:rPr>
        <w:t xml:space="preserve"> </w:t>
      </w:r>
      <w:r w:rsidRPr="00480EF9">
        <w:rPr>
          <w:rFonts w:hint="cs"/>
          <w:rtl/>
        </w:rPr>
        <w:t>הוא</w:t>
      </w:r>
      <w:r w:rsidRPr="00480EF9">
        <w:rPr>
          <w:rtl/>
        </w:rPr>
        <w:t xml:space="preserve"> </w:t>
      </w:r>
      <w:r w:rsidRPr="00480EF9">
        <w:rPr>
          <w:rFonts w:hint="cs"/>
          <w:rtl/>
        </w:rPr>
        <w:t>קשור</w:t>
      </w:r>
      <w:r w:rsidRPr="00480EF9">
        <w:rPr>
          <w:rtl/>
        </w:rPr>
        <w:t xml:space="preserve"> </w:t>
      </w:r>
      <w:r w:rsidRPr="00480EF9">
        <w:rPr>
          <w:rFonts w:hint="cs"/>
          <w:rtl/>
        </w:rPr>
        <w:t>ו</w:t>
      </w:r>
      <w:r w:rsidRPr="00480EF9">
        <w:rPr>
          <w:rtl/>
        </w:rPr>
        <w:t>/</w:t>
      </w:r>
      <w:r w:rsidRPr="00480EF9">
        <w:rPr>
          <w:rFonts w:hint="cs"/>
          <w:rtl/>
        </w:rPr>
        <w:t>או</w:t>
      </w:r>
      <w:r w:rsidRPr="00480EF9">
        <w:rPr>
          <w:rtl/>
        </w:rPr>
        <w:t xml:space="preserve"> </w:t>
      </w:r>
      <w:r w:rsidRPr="00480EF9">
        <w:rPr>
          <w:rFonts w:hint="cs"/>
          <w:rtl/>
        </w:rPr>
        <w:t>מעורב</w:t>
      </w:r>
      <w:r w:rsidRPr="00480EF9">
        <w:rPr>
          <w:rtl/>
        </w:rPr>
        <w:t xml:space="preserve"> , </w:t>
      </w:r>
      <w:r w:rsidRPr="00480EF9">
        <w:rPr>
          <w:rFonts w:hint="cs"/>
          <w:rtl/>
        </w:rPr>
        <w:t>באופן</w:t>
      </w:r>
      <w:r w:rsidRPr="00480EF9">
        <w:rPr>
          <w:rtl/>
        </w:rPr>
        <w:t xml:space="preserve"> </w:t>
      </w:r>
      <w:r w:rsidRPr="00480EF9">
        <w:rPr>
          <w:rFonts w:hint="cs"/>
          <w:rtl/>
        </w:rPr>
        <w:t>ישיר</w:t>
      </w:r>
      <w:r w:rsidRPr="00480EF9">
        <w:rPr>
          <w:rtl/>
        </w:rPr>
        <w:t xml:space="preserve"> </w:t>
      </w:r>
      <w:r w:rsidRPr="00480EF9">
        <w:rPr>
          <w:rFonts w:hint="cs"/>
          <w:rtl/>
        </w:rPr>
        <w:t>או</w:t>
      </w:r>
      <w:r w:rsidRPr="00480EF9">
        <w:rPr>
          <w:rtl/>
        </w:rPr>
        <w:t xml:space="preserve"> </w:t>
      </w:r>
      <w:r w:rsidRPr="00480EF9">
        <w:rPr>
          <w:rFonts w:hint="cs"/>
          <w:rtl/>
        </w:rPr>
        <w:t>עקיף</w:t>
      </w:r>
      <w:r w:rsidRPr="00480EF9">
        <w:rPr>
          <w:rtl/>
        </w:rPr>
        <w:t xml:space="preserve"> </w:t>
      </w:r>
      <w:r w:rsidRPr="00480EF9">
        <w:rPr>
          <w:rFonts w:hint="cs"/>
          <w:rtl/>
        </w:rPr>
        <w:t>בכל</w:t>
      </w:r>
      <w:r w:rsidRPr="00480EF9">
        <w:rPr>
          <w:rtl/>
        </w:rPr>
        <w:t xml:space="preserve"> </w:t>
      </w:r>
      <w:r w:rsidRPr="00480EF9">
        <w:rPr>
          <w:rFonts w:hint="cs"/>
          <w:rtl/>
        </w:rPr>
        <w:t>עניין</w:t>
      </w:r>
      <w:r w:rsidRPr="00480EF9">
        <w:rPr>
          <w:rtl/>
        </w:rPr>
        <w:t xml:space="preserve"> </w:t>
      </w:r>
      <w:r w:rsidRPr="00480EF9">
        <w:rPr>
          <w:rFonts w:hint="cs"/>
          <w:rtl/>
        </w:rPr>
        <w:t>אחר</w:t>
      </w:r>
      <w:r w:rsidRPr="00480EF9">
        <w:rPr>
          <w:rtl/>
        </w:rPr>
        <w:t xml:space="preserve"> </w:t>
      </w:r>
      <w:r w:rsidRPr="00480EF9">
        <w:rPr>
          <w:rFonts w:hint="cs"/>
          <w:rtl/>
        </w:rPr>
        <w:t>שיש</w:t>
      </w:r>
      <w:r w:rsidRPr="00480EF9">
        <w:rPr>
          <w:rtl/>
        </w:rPr>
        <w:t xml:space="preserve"> </w:t>
      </w:r>
      <w:r w:rsidRPr="00480EF9">
        <w:rPr>
          <w:rFonts w:hint="cs"/>
          <w:rtl/>
        </w:rPr>
        <w:t>בו</w:t>
      </w:r>
      <w:r w:rsidRPr="00480EF9">
        <w:rPr>
          <w:rtl/>
        </w:rPr>
        <w:t xml:space="preserve"> </w:t>
      </w:r>
      <w:r w:rsidRPr="00480EF9">
        <w:rPr>
          <w:rFonts w:hint="cs"/>
          <w:rtl/>
        </w:rPr>
        <w:t>חשש</w:t>
      </w:r>
      <w:r w:rsidRPr="00480EF9">
        <w:rPr>
          <w:rtl/>
        </w:rPr>
        <w:t xml:space="preserve"> </w:t>
      </w:r>
      <w:r w:rsidRPr="00480EF9">
        <w:rPr>
          <w:rFonts w:hint="cs"/>
          <w:rtl/>
        </w:rPr>
        <w:t>לניגוד</w:t>
      </w:r>
      <w:r w:rsidRPr="00480EF9">
        <w:rPr>
          <w:rtl/>
        </w:rPr>
        <w:t xml:space="preserve"> </w:t>
      </w:r>
      <w:r w:rsidRPr="00480EF9">
        <w:rPr>
          <w:rFonts w:hint="cs"/>
          <w:rtl/>
        </w:rPr>
        <w:t>עניינים</w:t>
      </w:r>
      <w:r w:rsidRPr="00480EF9">
        <w:rPr>
          <w:rtl/>
        </w:rPr>
        <w:t xml:space="preserve"> </w:t>
      </w:r>
      <w:r w:rsidRPr="00480EF9">
        <w:rPr>
          <w:rFonts w:hint="cs"/>
          <w:rtl/>
        </w:rPr>
        <w:t>ביחס</w:t>
      </w:r>
      <w:r w:rsidR="009D1132" w:rsidRPr="00480EF9">
        <w:rPr>
          <w:rFonts w:hint="cs"/>
          <w:rtl/>
        </w:rPr>
        <w:t xml:space="preserve"> </w:t>
      </w:r>
      <w:r w:rsidRPr="00480EF9">
        <w:rPr>
          <w:rFonts w:hint="cs"/>
          <w:rtl/>
        </w:rPr>
        <w:t>להתחייבויותיו</w:t>
      </w:r>
      <w:r w:rsidRPr="00480EF9">
        <w:rPr>
          <w:rtl/>
        </w:rPr>
        <w:t xml:space="preserve"> </w:t>
      </w:r>
      <w:r w:rsidRPr="00480EF9">
        <w:rPr>
          <w:rFonts w:hint="cs"/>
          <w:rtl/>
        </w:rPr>
        <w:t>מכוח</w:t>
      </w:r>
      <w:r w:rsidRPr="00480EF9">
        <w:rPr>
          <w:rtl/>
        </w:rPr>
        <w:t xml:space="preserve"> </w:t>
      </w:r>
      <w:r w:rsidRPr="00480EF9">
        <w:rPr>
          <w:rFonts w:hint="cs"/>
          <w:rtl/>
        </w:rPr>
        <w:t>הסכם</w:t>
      </w:r>
      <w:r w:rsidRPr="00480EF9">
        <w:rPr>
          <w:rtl/>
        </w:rPr>
        <w:t xml:space="preserve"> </w:t>
      </w:r>
      <w:r w:rsidRPr="00480EF9">
        <w:rPr>
          <w:rFonts w:hint="cs"/>
          <w:rtl/>
        </w:rPr>
        <w:t>זה</w:t>
      </w:r>
      <w:r w:rsidR="009D1132" w:rsidRPr="00480EF9">
        <w:rPr>
          <w:rtl/>
        </w:rPr>
        <w:t>.</w:t>
      </w:r>
      <w:r w:rsidR="009D1132" w:rsidRPr="00480EF9">
        <w:rPr>
          <w:rFonts w:hint="cs"/>
          <w:rtl/>
        </w:rPr>
        <w:t xml:space="preserve"> נ</w:t>
      </w:r>
      <w:r w:rsidRPr="00480EF9">
        <w:rPr>
          <w:rFonts w:hint="cs"/>
          <w:rtl/>
        </w:rPr>
        <w:t>ותן</w:t>
      </w:r>
      <w:r w:rsidRPr="00480EF9">
        <w:rPr>
          <w:rtl/>
        </w:rPr>
        <w:t xml:space="preserve"> </w:t>
      </w:r>
      <w:r w:rsidRPr="00480EF9">
        <w:rPr>
          <w:rFonts w:hint="cs"/>
          <w:rtl/>
        </w:rPr>
        <w:t>השירותים</w:t>
      </w:r>
      <w:r w:rsidRPr="00480EF9">
        <w:rPr>
          <w:rtl/>
        </w:rPr>
        <w:t xml:space="preserve"> </w:t>
      </w:r>
      <w:r w:rsidRPr="00480EF9">
        <w:rPr>
          <w:rFonts w:hint="cs"/>
          <w:rtl/>
        </w:rPr>
        <w:t>מתחייב</w:t>
      </w:r>
      <w:r w:rsidRPr="00480EF9">
        <w:rPr>
          <w:rtl/>
        </w:rPr>
        <w:t xml:space="preserve"> </w:t>
      </w:r>
      <w:r w:rsidRPr="00480EF9">
        <w:rPr>
          <w:rFonts w:hint="cs"/>
          <w:rtl/>
        </w:rPr>
        <w:t>להימנע</w:t>
      </w:r>
      <w:r w:rsidRPr="00480EF9">
        <w:rPr>
          <w:rtl/>
        </w:rPr>
        <w:t xml:space="preserve"> </w:t>
      </w:r>
      <w:r w:rsidRPr="00480EF9">
        <w:rPr>
          <w:rFonts w:hint="cs"/>
          <w:rtl/>
        </w:rPr>
        <w:t>במשך</w:t>
      </w:r>
      <w:r w:rsidRPr="00480EF9">
        <w:rPr>
          <w:rtl/>
        </w:rPr>
        <w:t xml:space="preserve"> </w:t>
      </w:r>
      <w:r w:rsidRPr="00480EF9">
        <w:rPr>
          <w:rFonts w:hint="cs"/>
          <w:rtl/>
        </w:rPr>
        <w:t>כל</w:t>
      </w:r>
      <w:r w:rsidRPr="00480EF9">
        <w:rPr>
          <w:rtl/>
        </w:rPr>
        <w:t xml:space="preserve"> </w:t>
      </w:r>
      <w:r w:rsidRPr="00480EF9">
        <w:rPr>
          <w:rFonts w:hint="cs"/>
          <w:rtl/>
        </w:rPr>
        <w:t>תקופת</w:t>
      </w:r>
      <w:r w:rsidRPr="00480EF9">
        <w:rPr>
          <w:rtl/>
        </w:rPr>
        <w:t xml:space="preserve"> </w:t>
      </w:r>
      <w:r w:rsidRPr="00480EF9">
        <w:rPr>
          <w:rFonts w:hint="cs"/>
          <w:rtl/>
        </w:rPr>
        <w:t>הסכם</w:t>
      </w:r>
      <w:r w:rsidRPr="00480EF9">
        <w:rPr>
          <w:rtl/>
        </w:rPr>
        <w:t xml:space="preserve"> </w:t>
      </w:r>
      <w:r w:rsidRPr="00480EF9">
        <w:rPr>
          <w:rFonts w:hint="cs"/>
          <w:rtl/>
        </w:rPr>
        <w:t>זה</w:t>
      </w:r>
      <w:r w:rsidRPr="00480EF9">
        <w:rPr>
          <w:rtl/>
        </w:rPr>
        <w:t xml:space="preserve">  </w:t>
      </w:r>
      <w:r w:rsidRPr="00480EF9">
        <w:rPr>
          <w:rFonts w:hint="cs"/>
          <w:rtl/>
        </w:rPr>
        <w:t>מלקחת</w:t>
      </w:r>
      <w:r w:rsidRPr="00480EF9">
        <w:rPr>
          <w:rtl/>
        </w:rPr>
        <w:t xml:space="preserve"> </w:t>
      </w:r>
      <w:r w:rsidRPr="00480EF9">
        <w:rPr>
          <w:rFonts w:hint="cs"/>
          <w:rtl/>
        </w:rPr>
        <w:t>חלק</w:t>
      </w:r>
      <w:r w:rsidRPr="00480EF9">
        <w:rPr>
          <w:rtl/>
        </w:rPr>
        <w:t xml:space="preserve"> </w:t>
      </w:r>
      <w:r w:rsidRPr="00480EF9">
        <w:rPr>
          <w:rFonts w:hint="cs"/>
          <w:rtl/>
        </w:rPr>
        <w:t>ו</w:t>
      </w:r>
      <w:r w:rsidRPr="00480EF9">
        <w:rPr>
          <w:rtl/>
        </w:rPr>
        <w:t>/</w:t>
      </w:r>
      <w:r w:rsidRPr="00480EF9">
        <w:rPr>
          <w:rFonts w:hint="cs"/>
          <w:rtl/>
        </w:rPr>
        <w:t>או</w:t>
      </w:r>
      <w:r w:rsidRPr="00480EF9">
        <w:rPr>
          <w:rtl/>
        </w:rPr>
        <w:t xml:space="preserve"> </w:t>
      </w:r>
      <w:r w:rsidRPr="00480EF9">
        <w:rPr>
          <w:rFonts w:hint="cs"/>
          <w:rtl/>
        </w:rPr>
        <w:t>להיות</w:t>
      </w:r>
      <w:r w:rsidRPr="00480EF9">
        <w:rPr>
          <w:rtl/>
        </w:rPr>
        <w:t xml:space="preserve"> </w:t>
      </w:r>
      <w:r w:rsidRPr="00480EF9">
        <w:rPr>
          <w:rFonts w:hint="cs"/>
          <w:rtl/>
        </w:rPr>
        <w:t>מעורב</w:t>
      </w:r>
      <w:r w:rsidRPr="00480EF9">
        <w:rPr>
          <w:rtl/>
        </w:rPr>
        <w:t xml:space="preserve"> </w:t>
      </w:r>
      <w:r w:rsidRPr="00480EF9">
        <w:rPr>
          <w:rFonts w:hint="cs"/>
          <w:rtl/>
        </w:rPr>
        <w:t>בכל</w:t>
      </w:r>
      <w:r w:rsidRPr="00480EF9">
        <w:rPr>
          <w:rtl/>
        </w:rPr>
        <w:t xml:space="preserve"> </w:t>
      </w:r>
      <w:r w:rsidRPr="00480EF9">
        <w:rPr>
          <w:rFonts w:hint="cs"/>
          <w:rtl/>
        </w:rPr>
        <w:t>עסקה</w:t>
      </w:r>
      <w:r w:rsidRPr="00480EF9">
        <w:rPr>
          <w:rtl/>
        </w:rPr>
        <w:t xml:space="preserve"> </w:t>
      </w:r>
      <w:r w:rsidRPr="00480EF9">
        <w:rPr>
          <w:rFonts w:hint="cs"/>
          <w:rtl/>
        </w:rPr>
        <w:t>ו</w:t>
      </w:r>
      <w:r w:rsidRPr="00480EF9">
        <w:rPr>
          <w:rtl/>
        </w:rPr>
        <w:t>/</w:t>
      </w:r>
      <w:r w:rsidRPr="00480EF9">
        <w:rPr>
          <w:rFonts w:hint="cs"/>
          <w:rtl/>
        </w:rPr>
        <w:t>או</w:t>
      </w:r>
      <w:r w:rsidRPr="00480EF9">
        <w:rPr>
          <w:rtl/>
        </w:rPr>
        <w:t xml:space="preserve"> </w:t>
      </w:r>
      <w:r w:rsidRPr="00480EF9">
        <w:rPr>
          <w:rFonts w:hint="cs"/>
          <w:rtl/>
        </w:rPr>
        <w:t>עניין</w:t>
      </w:r>
      <w:r w:rsidRPr="00480EF9">
        <w:rPr>
          <w:rtl/>
        </w:rPr>
        <w:t xml:space="preserve"> </w:t>
      </w:r>
      <w:r w:rsidRPr="00480EF9">
        <w:rPr>
          <w:rFonts w:hint="cs"/>
          <w:rtl/>
        </w:rPr>
        <w:t>אחר</w:t>
      </w:r>
      <w:r w:rsidRPr="00480EF9">
        <w:rPr>
          <w:rtl/>
        </w:rPr>
        <w:t xml:space="preserve"> </w:t>
      </w:r>
      <w:r w:rsidRPr="00480EF9">
        <w:rPr>
          <w:rFonts w:hint="cs"/>
          <w:rtl/>
        </w:rPr>
        <w:t>שיש</w:t>
      </w:r>
      <w:r w:rsidRPr="00480EF9">
        <w:rPr>
          <w:rtl/>
        </w:rPr>
        <w:t xml:space="preserve"> </w:t>
      </w:r>
      <w:r w:rsidRPr="00480EF9">
        <w:rPr>
          <w:rFonts w:hint="cs"/>
          <w:rtl/>
        </w:rPr>
        <w:t>בו</w:t>
      </w:r>
      <w:r w:rsidRPr="00480EF9">
        <w:rPr>
          <w:rtl/>
        </w:rPr>
        <w:t xml:space="preserve"> </w:t>
      </w:r>
      <w:r w:rsidRPr="00480EF9">
        <w:rPr>
          <w:rFonts w:hint="cs"/>
          <w:rtl/>
        </w:rPr>
        <w:t>ו</w:t>
      </w:r>
      <w:r w:rsidRPr="00480EF9">
        <w:rPr>
          <w:rtl/>
        </w:rPr>
        <w:t>/</w:t>
      </w:r>
      <w:r w:rsidRPr="00480EF9">
        <w:rPr>
          <w:rFonts w:hint="cs"/>
          <w:rtl/>
        </w:rPr>
        <w:t>או</w:t>
      </w:r>
      <w:r w:rsidRPr="00480EF9">
        <w:rPr>
          <w:rtl/>
        </w:rPr>
        <w:t xml:space="preserve"> </w:t>
      </w:r>
      <w:r w:rsidRPr="00480EF9">
        <w:rPr>
          <w:rFonts w:hint="cs"/>
          <w:rtl/>
        </w:rPr>
        <w:t>העלול</w:t>
      </w:r>
      <w:r w:rsidRPr="00480EF9">
        <w:rPr>
          <w:rtl/>
        </w:rPr>
        <w:t xml:space="preserve"> </w:t>
      </w:r>
      <w:r w:rsidRPr="00480EF9">
        <w:rPr>
          <w:rFonts w:hint="cs"/>
          <w:rtl/>
        </w:rPr>
        <w:t>ליצור</w:t>
      </w:r>
      <w:r w:rsidRPr="00480EF9">
        <w:rPr>
          <w:rtl/>
        </w:rPr>
        <w:t xml:space="preserve"> </w:t>
      </w:r>
      <w:r w:rsidRPr="00480EF9">
        <w:rPr>
          <w:rFonts w:hint="cs"/>
          <w:rtl/>
        </w:rPr>
        <w:t>מצב</w:t>
      </w:r>
      <w:r w:rsidRPr="00480EF9">
        <w:rPr>
          <w:rtl/>
        </w:rPr>
        <w:t xml:space="preserve"> </w:t>
      </w:r>
      <w:r w:rsidRPr="00480EF9">
        <w:rPr>
          <w:rFonts w:hint="cs"/>
          <w:rtl/>
        </w:rPr>
        <w:t>של</w:t>
      </w:r>
      <w:r w:rsidRPr="00480EF9">
        <w:rPr>
          <w:rtl/>
        </w:rPr>
        <w:t xml:space="preserve"> </w:t>
      </w:r>
      <w:r w:rsidRPr="00480EF9">
        <w:rPr>
          <w:rFonts w:hint="cs"/>
          <w:rtl/>
        </w:rPr>
        <w:t>ניגוד</w:t>
      </w:r>
      <w:r w:rsidRPr="00480EF9">
        <w:rPr>
          <w:rtl/>
        </w:rPr>
        <w:t xml:space="preserve"> </w:t>
      </w:r>
      <w:r w:rsidRPr="00480EF9">
        <w:rPr>
          <w:rFonts w:hint="cs"/>
          <w:rtl/>
        </w:rPr>
        <w:t>עניינים</w:t>
      </w:r>
      <w:r w:rsidRPr="00480EF9">
        <w:rPr>
          <w:rtl/>
        </w:rPr>
        <w:t xml:space="preserve"> </w:t>
      </w:r>
      <w:r w:rsidRPr="00480EF9">
        <w:rPr>
          <w:rFonts w:hint="cs"/>
          <w:rtl/>
        </w:rPr>
        <w:t>עם</w:t>
      </w:r>
      <w:r w:rsidRPr="00480EF9">
        <w:rPr>
          <w:rtl/>
        </w:rPr>
        <w:t xml:space="preserve"> </w:t>
      </w:r>
      <w:r w:rsidRPr="00480EF9">
        <w:rPr>
          <w:rFonts w:hint="cs"/>
          <w:rtl/>
        </w:rPr>
        <w:t>הסכם</w:t>
      </w:r>
      <w:r w:rsidRPr="00480EF9">
        <w:rPr>
          <w:rtl/>
        </w:rPr>
        <w:t xml:space="preserve"> </w:t>
      </w:r>
      <w:r w:rsidRPr="00480EF9">
        <w:rPr>
          <w:rFonts w:hint="cs"/>
          <w:rtl/>
        </w:rPr>
        <w:t>זה</w:t>
      </w:r>
      <w:r w:rsidRPr="00480EF9">
        <w:rPr>
          <w:rtl/>
        </w:rPr>
        <w:t>.</w:t>
      </w:r>
      <w:bookmarkEnd w:id="29"/>
    </w:p>
    <w:p w:rsidR="00906B77" w:rsidRPr="00480EF9" w:rsidRDefault="00906B77" w:rsidP="00906B77">
      <w:pPr>
        <w:rPr>
          <w:rFonts w:cs="David"/>
        </w:rPr>
      </w:pPr>
    </w:p>
    <w:p w:rsidR="00906B77" w:rsidRPr="00480EF9" w:rsidRDefault="00906B77" w:rsidP="004641B8">
      <w:pPr>
        <w:pStyle w:val="2"/>
        <w:numPr>
          <w:ilvl w:val="0"/>
          <w:numId w:val="8"/>
        </w:numPr>
        <w:tabs>
          <w:tab w:val="clear" w:pos="1560"/>
        </w:tabs>
        <w:ind w:right="0"/>
        <w:rPr>
          <w:rtl/>
        </w:rPr>
      </w:pPr>
      <w:bookmarkStart w:id="30" w:name="_Toc394591932"/>
      <w:r w:rsidRPr="00480EF9">
        <w:rPr>
          <w:rFonts w:hint="cs"/>
          <w:rtl/>
        </w:rPr>
        <w:t>החוקר</w:t>
      </w:r>
      <w:r w:rsidRPr="00480EF9">
        <w:rPr>
          <w:rtl/>
        </w:rPr>
        <w:t xml:space="preserve"> </w:t>
      </w:r>
      <w:r w:rsidRPr="00480EF9">
        <w:rPr>
          <w:rFonts w:hint="cs"/>
          <w:rtl/>
        </w:rPr>
        <w:t>מתחייב</w:t>
      </w:r>
      <w:r w:rsidRPr="00480EF9">
        <w:rPr>
          <w:rtl/>
        </w:rPr>
        <w:t xml:space="preserve"> </w:t>
      </w:r>
      <w:r w:rsidRPr="00480EF9">
        <w:rPr>
          <w:rFonts w:hint="cs"/>
          <w:rtl/>
        </w:rPr>
        <w:t>להביא</w:t>
      </w:r>
      <w:r w:rsidRPr="00480EF9">
        <w:rPr>
          <w:rtl/>
        </w:rPr>
        <w:t xml:space="preserve"> </w:t>
      </w:r>
      <w:r w:rsidRPr="00480EF9">
        <w:rPr>
          <w:rFonts w:hint="cs"/>
          <w:rtl/>
        </w:rPr>
        <w:t>לידיעת</w:t>
      </w:r>
      <w:r w:rsidRPr="00480EF9">
        <w:rPr>
          <w:rtl/>
        </w:rPr>
        <w:t xml:space="preserve"> </w:t>
      </w:r>
      <w:r w:rsidRPr="00480EF9">
        <w:rPr>
          <w:rFonts w:hint="cs"/>
          <w:rtl/>
        </w:rPr>
        <w:t>המשרד</w:t>
      </w:r>
      <w:r w:rsidRPr="00480EF9">
        <w:rPr>
          <w:rtl/>
        </w:rPr>
        <w:t xml:space="preserve"> </w:t>
      </w:r>
      <w:r w:rsidRPr="00480EF9">
        <w:rPr>
          <w:rFonts w:hint="cs"/>
          <w:rtl/>
        </w:rPr>
        <w:t>כל</w:t>
      </w:r>
      <w:r w:rsidRPr="00480EF9">
        <w:rPr>
          <w:rtl/>
        </w:rPr>
        <w:t xml:space="preserve"> </w:t>
      </w:r>
      <w:r w:rsidRPr="00480EF9">
        <w:rPr>
          <w:rFonts w:hint="cs"/>
          <w:rtl/>
        </w:rPr>
        <w:t>מידע</w:t>
      </w:r>
      <w:r w:rsidRPr="00480EF9">
        <w:rPr>
          <w:rtl/>
        </w:rPr>
        <w:t xml:space="preserve"> </w:t>
      </w:r>
      <w:r w:rsidRPr="00480EF9">
        <w:rPr>
          <w:rFonts w:hint="cs"/>
          <w:rtl/>
        </w:rPr>
        <w:t>העשוי</w:t>
      </w:r>
      <w:r w:rsidRPr="00480EF9">
        <w:rPr>
          <w:rtl/>
        </w:rPr>
        <w:t xml:space="preserve"> </w:t>
      </w:r>
      <w:r w:rsidRPr="00480EF9">
        <w:rPr>
          <w:rFonts w:hint="cs"/>
          <w:rtl/>
        </w:rPr>
        <w:t>להיות</w:t>
      </w:r>
      <w:r w:rsidRPr="00480EF9">
        <w:rPr>
          <w:rtl/>
        </w:rPr>
        <w:t xml:space="preserve"> </w:t>
      </w:r>
      <w:r w:rsidRPr="00480EF9">
        <w:rPr>
          <w:rFonts w:hint="cs"/>
          <w:rtl/>
        </w:rPr>
        <w:t>רלבנטי</w:t>
      </w:r>
      <w:r w:rsidRPr="00480EF9">
        <w:rPr>
          <w:rtl/>
        </w:rPr>
        <w:t xml:space="preserve"> </w:t>
      </w:r>
      <w:r w:rsidRPr="00480EF9">
        <w:rPr>
          <w:rFonts w:hint="cs"/>
          <w:rtl/>
        </w:rPr>
        <w:t>לעניין קיומו</w:t>
      </w:r>
      <w:r w:rsidRPr="00480EF9">
        <w:rPr>
          <w:rtl/>
        </w:rPr>
        <w:t xml:space="preserve"> </w:t>
      </w:r>
      <w:r w:rsidRPr="00480EF9">
        <w:rPr>
          <w:rFonts w:hint="cs"/>
          <w:rtl/>
        </w:rPr>
        <w:t>של ניגוד</w:t>
      </w:r>
      <w:r w:rsidRPr="00480EF9">
        <w:rPr>
          <w:rtl/>
        </w:rPr>
        <w:t xml:space="preserve"> </w:t>
      </w:r>
      <w:r w:rsidRPr="00480EF9">
        <w:rPr>
          <w:rFonts w:hint="cs"/>
          <w:rtl/>
        </w:rPr>
        <w:t>או</w:t>
      </w:r>
      <w:r w:rsidRPr="00480EF9">
        <w:rPr>
          <w:rtl/>
        </w:rPr>
        <w:t xml:space="preserve"> </w:t>
      </w:r>
      <w:r w:rsidRPr="00480EF9">
        <w:rPr>
          <w:rFonts w:hint="cs"/>
          <w:rtl/>
        </w:rPr>
        <w:t>חשש</w:t>
      </w:r>
      <w:r w:rsidRPr="00480EF9">
        <w:rPr>
          <w:rtl/>
        </w:rPr>
        <w:t xml:space="preserve"> </w:t>
      </w:r>
      <w:r w:rsidRPr="00480EF9">
        <w:rPr>
          <w:rFonts w:hint="cs"/>
          <w:rtl/>
        </w:rPr>
        <w:t>לניגוד</w:t>
      </w:r>
      <w:r w:rsidRPr="00480EF9">
        <w:rPr>
          <w:rtl/>
        </w:rPr>
        <w:t xml:space="preserve"> </w:t>
      </w:r>
      <w:r w:rsidRPr="00480EF9">
        <w:rPr>
          <w:rFonts w:hint="cs"/>
          <w:rtl/>
        </w:rPr>
        <w:t>עניינים</w:t>
      </w:r>
      <w:r w:rsidRPr="00480EF9">
        <w:rPr>
          <w:rtl/>
        </w:rPr>
        <w:t xml:space="preserve"> </w:t>
      </w:r>
      <w:r w:rsidRPr="00480EF9">
        <w:rPr>
          <w:rFonts w:hint="cs"/>
          <w:rtl/>
        </w:rPr>
        <w:t>אצל</w:t>
      </w:r>
      <w:r w:rsidRPr="00480EF9">
        <w:rPr>
          <w:rtl/>
        </w:rPr>
        <w:t xml:space="preserve"> </w:t>
      </w:r>
      <w:r w:rsidRPr="00480EF9">
        <w:rPr>
          <w:rFonts w:hint="cs"/>
          <w:rtl/>
        </w:rPr>
        <w:t>החוקר</w:t>
      </w:r>
      <w:r w:rsidRPr="00480EF9">
        <w:rPr>
          <w:rtl/>
        </w:rPr>
        <w:t xml:space="preserve">. </w:t>
      </w:r>
      <w:r w:rsidRPr="00480EF9">
        <w:rPr>
          <w:rFonts w:hint="cs"/>
          <w:rtl/>
        </w:rPr>
        <w:t>מבלי</w:t>
      </w:r>
      <w:r w:rsidRPr="00480EF9">
        <w:rPr>
          <w:rtl/>
        </w:rPr>
        <w:t xml:space="preserve"> </w:t>
      </w:r>
      <w:r w:rsidRPr="00480EF9">
        <w:rPr>
          <w:rFonts w:hint="cs"/>
          <w:rtl/>
        </w:rPr>
        <w:t>לגרוע</w:t>
      </w:r>
      <w:r w:rsidRPr="00480EF9">
        <w:rPr>
          <w:rtl/>
        </w:rPr>
        <w:t xml:space="preserve"> </w:t>
      </w:r>
      <w:r w:rsidRPr="00480EF9">
        <w:rPr>
          <w:rFonts w:hint="cs"/>
          <w:rtl/>
        </w:rPr>
        <w:t>מכלליות</w:t>
      </w:r>
      <w:r w:rsidRPr="00480EF9">
        <w:rPr>
          <w:rtl/>
        </w:rPr>
        <w:t xml:space="preserve"> </w:t>
      </w:r>
      <w:r w:rsidRPr="00480EF9">
        <w:rPr>
          <w:rFonts w:hint="cs"/>
          <w:rtl/>
        </w:rPr>
        <w:t>האמור</w:t>
      </w:r>
      <w:r w:rsidRPr="00480EF9">
        <w:rPr>
          <w:rtl/>
        </w:rPr>
        <w:t xml:space="preserve">, </w:t>
      </w:r>
      <w:r w:rsidRPr="00480EF9">
        <w:rPr>
          <w:rFonts w:hint="cs"/>
          <w:rtl/>
        </w:rPr>
        <w:t>על</w:t>
      </w:r>
      <w:r w:rsidRPr="00480EF9">
        <w:rPr>
          <w:rtl/>
        </w:rPr>
        <w:t xml:space="preserve"> </w:t>
      </w:r>
      <w:r w:rsidRPr="00480EF9">
        <w:rPr>
          <w:rFonts w:hint="cs"/>
          <w:rtl/>
        </w:rPr>
        <w:t>נותן</w:t>
      </w:r>
      <w:r w:rsidRPr="00480EF9">
        <w:rPr>
          <w:rtl/>
        </w:rPr>
        <w:t xml:space="preserve"> </w:t>
      </w:r>
      <w:r w:rsidRPr="00480EF9">
        <w:rPr>
          <w:rFonts w:hint="cs"/>
          <w:rtl/>
        </w:rPr>
        <w:t>השירותים</w:t>
      </w:r>
      <w:r w:rsidRPr="00480EF9">
        <w:rPr>
          <w:rtl/>
        </w:rPr>
        <w:t xml:space="preserve"> </w:t>
      </w:r>
      <w:r w:rsidRPr="00480EF9">
        <w:rPr>
          <w:rFonts w:hint="cs"/>
          <w:rtl/>
        </w:rPr>
        <w:t>להודיע</w:t>
      </w:r>
      <w:r w:rsidRPr="00480EF9">
        <w:rPr>
          <w:rtl/>
        </w:rPr>
        <w:t xml:space="preserve"> </w:t>
      </w:r>
      <w:r w:rsidRPr="00480EF9">
        <w:rPr>
          <w:rFonts w:hint="cs"/>
          <w:rtl/>
        </w:rPr>
        <w:t>למשרד</w:t>
      </w:r>
      <w:r w:rsidRPr="00480EF9">
        <w:rPr>
          <w:rtl/>
        </w:rPr>
        <w:t xml:space="preserve"> </w:t>
      </w:r>
      <w:r w:rsidRPr="00480EF9">
        <w:rPr>
          <w:rFonts w:hint="cs"/>
          <w:rtl/>
        </w:rPr>
        <w:lastRenderedPageBreak/>
        <w:t>על</w:t>
      </w:r>
      <w:r w:rsidRPr="00480EF9">
        <w:rPr>
          <w:rtl/>
        </w:rPr>
        <w:t xml:space="preserve"> </w:t>
      </w:r>
      <w:r w:rsidRPr="00480EF9">
        <w:rPr>
          <w:rFonts w:hint="cs"/>
          <w:rtl/>
        </w:rPr>
        <w:t>הצעה</w:t>
      </w:r>
      <w:r w:rsidRPr="00480EF9">
        <w:rPr>
          <w:rtl/>
        </w:rPr>
        <w:t xml:space="preserve"> </w:t>
      </w:r>
      <w:r w:rsidRPr="00480EF9">
        <w:rPr>
          <w:rFonts w:hint="cs"/>
          <w:rtl/>
        </w:rPr>
        <w:t>שהוצעה</w:t>
      </w:r>
      <w:r w:rsidRPr="00480EF9">
        <w:rPr>
          <w:rtl/>
        </w:rPr>
        <w:t xml:space="preserve"> </w:t>
      </w:r>
      <w:r w:rsidRPr="00480EF9">
        <w:rPr>
          <w:rFonts w:hint="cs"/>
          <w:rtl/>
        </w:rPr>
        <w:t>לו</w:t>
      </w:r>
      <w:r w:rsidRPr="00480EF9">
        <w:rPr>
          <w:rtl/>
        </w:rPr>
        <w:t xml:space="preserve"> </w:t>
      </w:r>
      <w:r w:rsidRPr="00480EF9">
        <w:rPr>
          <w:rFonts w:hint="cs"/>
          <w:rtl/>
        </w:rPr>
        <w:t>ואשר</w:t>
      </w:r>
      <w:r w:rsidRPr="00480EF9">
        <w:rPr>
          <w:rtl/>
        </w:rPr>
        <w:t xml:space="preserve"> </w:t>
      </w:r>
      <w:r w:rsidRPr="00480EF9">
        <w:rPr>
          <w:rFonts w:hint="cs"/>
          <w:rtl/>
        </w:rPr>
        <w:t>יש</w:t>
      </w:r>
      <w:r w:rsidRPr="00480EF9">
        <w:rPr>
          <w:rtl/>
        </w:rPr>
        <w:t xml:space="preserve"> </w:t>
      </w:r>
      <w:r w:rsidRPr="00480EF9">
        <w:rPr>
          <w:rFonts w:hint="cs"/>
          <w:rtl/>
        </w:rPr>
        <w:t>בה</w:t>
      </w:r>
      <w:r w:rsidRPr="00480EF9">
        <w:rPr>
          <w:rtl/>
        </w:rPr>
        <w:t xml:space="preserve"> </w:t>
      </w:r>
      <w:r w:rsidRPr="00480EF9">
        <w:rPr>
          <w:rFonts w:hint="cs"/>
          <w:rtl/>
        </w:rPr>
        <w:t>משום</w:t>
      </w:r>
      <w:r w:rsidRPr="00480EF9">
        <w:rPr>
          <w:rtl/>
        </w:rPr>
        <w:t xml:space="preserve"> </w:t>
      </w:r>
      <w:r w:rsidRPr="00480EF9">
        <w:rPr>
          <w:rFonts w:hint="cs"/>
          <w:rtl/>
        </w:rPr>
        <w:t>חשש</w:t>
      </w:r>
      <w:r w:rsidRPr="00480EF9">
        <w:rPr>
          <w:rtl/>
        </w:rPr>
        <w:t xml:space="preserve"> </w:t>
      </w:r>
      <w:r w:rsidRPr="00480EF9">
        <w:rPr>
          <w:rFonts w:hint="cs"/>
          <w:rtl/>
        </w:rPr>
        <w:t>לניגוד</w:t>
      </w:r>
      <w:r w:rsidRPr="00480EF9">
        <w:rPr>
          <w:rtl/>
        </w:rPr>
        <w:t xml:space="preserve"> </w:t>
      </w:r>
      <w:r w:rsidRPr="00480EF9">
        <w:rPr>
          <w:rFonts w:hint="cs"/>
          <w:rtl/>
        </w:rPr>
        <w:t>עניינים</w:t>
      </w:r>
      <w:r w:rsidRPr="00480EF9">
        <w:rPr>
          <w:rtl/>
        </w:rPr>
        <w:t xml:space="preserve"> </w:t>
      </w:r>
      <w:r w:rsidRPr="00480EF9">
        <w:rPr>
          <w:rFonts w:hint="cs"/>
          <w:rtl/>
        </w:rPr>
        <w:t>כאמור</w:t>
      </w:r>
      <w:r w:rsidRPr="00480EF9">
        <w:rPr>
          <w:rtl/>
        </w:rPr>
        <w:t xml:space="preserve">. </w:t>
      </w:r>
      <w:r w:rsidRPr="00480EF9">
        <w:rPr>
          <w:rFonts w:hint="cs"/>
          <w:rtl/>
        </w:rPr>
        <w:t>נותן</w:t>
      </w:r>
      <w:r w:rsidRPr="00480EF9">
        <w:rPr>
          <w:rtl/>
        </w:rPr>
        <w:t xml:space="preserve"> </w:t>
      </w:r>
      <w:r w:rsidRPr="00480EF9">
        <w:rPr>
          <w:rFonts w:hint="cs"/>
          <w:rtl/>
        </w:rPr>
        <w:t>השירותים</w:t>
      </w:r>
      <w:r w:rsidRPr="00480EF9">
        <w:rPr>
          <w:rtl/>
        </w:rPr>
        <w:t xml:space="preserve"> </w:t>
      </w:r>
      <w:r w:rsidRPr="00480EF9">
        <w:rPr>
          <w:rFonts w:hint="cs"/>
          <w:rtl/>
        </w:rPr>
        <w:t>יקבל</w:t>
      </w:r>
      <w:r w:rsidRPr="00480EF9">
        <w:rPr>
          <w:rtl/>
        </w:rPr>
        <w:t xml:space="preserve"> </w:t>
      </w:r>
      <w:r w:rsidRPr="00480EF9">
        <w:rPr>
          <w:rFonts w:hint="cs"/>
          <w:rtl/>
        </w:rPr>
        <w:t>על</w:t>
      </w:r>
      <w:r w:rsidRPr="00480EF9">
        <w:rPr>
          <w:rtl/>
        </w:rPr>
        <w:t xml:space="preserve"> </w:t>
      </w:r>
      <w:r w:rsidRPr="00480EF9">
        <w:rPr>
          <w:rFonts w:hint="cs"/>
          <w:rtl/>
        </w:rPr>
        <w:t>עצמו</w:t>
      </w:r>
      <w:r w:rsidRPr="00480EF9">
        <w:rPr>
          <w:rtl/>
        </w:rPr>
        <w:t xml:space="preserve"> </w:t>
      </w:r>
      <w:r w:rsidRPr="00480EF9">
        <w:rPr>
          <w:rFonts w:hint="cs"/>
          <w:rtl/>
        </w:rPr>
        <w:t>ביצוע</w:t>
      </w:r>
      <w:r w:rsidRPr="00480EF9">
        <w:rPr>
          <w:rtl/>
        </w:rPr>
        <w:t xml:space="preserve"> </w:t>
      </w:r>
      <w:r w:rsidRPr="00480EF9">
        <w:rPr>
          <w:rFonts w:hint="cs"/>
          <w:rtl/>
        </w:rPr>
        <w:t>אותה</w:t>
      </w:r>
      <w:r w:rsidRPr="00480EF9">
        <w:rPr>
          <w:rtl/>
        </w:rPr>
        <w:t xml:space="preserve"> </w:t>
      </w:r>
      <w:r w:rsidRPr="00480EF9">
        <w:rPr>
          <w:rFonts w:hint="cs"/>
          <w:rtl/>
        </w:rPr>
        <w:t>עבודה</w:t>
      </w:r>
      <w:r w:rsidRPr="00480EF9">
        <w:rPr>
          <w:rtl/>
        </w:rPr>
        <w:t xml:space="preserve">  </w:t>
      </w:r>
      <w:r w:rsidRPr="00480EF9">
        <w:rPr>
          <w:rFonts w:hint="cs"/>
          <w:rtl/>
        </w:rPr>
        <w:t>רק</w:t>
      </w:r>
      <w:r w:rsidRPr="00480EF9">
        <w:rPr>
          <w:rtl/>
        </w:rPr>
        <w:t xml:space="preserve"> </w:t>
      </w:r>
      <w:r w:rsidRPr="00480EF9">
        <w:rPr>
          <w:rFonts w:hint="cs"/>
          <w:rtl/>
        </w:rPr>
        <w:t>אם</w:t>
      </w:r>
      <w:r w:rsidRPr="00480EF9">
        <w:rPr>
          <w:rtl/>
        </w:rPr>
        <w:t xml:space="preserve"> </w:t>
      </w:r>
      <w:r w:rsidRPr="00480EF9">
        <w:rPr>
          <w:rFonts w:hint="cs"/>
          <w:rtl/>
        </w:rPr>
        <w:t>המשרד</w:t>
      </w:r>
      <w:r w:rsidRPr="00480EF9">
        <w:rPr>
          <w:rtl/>
        </w:rPr>
        <w:t xml:space="preserve"> </w:t>
      </w:r>
      <w:r w:rsidRPr="00480EF9">
        <w:rPr>
          <w:rFonts w:hint="cs"/>
          <w:rtl/>
        </w:rPr>
        <w:t>יאשר</w:t>
      </w:r>
      <w:r w:rsidRPr="00480EF9">
        <w:rPr>
          <w:rtl/>
        </w:rPr>
        <w:t xml:space="preserve">, </w:t>
      </w:r>
      <w:r w:rsidRPr="00480EF9">
        <w:rPr>
          <w:rFonts w:hint="cs"/>
          <w:rtl/>
        </w:rPr>
        <w:t>מראש</w:t>
      </w:r>
      <w:r w:rsidRPr="00480EF9">
        <w:rPr>
          <w:rtl/>
        </w:rPr>
        <w:t xml:space="preserve"> </w:t>
      </w:r>
      <w:r w:rsidRPr="00480EF9">
        <w:rPr>
          <w:rFonts w:hint="cs"/>
          <w:rtl/>
        </w:rPr>
        <w:t>ובכתב</w:t>
      </w:r>
      <w:r w:rsidRPr="00480EF9">
        <w:rPr>
          <w:rtl/>
        </w:rPr>
        <w:t xml:space="preserve">, </w:t>
      </w:r>
      <w:r w:rsidRPr="00480EF9">
        <w:rPr>
          <w:rFonts w:hint="cs"/>
          <w:rtl/>
        </w:rPr>
        <w:t>כי</w:t>
      </w:r>
      <w:r w:rsidRPr="00480EF9">
        <w:rPr>
          <w:rtl/>
        </w:rPr>
        <w:t xml:space="preserve"> </w:t>
      </w:r>
      <w:r w:rsidRPr="00480EF9">
        <w:rPr>
          <w:rFonts w:hint="cs"/>
          <w:rtl/>
        </w:rPr>
        <w:t>אין</w:t>
      </w:r>
      <w:r w:rsidRPr="00480EF9">
        <w:rPr>
          <w:rtl/>
        </w:rPr>
        <w:t xml:space="preserve"> </w:t>
      </w:r>
      <w:r w:rsidRPr="00480EF9">
        <w:rPr>
          <w:rFonts w:hint="cs"/>
          <w:rtl/>
        </w:rPr>
        <w:t>לו</w:t>
      </w:r>
      <w:r w:rsidRPr="00480EF9">
        <w:rPr>
          <w:rtl/>
        </w:rPr>
        <w:t xml:space="preserve"> </w:t>
      </w:r>
      <w:r w:rsidRPr="00480EF9">
        <w:rPr>
          <w:rFonts w:hint="cs"/>
          <w:rtl/>
        </w:rPr>
        <w:t>התנגדות</w:t>
      </w:r>
      <w:r w:rsidRPr="00480EF9">
        <w:rPr>
          <w:rtl/>
        </w:rPr>
        <w:t xml:space="preserve"> </w:t>
      </w:r>
      <w:r w:rsidRPr="00480EF9">
        <w:rPr>
          <w:rFonts w:hint="cs"/>
          <w:rtl/>
        </w:rPr>
        <w:t>לכך</w:t>
      </w:r>
      <w:r w:rsidRPr="00480EF9">
        <w:rPr>
          <w:rtl/>
        </w:rPr>
        <w:t>.</w:t>
      </w:r>
      <w:bookmarkEnd w:id="30"/>
    </w:p>
    <w:p w:rsidR="00906B77" w:rsidRPr="00480EF9" w:rsidRDefault="00906B77" w:rsidP="00906B77">
      <w:pPr>
        <w:rPr>
          <w:rFonts w:cs="David"/>
        </w:rPr>
      </w:pPr>
    </w:p>
    <w:p w:rsidR="00906B77" w:rsidRPr="00480EF9" w:rsidRDefault="00906B77" w:rsidP="004641B8">
      <w:pPr>
        <w:pStyle w:val="2"/>
        <w:numPr>
          <w:ilvl w:val="0"/>
          <w:numId w:val="8"/>
        </w:numPr>
        <w:tabs>
          <w:tab w:val="clear" w:pos="1560"/>
        </w:tabs>
        <w:ind w:right="0"/>
        <w:rPr>
          <w:rFonts w:hint="cs"/>
          <w:rtl/>
        </w:rPr>
      </w:pPr>
      <w:bookmarkStart w:id="31" w:name="_Toc394591933"/>
      <w:r w:rsidRPr="00480EF9">
        <w:rPr>
          <w:rFonts w:hint="cs"/>
          <w:rtl/>
        </w:rPr>
        <w:t>בכל</w:t>
      </w:r>
      <w:r w:rsidRPr="00480EF9">
        <w:rPr>
          <w:rtl/>
        </w:rPr>
        <w:t xml:space="preserve"> </w:t>
      </w:r>
      <w:r w:rsidRPr="00480EF9">
        <w:rPr>
          <w:rFonts w:hint="cs"/>
          <w:rtl/>
        </w:rPr>
        <w:t>מקרה</w:t>
      </w:r>
      <w:r w:rsidRPr="00480EF9">
        <w:rPr>
          <w:rtl/>
        </w:rPr>
        <w:t xml:space="preserve"> </w:t>
      </w:r>
      <w:r w:rsidRPr="00480EF9">
        <w:rPr>
          <w:rFonts w:hint="cs"/>
          <w:rtl/>
        </w:rPr>
        <w:t>של</w:t>
      </w:r>
      <w:r w:rsidRPr="00480EF9">
        <w:rPr>
          <w:rtl/>
        </w:rPr>
        <w:t xml:space="preserve"> </w:t>
      </w:r>
      <w:r w:rsidRPr="00480EF9">
        <w:rPr>
          <w:rFonts w:hint="cs"/>
          <w:rtl/>
        </w:rPr>
        <w:t>מחלוקת</w:t>
      </w:r>
      <w:r w:rsidRPr="00480EF9">
        <w:rPr>
          <w:rtl/>
        </w:rPr>
        <w:t xml:space="preserve"> </w:t>
      </w:r>
      <w:r w:rsidRPr="00480EF9">
        <w:rPr>
          <w:rFonts w:hint="cs"/>
          <w:rtl/>
        </w:rPr>
        <w:t>בין</w:t>
      </w:r>
      <w:r w:rsidRPr="00480EF9">
        <w:rPr>
          <w:rtl/>
        </w:rPr>
        <w:t xml:space="preserve"> </w:t>
      </w:r>
      <w:r w:rsidRPr="00480EF9">
        <w:rPr>
          <w:rFonts w:hint="cs"/>
          <w:rtl/>
        </w:rPr>
        <w:t>הצדדים</w:t>
      </w:r>
      <w:r w:rsidRPr="00480EF9">
        <w:rPr>
          <w:rtl/>
        </w:rPr>
        <w:t xml:space="preserve"> </w:t>
      </w:r>
      <w:r w:rsidRPr="00480EF9">
        <w:rPr>
          <w:rFonts w:hint="cs"/>
          <w:rtl/>
        </w:rPr>
        <w:t>האם</w:t>
      </w:r>
      <w:r w:rsidRPr="00480EF9">
        <w:rPr>
          <w:rtl/>
        </w:rPr>
        <w:t xml:space="preserve"> </w:t>
      </w:r>
      <w:r w:rsidRPr="00480EF9">
        <w:rPr>
          <w:rFonts w:hint="cs"/>
          <w:rtl/>
        </w:rPr>
        <w:t>בעניין</w:t>
      </w:r>
      <w:r w:rsidRPr="00480EF9">
        <w:rPr>
          <w:rtl/>
        </w:rPr>
        <w:t xml:space="preserve"> </w:t>
      </w:r>
      <w:r w:rsidRPr="00480EF9">
        <w:rPr>
          <w:rFonts w:hint="cs"/>
          <w:rtl/>
        </w:rPr>
        <w:t>פלוני</w:t>
      </w:r>
      <w:r w:rsidRPr="00480EF9">
        <w:rPr>
          <w:rtl/>
        </w:rPr>
        <w:t xml:space="preserve"> </w:t>
      </w:r>
      <w:r w:rsidRPr="00480EF9">
        <w:rPr>
          <w:rFonts w:hint="cs"/>
          <w:rtl/>
        </w:rPr>
        <w:t>יש</w:t>
      </w:r>
      <w:r w:rsidRPr="00480EF9">
        <w:rPr>
          <w:rtl/>
        </w:rPr>
        <w:t xml:space="preserve"> </w:t>
      </w:r>
      <w:r w:rsidRPr="00480EF9">
        <w:rPr>
          <w:rFonts w:hint="cs"/>
          <w:rtl/>
        </w:rPr>
        <w:t>משום</w:t>
      </w:r>
      <w:r w:rsidRPr="00480EF9">
        <w:rPr>
          <w:rtl/>
        </w:rPr>
        <w:t xml:space="preserve"> </w:t>
      </w:r>
      <w:r w:rsidRPr="00480EF9">
        <w:rPr>
          <w:rFonts w:hint="cs"/>
          <w:rtl/>
        </w:rPr>
        <w:t>חשש</w:t>
      </w:r>
      <w:r w:rsidRPr="00480EF9">
        <w:rPr>
          <w:rtl/>
        </w:rPr>
        <w:t xml:space="preserve"> </w:t>
      </w:r>
      <w:r w:rsidRPr="00480EF9">
        <w:rPr>
          <w:rFonts w:hint="cs"/>
          <w:rtl/>
        </w:rPr>
        <w:t>לניגוד</w:t>
      </w:r>
      <w:r w:rsidRPr="00480EF9">
        <w:rPr>
          <w:rtl/>
        </w:rPr>
        <w:t xml:space="preserve"> </w:t>
      </w:r>
      <w:r w:rsidRPr="00480EF9">
        <w:rPr>
          <w:rFonts w:hint="cs"/>
          <w:rtl/>
        </w:rPr>
        <w:t>עניינים</w:t>
      </w:r>
      <w:r w:rsidR="009D1132" w:rsidRPr="00480EF9">
        <w:rPr>
          <w:rFonts w:hint="cs"/>
          <w:rtl/>
        </w:rPr>
        <w:t xml:space="preserve"> </w:t>
      </w:r>
      <w:r w:rsidRPr="00480EF9">
        <w:rPr>
          <w:rFonts w:hint="cs"/>
          <w:rtl/>
        </w:rPr>
        <w:t>תכריע</w:t>
      </w:r>
      <w:r w:rsidRPr="00480EF9">
        <w:rPr>
          <w:rtl/>
        </w:rPr>
        <w:t xml:space="preserve"> </w:t>
      </w:r>
      <w:r w:rsidRPr="00480EF9">
        <w:rPr>
          <w:rFonts w:hint="cs"/>
          <w:rtl/>
        </w:rPr>
        <w:t>דעת</w:t>
      </w:r>
      <w:r w:rsidRPr="00480EF9">
        <w:rPr>
          <w:rtl/>
        </w:rPr>
        <w:t xml:space="preserve"> </w:t>
      </w:r>
      <w:r w:rsidRPr="00480EF9">
        <w:rPr>
          <w:rFonts w:hint="cs"/>
          <w:rtl/>
        </w:rPr>
        <w:t>המשרד</w:t>
      </w:r>
      <w:r w:rsidRPr="00480EF9">
        <w:rPr>
          <w:rtl/>
        </w:rPr>
        <w:t>.</w:t>
      </w:r>
      <w:bookmarkEnd w:id="31"/>
    </w:p>
    <w:p w:rsidR="00906B77" w:rsidRPr="00480EF9" w:rsidRDefault="00906B77" w:rsidP="00906B77">
      <w:pPr>
        <w:rPr>
          <w:rFonts w:cs="David" w:hint="cs"/>
        </w:rPr>
      </w:pPr>
    </w:p>
    <w:p w:rsidR="00906B77" w:rsidRPr="00480EF9" w:rsidRDefault="00906B77" w:rsidP="004641B8">
      <w:pPr>
        <w:pStyle w:val="2"/>
        <w:numPr>
          <w:ilvl w:val="0"/>
          <w:numId w:val="8"/>
        </w:numPr>
        <w:tabs>
          <w:tab w:val="clear" w:pos="1560"/>
        </w:tabs>
        <w:ind w:right="0"/>
      </w:pPr>
      <w:bookmarkStart w:id="32" w:name="_Toc394591934"/>
      <w:r w:rsidRPr="00480EF9">
        <w:rPr>
          <w:rFonts w:hint="cs"/>
          <w:rtl/>
        </w:rPr>
        <w:t>לצורך ביצוע הסכם זה החוקר מתחייב לעשות שימוש בתוכנות מקוריות בלבד.</w:t>
      </w:r>
      <w:bookmarkEnd w:id="32"/>
      <w:r w:rsidRPr="00480EF9">
        <w:rPr>
          <w:rFonts w:hint="cs"/>
          <w:rtl/>
        </w:rPr>
        <w:t xml:space="preserve">  </w:t>
      </w:r>
      <w:r w:rsidRPr="00480EF9">
        <w:rPr>
          <w:rtl/>
        </w:rPr>
        <w:t xml:space="preserve">  </w:t>
      </w:r>
    </w:p>
    <w:p w:rsidR="00906B77" w:rsidRPr="00480EF9" w:rsidRDefault="00906B77" w:rsidP="00906B77">
      <w:pPr>
        <w:tabs>
          <w:tab w:val="left" w:pos="1080"/>
        </w:tabs>
        <w:spacing w:line="240" w:lineRule="atLeast"/>
        <w:jc w:val="both"/>
        <w:rPr>
          <w:rFonts w:cs="David"/>
          <w:rtl/>
        </w:rPr>
      </w:pPr>
    </w:p>
    <w:p w:rsidR="00906B77" w:rsidRPr="00480EF9" w:rsidRDefault="00906B77" w:rsidP="00906B77">
      <w:pPr>
        <w:spacing w:line="240" w:lineRule="atLeast"/>
        <w:ind w:left="708" w:hanging="425"/>
        <w:jc w:val="both"/>
        <w:rPr>
          <w:rFonts w:cs="David"/>
          <w:rtl/>
        </w:rPr>
      </w:pPr>
      <w:r w:rsidRPr="00480EF9">
        <w:rPr>
          <w:rFonts w:cs="David"/>
          <w:rtl/>
        </w:rPr>
        <w:t xml:space="preserve"> (ב) </w:t>
      </w:r>
      <w:r w:rsidRPr="00480EF9">
        <w:rPr>
          <w:rFonts w:cs="David"/>
          <w:rtl/>
        </w:rPr>
        <w:tab/>
        <w:t>מוסכם בזה על הצדדים כי מתן אישור המשרד לפרסומים מדעיים לא יימנע אלא מטעמים מיוחדים, כגון טעמים שבביטחון המדינה וטובת הציבור או בשל נימוקים של פגיעה בזכות יוצרים; וכי באם ישתנו הנסיבות שהביאו לאיסור הפרסום - יתיר המשרד, על פי בקשה, את הפרסום.</w:t>
      </w:r>
    </w:p>
    <w:p w:rsidR="00906B77" w:rsidRPr="00480EF9" w:rsidRDefault="00906B77" w:rsidP="00906B77">
      <w:pPr>
        <w:tabs>
          <w:tab w:val="left" w:pos="1560"/>
        </w:tabs>
        <w:spacing w:line="240" w:lineRule="atLeast"/>
        <w:jc w:val="both"/>
        <w:rPr>
          <w:rFonts w:cs="David"/>
          <w:rtl/>
        </w:rPr>
      </w:pPr>
    </w:p>
    <w:p w:rsidR="00906B77" w:rsidRPr="00480EF9" w:rsidRDefault="00906B77" w:rsidP="00906B77">
      <w:pPr>
        <w:spacing w:line="240" w:lineRule="atLeast"/>
        <w:ind w:left="708" w:hanging="425"/>
        <w:jc w:val="both"/>
        <w:rPr>
          <w:rFonts w:cs="David"/>
          <w:rtl/>
        </w:rPr>
      </w:pPr>
      <w:r w:rsidRPr="00480EF9">
        <w:rPr>
          <w:rFonts w:cs="David"/>
          <w:rtl/>
        </w:rPr>
        <w:t xml:space="preserve"> (ג) על הוראות הסכם זה יחול סעיף 118 לחוק העונשין, תשל"ז1977-.</w:t>
      </w:r>
    </w:p>
    <w:p w:rsidR="00906B77" w:rsidRPr="00480EF9" w:rsidRDefault="00906B77" w:rsidP="00906B77">
      <w:pPr>
        <w:tabs>
          <w:tab w:val="left" w:pos="1080"/>
        </w:tabs>
        <w:spacing w:line="240" w:lineRule="atLeast"/>
        <w:jc w:val="both"/>
        <w:rPr>
          <w:rFonts w:cs="David"/>
          <w:rtl/>
        </w:rPr>
      </w:pPr>
    </w:p>
    <w:p w:rsidR="00906B77" w:rsidRPr="00480EF9" w:rsidRDefault="00906B77" w:rsidP="00906B77">
      <w:pPr>
        <w:tabs>
          <w:tab w:val="left" w:pos="1080"/>
        </w:tabs>
        <w:spacing w:line="240" w:lineRule="atLeast"/>
        <w:jc w:val="both"/>
        <w:rPr>
          <w:rFonts w:cs="David"/>
          <w:rtl/>
        </w:rPr>
      </w:pPr>
    </w:p>
    <w:p w:rsidR="00906B77" w:rsidRPr="00480EF9" w:rsidRDefault="00906B77" w:rsidP="00906B77">
      <w:pPr>
        <w:tabs>
          <w:tab w:val="left" w:pos="1560"/>
        </w:tabs>
        <w:spacing w:line="240" w:lineRule="atLeast"/>
        <w:jc w:val="both"/>
        <w:rPr>
          <w:rFonts w:cs="David"/>
          <w:rtl/>
        </w:rPr>
      </w:pPr>
      <w:r w:rsidRPr="00480EF9">
        <w:rPr>
          <w:rFonts w:cs="David" w:hint="cs"/>
          <w:rtl/>
        </w:rPr>
        <w:t>9</w:t>
      </w:r>
      <w:r w:rsidRPr="00480EF9">
        <w:rPr>
          <w:rFonts w:cs="David"/>
          <w:rtl/>
        </w:rPr>
        <w:t>. (א) מבלי לפגוע בכלליות האמור לעיל מתחייב החוקר להודיע לבא כוח המשרד:</w:t>
      </w:r>
    </w:p>
    <w:p w:rsidR="00906B77" w:rsidRPr="00480EF9" w:rsidRDefault="00906B77" w:rsidP="00906B77">
      <w:pPr>
        <w:tabs>
          <w:tab w:val="left" w:pos="1560"/>
        </w:tabs>
        <w:spacing w:line="240" w:lineRule="atLeast"/>
        <w:jc w:val="both"/>
        <w:rPr>
          <w:rFonts w:cs="David"/>
          <w:rtl/>
        </w:rPr>
      </w:pPr>
    </w:p>
    <w:p w:rsidR="00906B77" w:rsidRPr="00480EF9" w:rsidRDefault="00906B77" w:rsidP="004641B8">
      <w:pPr>
        <w:numPr>
          <w:ilvl w:val="0"/>
          <w:numId w:val="6"/>
        </w:numPr>
        <w:overflowPunct w:val="0"/>
        <w:autoSpaceDE w:val="0"/>
        <w:autoSpaceDN w:val="0"/>
        <w:adjustRightInd w:val="0"/>
        <w:spacing w:line="240" w:lineRule="atLeast"/>
        <w:ind w:right="0"/>
        <w:jc w:val="both"/>
        <w:textAlignment w:val="baseline"/>
        <w:rPr>
          <w:rFonts w:cs="David"/>
        </w:rPr>
      </w:pPr>
      <w:r w:rsidRPr="00480EF9">
        <w:rPr>
          <w:rFonts w:cs="David"/>
          <w:rtl/>
        </w:rPr>
        <w:t>על כל המצאה הנובעת מביצוע המחקר או תוצאותיו, וזאת מיד עם גילויה או פיתוחה;</w:t>
      </w:r>
    </w:p>
    <w:p w:rsidR="00906B77" w:rsidRPr="00480EF9" w:rsidRDefault="00906B77" w:rsidP="00906B77">
      <w:pPr>
        <w:spacing w:line="240" w:lineRule="atLeast"/>
        <w:ind w:left="708"/>
        <w:jc w:val="both"/>
        <w:rPr>
          <w:rFonts w:cs="David"/>
          <w:rtl/>
        </w:rPr>
      </w:pPr>
    </w:p>
    <w:p w:rsidR="00906B77" w:rsidRPr="00480EF9" w:rsidRDefault="00906B77" w:rsidP="004641B8">
      <w:pPr>
        <w:numPr>
          <w:ilvl w:val="0"/>
          <w:numId w:val="6"/>
        </w:numPr>
        <w:overflowPunct w:val="0"/>
        <w:autoSpaceDE w:val="0"/>
        <w:autoSpaceDN w:val="0"/>
        <w:adjustRightInd w:val="0"/>
        <w:spacing w:line="240" w:lineRule="atLeast"/>
        <w:ind w:right="0"/>
        <w:jc w:val="both"/>
        <w:textAlignment w:val="baseline"/>
        <w:rPr>
          <w:rFonts w:cs="David"/>
        </w:rPr>
      </w:pPr>
      <w:r w:rsidRPr="00480EF9">
        <w:rPr>
          <w:rFonts w:cs="David"/>
          <w:rtl/>
        </w:rPr>
        <w:t>על כל בקשה לרישום פטנט או זכות יוצרים הקשורה עם ביצוע המחקר או תוצאותיו או נובעת מהם;</w:t>
      </w:r>
    </w:p>
    <w:p w:rsidR="00906B77" w:rsidRPr="00480EF9" w:rsidRDefault="00906B77" w:rsidP="00906B77">
      <w:pPr>
        <w:spacing w:line="240" w:lineRule="atLeast"/>
        <w:jc w:val="both"/>
        <w:rPr>
          <w:rFonts w:cs="David"/>
          <w:rtl/>
        </w:rPr>
      </w:pPr>
    </w:p>
    <w:p w:rsidR="00906B77" w:rsidRPr="00480EF9" w:rsidRDefault="00906B77" w:rsidP="004641B8">
      <w:pPr>
        <w:numPr>
          <w:ilvl w:val="0"/>
          <w:numId w:val="6"/>
        </w:numPr>
        <w:overflowPunct w:val="0"/>
        <w:autoSpaceDE w:val="0"/>
        <w:autoSpaceDN w:val="0"/>
        <w:adjustRightInd w:val="0"/>
        <w:spacing w:line="240" w:lineRule="atLeast"/>
        <w:ind w:right="0"/>
        <w:jc w:val="both"/>
        <w:textAlignment w:val="baseline"/>
        <w:rPr>
          <w:rFonts w:cs="David"/>
          <w:rtl/>
        </w:rPr>
      </w:pPr>
      <w:r w:rsidRPr="00480EF9">
        <w:rPr>
          <w:rFonts w:cs="David"/>
          <w:rtl/>
        </w:rPr>
        <w:t>על כל העברת זכויות לצד ג' בפטנט או בהמצאה ה</w:t>
      </w:r>
      <w:r w:rsidR="001B5A42" w:rsidRPr="00480EF9">
        <w:rPr>
          <w:rFonts w:cs="David"/>
          <w:rtl/>
        </w:rPr>
        <w:t>נובעים מביצוע ההסכם או תוצאותיו</w:t>
      </w:r>
      <w:r w:rsidRPr="00480EF9">
        <w:rPr>
          <w:rFonts w:cs="David"/>
          <w:rtl/>
        </w:rPr>
        <w:t xml:space="preserve">  או בשימוש בהם או בניצולם</w:t>
      </w:r>
      <w:r w:rsidRPr="00480EF9">
        <w:rPr>
          <w:rFonts w:cs="David" w:hint="cs"/>
          <w:rtl/>
        </w:rPr>
        <w:t xml:space="preserve"> ועל כל ניצול מסחרי הנובע מהידע.</w:t>
      </w:r>
    </w:p>
    <w:p w:rsidR="00906B77" w:rsidRPr="00480EF9" w:rsidRDefault="00906B77" w:rsidP="00906B77">
      <w:pPr>
        <w:tabs>
          <w:tab w:val="left" w:pos="1680"/>
        </w:tabs>
        <w:spacing w:line="240" w:lineRule="atLeast"/>
        <w:jc w:val="both"/>
        <w:rPr>
          <w:rFonts w:cs="David"/>
          <w:rtl/>
        </w:rPr>
      </w:pPr>
    </w:p>
    <w:p w:rsidR="00906B77" w:rsidRPr="00480EF9" w:rsidRDefault="00906B77" w:rsidP="00906B77">
      <w:pPr>
        <w:tabs>
          <w:tab w:val="left" w:pos="1680"/>
        </w:tabs>
        <w:spacing w:line="240" w:lineRule="atLeast"/>
        <w:ind w:left="567" w:hanging="284"/>
        <w:jc w:val="both"/>
        <w:rPr>
          <w:rFonts w:cs="David"/>
          <w:rtl/>
        </w:rPr>
      </w:pPr>
      <w:r w:rsidRPr="00480EF9">
        <w:rPr>
          <w:rFonts w:cs="David"/>
          <w:rtl/>
        </w:rPr>
        <w:t>(ב)</w:t>
      </w:r>
      <w:r w:rsidRPr="00480EF9">
        <w:rPr>
          <w:rFonts w:cs="David"/>
          <w:rtl/>
        </w:rPr>
        <w:tab/>
        <w:t xml:space="preserve">בהתאם להחלטת ממשלה </w:t>
      </w:r>
      <w:r w:rsidRPr="00480EF9">
        <w:rPr>
          <w:rFonts w:cs="David" w:hint="cs"/>
          <w:rtl/>
        </w:rPr>
        <w:t>2575 (</w:t>
      </w:r>
      <w:proofErr w:type="spellStart"/>
      <w:r w:rsidRPr="00480EF9">
        <w:rPr>
          <w:rFonts w:cs="David" w:hint="cs"/>
          <w:rtl/>
        </w:rPr>
        <w:t>חכ</w:t>
      </w:r>
      <w:proofErr w:type="spellEnd"/>
      <w:r w:rsidRPr="00480EF9">
        <w:rPr>
          <w:rFonts w:cs="David" w:hint="cs"/>
          <w:rtl/>
        </w:rPr>
        <w:t xml:space="preserve"> 122) מיום 23.9.2004 (החלטה של ועדת שרים לענייני חברה וכלכלה  </w:t>
      </w:r>
      <w:proofErr w:type="spellStart"/>
      <w:r w:rsidRPr="00480EF9">
        <w:rPr>
          <w:rFonts w:cs="David"/>
          <w:rtl/>
        </w:rPr>
        <w:t>חכ</w:t>
      </w:r>
      <w:proofErr w:type="spellEnd"/>
      <w:r w:rsidRPr="00480EF9">
        <w:rPr>
          <w:rFonts w:cs="David"/>
          <w:rtl/>
        </w:rPr>
        <w:t>/120 מיום 7.9.2004</w:t>
      </w:r>
      <w:r w:rsidRPr="00480EF9">
        <w:rPr>
          <w:rFonts w:cs="David" w:hint="cs"/>
          <w:rtl/>
        </w:rPr>
        <w:t xml:space="preserve">) </w:t>
      </w:r>
      <w:r w:rsidRPr="00480EF9">
        <w:rPr>
          <w:rFonts w:cs="David"/>
          <w:rtl/>
        </w:rPr>
        <w:t xml:space="preserve"> מוסכם כי כל תוצרי הידע, לרבות זכויות קניין רוחני שיתקבלו כתוצאה מביצועו של המחקר נשוא הסכם זה או אגב ביצועו, ובלבד שהחוקר אינו עובד מ</w:t>
      </w:r>
      <w:smartTag w:uri="urn:schemas-microsoft-com:office:smarttags" w:element="PersonName">
        <w:smartTagPr>
          <w:attr w:name="ProductID" w:val="דינה ו"/>
        </w:smartTagPr>
        <w:r w:rsidRPr="00480EF9">
          <w:rPr>
            <w:rFonts w:cs="David"/>
            <w:rtl/>
          </w:rPr>
          <w:t>דינה ו</w:t>
        </w:r>
      </w:smartTag>
      <w:r w:rsidRPr="00480EF9">
        <w:rPr>
          <w:rFonts w:cs="David"/>
          <w:rtl/>
        </w:rPr>
        <w:t>/או במוסד שאינו ממשלתי ו/או אינו תאגיד בריאות, יהיו בבעלות החוקר.</w:t>
      </w:r>
    </w:p>
    <w:p w:rsidR="00906B77" w:rsidRPr="00480EF9" w:rsidRDefault="00906B77" w:rsidP="00906B77">
      <w:pPr>
        <w:tabs>
          <w:tab w:val="left" w:pos="1680"/>
        </w:tabs>
        <w:spacing w:line="240" w:lineRule="atLeast"/>
        <w:ind w:left="567" w:hanging="284"/>
        <w:jc w:val="both"/>
        <w:rPr>
          <w:rFonts w:cs="David"/>
          <w:rtl/>
        </w:rPr>
      </w:pPr>
    </w:p>
    <w:p w:rsidR="00906B77" w:rsidRPr="00480EF9" w:rsidRDefault="00906B77" w:rsidP="00906B77">
      <w:pPr>
        <w:tabs>
          <w:tab w:val="left" w:pos="1680"/>
        </w:tabs>
        <w:spacing w:line="240" w:lineRule="atLeast"/>
        <w:ind w:left="567" w:hanging="284"/>
        <w:jc w:val="both"/>
        <w:rPr>
          <w:rFonts w:cs="David"/>
          <w:rtl/>
        </w:rPr>
      </w:pPr>
      <w:r w:rsidRPr="00480EF9">
        <w:rPr>
          <w:rFonts w:cs="David"/>
          <w:rtl/>
        </w:rPr>
        <w:t>(ג)</w:t>
      </w:r>
      <w:r w:rsidRPr="00480EF9">
        <w:rPr>
          <w:rFonts w:cs="David"/>
          <w:rtl/>
        </w:rPr>
        <w:tab/>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w:t>
      </w:r>
      <w:r w:rsidRPr="00480EF9">
        <w:rPr>
          <w:rFonts w:cs="David" w:hint="cs"/>
          <w:rtl/>
        </w:rPr>
        <w:t>ו</w:t>
      </w:r>
      <w:r w:rsidRPr="00480EF9">
        <w:rPr>
          <w:rFonts w:cs="David"/>
          <w:rtl/>
        </w:rPr>
        <w:t>ל הקניין הרוחני של החוקר, לבד או בשותפות עם גוף אחר שייקבעו החוקר או תאגיד כאמור. רישום הזכויות כאמור יהיה בדרך המעגנת את האמור בהחלטת הממשלה המוזכרת בסעיף קטן (ב).</w:t>
      </w:r>
    </w:p>
    <w:p w:rsidR="00906B77" w:rsidRPr="00480EF9" w:rsidRDefault="00906B77" w:rsidP="00906B77">
      <w:pPr>
        <w:tabs>
          <w:tab w:val="left" w:pos="1680"/>
        </w:tabs>
        <w:spacing w:line="240" w:lineRule="atLeast"/>
        <w:ind w:left="567" w:hanging="284"/>
        <w:jc w:val="both"/>
        <w:rPr>
          <w:rFonts w:cs="David"/>
          <w:rtl/>
        </w:rPr>
      </w:pPr>
    </w:p>
    <w:p w:rsidR="00906B77" w:rsidRPr="00480EF9" w:rsidRDefault="00906B77" w:rsidP="00906B77">
      <w:pPr>
        <w:tabs>
          <w:tab w:val="left" w:pos="1680"/>
        </w:tabs>
        <w:spacing w:line="240" w:lineRule="atLeast"/>
        <w:ind w:left="567" w:hanging="284"/>
        <w:jc w:val="both"/>
        <w:rPr>
          <w:rFonts w:cs="David"/>
          <w:rtl/>
        </w:rPr>
      </w:pPr>
      <w:r w:rsidRPr="00480EF9">
        <w:rPr>
          <w:rFonts w:cs="David"/>
          <w:rtl/>
        </w:rPr>
        <w:t>(ד)</w:t>
      </w:r>
      <w:r w:rsidRPr="00480EF9">
        <w:rPr>
          <w:rFonts w:cs="David"/>
          <w:rtl/>
        </w:rPr>
        <w:tab/>
        <w:t>האמור בסעיפים קטנים (ב) ו- (ג) כפוף לתנאים הבאים:</w:t>
      </w:r>
    </w:p>
    <w:p w:rsidR="00906B77" w:rsidRPr="00480EF9" w:rsidRDefault="00906B77" w:rsidP="00906B77">
      <w:pPr>
        <w:tabs>
          <w:tab w:val="left" w:pos="1680"/>
        </w:tabs>
        <w:spacing w:line="240" w:lineRule="atLeast"/>
        <w:ind w:left="567" w:hanging="284"/>
        <w:jc w:val="both"/>
        <w:rPr>
          <w:rFonts w:cs="David"/>
          <w:rtl/>
        </w:rPr>
      </w:pPr>
    </w:p>
    <w:p w:rsidR="00906B77" w:rsidRPr="00480EF9" w:rsidRDefault="00906B77" w:rsidP="004641B8">
      <w:pPr>
        <w:numPr>
          <w:ilvl w:val="0"/>
          <w:numId w:val="9"/>
        </w:numPr>
        <w:tabs>
          <w:tab w:val="left" w:pos="1680"/>
        </w:tabs>
        <w:overflowPunct w:val="0"/>
        <w:autoSpaceDE w:val="0"/>
        <w:autoSpaceDN w:val="0"/>
        <w:adjustRightInd w:val="0"/>
        <w:spacing w:line="240" w:lineRule="atLeast"/>
        <w:ind w:right="0"/>
        <w:jc w:val="both"/>
        <w:textAlignment w:val="baseline"/>
        <w:rPr>
          <w:rFonts w:cs="David"/>
          <w:rtl/>
        </w:rPr>
      </w:pPr>
      <w:r w:rsidRPr="00480EF9">
        <w:rPr>
          <w:rFonts w:cs="David"/>
          <w:rtl/>
        </w:rPr>
        <w:t xml:space="preserve">החוקר יבטיח כי הזכויות בתוצרי הידע שייווצרו, העברתם לאחר ומתן </w:t>
      </w:r>
      <w:proofErr w:type="spellStart"/>
      <w:r w:rsidRPr="00480EF9">
        <w:rPr>
          <w:rFonts w:cs="David"/>
          <w:rtl/>
        </w:rPr>
        <w:t>רשיונות</w:t>
      </w:r>
      <w:proofErr w:type="spellEnd"/>
      <w:r w:rsidRPr="00480EF9">
        <w:rPr>
          <w:rFonts w:cs="David"/>
          <w:rtl/>
        </w:rPr>
        <w:t xml:space="preserve"> שימוש בהן ייעשו באופן שיקדם את הידע וינצל אותו לקידום יישומו בטכנולוגיה.</w:t>
      </w:r>
    </w:p>
    <w:p w:rsidR="00906B77" w:rsidRPr="00480EF9" w:rsidRDefault="00906B77" w:rsidP="004641B8">
      <w:pPr>
        <w:numPr>
          <w:ilvl w:val="0"/>
          <w:numId w:val="9"/>
        </w:numPr>
        <w:tabs>
          <w:tab w:val="left" w:pos="1680"/>
        </w:tabs>
        <w:overflowPunct w:val="0"/>
        <w:autoSpaceDE w:val="0"/>
        <w:autoSpaceDN w:val="0"/>
        <w:adjustRightInd w:val="0"/>
        <w:spacing w:line="240" w:lineRule="atLeast"/>
        <w:ind w:right="0"/>
        <w:jc w:val="both"/>
        <w:textAlignment w:val="baseline"/>
        <w:rPr>
          <w:rFonts w:cs="David"/>
        </w:rPr>
      </w:pPr>
      <w:r w:rsidRPr="00480EF9">
        <w:rPr>
          <w:rFonts w:cs="David"/>
          <w:rtl/>
        </w:rPr>
        <w:t>למשרד תשמר הזכות לפרסם את כל  תוצרי הידע הנובעים מן המחקר באופן שימנע ככל האפשר פגיעה בהליך ההגנה המסחרית על הידע.</w:t>
      </w:r>
    </w:p>
    <w:p w:rsidR="00906B77" w:rsidRPr="00480EF9" w:rsidRDefault="00906B77" w:rsidP="004641B8">
      <w:pPr>
        <w:numPr>
          <w:ilvl w:val="0"/>
          <w:numId w:val="9"/>
        </w:numPr>
        <w:tabs>
          <w:tab w:val="left" w:pos="1680"/>
        </w:tabs>
        <w:overflowPunct w:val="0"/>
        <w:autoSpaceDE w:val="0"/>
        <w:autoSpaceDN w:val="0"/>
        <w:adjustRightInd w:val="0"/>
        <w:spacing w:line="240" w:lineRule="atLeast"/>
        <w:ind w:right="0"/>
        <w:jc w:val="both"/>
        <w:textAlignment w:val="baseline"/>
        <w:rPr>
          <w:rFonts w:cs="David"/>
        </w:rPr>
      </w:pPr>
      <w:r w:rsidRPr="00480EF9">
        <w:rPr>
          <w:rFonts w:cs="David"/>
          <w:rtl/>
        </w:rPr>
        <w:t xml:space="preserve">מדינת ישראל, תקבל כתנאי מקדמי להעברת המימון, ללא תמורה, </w:t>
      </w:r>
      <w:proofErr w:type="spellStart"/>
      <w:r w:rsidRPr="00480EF9">
        <w:rPr>
          <w:rFonts w:cs="David"/>
          <w:rtl/>
        </w:rPr>
        <w:t>רשיון</w:t>
      </w:r>
      <w:proofErr w:type="spellEnd"/>
      <w:r w:rsidRPr="00480EF9">
        <w:rPr>
          <w:rFonts w:cs="David"/>
          <w:rtl/>
        </w:rPr>
        <w:t xml:space="preserve">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906B77" w:rsidRPr="00480EF9" w:rsidRDefault="00906B77" w:rsidP="004641B8">
      <w:pPr>
        <w:numPr>
          <w:ilvl w:val="0"/>
          <w:numId w:val="9"/>
        </w:numPr>
        <w:tabs>
          <w:tab w:val="left" w:pos="1680"/>
        </w:tabs>
        <w:overflowPunct w:val="0"/>
        <w:autoSpaceDE w:val="0"/>
        <w:autoSpaceDN w:val="0"/>
        <w:adjustRightInd w:val="0"/>
        <w:spacing w:line="240" w:lineRule="atLeast"/>
        <w:ind w:right="0"/>
        <w:jc w:val="both"/>
        <w:textAlignment w:val="baseline"/>
        <w:rPr>
          <w:rFonts w:cs="David"/>
          <w:rtl/>
        </w:rPr>
      </w:pPr>
      <w:r w:rsidRPr="00480EF9">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לאיכות הסביבה.</w:t>
      </w:r>
    </w:p>
    <w:p w:rsidR="00906B77" w:rsidRPr="00480EF9" w:rsidRDefault="00906B77" w:rsidP="00906B77">
      <w:pPr>
        <w:tabs>
          <w:tab w:val="left" w:pos="1680"/>
        </w:tabs>
        <w:spacing w:line="240" w:lineRule="atLeast"/>
        <w:ind w:left="567" w:hanging="284"/>
        <w:jc w:val="both"/>
        <w:rPr>
          <w:rFonts w:cs="David"/>
          <w:rtl/>
        </w:rPr>
      </w:pPr>
    </w:p>
    <w:p w:rsidR="00906B77" w:rsidRPr="00480EF9" w:rsidRDefault="00906B77" w:rsidP="00E0632D">
      <w:pPr>
        <w:pStyle w:val="a6"/>
        <w:spacing w:line="240" w:lineRule="auto"/>
        <w:ind w:left="720" w:hanging="720"/>
        <w:rPr>
          <w:rFonts w:ascii="Times New Roman" w:hAnsi="Times New Roman" w:cs="David"/>
          <w:rtl/>
        </w:rPr>
      </w:pPr>
      <w:r w:rsidRPr="00480EF9">
        <w:rPr>
          <w:rFonts w:ascii="Times New Roman" w:hAnsi="Times New Roman" w:cs="David" w:hint="cs"/>
          <w:rtl/>
        </w:rPr>
        <w:t>10</w:t>
      </w:r>
      <w:r w:rsidRPr="00480EF9">
        <w:rPr>
          <w:rFonts w:ascii="Times New Roman" w:hAnsi="Times New Roman" w:cs="David"/>
          <w:rtl/>
        </w:rPr>
        <w:t xml:space="preserve">. (א) </w:t>
      </w:r>
      <w:r w:rsidRPr="00480EF9">
        <w:rPr>
          <w:rFonts w:ascii="Times New Roman" w:hAnsi="Times New Roman" w:cs="David"/>
          <w:rtl/>
        </w:rPr>
        <w:tab/>
        <w:t xml:space="preserve">המשרד יהיה רשאי לבקש כל ציוד בלתי מתכלה, או שווה ערך שלו  וכן חומר, מסמכים ונתונים שקיבל </w:t>
      </w:r>
      <w:r w:rsidR="00E0632D" w:rsidRPr="00480EF9">
        <w:rPr>
          <w:rFonts w:ascii="Times New Roman" w:hAnsi="Times New Roman" w:cs="David"/>
          <w:rtl/>
        </w:rPr>
        <w:t>מ</w:t>
      </w:r>
      <w:r w:rsidR="00E0632D" w:rsidRPr="00480EF9">
        <w:rPr>
          <w:rFonts w:ascii="Times New Roman" w:hAnsi="Times New Roman" w:cs="David" w:hint="cs"/>
          <w:rtl/>
        </w:rPr>
        <w:t>המשרד</w:t>
      </w:r>
      <w:r w:rsidR="00E0632D" w:rsidRPr="00480EF9">
        <w:rPr>
          <w:rFonts w:ascii="Times New Roman" w:hAnsi="Times New Roman" w:cs="David"/>
          <w:rtl/>
        </w:rPr>
        <w:t xml:space="preserve"> </w:t>
      </w:r>
      <w:r w:rsidRPr="00480EF9">
        <w:rPr>
          <w:rFonts w:ascii="Times New Roman" w:hAnsi="Times New Roman" w:cs="David"/>
          <w:rtl/>
        </w:rPr>
        <w:t xml:space="preserve">או שרכש בכספי התשלומים מכוח הסכם זה לשם ביצוע המחקר, </w:t>
      </w:r>
      <w:r w:rsidRPr="00480EF9">
        <w:rPr>
          <w:rFonts w:ascii="Times New Roman" w:hAnsi="Times New Roman" w:cs="David" w:hint="cs"/>
          <w:rtl/>
        </w:rPr>
        <w:t xml:space="preserve">עד </w:t>
      </w:r>
      <w:r w:rsidRPr="00480EF9">
        <w:rPr>
          <w:rFonts w:ascii="Times New Roman" w:hAnsi="Times New Roman" w:cs="David"/>
          <w:rtl/>
        </w:rPr>
        <w:t>שבועיים מיום סיום</w:t>
      </w:r>
      <w:r w:rsidR="001B5A42" w:rsidRPr="00480EF9">
        <w:rPr>
          <w:rFonts w:ascii="Times New Roman" w:hAnsi="Times New Roman" w:cs="David" w:hint="cs"/>
          <w:rtl/>
        </w:rPr>
        <w:t xml:space="preserve"> </w:t>
      </w:r>
      <w:r w:rsidRPr="00480EF9">
        <w:rPr>
          <w:rFonts w:ascii="Times New Roman" w:hAnsi="Times New Roman" w:cs="David"/>
          <w:rtl/>
        </w:rPr>
        <w:t xml:space="preserve">הסכם זה. מוסכם בזה כי בא כוח המשרד לא ידרוש את החזרת הציוד או החומר במועד מוקדם אם יש בכך כדי להפריע להמשך ביצוע המחקר. המשרד </w:t>
      </w:r>
      <w:proofErr w:type="spellStart"/>
      <w:r w:rsidRPr="00480EF9">
        <w:rPr>
          <w:rFonts w:ascii="Times New Roman" w:hAnsi="Times New Roman" w:cs="David"/>
          <w:rtl/>
        </w:rPr>
        <w:t>ישא</w:t>
      </w:r>
      <w:proofErr w:type="spellEnd"/>
      <w:r w:rsidRPr="00480EF9">
        <w:rPr>
          <w:rFonts w:ascii="Times New Roman" w:hAnsi="Times New Roman" w:cs="David"/>
          <w:rtl/>
        </w:rPr>
        <w:t xml:space="preserve"> בהוצאות ישירות הנובעות מהחזרת הציוד, כגון עלויות מיסוי ושינוע.</w:t>
      </w:r>
    </w:p>
    <w:p w:rsidR="00906B77" w:rsidRPr="00480EF9" w:rsidRDefault="00906B77" w:rsidP="00906B77">
      <w:pPr>
        <w:tabs>
          <w:tab w:val="left" w:pos="1560"/>
        </w:tabs>
        <w:spacing w:line="240" w:lineRule="atLeast"/>
        <w:jc w:val="both"/>
        <w:rPr>
          <w:rFonts w:cs="David"/>
          <w:rtl/>
        </w:rPr>
      </w:pPr>
    </w:p>
    <w:p w:rsidR="00906B77" w:rsidRPr="00480EF9" w:rsidRDefault="00906B77" w:rsidP="00906B77">
      <w:pPr>
        <w:tabs>
          <w:tab w:val="left" w:pos="-1985"/>
        </w:tabs>
        <w:spacing w:line="240" w:lineRule="atLeast"/>
        <w:ind w:left="567" w:hanging="284"/>
        <w:rPr>
          <w:rFonts w:cs="David"/>
          <w:rtl/>
        </w:rPr>
      </w:pPr>
      <w:r w:rsidRPr="00480EF9">
        <w:rPr>
          <w:rFonts w:cs="David"/>
          <w:rtl/>
        </w:rPr>
        <w:t xml:space="preserve">(ב) על אף האמור </w:t>
      </w:r>
      <w:proofErr w:type="spellStart"/>
      <w:r w:rsidRPr="00480EF9">
        <w:rPr>
          <w:rFonts w:cs="David"/>
          <w:rtl/>
        </w:rPr>
        <w:t>בס"ק</w:t>
      </w:r>
      <w:proofErr w:type="spellEnd"/>
      <w:r w:rsidRPr="00480EF9">
        <w:rPr>
          <w:rFonts w:cs="David"/>
          <w:rtl/>
        </w:rPr>
        <w:t xml:space="preserve"> (א) לעיל יהיה המשרד רשאי להרשות כי ציוד בלתי מתכלה שנרכש לצורך ביצוע ההסכם, יישאר בידי החוקר או יועבר לצד ג', </w:t>
      </w:r>
      <w:proofErr w:type="spellStart"/>
      <w:r w:rsidRPr="00480EF9">
        <w:rPr>
          <w:rFonts w:cs="David"/>
          <w:rtl/>
        </w:rPr>
        <w:t>הכל</w:t>
      </w:r>
      <w:proofErr w:type="spellEnd"/>
      <w:r w:rsidRPr="00480EF9">
        <w:rPr>
          <w:rFonts w:cs="David"/>
          <w:rtl/>
        </w:rPr>
        <w:t xml:space="preserve"> בהתאם להוראות ולתנאים שייקבעו על ידי המשרד </w:t>
      </w:r>
      <w:r w:rsidRPr="00480EF9">
        <w:rPr>
          <w:rFonts w:cs="David"/>
          <w:rtl/>
        </w:rPr>
        <w:lastRenderedPageBreak/>
        <w:t>בהסכם נפרד שיערך לצורך כך.</w:t>
      </w:r>
      <w:r w:rsidRPr="00480EF9">
        <w:rPr>
          <w:rFonts w:cs="David"/>
          <w:rtl/>
        </w:rPr>
        <w:br/>
      </w:r>
    </w:p>
    <w:p w:rsidR="00906B77" w:rsidRPr="00480EF9" w:rsidRDefault="00906B77" w:rsidP="00906B77">
      <w:pPr>
        <w:tabs>
          <w:tab w:val="left" w:pos="1080"/>
        </w:tabs>
        <w:spacing w:line="240" w:lineRule="atLeast"/>
        <w:ind w:left="567" w:hanging="567"/>
        <w:jc w:val="both"/>
        <w:rPr>
          <w:rFonts w:cs="David"/>
          <w:b/>
          <w:bCs/>
          <w:rtl/>
        </w:rPr>
      </w:pPr>
      <w:r w:rsidRPr="00480EF9">
        <w:rPr>
          <w:rFonts w:cs="David" w:hint="cs"/>
          <w:rtl/>
        </w:rPr>
        <w:t>11</w:t>
      </w:r>
      <w:r w:rsidRPr="00480EF9">
        <w:rPr>
          <w:rFonts w:cs="David"/>
          <w:rtl/>
        </w:rPr>
        <w:t xml:space="preserve">. (א)  תמורת התחייבויותיו של החוקר ישלם המשרד סכום של עד </w:t>
      </w:r>
      <w:r w:rsidRPr="00480EF9">
        <w:rPr>
          <w:rFonts w:cs="David"/>
          <w:b/>
          <w:bCs/>
          <w:rtl/>
        </w:rPr>
        <w:t>____ ₪ (__________)</w:t>
      </w:r>
    </w:p>
    <w:p w:rsidR="00906B77" w:rsidRPr="00480EF9" w:rsidRDefault="00906B77" w:rsidP="00906B77">
      <w:pPr>
        <w:tabs>
          <w:tab w:val="left" w:pos="1080"/>
        </w:tabs>
        <w:spacing w:line="240" w:lineRule="atLeast"/>
        <w:jc w:val="both"/>
        <w:rPr>
          <w:rFonts w:cs="David" w:hint="cs"/>
          <w:rtl/>
        </w:rPr>
      </w:pPr>
      <w:r w:rsidRPr="00480EF9">
        <w:rPr>
          <w:rFonts w:cs="David"/>
          <w:b/>
          <w:bCs/>
          <w:rtl/>
        </w:rPr>
        <w:t xml:space="preserve">                                                                                                                         </w:t>
      </w:r>
      <w:r w:rsidRPr="00480EF9">
        <w:rPr>
          <w:rFonts w:cs="David"/>
          <w:rtl/>
        </w:rPr>
        <w:t>(להלן - התשלום)</w:t>
      </w:r>
    </w:p>
    <w:p w:rsidR="00906B77" w:rsidRPr="00480EF9" w:rsidRDefault="00906B77" w:rsidP="00906B77">
      <w:pPr>
        <w:tabs>
          <w:tab w:val="left" w:pos="1080"/>
        </w:tabs>
        <w:spacing w:line="240" w:lineRule="atLeast"/>
        <w:jc w:val="both"/>
        <w:rPr>
          <w:rFonts w:cs="David" w:hint="cs"/>
          <w:rtl/>
        </w:rPr>
      </w:pPr>
    </w:p>
    <w:p w:rsidR="00906B77" w:rsidRPr="00480EF9" w:rsidRDefault="00906B77" w:rsidP="00906B77">
      <w:pPr>
        <w:rPr>
          <w:rFonts w:cs="David" w:hint="cs"/>
          <w:rtl/>
        </w:rPr>
      </w:pPr>
      <w:r w:rsidRPr="00480EF9">
        <w:rPr>
          <w:rFonts w:cs="David" w:hint="cs"/>
          <w:rtl/>
        </w:rPr>
        <w:t xml:space="preserve">      </w:t>
      </w:r>
      <w:r w:rsidRPr="00480EF9">
        <w:rPr>
          <w:rFonts w:cs="David"/>
          <w:rtl/>
        </w:rPr>
        <w:t xml:space="preserve">(ב)  </w:t>
      </w:r>
      <w:r w:rsidRPr="00480EF9">
        <w:rPr>
          <w:rFonts w:cs="David" w:hint="cs"/>
          <w:rtl/>
        </w:rPr>
        <w:t xml:space="preserve">התמורה שתינתן לחוקר תהיה </w:t>
      </w:r>
      <w:r w:rsidRPr="00480EF9">
        <w:rPr>
          <w:rFonts w:cs="David"/>
          <w:rtl/>
        </w:rPr>
        <w:t xml:space="preserve"> על פי אחת מהאפשרויות להלן</w:t>
      </w:r>
      <w:r w:rsidRPr="00480EF9">
        <w:rPr>
          <w:rFonts w:cs="David" w:hint="cs"/>
          <w:rtl/>
        </w:rPr>
        <w:t xml:space="preserve">, לפי בחירת החוקר, בהתאם </w:t>
      </w:r>
    </w:p>
    <w:p w:rsidR="00906B77" w:rsidRPr="00480EF9" w:rsidRDefault="00906B77" w:rsidP="00906B77">
      <w:pPr>
        <w:rPr>
          <w:rFonts w:cs="David" w:hint="cs"/>
          <w:rtl/>
        </w:rPr>
      </w:pPr>
      <w:r w:rsidRPr="00480EF9">
        <w:rPr>
          <w:rFonts w:cs="David" w:hint="cs"/>
          <w:rtl/>
        </w:rPr>
        <w:t xml:space="preserve">             לאמור בקול הקורא  ובהתאם להודעה שייתן למשרד בעניין זה בכתב כדלהלן (האפשרות  </w:t>
      </w:r>
    </w:p>
    <w:p w:rsidR="00906B77" w:rsidRPr="00480EF9" w:rsidRDefault="00906B77" w:rsidP="00906B77">
      <w:pPr>
        <w:rPr>
          <w:rFonts w:cs="David" w:hint="cs"/>
          <w:rtl/>
        </w:rPr>
      </w:pPr>
      <w:r w:rsidRPr="00480EF9">
        <w:rPr>
          <w:rFonts w:cs="David" w:hint="cs"/>
          <w:rtl/>
        </w:rPr>
        <w:t xml:space="preserve">             הנבחרת לעניין הסכם זה </w:t>
      </w:r>
      <w:proofErr w:type="spellStart"/>
      <w:r w:rsidRPr="00480EF9">
        <w:rPr>
          <w:rFonts w:cs="David" w:hint="cs"/>
          <w:rtl/>
        </w:rPr>
        <w:t>מצויינת</w:t>
      </w:r>
      <w:proofErr w:type="spellEnd"/>
      <w:r w:rsidRPr="00480EF9">
        <w:rPr>
          <w:rFonts w:cs="David" w:hint="cs"/>
          <w:rtl/>
        </w:rPr>
        <w:t xml:space="preserve"> </w:t>
      </w:r>
      <w:proofErr w:type="spellStart"/>
      <w:r w:rsidRPr="00480EF9">
        <w:rPr>
          <w:rFonts w:cs="David" w:hint="cs"/>
          <w:rtl/>
        </w:rPr>
        <w:t>בס"ק</w:t>
      </w:r>
      <w:proofErr w:type="spellEnd"/>
      <w:r w:rsidRPr="00480EF9">
        <w:rPr>
          <w:rFonts w:cs="David" w:hint="cs"/>
          <w:rtl/>
        </w:rPr>
        <w:t xml:space="preserve"> (ג) ):  </w:t>
      </w:r>
    </w:p>
    <w:p w:rsidR="00906B77" w:rsidRPr="00480EF9" w:rsidRDefault="00906B77" w:rsidP="00906B77">
      <w:pPr>
        <w:rPr>
          <w:rFonts w:cs="David"/>
          <w:rtl/>
        </w:rPr>
      </w:pPr>
    </w:p>
    <w:p w:rsidR="00906B77" w:rsidRPr="00480EF9" w:rsidRDefault="00906B77" w:rsidP="00906B77">
      <w:pPr>
        <w:rPr>
          <w:rFonts w:cs="David" w:hint="cs"/>
          <w:rtl/>
        </w:rPr>
      </w:pPr>
      <w:r w:rsidRPr="00480EF9">
        <w:rPr>
          <w:rFonts w:cs="David"/>
          <w:rtl/>
        </w:rPr>
        <w:t xml:space="preserve">           </w:t>
      </w:r>
      <w:r w:rsidRPr="00480EF9">
        <w:rPr>
          <w:rFonts w:cs="David"/>
          <w:b/>
          <w:bCs/>
          <w:rtl/>
        </w:rPr>
        <w:t>אפשרות א'</w:t>
      </w:r>
      <w:r w:rsidRPr="00480EF9">
        <w:rPr>
          <w:rFonts w:cs="David"/>
          <w:rtl/>
        </w:rPr>
        <w:t xml:space="preserve"> – התשלום על פי אפשרות זו יחול במידה וצורפה לחוזה ערבות בנקאית כאמור    </w:t>
      </w:r>
      <w:r w:rsidRPr="00480EF9">
        <w:rPr>
          <w:rFonts w:cs="David"/>
          <w:rtl/>
        </w:rPr>
        <w:br/>
        <w:t xml:space="preserve">            בסעיף  </w:t>
      </w:r>
      <w:r w:rsidRPr="00480EF9">
        <w:rPr>
          <w:rFonts w:cs="David" w:hint="cs"/>
          <w:rtl/>
        </w:rPr>
        <w:t>6</w:t>
      </w:r>
      <w:r w:rsidRPr="00480EF9">
        <w:rPr>
          <w:rFonts w:cs="David"/>
          <w:rtl/>
        </w:rPr>
        <w:t xml:space="preserve"> (ב) , או לחלופין הוצגה "הוראת קיזוז" על ידי מוסד להשכלה גבוהה שהמדינה  </w:t>
      </w:r>
      <w:r w:rsidRPr="00480EF9">
        <w:rPr>
          <w:rFonts w:cs="David"/>
          <w:rtl/>
        </w:rPr>
        <w:br/>
        <w:t xml:space="preserve">            משתתפת בתקציבו, כאמור בסעיף 8 ה' 2 לקול הקורא.</w:t>
      </w:r>
      <w:r w:rsidRPr="00480EF9">
        <w:rPr>
          <w:rFonts w:cs="David" w:hint="cs"/>
          <w:rtl/>
        </w:rPr>
        <w:t xml:space="preserve"> גובה הערבות או הוראת הקיזוז יעמוד  </w:t>
      </w:r>
    </w:p>
    <w:p w:rsidR="00906B77" w:rsidRPr="00480EF9" w:rsidRDefault="00906B77" w:rsidP="00906B77">
      <w:pPr>
        <w:rPr>
          <w:rFonts w:cs="David" w:hint="cs"/>
          <w:rtl/>
        </w:rPr>
      </w:pPr>
      <w:r w:rsidRPr="00480EF9">
        <w:rPr>
          <w:rFonts w:cs="David" w:hint="cs"/>
          <w:rtl/>
        </w:rPr>
        <w:t xml:space="preserve">            על 25%  מתקציב מימון השנה הראשונה למחקר (סכום המקדמה בשנה הראשונה).</w:t>
      </w:r>
    </w:p>
    <w:p w:rsidR="00906B77" w:rsidRPr="00480EF9" w:rsidRDefault="00906B77" w:rsidP="00906B77">
      <w:pPr>
        <w:rPr>
          <w:rFonts w:cs="David" w:hint="cs"/>
          <w:rtl/>
        </w:rPr>
      </w:pPr>
    </w:p>
    <w:p w:rsidR="00906B77" w:rsidRPr="00480EF9" w:rsidRDefault="00906B77" w:rsidP="00906B77">
      <w:pPr>
        <w:ind w:left="720"/>
        <w:rPr>
          <w:rFonts w:cs="David"/>
          <w:rtl/>
        </w:rPr>
      </w:pPr>
      <w:r w:rsidRPr="00480EF9">
        <w:rPr>
          <w:rFonts w:cs="David" w:hint="cs"/>
          <w:rtl/>
        </w:rPr>
        <w:t>בכל שנה משנות הסקר או המחקר (עד לשלוש שנים), בהתאם להצעת המחקר שאושרה ע"י ועדת הסקרים והמחקרים - ישולמו לחוקר:</w:t>
      </w:r>
      <w:r w:rsidRPr="00480EF9">
        <w:rPr>
          <w:rFonts w:cs="David"/>
          <w:rtl/>
        </w:rPr>
        <w:t xml:space="preserve"> </w:t>
      </w:r>
    </w:p>
    <w:p w:rsidR="00906B77" w:rsidRPr="00480EF9" w:rsidRDefault="00906B77" w:rsidP="00906B77">
      <w:pPr>
        <w:rPr>
          <w:rFonts w:cs="David"/>
          <w:rtl/>
        </w:rPr>
      </w:pPr>
    </w:p>
    <w:p w:rsidR="00906B77" w:rsidRPr="00480EF9" w:rsidRDefault="00906B77" w:rsidP="00906B77">
      <w:pPr>
        <w:ind w:left="720"/>
        <w:rPr>
          <w:rFonts w:cs="David"/>
          <w:rtl/>
        </w:rPr>
      </w:pPr>
      <w:r w:rsidRPr="00480EF9">
        <w:rPr>
          <w:rFonts w:cs="David"/>
          <w:rtl/>
        </w:rPr>
        <w:t xml:space="preserve">25% מתקציב המחקר / הסקר </w:t>
      </w:r>
      <w:r w:rsidRPr="00480EF9">
        <w:rPr>
          <w:rFonts w:cs="David" w:hint="cs"/>
          <w:rtl/>
        </w:rPr>
        <w:t xml:space="preserve">שאושר </w:t>
      </w:r>
      <w:r w:rsidRPr="00480EF9">
        <w:rPr>
          <w:rFonts w:cs="David"/>
          <w:rtl/>
        </w:rPr>
        <w:t>לאותה שנה</w:t>
      </w:r>
      <w:r w:rsidRPr="00480EF9">
        <w:rPr>
          <w:rFonts w:cs="David" w:hint="cs"/>
          <w:rtl/>
        </w:rPr>
        <w:t xml:space="preserve">, כמקדמה, </w:t>
      </w:r>
      <w:r w:rsidRPr="00480EF9">
        <w:rPr>
          <w:rFonts w:cs="David"/>
          <w:rtl/>
        </w:rPr>
        <w:t xml:space="preserve">  30 יום לאחר חתימת הסכם</w:t>
      </w:r>
      <w:r w:rsidRPr="00480EF9">
        <w:rPr>
          <w:rFonts w:cs="David" w:hint="cs"/>
          <w:rtl/>
        </w:rPr>
        <w:t xml:space="preserve"> זה</w:t>
      </w:r>
      <w:r w:rsidRPr="00480EF9">
        <w:rPr>
          <w:rFonts w:cs="David"/>
          <w:rtl/>
        </w:rPr>
        <w:t xml:space="preserve"> (בשנה ראשונה)</w:t>
      </w:r>
      <w:r w:rsidRPr="00480EF9">
        <w:rPr>
          <w:rFonts w:cs="David" w:hint="cs"/>
          <w:rtl/>
        </w:rPr>
        <w:t xml:space="preserve"> וכעבור 12 או 24 חודשים (תחילת שנת המחקר השנייה או השלישית), לפי העניין. תשלומי </w:t>
      </w:r>
      <w:proofErr w:type="spellStart"/>
      <w:r w:rsidRPr="00480EF9">
        <w:rPr>
          <w:rFonts w:cs="David" w:hint="cs"/>
          <w:rtl/>
        </w:rPr>
        <w:t>מיקדמה</w:t>
      </w:r>
      <w:proofErr w:type="spellEnd"/>
      <w:r w:rsidRPr="00480EF9">
        <w:rPr>
          <w:rFonts w:cs="David" w:hint="cs"/>
          <w:rtl/>
        </w:rPr>
        <w:t xml:space="preserve"> יינתנו  </w:t>
      </w:r>
      <w:r w:rsidRPr="00480EF9">
        <w:rPr>
          <w:rFonts w:cs="David"/>
          <w:rtl/>
        </w:rPr>
        <w:t>כנגד</w:t>
      </w:r>
      <w:r w:rsidRPr="00480EF9">
        <w:rPr>
          <w:rFonts w:cs="David" w:hint="cs"/>
          <w:rtl/>
        </w:rPr>
        <w:t xml:space="preserve"> ולאחר </w:t>
      </w:r>
      <w:r w:rsidRPr="00480EF9">
        <w:rPr>
          <w:rFonts w:cs="David"/>
          <w:rtl/>
        </w:rPr>
        <w:t xml:space="preserve"> הצגת חשבון</w:t>
      </w:r>
      <w:r w:rsidRPr="00480EF9">
        <w:rPr>
          <w:rFonts w:cs="David" w:hint="cs"/>
          <w:rtl/>
        </w:rPr>
        <w:t xml:space="preserve"> וקיום  ערבות/הוראת קיזוז  בגובה סך המקדמה לשנה הראשונה, כאמור בסעיף 6(ב). </w:t>
      </w:r>
      <w:r w:rsidRPr="00480EF9">
        <w:rPr>
          <w:rFonts w:cs="David"/>
          <w:rtl/>
        </w:rPr>
        <w:t xml:space="preserve"> </w:t>
      </w:r>
    </w:p>
    <w:p w:rsidR="00906B77" w:rsidRPr="00480EF9" w:rsidRDefault="00906B77" w:rsidP="00906B77">
      <w:pPr>
        <w:rPr>
          <w:rFonts w:cs="David"/>
          <w:rtl/>
        </w:rPr>
      </w:pPr>
    </w:p>
    <w:p w:rsidR="00906B77" w:rsidRPr="00480EF9" w:rsidRDefault="00906B77" w:rsidP="00906B77">
      <w:pPr>
        <w:ind w:left="720"/>
        <w:rPr>
          <w:rFonts w:cs="David"/>
          <w:rtl/>
        </w:rPr>
      </w:pPr>
      <w:r w:rsidRPr="00480EF9">
        <w:rPr>
          <w:rFonts w:cs="David"/>
          <w:rtl/>
        </w:rPr>
        <w:t>75% מתקציב המחקר</w:t>
      </w:r>
      <w:r w:rsidRPr="00480EF9">
        <w:rPr>
          <w:rFonts w:cs="David" w:hint="cs"/>
          <w:rtl/>
        </w:rPr>
        <w:t>/ הסקר</w:t>
      </w:r>
      <w:r w:rsidRPr="00480EF9">
        <w:rPr>
          <w:rFonts w:cs="David"/>
          <w:rtl/>
        </w:rPr>
        <w:t xml:space="preserve"> </w:t>
      </w:r>
      <w:r w:rsidRPr="00480EF9">
        <w:rPr>
          <w:rFonts w:cs="David" w:hint="cs"/>
          <w:rtl/>
        </w:rPr>
        <w:t>שאושר ל</w:t>
      </w:r>
      <w:r w:rsidRPr="00480EF9">
        <w:rPr>
          <w:rFonts w:cs="David"/>
          <w:rtl/>
        </w:rPr>
        <w:t>אותה שנה – 30 יום לאחר הגשת דו"ח שנתי (</w:t>
      </w:r>
      <w:r w:rsidRPr="00480EF9">
        <w:rPr>
          <w:rFonts w:cs="David" w:hint="cs"/>
          <w:rtl/>
        </w:rPr>
        <w:t>דו"ח ביניים או</w:t>
      </w:r>
      <w:r w:rsidRPr="00480EF9">
        <w:rPr>
          <w:rFonts w:cs="David"/>
          <w:rtl/>
        </w:rPr>
        <w:t xml:space="preserve"> דו"ח מסכם בשנה האחרונה</w:t>
      </w:r>
      <w:r w:rsidRPr="00480EF9">
        <w:rPr>
          <w:rFonts w:cs="David" w:hint="cs"/>
          <w:rtl/>
        </w:rPr>
        <w:t>, לפי העניין</w:t>
      </w:r>
      <w:r w:rsidRPr="00480EF9">
        <w:rPr>
          <w:rFonts w:cs="David"/>
          <w:rtl/>
        </w:rPr>
        <w:t>) ואישורו על ידי בא כוח המשרד, כנגד הצגת חשבון</w:t>
      </w:r>
      <w:r w:rsidRPr="00480EF9">
        <w:rPr>
          <w:rFonts w:cs="David" w:hint="cs"/>
          <w:rtl/>
        </w:rPr>
        <w:t xml:space="preserve"> בצירוף דו"ח כספי כולל למחקר, כאשר הוא חתום על ידי רואה החשבון או סמנכ"ל כספים של החוקר</w:t>
      </w:r>
      <w:r w:rsidRPr="00480EF9">
        <w:rPr>
          <w:rFonts w:cs="David"/>
          <w:rtl/>
        </w:rPr>
        <w:t xml:space="preserve">.  </w:t>
      </w:r>
    </w:p>
    <w:p w:rsidR="00906B77" w:rsidRPr="00480EF9" w:rsidRDefault="00906B77" w:rsidP="00906B77">
      <w:pPr>
        <w:rPr>
          <w:rFonts w:cs="David" w:hint="cs"/>
          <w:rtl/>
        </w:rPr>
      </w:pPr>
    </w:p>
    <w:p w:rsidR="00906B77" w:rsidRPr="00480EF9" w:rsidRDefault="00906B77" w:rsidP="00906B77">
      <w:pPr>
        <w:rPr>
          <w:rFonts w:cs="David" w:hint="cs"/>
          <w:rtl/>
        </w:rPr>
      </w:pPr>
    </w:p>
    <w:p w:rsidR="00906B77" w:rsidRPr="00480EF9" w:rsidRDefault="00906B77" w:rsidP="00906B77">
      <w:pPr>
        <w:ind w:left="600"/>
        <w:rPr>
          <w:rFonts w:cs="David" w:hint="cs"/>
          <w:rtl/>
        </w:rPr>
      </w:pPr>
      <w:r w:rsidRPr="00480EF9">
        <w:rPr>
          <w:rFonts w:cs="David"/>
          <w:b/>
          <w:bCs/>
          <w:rtl/>
        </w:rPr>
        <w:t>אפשרות ב'</w:t>
      </w:r>
      <w:r w:rsidRPr="00480EF9">
        <w:rPr>
          <w:rFonts w:cs="David"/>
          <w:rtl/>
        </w:rPr>
        <w:t xml:space="preserve"> –</w:t>
      </w:r>
      <w:r w:rsidRPr="00480EF9" w:rsidDel="00B91AA8">
        <w:rPr>
          <w:rFonts w:cs="David"/>
          <w:rtl/>
        </w:rPr>
        <w:t xml:space="preserve"> </w:t>
      </w:r>
      <w:r w:rsidRPr="00480EF9">
        <w:rPr>
          <w:rFonts w:cs="David"/>
          <w:rtl/>
        </w:rPr>
        <w:br/>
      </w:r>
      <w:r w:rsidRPr="00480EF9">
        <w:rPr>
          <w:rFonts w:cs="David"/>
          <w:rtl/>
        </w:rPr>
        <w:br/>
        <w:t xml:space="preserve"> 100% מתקציב המחקר/ הסקר </w:t>
      </w:r>
      <w:r w:rsidRPr="00480EF9">
        <w:rPr>
          <w:rFonts w:cs="David" w:hint="cs"/>
          <w:rtl/>
        </w:rPr>
        <w:t xml:space="preserve">שאושר </w:t>
      </w:r>
      <w:r w:rsidRPr="00480EF9">
        <w:rPr>
          <w:rFonts w:cs="David"/>
          <w:rtl/>
        </w:rPr>
        <w:t>לאותה שנה בסיום שנת המחקר- 30 יום לאחר הגשת דו"ח</w:t>
      </w:r>
      <w:r w:rsidRPr="00480EF9">
        <w:rPr>
          <w:rFonts w:cs="David" w:hint="cs"/>
          <w:rtl/>
        </w:rPr>
        <w:t xml:space="preserve"> </w:t>
      </w:r>
      <w:r w:rsidRPr="00480EF9">
        <w:rPr>
          <w:rFonts w:cs="David"/>
          <w:rtl/>
        </w:rPr>
        <w:t>שנתי (</w:t>
      </w:r>
      <w:r w:rsidRPr="00480EF9">
        <w:rPr>
          <w:rFonts w:cs="David" w:hint="cs"/>
          <w:rtl/>
        </w:rPr>
        <w:t>דו"ח ביניים או</w:t>
      </w:r>
      <w:r w:rsidRPr="00480EF9">
        <w:rPr>
          <w:rFonts w:cs="David"/>
          <w:rtl/>
        </w:rPr>
        <w:t xml:space="preserve"> דו"ח מסכם בשנה האחרונה</w:t>
      </w:r>
      <w:r w:rsidRPr="00480EF9">
        <w:rPr>
          <w:rFonts w:cs="David" w:hint="cs"/>
          <w:rtl/>
        </w:rPr>
        <w:t>, לפי העניין</w:t>
      </w:r>
      <w:r w:rsidRPr="00480EF9">
        <w:rPr>
          <w:rFonts w:cs="David"/>
          <w:rtl/>
        </w:rPr>
        <w:t>) ואישורו על ידי בא כוח המשרד, כנגד הצגת חשבון.</w:t>
      </w:r>
    </w:p>
    <w:p w:rsidR="00906B77" w:rsidRPr="00480EF9" w:rsidRDefault="00906B77" w:rsidP="00906B77">
      <w:pPr>
        <w:ind w:left="600"/>
        <w:rPr>
          <w:rFonts w:cs="David" w:hint="cs"/>
          <w:rtl/>
        </w:rPr>
      </w:pPr>
      <w:r w:rsidRPr="00480EF9">
        <w:rPr>
          <w:rFonts w:cs="David" w:hint="cs"/>
          <w:rtl/>
        </w:rPr>
        <w:tab/>
      </w:r>
    </w:p>
    <w:p w:rsidR="00906B77" w:rsidRPr="00480EF9" w:rsidRDefault="00906B77" w:rsidP="00906B77">
      <w:pPr>
        <w:ind w:left="600"/>
        <w:jc w:val="both"/>
        <w:rPr>
          <w:rFonts w:cs="David" w:hint="cs"/>
          <w:rtl/>
        </w:rPr>
      </w:pPr>
    </w:p>
    <w:p w:rsidR="00906B77" w:rsidRPr="00480EF9" w:rsidRDefault="00906B77" w:rsidP="00906B77">
      <w:pPr>
        <w:ind w:left="600"/>
        <w:jc w:val="both"/>
        <w:rPr>
          <w:rFonts w:cs="David" w:hint="cs"/>
          <w:rtl/>
        </w:rPr>
      </w:pPr>
      <w:r w:rsidRPr="00480EF9">
        <w:rPr>
          <w:rFonts w:cs="David" w:hint="cs"/>
          <w:rtl/>
        </w:rPr>
        <w:t xml:space="preserve">יודגש, כי במידה ועד מועד חתימת הסכם זה לא תימסר על ידי החוקר הודעה בכתב  כאמור או במקרה ולא צורפה ערבות בנקאית/הוראת קיזוז (לפי העניין) כאמור בסעיף 6(ב) </w:t>
      </w:r>
      <w:r w:rsidRPr="00480EF9">
        <w:rPr>
          <w:rFonts w:cs="David"/>
          <w:rtl/>
        </w:rPr>
        <w:t>–</w:t>
      </w:r>
      <w:r w:rsidRPr="00480EF9">
        <w:rPr>
          <w:rFonts w:cs="David" w:hint="cs"/>
          <w:rtl/>
        </w:rPr>
        <w:t xml:space="preserve"> תחול אפשרות ב'. </w:t>
      </w:r>
    </w:p>
    <w:p w:rsidR="00906B77" w:rsidRPr="00480EF9" w:rsidDel="00B91AA8" w:rsidRDefault="00906B77" w:rsidP="00906B77">
      <w:pPr>
        <w:ind w:left="600"/>
        <w:jc w:val="both"/>
        <w:rPr>
          <w:rFonts w:cs="David" w:hint="cs"/>
          <w:rtl/>
        </w:rPr>
      </w:pPr>
    </w:p>
    <w:p w:rsidR="00906B77" w:rsidRPr="00480EF9" w:rsidDel="00B91AA8" w:rsidRDefault="00906B77" w:rsidP="00906B77">
      <w:pPr>
        <w:rPr>
          <w:rFonts w:cs="David" w:hint="cs"/>
          <w:rtl/>
        </w:rPr>
      </w:pPr>
    </w:p>
    <w:p w:rsidR="00906B77" w:rsidRPr="00480EF9" w:rsidRDefault="009D1132" w:rsidP="00906B77">
      <w:pPr>
        <w:ind w:left="180"/>
        <w:rPr>
          <w:rFonts w:cs="David" w:hint="cs"/>
          <w:rtl/>
        </w:rPr>
      </w:pPr>
      <w:r w:rsidRPr="00480EF9">
        <w:rPr>
          <w:rFonts w:cs="David"/>
          <w:rtl/>
        </w:rPr>
        <w:t xml:space="preserve"> </w:t>
      </w:r>
      <w:r w:rsidR="00906B77" w:rsidRPr="00480EF9">
        <w:rPr>
          <w:rFonts w:cs="David"/>
          <w:rtl/>
        </w:rPr>
        <w:t xml:space="preserve">(ג)   </w:t>
      </w:r>
      <w:r w:rsidR="00906B77" w:rsidRPr="00480EF9">
        <w:rPr>
          <w:rFonts w:cs="David" w:hint="cs"/>
          <w:rtl/>
        </w:rPr>
        <w:t xml:space="preserve">בהסכם זה </w:t>
      </w:r>
      <w:r w:rsidR="00906B77" w:rsidRPr="00480EF9">
        <w:rPr>
          <w:rFonts w:cs="David"/>
          <w:rtl/>
        </w:rPr>
        <w:t xml:space="preserve"> </w:t>
      </w:r>
      <w:r w:rsidR="00906B77" w:rsidRPr="00480EF9">
        <w:rPr>
          <w:rFonts w:cs="David" w:hint="cs"/>
          <w:rtl/>
        </w:rPr>
        <w:t xml:space="preserve">התשלום יהיה </w:t>
      </w:r>
      <w:r w:rsidR="00906B77" w:rsidRPr="00480EF9">
        <w:rPr>
          <w:rFonts w:cs="David" w:hint="cs"/>
          <w:b/>
          <w:bCs/>
          <w:rtl/>
        </w:rPr>
        <w:t>לפי  אפשרות _____</w:t>
      </w:r>
      <w:r w:rsidR="00906B77" w:rsidRPr="00480EF9">
        <w:rPr>
          <w:rFonts w:cs="David" w:hint="cs"/>
          <w:rtl/>
        </w:rPr>
        <w:t xml:space="preserve"> .  </w:t>
      </w:r>
    </w:p>
    <w:p w:rsidR="00906B77" w:rsidRPr="00480EF9" w:rsidRDefault="00906B77" w:rsidP="00906B77">
      <w:pPr>
        <w:rPr>
          <w:rFonts w:cs="David" w:hint="cs"/>
          <w:rtl/>
        </w:rPr>
      </w:pPr>
    </w:p>
    <w:p w:rsidR="00906B77" w:rsidRPr="00480EF9" w:rsidRDefault="00906B77" w:rsidP="00906B77">
      <w:pPr>
        <w:rPr>
          <w:rFonts w:cs="David" w:hint="cs"/>
          <w:rtl/>
        </w:rPr>
      </w:pPr>
    </w:p>
    <w:p w:rsidR="00906B77" w:rsidRPr="00480EF9" w:rsidRDefault="00906B77" w:rsidP="00906B77">
      <w:pPr>
        <w:rPr>
          <w:rFonts w:cs="David"/>
          <w:rtl/>
        </w:rPr>
      </w:pPr>
      <w:r w:rsidRPr="00480EF9">
        <w:rPr>
          <w:rFonts w:cs="David" w:hint="cs"/>
          <w:rtl/>
        </w:rPr>
        <w:t xml:space="preserve">    (ד) </w:t>
      </w:r>
      <w:r w:rsidRPr="00480EF9">
        <w:rPr>
          <w:rFonts w:cs="David"/>
          <w:rtl/>
        </w:rPr>
        <w:t xml:space="preserve"> לא תינתן תמורה עבור המרכיבים הבאים  במסגרת תקציב המחקר: </w:t>
      </w:r>
    </w:p>
    <w:p w:rsidR="00906B77" w:rsidRPr="00480EF9" w:rsidRDefault="00906B77" w:rsidP="00906B77">
      <w:pPr>
        <w:rPr>
          <w:rFonts w:cs="David"/>
          <w:rtl/>
        </w:rPr>
      </w:pPr>
      <w:r w:rsidRPr="00480EF9">
        <w:rPr>
          <w:rFonts w:cs="David"/>
          <w:rtl/>
        </w:rPr>
        <w:t xml:space="preserve">           (1)   שכר לעובדי תקן. </w:t>
      </w:r>
    </w:p>
    <w:p w:rsidR="00906B77" w:rsidRPr="00480EF9" w:rsidRDefault="00906B77" w:rsidP="00906B77">
      <w:pPr>
        <w:rPr>
          <w:rFonts w:cs="David"/>
          <w:rtl/>
        </w:rPr>
      </w:pPr>
      <w:r w:rsidRPr="00480EF9">
        <w:rPr>
          <w:rFonts w:cs="David"/>
          <w:rtl/>
        </w:rPr>
        <w:t xml:space="preserve">           (2)   נסיעות לחו"ל ובחו"ל. </w:t>
      </w:r>
    </w:p>
    <w:p w:rsidR="00906B77" w:rsidRPr="00480EF9" w:rsidRDefault="00906B77" w:rsidP="00906B77">
      <w:pPr>
        <w:rPr>
          <w:rFonts w:cs="David"/>
          <w:rtl/>
        </w:rPr>
      </w:pPr>
      <w:r w:rsidRPr="00480EF9">
        <w:rPr>
          <w:rFonts w:cs="David"/>
          <w:rtl/>
        </w:rPr>
        <w:t xml:space="preserve">           (3)   מימון </w:t>
      </w:r>
      <w:r w:rsidRPr="00480EF9">
        <w:rPr>
          <w:rFonts w:cs="David" w:hint="cs"/>
          <w:rtl/>
        </w:rPr>
        <w:t xml:space="preserve">של </w:t>
      </w:r>
      <w:r w:rsidRPr="00480EF9">
        <w:rPr>
          <w:rFonts w:cs="David"/>
          <w:rtl/>
        </w:rPr>
        <w:t xml:space="preserve"> רכישה או שימוש בציוד לא מתכלה. </w:t>
      </w:r>
    </w:p>
    <w:p w:rsidR="00906B77" w:rsidRPr="00480EF9" w:rsidRDefault="00906B77" w:rsidP="00906B77">
      <w:pPr>
        <w:rPr>
          <w:rFonts w:cs="David"/>
          <w:rtl/>
        </w:rPr>
      </w:pPr>
      <w:r w:rsidRPr="00480EF9">
        <w:rPr>
          <w:rFonts w:cs="David"/>
          <w:rtl/>
        </w:rPr>
        <w:t xml:space="preserve">           (4)   אין להוסיף הוצאות מע"מ (על פי תקנות המע"מ)</w:t>
      </w:r>
    </w:p>
    <w:p w:rsidR="00906B77" w:rsidRPr="00480EF9" w:rsidRDefault="00906B77" w:rsidP="00906B77">
      <w:pPr>
        <w:rPr>
          <w:rFonts w:cs="David" w:hint="cs"/>
          <w:rtl/>
        </w:rPr>
      </w:pPr>
      <w:r w:rsidRPr="00480EF9">
        <w:rPr>
          <w:rFonts w:cs="David"/>
          <w:rtl/>
        </w:rPr>
        <w:t xml:space="preserve">           (5)   הוצאות התקורה לא תעלנה על 15% </w:t>
      </w:r>
      <w:r w:rsidRPr="00480EF9">
        <w:rPr>
          <w:rFonts w:cs="David" w:hint="cs"/>
          <w:rtl/>
        </w:rPr>
        <w:t xml:space="preserve">. הוצאות התקורה </w:t>
      </w:r>
      <w:r w:rsidRPr="00480EF9">
        <w:rPr>
          <w:rFonts w:cs="David"/>
          <w:rtl/>
        </w:rPr>
        <w:t>תכלול</w:t>
      </w:r>
      <w:r w:rsidRPr="00480EF9">
        <w:rPr>
          <w:rFonts w:cs="David" w:hint="cs"/>
          <w:rtl/>
        </w:rPr>
        <w:t xml:space="preserve">נה </w:t>
      </w:r>
      <w:r w:rsidRPr="00480EF9">
        <w:rPr>
          <w:rFonts w:cs="David"/>
          <w:rtl/>
        </w:rPr>
        <w:t xml:space="preserve"> הוצאות משרדיות כגון, </w:t>
      </w:r>
    </w:p>
    <w:p w:rsidR="00906B77" w:rsidRPr="00480EF9" w:rsidRDefault="00906B77" w:rsidP="00906B77">
      <w:pPr>
        <w:rPr>
          <w:rFonts w:cs="David" w:hint="cs"/>
          <w:rtl/>
        </w:rPr>
      </w:pPr>
      <w:r w:rsidRPr="00480EF9">
        <w:rPr>
          <w:rFonts w:cs="David" w:hint="cs"/>
          <w:rtl/>
        </w:rPr>
        <w:t xml:space="preserve">                   </w:t>
      </w:r>
      <w:r w:rsidRPr="00480EF9">
        <w:rPr>
          <w:rFonts w:cs="David"/>
          <w:rtl/>
        </w:rPr>
        <w:t xml:space="preserve">הדפסות, חומרי משרד מתכלים, כוח אדם </w:t>
      </w:r>
      <w:proofErr w:type="spellStart"/>
      <w:r w:rsidRPr="00480EF9">
        <w:rPr>
          <w:rFonts w:cs="David"/>
          <w:rtl/>
        </w:rPr>
        <w:t>מינהלי</w:t>
      </w:r>
      <w:proofErr w:type="spellEnd"/>
      <w:r w:rsidRPr="00480EF9">
        <w:rPr>
          <w:rFonts w:cs="David"/>
          <w:rtl/>
        </w:rPr>
        <w:t xml:space="preserve">, שכר דירה וכדומה. בנוסף לכך, לא </w:t>
      </w:r>
    </w:p>
    <w:p w:rsidR="00906B77" w:rsidRPr="00480EF9" w:rsidRDefault="00906B77" w:rsidP="00906B77">
      <w:pPr>
        <w:rPr>
          <w:rFonts w:cs="David"/>
          <w:rtl/>
        </w:rPr>
      </w:pPr>
      <w:r w:rsidRPr="00480EF9">
        <w:rPr>
          <w:rFonts w:cs="David" w:hint="cs"/>
          <w:rtl/>
        </w:rPr>
        <w:t xml:space="preserve">                   </w:t>
      </w:r>
      <w:r w:rsidRPr="00480EF9">
        <w:rPr>
          <w:rFonts w:cs="David"/>
          <w:rtl/>
        </w:rPr>
        <w:t xml:space="preserve">יאושר תקציב בגין הוצאות אלה בנוסף לתקורה.   </w:t>
      </w:r>
    </w:p>
    <w:p w:rsidR="00906B77" w:rsidRPr="00480EF9" w:rsidRDefault="00906B77" w:rsidP="00906B77">
      <w:pPr>
        <w:rPr>
          <w:rFonts w:cs="David" w:hint="cs"/>
          <w:rtl/>
        </w:rPr>
      </w:pPr>
      <w:r w:rsidRPr="00480EF9">
        <w:rPr>
          <w:rFonts w:cs="David"/>
          <w:rtl/>
        </w:rPr>
        <w:t xml:space="preserve">           (6)   </w:t>
      </w:r>
      <w:r w:rsidRPr="00480EF9">
        <w:rPr>
          <w:rFonts w:cs="David" w:hint="cs"/>
          <w:rtl/>
        </w:rPr>
        <w:t xml:space="preserve">בכל מקרה, </w:t>
      </w:r>
      <w:r w:rsidRPr="00480EF9">
        <w:rPr>
          <w:rFonts w:cs="David"/>
          <w:rtl/>
        </w:rPr>
        <w:t xml:space="preserve">התשלום המקסימלי עבור חוקרים יהיה לפי התעריפים המקובלים במשרדנו </w:t>
      </w:r>
    </w:p>
    <w:p w:rsidR="00906B77" w:rsidRPr="00480EF9" w:rsidRDefault="00906B77" w:rsidP="00906B77">
      <w:pPr>
        <w:rPr>
          <w:rFonts w:cs="David"/>
          <w:rtl/>
        </w:rPr>
      </w:pPr>
      <w:r w:rsidRPr="00480EF9">
        <w:rPr>
          <w:rFonts w:cs="David" w:hint="cs"/>
          <w:rtl/>
        </w:rPr>
        <w:t xml:space="preserve">                    </w:t>
      </w:r>
      <w:r w:rsidRPr="00480EF9">
        <w:rPr>
          <w:rFonts w:cs="David"/>
          <w:rtl/>
        </w:rPr>
        <w:t>וכפי</w:t>
      </w:r>
      <w:r w:rsidRPr="00480EF9">
        <w:rPr>
          <w:rFonts w:cs="David" w:hint="cs"/>
          <w:rtl/>
        </w:rPr>
        <w:t xml:space="preserve"> </w:t>
      </w:r>
      <w:r w:rsidRPr="00480EF9">
        <w:rPr>
          <w:rFonts w:cs="David"/>
          <w:rtl/>
        </w:rPr>
        <w:t>שפורטו בטופס הצעת המחקר.</w:t>
      </w:r>
    </w:p>
    <w:p w:rsidR="00906B77" w:rsidRPr="00480EF9" w:rsidRDefault="00906B77" w:rsidP="00906B77">
      <w:pPr>
        <w:rPr>
          <w:rFonts w:cs="David"/>
          <w:rtl/>
        </w:rPr>
      </w:pPr>
    </w:p>
    <w:p w:rsidR="00906B77" w:rsidRPr="00480EF9" w:rsidRDefault="00906B77" w:rsidP="00906B77">
      <w:pPr>
        <w:rPr>
          <w:rFonts w:cs="David"/>
          <w:rtl/>
        </w:rPr>
      </w:pPr>
      <w:r w:rsidRPr="00480EF9">
        <w:rPr>
          <w:rFonts w:cs="David"/>
          <w:rtl/>
        </w:rPr>
        <w:t xml:space="preserve"> (</w:t>
      </w:r>
      <w:r w:rsidRPr="00480EF9">
        <w:rPr>
          <w:rFonts w:cs="David" w:hint="cs"/>
          <w:rtl/>
        </w:rPr>
        <w:t>ה</w:t>
      </w:r>
      <w:r w:rsidRPr="00480EF9">
        <w:rPr>
          <w:rFonts w:cs="David"/>
          <w:rtl/>
        </w:rPr>
        <w:t xml:space="preserve">)    התמורה תשולם לאחר קבלת התוצרים והגשת חשבוניות וחשבונות מפורטים באישור בא כוח </w:t>
      </w:r>
      <w:r w:rsidRPr="00480EF9">
        <w:rPr>
          <w:rFonts w:cs="David"/>
          <w:rtl/>
        </w:rPr>
        <w:br/>
        <w:t xml:space="preserve">         המשרד, על פי הוראות החשב הכללי בחוזר חשב כללי לקביעת מועד תשלום ספקים. ניתן </w:t>
      </w:r>
      <w:r w:rsidRPr="00480EF9">
        <w:rPr>
          <w:rFonts w:cs="David"/>
          <w:rtl/>
        </w:rPr>
        <w:br/>
        <w:t xml:space="preserve">         למצוא את החוזר באתר האינטרנט של המשרד תחת הכותרת מכרזים. </w:t>
      </w:r>
    </w:p>
    <w:p w:rsidR="00906B77" w:rsidRPr="00480EF9" w:rsidRDefault="00906B77" w:rsidP="00906B77">
      <w:pPr>
        <w:rPr>
          <w:rFonts w:cs="David"/>
          <w:rtl/>
        </w:rPr>
      </w:pPr>
      <w:r w:rsidRPr="00480EF9">
        <w:rPr>
          <w:rFonts w:cs="David"/>
          <w:rtl/>
        </w:rPr>
        <w:t xml:space="preserve">  </w:t>
      </w:r>
    </w:p>
    <w:p w:rsidR="00906B77" w:rsidRPr="00480EF9" w:rsidRDefault="00906B77" w:rsidP="00906B77">
      <w:pPr>
        <w:jc w:val="right"/>
        <w:rPr>
          <w:rFonts w:cs="David"/>
          <w:rtl/>
        </w:rPr>
      </w:pPr>
      <w:r w:rsidRPr="00480EF9">
        <w:rPr>
          <w:rFonts w:cs="David"/>
          <w:rtl/>
        </w:rPr>
        <w:t xml:space="preserve">           </w:t>
      </w:r>
      <w:r w:rsidRPr="00480EF9">
        <w:rPr>
          <w:rFonts w:cs="David"/>
          <w:rtl/>
        </w:rPr>
        <w:tab/>
      </w:r>
      <w:r w:rsidRPr="00480EF9">
        <w:rPr>
          <w:rFonts w:cs="David"/>
          <w:rtl/>
        </w:rPr>
        <w:tab/>
        <w:t xml:space="preserve"> (להלן - התשלומים);</w:t>
      </w:r>
    </w:p>
    <w:p w:rsidR="00906B77" w:rsidRPr="00480EF9" w:rsidRDefault="00B0530F" w:rsidP="00906B77">
      <w:pPr>
        <w:tabs>
          <w:tab w:val="left" w:pos="2400"/>
        </w:tabs>
        <w:spacing w:line="240" w:lineRule="atLeast"/>
        <w:jc w:val="both"/>
        <w:rPr>
          <w:rFonts w:cs="David"/>
          <w:rtl/>
        </w:rPr>
      </w:pPr>
      <w:r>
        <w:rPr>
          <w:rFonts w:cs="David" w:hint="cs"/>
          <w:rtl/>
        </w:rPr>
        <w:br/>
      </w:r>
      <w:r>
        <w:rPr>
          <w:rFonts w:cs="David" w:hint="cs"/>
          <w:rtl/>
        </w:rPr>
        <w:br/>
      </w:r>
    </w:p>
    <w:p w:rsidR="00906B77" w:rsidRPr="00480EF9" w:rsidRDefault="00906B77" w:rsidP="00906B77">
      <w:pPr>
        <w:tabs>
          <w:tab w:val="left" w:pos="2400"/>
        </w:tabs>
        <w:spacing w:line="240" w:lineRule="atLeast"/>
        <w:jc w:val="both"/>
        <w:rPr>
          <w:rFonts w:cs="David"/>
          <w:rtl/>
        </w:rPr>
      </w:pPr>
    </w:p>
    <w:p w:rsidR="00906B77" w:rsidRPr="00480EF9" w:rsidRDefault="00906B77" w:rsidP="00906B77">
      <w:pPr>
        <w:tabs>
          <w:tab w:val="left" w:pos="2400"/>
        </w:tabs>
        <w:spacing w:line="240" w:lineRule="atLeast"/>
        <w:jc w:val="both"/>
        <w:rPr>
          <w:rFonts w:cs="David"/>
          <w:rtl/>
        </w:rPr>
      </w:pPr>
      <w:r w:rsidRPr="00480EF9">
        <w:rPr>
          <w:rFonts w:cs="David" w:hint="cs"/>
          <w:rtl/>
        </w:rPr>
        <w:lastRenderedPageBreak/>
        <w:t>12</w:t>
      </w:r>
      <w:r w:rsidRPr="00480EF9">
        <w:rPr>
          <w:rFonts w:cs="David"/>
          <w:rtl/>
        </w:rPr>
        <w:t>. מוסכם בין הצדדים כי -</w:t>
      </w:r>
    </w:p>
    <w:p w:rsidR="00906B77" w:rsidRPr="00480EF9" w:rsidRDefault="00906B77" w:rsidP="00906B77">
      <w:pPr>
        <w:tabs>
          <w:tab w:val="left" w:pos="2400"/>
        </w:tabs>
        <w:spacing w:line="240" w:lineRule="atLeast"/>
        <w:jc w:val="both"/>
        <w:rPr>
          <w:rFonts w:cs="David"/>
          <w:rtl/>
        </w:rPr>
      </w:pPr>
    </w:p>
    <w:p w:rsidR="00906B77" w:rsidRPr="00480EF9" w:rsidRDefault="00906B77" w:rsidP="00906B77">
      <w:pPr>
        <w:tabs>
          <w:tab w:val="left" w:pos="1560"/>
        </w:tabs>
        <w:spacing w:line="240" w:lineRule="atLeast"/>
        <w:jc w:val="both"/>
        <w:rPr>
          <w:rFonts w:cs="David"/>
          <w:rtl/>
        </w:rPr>
      </w:pPr>
      <w:r w:rsidRPr="00480EF9">
        <w:rPr>
          <w:rFonts w:cs="David"/>
          <w:rtl/>
        </w:rPr>
        <w:t xml:space="preserve">    (א) התשלום הקבוע לעיל הוא סופי וכולל את כל הוצאות החוקר בקשר עם ביצוע המחקר.</w:t>
      </w:r>
    </w:p>
    <w:p w:rsidR="00906B77" w:rsidRPr="00480EF9" w:rsidRDefault="00906B77" w:rsidP="00906B77">
      <w:pPr>
        <w:tabs>
          <w:tab w:val="left" w:pos="1560"/>
        </w:tabs>
        <w:spacing w:line="240" w:lineRule="atLeast"/>
        <w:jc w:val="both"/>
        <w:rPr>
          <w:rFonts w:cs="David"/>
          <w:rtl/>
        </w:rPr>
      </w:pPr>
    </w:p>
    <w:p w:rsidR="00906B77" w:rsidRPr="00480EF9" w:rsidRDefault="00906B77" w:rsidP="00906B77">
      <w:pPr>
        <w:tabs>
          <w:tab w:val="left" w:pos="1560"/>
        </w:tabs>
        <w:spacing w:line="240" w:lineRule="atLeast"/>
        <w:ind w:left="567" w:hanging="426"/>
        <w:jc w:val="both"/>
        <w:rPr>
          <w:rFonts w:cs="David"/>
          <w:rtl/>
        </w:rPr>
      </w:pPr>
      <w:r w:rsidRPr="00480EF9">
        <w:rPr>
          <w:rFonts w:cs="David"/>
          <w:rtl/>
        </w:rPr>
        <w:t xml:space="preserve"> (ב)</w:t>
      </w:r>
      <w:r w:rsidRPr="00480EF9">
        <w:rPr>
          <w:rFonts w:cs="David"/>
          <w:rtl/>
        </w:rPr>
        <w:tab/>
        <w:t xml:space="preserve">החוקר לא יהיה זכאי להתאמת תעריפים או להצמדת תשלום או לפיצוי כלשהו בגין התייקרויות בשל עיכוב </w:t>
      </w:r>
      <w:proofErr w:type="spellStart"/>
      <w:r w:rsidRPr="00480EF9">
        <w:rPr>
          <w:rFonts w:cs="David"/>
          <w:rtl/>
        </w:rPr>
        <w:t>מצידו</w:t>
      </w:r>
      <w:proofErr w:type="spellEnd"/>
      <w:r w:rsidRPr="00480EF9">
        <w:rPr>
          <w:rFonts w:cs="David"/>
          <w:rtl/>
        </w:rPr>
        <w:t xml:space="preserve"> במועדי ביצוע עבודות המחקר או הגשת הדו"ח הסופי, אלא אם העיכוב נגרם שלא באשמתו.</w:t>
      </w:r>
    </w:p>
    <w:p w:rsidR="00906B77" w:rsidRPr="00480EF9" w:rsidRDefault="00906B77" w:rsidP="00906B77">
      <w:pPr>
        <w:tabs>
          <w:tab w:val="left" w:pos="1560"/>
        </w:tabs>
        <w:spacing w:line="240" w:lineRule="atLeast"/>
        <w:jc w:val="both"/>
        <w:rPr>
          <w:rFonts w:cs="David"/>
          <w:rtl/>
        </w:rPr>
      </w:pPr>
    </w:p>
    <w:p w:rsidR="00906B77" w:rsidRPr="00480EF9" w:rsidRDefault="00906B77" w:rsidP="004641B8">
      <w:pPr>
        <w:numPr>
          <w:ilvl w:val="0"/>
          <w:numId w:val="7"/>
        </w:numPr>
        <w:tabs>
          <w:tab w:val="left" w:pos="1560"/>
        </w:tabs>
        <w:overflowPunct w:val="0"/>
        <w:autoSpaceDE w:val="0"/>
        <w:autoSpaceDN w:val="0"/>
        <w:adjustRightInd w:val="0"/>
        <w:spacing w:line="240" w:lineRule="atLeast"/>
        <w:ind w:right="0"/>
        <w:jc w:val="both"/>
        <w:textAlignment w:val="baseline"/>
        <w:rPr>
          <w:rFonts w:cs="David"/>
          <w:rtl/>
        </w:rPr>
      </w:pPr>
      <w:r w:rsidRPr="00480EF9">
        <w:rPr>
          <w:rFonts w:cs="David"/>
          <w:rtl/>
        </w:rPr>
        <w:t>אם החוקר לא יעמוד בתנאי הסכם זה יהיה המשרד רשאי לקזז את החוב מכל תשלום אחר המגיע לחוקר מהמשרד.</w:t>
      </w:r>
    </w:p>
    <w:p w:rsidR="00906B77" w:rsidRPr="00480EF9" w:rsidRDefault="00906B77" w:rsidP="00906B77">
      <w:pPr>
        <w:tabs>
          <w:tab w:val="left" w:pos="1560"/>
        </w:tabs>
        <w:spacing w:line="240" w:lineRule="atLeast"/>
        <w:ind w:left="141"/>
        <w:jc w:val="both"/>
        <w:rPr>
          <w:rFonts w:cs="David"/>
          <w:rtl/>
        </w:rPr>
      </w:pPr>
    </w:p>
    <w:p w:rsidR="00906B77" w:rsidRPr="00480EF9" w:rsidRDefault="00906B77" w:rsidP="00906B77">
      <w:pPr>
        <w:tabs>
          <w:tab w:val="left" w:pos="5160"/>
          <w:tab w:val="left" w:pos="7320"/>
        </w:tabs>
        <w:spacing w:line="240" w:lineRule="atLeast"/>
        <w:jc w:val="both"/>
        <w:rPr>
          <w:rFonts w:cs="David"/>
          <w:rtl/>
        </w:rPr>
      </w:pPr>
      <w:r w:rsidRPr="00480EF9">
        <w:rPr>
          <w:rFonts w:ascii="Rod" w:hAnsi="Rod" w:cs="David" w:hint="cs"/>
          <w:rtl/>
        </w:rPr>
        <w:t>13</w:t>
      </w:r>
      <w:r w:rsidRPr="00480EF9">
        <w:rPr>
          <w:rFonts w:cs="David"/>
          <w:rtl/>
        </w:rPr>
        <w:t xml:space="preserve">. </w:t>
      </w:r>
      <w:r w:rsidRPr="00480EF9">
        <w:rPr>
          <w:rFonts w:cs="David"/>
          <w:b/>
          <w:bCs/>
          <w:rtl/>
        </w:rPr>
        <w:t xml:space="preserve">תוקפו של הסכם זה הוא מיום  </w:t>
      </w:r>
      <w:r w:rsidRPr="00480EF9">
        <w:rPr>
          <w:rFonts w:ascii="Rod" w:hAnsi="Rod" w:cs="David"/>
          <w:b/>
          <w:bCs/>
          <w:rtl/>
        </w:rPr>
        <w:t>________</w:t>
      </w:r>
      <w:r w:rsidRPr="00480EF9">
        <w:rPr>
          <w:rFonts w:cs="David"/>
          <w:b/>
          <w:bCs/>
          <w:rtl/>
        </w:rPr>
        <w:t xml:space="preserve">ועד </w:t>
      </w:r>
      <w:r w:rsidRPr="00480EF9">
        <w:rPr>
          <w:rFonts w:ascii="Rod" w:hAnsi="Rod" w:cs="David"/>
          <w:b/>
          <w:bCs/>
          <w:rtl/>
        </w:rPr>
        <w:t>__________.</w:t>
      </w:r>
    </w:p>
    <w:p w:rsidR="00906B77" w:rsidRPr="00480EF9" w:rsidRDefault="00906B77" w:rsidP="00906B77">
      <w:pPr>
        <w:tabs>
          <w:tab w:val="left" w:pos="1560"/>
        </w:tabs>
        <w:spacing w:line="240" w:lineRule="atLeast"/>
        <w:ind w:left="567" w:hanging="426"/>
        <w:jc w:val="both"/>
        <w:rPr>
          <w:rFonts w:cs="David"/>
          <w:rtl/>
        </w:rPr>
      </w:pPr>
      <w:r w:rsidRPr="00480EF9">
        <w:rPr>
          <w:rFonts w:cs="David"/>
          <w:rtl/>
        </w:rPr>
        <w:t xml:space="preserve">   </w:t>
      </w:r>
    </w:p>
    <w:p w:rsidR="00906B77" w:rsidRPr="00480EF9" w:rsidRDefault="00906B77" w:rsidP="00906B77">
      <w:pPr>
        <w:tabs>
          <w:tab w:val="left" w:pos="1680"/>
        </w:tabs>
        <w:spacing w:line="240" w:lineRule="atLeast"/>
        <w:ind w:left="708" w:hanging="708"/>
        <w:jc w:val="both"/>
        <w:rPr>
          <w:rFonts w:cs="David"/>
          <w:rtl/>
        </w:rPr>
      </w:pPr>
      <w:r w:rsidRPr="00480EF9">
        <w:rPr>
          <w:rFonts w:ascii="Rod" w:hAnsi="Rod" w:cs="David" w:hint="cs"/>
          <w:rtl/>
        </w:rPr>
        <w:t>14</w:t>
      </w:r>
      <w:r w:rsidRPr="00480EF9">
        <w:rPr>
          <w:rFonts w:cs="David"/>
          <w:rtl/>
        </w:rPr>
        <w:t>. (א) הצדדים מסכימים בזה כי המשרד יהיה רשאי להביא הסכם זה, כולו או מקצתו, לידי גמר בהודעה בכתב</w:t>
      </w:r>
      <w:r w:rsidR="00E0632D" w:rsidRPr="00480EF9">
        <w:rPr>
          <w:rFonts w:cs="David" w:hint="cs"/>
          <w:rtl/>
        </w:rPr>
        <w:t xml:space="preserve"> לחוקר</w:t>
      </w:r>
      <w:r w:rsidRPr="00480EF9">
        <w:rPr>
          <w:rFonts w:cs="David"/>
          <w:rtl/>
        </w:rPr>
        <w:t xml:space="preserve"> שתינתן חודש ימים מראש.</w:t>
      </w:r>
    </w:p>
    <w:p w:rsidR="00906B77" w:rsidRPr="00480EF9" w:rsidRDefault="00906B77" w:rsidP="00906B77">
      <w:pPr>
        <w:tabs>
          <w:tab w:val="left" w:pos="1680"/>
        </w:tabs>
        <w:spacing w:line="240" w:lineRule="atLeast"/>
        <w:jc w:val="both"/>
        <w:rPr>
          <w:rFonts w:cs="David"/>
          <w:rtl/>
        </w:rPr>
      </w:pPr>
      <w:r w:rsidRPr="00480EF9">
        <w:rPr>
          <w:rFonts w:cs="David"/>
          <w:rtl/>
        </w:rPr>
        <w:t xml:space="preserve">      </w:t>
      </w:r>
    </w:p>
    <w:p w:rsidR="00906B77" w:rsidRPr="00480EF9" w:rsidRDefault="00906B77" w:rsidP="00906B77">
      <w:pPr>
        <w:tabs>
          <w:tab w:val="left" w:pos="1680"/>
        </w:tabs>
        <w:spacing w:line="240" w:lineRule="atLeast"/>
        <w:ind w:left="708" w:hanging="283"/>
        <w:jc w:val="both"/>
        <w:rPr>
          <w:rFonts w:cs="David"/>
          <w:rtl/>
        </w:rPr>
      </w:pPr>
      <w:r w:rsidRPr="00480EF9">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00E0632D" w:rsidRPr="00480EF9">
        <w:rPr>
          <w:rFonts w:cs="David" w:hint="cs"/>
          <w:rtl/>
        </w:rPr>
        <w:t xml:space="preserve"> שהוצאו בפועל והוצאות</w:t>
      </w:r>
      <w:r w:rsidRPr="00480EF9">
        <w:rPr>
          <w:rFonts w:cs="David"/>
          <w:rtl/>
        </w:rPr>
        <w:t xml:space="preserve"> בגין התחייבויות שקיבל על עצמו החוקר טרם הודעת המשרד כאמור לעיל ואשר אינן ניתנות לביטול.</w:t>
      </w:r>
    </w:p>
    <w:p w:rsidR="00906B77" w:rsidRPr="00480EF9" w:rsidRDefault="00906B77" w:rsidP="00906B77">
      <w:pPr>
        <w:tabs>
          <w:tab w:val="left" w:pos="1680"/>
        </w:tabs>
        <w:spacing w:line="240" w:lineRule="atLeast"/>
        <w:rPr>
          <w:rFonts w:cs="David"/>
          <w:rtl/>
        </w:rPr>
      </w:pPr>
      <w:r w:rsidRPr="00480EF9">
        <w:rPr>
          <w:rFonts w:cs="David"/>
          <w:rtl/>
        </w:rPr>
        <w:br/>
      </w:r>
    </w:p>
    <w:p w:rsidR="00906B77" w:rsidRPr="00480EF9" w:rsidRDefault="00906B77" w:rsidP="00906B77">
      <w:pPr>
        <w:tabs>
          <w:tab w:val="left" w:pos="-1985"/>
        </w:tabs>
        <w:spacing w:line="240" w:lineRule="atLeast"/>
        <w:ind w:right="720"/>
        <w:rPr>
          <w:rFonts w:cs="David" w:hint="cs"/>
          <w:rtl/>
        </w:rPr>
      </w:pPr>
      <w:r w:rsidRPr="00480EF9">
        <w:rPr>
          <w:rFonts w:cs="David" w:hint="cs"/>
          <w:rtl/>
        </w:rPr>
        <w:t>15</w:t>
      </w:r>
      <w:r w:rsidRPr="00480EF9">
        <w:rPr>
          <w:rFonts w:cs="David"/>
          <w:rtl/>
        </w:rPr>
        <w:t xml:space="preserve">. </w:t>
      </w:r>
      <w:r w:rsidRPr="00480EF9">
        <w:rPr>
          <w:rFonts w:cs="David" w:hint="cs"/>
          <w:rtl/>
        </w:rPr>
        <w:t xml:space="preserve">(א) </w:t>
      </w:r>
      <w:r w:rsidRPr="00480EF9">
        <w:rPr>
          <w:rFonts w:cs="David"/>
          <w:rtl/>
        </w:rPr>
        <w:t>הצדדים מסכימים בזה כי אם יפסיק החוקר את ביצוע עבודות המחקר או לא יסיימן</w:t>
      </w:r>
      <w:r w:rsidRPr="00480EF9">
        <w:rPr>
          <w:rFonts w:cs="David" w:hint="cs"/>
          <w:rtl/>
        </w:rPr>
        <w:t xml:space="preserve"> במועד, ו/או בתנאים האמורים בקול קורא ו/או לא יבצע את עבודת המחקר </w:t>
      </w:r>
      <w:r w:rsidRPr="00480EF9">
        <w:rPr>
          <w:rFonts w:cs="David"/>
          <w:rtl/>
        </w:rPr>
        <w:t>בהתאם לתנאי ההסכם מכל סיבה שהיא, למעט כוח עליון, או סיבה התלויה במשרד</w:t>
      </w:r>
      <w:r w:rsidRPr="00480EF9">
        <w:rPr>
          <w:rFonts w:cs="David" w:hint="cs"/>
          <w:rtl/>
        </w:rPr>
        <w:t>,</w:t>
      </w:r>
      <w:r w:rsidRPr="00480EF9">
        <w:rPr>
          <w:rFonts w:cs="David"/>
          <w:rtl/>
        </w:rPr>
        <w:t xml:space="preserve"> לא יהיה המשרד חייב בביצוע התשלום;  </w:t>
      </w:r>
    </w:p>
    <w:p w:rsidR="00906B77" w:rsidRPr="00480EF9" w:rsidRDefault="00906B77" w:rsidP="00906B77">
      <w:pPr>
        <w:tabs>
          <w:tab w:val="left" w:pos="-1985"/>
        </w:tabs>
        <w:spacing w:line="240" w:lineRule="atLeast"/>
        <w:ind w:right="720"/>
        <w:rPr>
          <w:rFonts w:cs="David" w:hint="cs"/>
          <w:rtl/>
        </w:rPr>
      </w:pPr>
    </w:p>
    <w:p w:rsidR="00906B77" w:rsidRPr="00480EF9" w:rsidRDefault="00906B77" w:rsidP="00906B77">
      <w:pPr>
        <w:tabs>
          <w:tab w:val="left" w:pos="-1985"/>
        </w:tabs>
        <w:spacing w:line="240" w:lineRule="atLeast"/>
        <w:ind w:right="720"/>
        <w:rPr>
          <w:rFonts w:cs="David" w:hint="cs"/>
          <w:rtl/>
        </w:rPr>
      </w:pPr>
      <w:r w:rsidRPr="00480EF9">
        <w:rPr>
          <w:rFonts w:cs="David" w:hint="cs"/>
          <w:rtl/>
        </w:rPr>
        <w:t xml:space="preserve">(ב) מבלי לגרוע באמור בסעיף קטן (א) לעיל, </w:t>
      </w:r>
      <w:r w:rsidRPr="00480EF9">
        <w:rPr>
          <w:rFonts w:cs="David"/>
          <w:rtl/>
        </w:rPr>
        <w:t>מוסכם בזה על הצדדים</w:t>
      </w:r>
      <w:r w:rsidRPr="00480EF9">
        <w:rPr>
          <w:rFonts w:cs="David" w:hint="cs"/>
          <w:rtl/>
        </w:rPr>
        <w:t>,</w:t>
      </w:r>
      <w:r w:rsidRPr="00480EF9">
        <w:rPr>
          <w:rFonts w:cs="David"/>
          <w:rtl/>
        </w:rPr>
        <w:t xml:space="preserve"> כי אי השלמת המחקר בהתאם לאמור </w:t>
      </w:r>
      <w:r w:rsidRPr="00480EF9">
        <w:rPr>
          <w:rFonts w:cs="David" w:hint="cs"/>
          <w:rtl/>
        </w:rPr>
        <w:t xml:space="preserve">בקול הקורא, </w:t>
      </w:r>
      <w:proofErr w:type="spellStart"/>
      <w:r w:rsidRPr="00480EF9">
        <w:rPr>
          <w:rFonts w:cs="David" w:hint="cs"/>
          <w:rtl/>
        </w:rPr>
        <w:t>תוכנית</w:t>
      </w:r>
      <w:proofErr w:type="spellEnd"/>
      <w:r w:rsidRPr="00480EF9">
        <w:rPr>
          <w:rFonts w:cs="David" w:hint="cs"/>
          <w:rtl/>
        </w:rPr>
        <w:t xml:space="preserve"> המחקר וחוזה זה - </w:t>
      </w:r>
      <w:r w:rsidRPr="00480EF9">
        <w:rPr>
          <w:rFonts w:cs="David"/>
          <w:rtl/>
        </w:rPr>
        <w:t>יראוה</w:t>
      </w:r>
      <w:r w:rsidRPr="00480EF9">
        <w:rPr>
          <w:rFonts w:cs="David" w:hint="cs"/>
          <w:rtl/>
        </w:rPr>
        <w:t>ו</w:t>
      </w:r>
      <w:r w:rsidRPr="00480EF9">
        <w:rPr>
          <w:rFonts w:cs="David"/>
          <w:rtl/>
        </w:rPr>
        <w:t xml:space="preserve"> כאי ביצוע התחייבויות החוקר במסגרת הסכם זה, ויהיה עליו להחזיר למשרד את התשלומים שקיבל מהמשרד</w:t>
      </w:r>
      <w:r w:rsidRPr="00480EF9">
        <w:rPr>
          <w:rFonts w:cs="David" w:hint="cs"/>
          <w:rtl/>
        </w:rPr>
        <w:t>.</w:t>
      </w:r>
      <w:r w:rsidRPr="00480EF9">
        <w:rPr>
          <w:rFonts w:cs="David"/>
          <w:rtl/>
        </w:rPr>
        <w:t xml:space="preserve"> כמו כן מוסכם בין הצדדים כי המשרד יהיה רשאי לגבות את החזר התשלומים מכל תשלום אחר המגיע  לחוקר מהמשרד.</w:t>
      </w:r>
    </w:p>
    <w:p w:rsidR="00906B77" w:rsidRPr="00480EF9" w:rsidRDefault="00906B77" w:rsidP="00906B77">
      <w:pPr>
        <w:tabs>
          <w:tab w:val="left" w:pos="-1985"/>
        </w:tabs>
        <w:spacing w:line="240" w:lineRule="atLeast"/>
        <w:ind w:right="720"/>
        <w:rPr>
          <w:rFonts w:cs="David" w:hint="cs"/>
          <w:rtl/>
        </w:rPr>
      </w:pPr>
    </w:p>
    <w:p w:rsidR="00906B77" w:rsidRPr="00480EF9" w:rsidRDefault="00906B77" w:rsidP="00906B77">
      <w:pPr>
        <w:tabs>
          <w:tab w:val="left" w:pos="-1985"/>
        </w:tabs>
        <w:spacing w:line="240" w:lineRule="atLeast"/>
        <w:ind w:right="720"/>
        <w:jc w:val="both"/>
        <w:rPr>
          <w:rFonts w:cs="David" w:hint="cs"/>
          <w:rtl/>
        </w:rPr>
      </w:pPr>
      <w:r w:rsidRPr="00480EF9">
        <w:rPr>
          <w:rFonts w:cs="David" w:hint="cs"/>
          <w:rtl/>
        </w:rPr>
        <w:t xml:space="preserve">(ג) מבלי לגרוע באמור בסעיף קטן (ב) דלעיל, </w:t>
      </w:r>
      <w:smartTag w:uri="urn:schemas-microsoft-com:office:smarttags" w:element="PersonName">
        <w:smartTagPr>
          <w:attr w:name="ProductID" w:val="סבר המשרד"/>
        </w:smartTagPr>
        <w:r w:rsidRPr="00480EF9">
          <w:rPr>
            <w:rFonts w:cs="David" w:hint="cs"/>
            <w:rtl/>
          </w:rPr>
          <w:t>סבר המשרד</w:t>
        </w:r>
      </w:smartTag>
      <w:r w:rsidRPr="00480EF9">
        <w:rPr>
          <w:rFonts w:cs="David" w:hint="cs"/>
          <w:rtl/>
        </w:rPr>
        <w:t xml:space="preserve"> כי החוקר אינו עומד בתנאי ההסכם או צפוי שלא לעמוד בו, לרבות בכל היבט הקשור בביצועו,  באופן שהמשרד סבור, כי כתוצאה מכך לא יהיה מקום לביצוע תשלום מן התמורה/תשלומים לפי הסכם זה - יודיע המשרד על כך בהודעה בכתב לבא כוח החוקר ואם החוקר הינו מוסד להשכלה גבוהה, גם לרשות המחקר של החוקר, וי</w:t>
      </w:r>
      <w:r w:rsidR="0082660F" w:rsidRPr="00480EF9">
        <w:rPr>
          <w:rFonts w:cs="David" w:hint="cs"/>
          <w:rtl/>
        </w:rPr>
        <w:t>י</w:t>
      </w:r>
      <w:r w:rsidRPr="00480EF9">
        <w:rPr>
          <w:rFonts w:cs="David" w:hint="cs"/>
          <w:rtl/>
        </w:rPr>
        <w:t xml:space="preserve">תן לחוקר הזדמנות , תוך זמן סביר, להשמיע את דבריו בעניין, בטרם קבלת החלטה על אי ביצוע התשלום או חלק ממנו.       </w:t>
      </w:r>
    </w:p>
    <w:p w:rsidR="00906B77" w:rsidRPr="00480EF9" w:rsidRDefault="00906B77" w:rsidP="00906B77">
      <w:pPr>
        <w:tabs>
          <w:tab w:val="left" w:pos="-1985"/>
        </w:tabs>
        <w:spacing w:line="240" w:lineRule="atLeast"/>
        <w:ind w:left="360"/>
        <w:rPr>
          <w:rFonts w:cs="David" w:hint="cs"/>
          <w:rtl/>
        </w:rPr>
      </w:pPr>
    </w:p>
    <w:p w:rsidR="00906B77" w:rsidRPr="00480EF9" w:rsidRDefault="00906B77" w:rsidP="00906B77">
      <w:pPr>
        <w:tabs>
          <w:tab w:val="left" w:pos="-1985"/>
        </w:tabs>
        <w:spacing w:line="240" w:lineRule="atLeast"/>
        <w:ind w:left="360"/>
        <w:rPr>
          <w:rFonts w:cs="David" w:hint="cs"/>
          <w:rtl/>
        </w:rPr>
      </w:pPr>
    </w:p>
    <w:p w:rsidR="00906B77" w:rsidRPr="00480EF9" w:rsidRDefault="00906B77" w:rsidP="00906B77">
      <w:pPr>
        <w:tabs>
          <w:tab w:val="left" w:pos="425"/>
        </w:tabs>
        <w:spacing w:line="240" w:lineRule="atLeast"/>
        <w:ind w:right="720"/>
        <w:jc w:val="both"/>
        <w:rPr>
          <w:rFonts w:cs="David"/>
        </w:rPr>
      </w:pPr>
      <w:r w:rsidRPr="00480EF9">
        <w:rPr>
          <w:rFonts w:cs="David" w:hint="cs"/>
          <w:rtl/>
        </w:rPr>
        <w:t>16</w:t>
      </w:r>
      <w:r w:rsidRPr="00480EF9">
        <w:rPr>
          <w:rFonts w:cs="David"/>
          <w:rtl/>
        </w:rPr>
        <w:t>.  (א)</w:t>
      </w:r>
      <w:r w:rsidRPr="00480EF9">
        <w:rPr>
          <w:rFonts w:cs="David"/>
          <w:rtl/>
        </w:rPr>
        <w:tab/>
        <w:t xml:space="preserve">מוסכם ומוצהר בזה בין הצדדים כי אין ביניהם יחסי עובד ומעביד וכי שום דבר </w:t>
      </w:r>
      <w:r w:rsidRPr="00480EF9">
        <w:rPr>
          <w:rFonts w:cs="David"/>
          <w:rtl/>
        </w:rPr>
        <w:br/>
        <w:t xml:space="preserve">             האמור בהסכם זה לא יתפרש כאילו נוצרו ביניהם יחסי עובד ומעביד.</w:t>
      </w:r>
    </w:p>
    <w:p w:rsidR="00906B77" w:rsidRPr="00480EF9" w:rsidRDefault="00906B77" w:rsidP="00906B77">
      <w:pPr>
        <w:spacing w:line="240" w:lineRule="atLeast"/>
        <w:jc w:val="both"/>
        <w:rPr>
          <w:rFonts w:cs="David"/>
          <w:rtl/>
        </w:rPr>
      </w:pPr>
    </w:p>
    <w:p w:rsidR="00906B77" w:rsidRPr="00480EF9" w:rsidRDefault="00906B77" w:rsidP="00906B77">
      <w:pPr>
        <w:tabs>
          <w:tab w:val="left" w:pos="-1985"/>
        </w:tabs>
        <w:spacing w:line="240" w:lineRule="atLeast"/>
        <w:ind w:left="708" w:hanging="283"/>
        <w:jc w:val="both"/>
        <w:rPr>
          <w:rFonts w:cs="David"/>
          <w:rtl/>
        </w:rPr>
      </w:pPr>
      <w:r w:rsidRPr="00480EF9">
        <w:rPr>
          <w:rFonts w:cs="David"/>
          <w:rtl/>
        </w:rPr>
        <w:t>(ב)</w:t>
      </w:r>
      <w:r w:rsidRPr="00480EF9">
        <w:rPr>
          <w:rFonts w:cs="David"/>
          <w:rtl/>
        </w:rPr>
        <w:tab/>
        <w:t>לשם מניעת כל ספק מוסכם ומוצהר בזה:</w:t>
      </w:r>
    </w:p>
    <w:p w:rsidR="00906B77" w:rsidRPr="00480EF9" w:rsidRDefault="00906B77" w:rsidP="00906B77">
      <w:pPr>
        <w:tabs>
          <w:tab w:val="left" w:pos="-1985"/>
        </w:tabs>
        <w:spacing w:line="240" w:lineRule="atLeast"/>
        <w:ind w:left="1134" w:hanging="426"/>
        <w:jc w:val="both"/>
        <w:rPr>
          <w:rFonts w:cs="David"/>
          <w:rtl/>
        </w:rPr>
      </w:pPr>
    </w:p>
    <w:p w:rsidR="00906B77" w:rsidRPr="00480EF9" w:rsidRDefault="00906B77" w:rsidP="00906B77">
      <w:pPr>
        <w:spacing w:line="240" w:lineRule="atLeast"/>
        <w:ind w:left="1701" w:hanging="426"/>
        <w:jc w:val="both"/>
        <w:rPr>
          <w:rFonts w:cs="David"/>
          <w:rtl/>
        </w:rPr>
      </w:pPr>
      <w:r w:rsidRPr="00480EF9">
        <w:rPr>
          <w:rFonts w:cs="David"/>
          <w:rtl/>
        </w:rPr>
        <w:t xml:space="preserve">(1) </w:t>
      </w:r>
      <w:r w:rsidRPr="00480EF9">
        <w:rPr>
          <w:rFonts w:cs="David"/>
          <w:rtl/>
        </w:rPr>
        <w:tab/>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906B77" w:rsidRPr="00480EF9" w:rsidRDefault="00906B77" w:rsidP="00906B77">
      <w:pPr>
        <w:tabs>
          <w:tab w:val="left" w:pos="1680"/>
        </w:tabs>
        <w:spacing w:line="240" w:lineRule="atLeast"/>
        <w:jc w:val="both"/>
        <w:rPr>
          <w:rFonts w:cs="David"/>
          <w:rtl/>
        </w:rPr>
      </w:pPr>
    </w:p>
    <w:p w:rsidR="00906B77" w:rsidRPr="00480EF9" w:rsidRDefault="00906B77" w:rsidP="00906B77">
      <w:pPr>
        <w:spacing w:line="240" w:lineRule="atLeast"/>
        <w:ind w:left="1701" w:hanging="426"/>
        <w:jc w:val="both"/>
        <w:rPr>
          <w:rFonts w:cs="David"/>
          <w:rtl/>
        </w:rPr>
      </w:pPr>
      <w:r w:rsidRPr="00480EF9">
        <w:rPr>
          <w:rFonts w:cs="David"/>
          <w:rtl/>
        </w:rPr>
        <w:t xml:space="preserve">(2) </w:t>
      </w:r>
      <w:r w:rsidRPr="00480EF9">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906B77" w:rsidRPr="00480EF9" w:rsidRDefault="00906B77" w:rsidP="00906B77">
      <w:pPr>
        <w:tabs>
          <w:tab w:val="left" w:pos="1680"/>
        </w:tabs>
        <w:spacing w:line="240" w:lineRule="atLeast"/>
        <w:jc w:val="both"/>
        <w:rPr>
          <w:rFonts w:cs="David"/>
          <w:rtl/>
        </w:rPr>
      </w:pPr>
    </w:p>
    <w:p w:rsidR="00906B77" w:rsidRPr="00480EF9" w:rsidRDefault="00906B77" w:rsidP="00906B77">
      <w:pPr>
        <w:spacing w:line="240" w:lineRule="atLeast"/>
        <w:ind w:right="720"/>
        <w:jc w:val="both"/>
        <w:rPr>
          <w:rFonts w:cs="David" w:hint="cs"/>
          <w:rtl/>
        </w:rPr>
      </w:pPr>
      <w:r w:rsidRPr="00480EF9">
        <w:rPr>
          <w:rFonts w:cs="David"/>
          <w:rtl/>
        </w:rPr>
        <w:t>1</w:t>
      </w:r>
      <w:r w:rsidRPr="00480EF9">
        <w:rPr>
          <w:rFonts w:cs="David" w:hint="cs"/>
          <w:rtl/>
        </w:rPr>
        <w:t>7</w:t>
      </w:r>
      <w:r w:rsidRPr="00480EF9">
        <w:rPr>
          <w:rFonts w:cs="David"/>
          <w:rtl/>
        </w:rPr>
        <w:t xml:space="preserve">. למען הסר ספק מוצהר בזה כי המשרד לא יהיה אחראי לכל נזק שייגרם לחוקר או   </w:t>
      </w:r>
      <w:r w:rsidRPr="00480EF9">
        <w:rPr>
          <w:rFonts w:cs="David"/>
          <w:rtl/>
        </w:rPr>
        <w:br/>
        <w:t xml:space="preserve">      לעובדיו או לצד ג' בגין פעולות החוקר</w:t>
      </w:r>
      <w:r w:rsidRPr="00480EF9">
        <w:rPr>
          <w:rFonts w:cs="David" w:hint="cs"/>
          <w:rtl/>
        </w:rPr>
        <w:t xml:space="preserve">, או מי מעובדיו או הפועלים מכוחו, </w:t>
      </w:r>
      <w:r w:rsidRPr="00480EF9">
        <w:rPr>
          <w:rFonts w:cs="David"/>
          <w:rtl/>
        </w:rPr>
        <w:t xml:space="preserve">בקשר עם </w:t>
      </w:r>
      <w:r w:rsidRPr="00480EF9">
        <w:rPr>
          <w:rFonts w:cs="David" w:hint="cs"/>
          <w:rtl/>
        </w:rPr>
        <w:t xml:space="preserve">  </w:t>
      </w:r>
    </w:p>
    <w:p w:rsidR="00906B77" w:rsidRPr="00480EF9" w:rsidRDefault="00906B77" w:rsidP="00906B77">
      <w:pPr>
        <w:spacing w:line="240" w:lineRule="atLeast"/>
        <w:ind w:right="720"/>
        <w:rPr>
          <w:rFonts w:cs="David" w:hint="cs"/>
          <w:rtl/>
        </w:rPr>
      </w:pPr>
      <w:r w:rsidRPr="00480EF9">
        <w:rPr>
          <w:rFonts w:cs="David" w:hint="cs"/>
          <w:rtl/>
        </w:rPr>
        <w:t xml:space="preserve">      </w:t>
      </w:r>
      <w:r w:rsidRPr="00480EF9">
        <w:rPr>
          <w:rFonts w:cs="David"/>
          <w:rtl/>
        </w:rPr>
        <w:t>ביצוע</w:t>
      </w:r>
      <w:r w:rsidRPr="00480EF9">
        <w:rPr>
          <w:rFonts w:cs="David" w:hint="cs"/>
          <w:rtl/>
        </w:rPr>
        <w:t xml:space="preserve"> </w:t>
      </w:r>
      <w:r w:rsidRPr="00480EF9">
        <w:rPr>
          <w:rFonts w:cs="David"/>
          <w:rtl/>
        </w:rPr>
        <w:t xml:space="preserve">המחקר. החוקר בלבד יהיה אחראי לכל נזק גוף או רכוש או אבדן כלשהו שייגרם </w:t>
      </w:r>
      <w:r w:rsidRPr="00480EF9">
        <w:rPr>
          <w:rFonts w:cs="David" w:hint="cs"/>
          <w:rtl/>
        </w:rPr>
        <w:t xml:space="preserve"> </w:t>
      </w:r>
    </w:p>
    <w:p w:rsidR="00906B77" w:rsidRPr="00480EF9" w:rsidRDefault="00906B77" w:rsidP="00906B77">
      <w:pPr>
        <w:spacing w:line="240" w:lineRule="atLeast"/>
        <w:ind w:right="720"/>
        <w:rPr>
          <w:rFonts w:cs="David" w:hint="cs"/>
          <w:rtl/>
        </w:rPr>
      </w:pPr>
      <w:r w:rsidRPr="00480EF9">
        <w:rPr>
          <w:rFonts w:cs="David" w:hint="cs"/>
          <w:rtl/>
        </w:rPr>
        <w:t xml:space="preserve">      </w:t>
      </w:r>
      <w:r w:rsidRPr="00480EF9">
        <w:rPr>
          <w:rFonts w:cs="David"/>
          <w:rtl/>
        </w:rPr>
        <w:t xml:space="preserve">לו, לעובדיו, או למשרד או לצד ג' כתוצאה ממעשה או מחדל של החוקר או מי מעובדיו או </w:t>
      </w:r>
      <w:r w:rsidRPr="00480EF9">
        <w:rPr>
          <w:rFonts w:cs="David" w:hint="cs"/>
          <w:rtl/>
        </w:rPr>
        <w:t xml:space="preserve"> </w:t>
      </w:r>
    </w:p>
    <w:p w:rsidR="00906B77" w:rsidRPr="00480EF9" w:rsidRDefault="00906B77" w:rsidP="00906B77">
      <w:pPr>
        <w:spacing w:line="240" w:lineRule="atLeast"/>
        <w:ind w:right="720"/>
        <w:rPr>
          <w:rFonts w:cs="David"/>
        </w:rPr>
      </w:pPr>
      <w:r w:rsidRPr="00480EF9">
        <w:rPr>
          <w:rFonts w:cs="David" w:hint="cs"/>
          <w:rtl/>
        </w:rPr>
        <w:t xml:space="preserve">      </w:t>
      </w:r>
      <w:r w:rsidRPr="00480EF9">
        <w:rPr>
          <w:rFonts w:cs="David"/>
          <w:rtl/>
        </w:rPr>
        <w:t>הפועלים מכוחו.</w:t>
      </w:r>
    </w:p>
    <w:p w:rsidR="00906B77" w:rsidRPr="00480EF9" w:rsidRDefault="00906B77" w:rsidP="00906B77">
      <w:pPr>
        <w:spacing w:line="240" w:lineRule="atLeast"/>
        <w:jc w:val="both"/>
        <w:rPr>
          <w:rFonts w:cs="David"/>
        </w:rPr>
      </w:pPr>
    </w:p>
    <w:p w:rsidR="001B5A42" w:rsidRPr="00480EF9" w:rsidRDefault="00906B77" w:rsidP="001B5A42">
      <w:pPr>
        <w:pStyle w:val="2"/>
        <w:spacing w:before="120" w:after="120" w:line="240" w:lineRule="auto"/>
        <w:jc w:val="left"/>
        <w:rPr>
          <w:rFonts w:hint="cs"/>
          <w:rtl/>
        </w:rPr>
      </w:pPr>
      <w:bookmarkStart w:id="33" w:name="_Toc394591935"/>
      <w:r w:rsidRPr="00480EF9">
        <w:rPr>
          <w:rtl/>
        </w:rPr>
        <w:lastRenderedPageBreak/>
        <w:t>1</w:t>
      </w:r>
      <w:r w:rsidRPr="00480EF9">
        <w:rPr>
          <w:rFonts w:hint="cs"/>
          <w:rtl/>
        </w:rPr>
        <w:t>8</w:t>
      </w:r>
      <w:r w:rsidRPr="00480EF9">
        <w:rPr>
          <w:rtl/>
        </w:rPr>
        <w:t xml:space="preserve">. </w:t>
      </w:r>
      <w:r w:rsidRPr="00480EF9">
        <w:rPr>
          <w:rFonts w:hint="cs"/>
          <w:rtl/>
        </w:rPr>
        <w:t>החוקר</w:t>
      </w:r>
      <w:r w:rsidRPr="00480EF9">
        <w:rPr>
          <w:rtl/>
        </w:rPr>
        <w:t xml:space="preserve"> </w:t>
      </w:r>
      <w:r w:rsidRPr="00480EF9">
        <w:rPr>
          <w:rFonts w:hint="cs"/>
          <w:rtl/>
        </w:rPr>
        <w:t>מתחייב</w:t>
      </w:r>
      <w:r w:rsidRPr="00480EF9">
        <w:rPr>
          <w:rtl/>
        </w:rPr>
        <w:t xml:space="preserve"> </w:t>
      </w:r>
      <w:r w:rsidRPr="00480EF9">
        <w:rPr>
          <w:rFonts w:hint="cs"/>
          <w:rtl/>
        </w:rPr>
        <w:t>בזה</w:t>
      </w:r>
      <w:r w:rsidRPr="00480EF9">
        <w:rPr>
          <w:rtl/>
        </w:rPr>
        <w:t xml:space="preserve"> </w:t>
      </w:r>
      <w:r w:rsidRPr="00480EF9">
        <w:rPr>
          <w:rFonts w:hint="cs"/>
          <w:rtl/>
        </w:rPr>
        <w:t>לפצות את המשרד ולשפות</w:t>
      </w:r>
      <w:r w:rsidRPr="00480EF9">
        <w:rPr>
          <w:rtl/>
        </w:rPr>
        <w:t xml:space="preserve"> </w:t>
      </w:r>
      <w:r w:rsidRPr="00480EF9">
        <w:rPr>
          <w:rFonts w:hint="cs"/>
          <w:rtl/>
        </w:rPr>
        <w:t>אותו בכל</w:t>
      </w:r>
      <w:r w:rsidRPr="00480EF9">
        <w:rPr>
          <w:rtl/>
        </w:rPr>
        <w:t xml:space="preserve"> </w:t>
      </w:r>
      <w:r w:rsidRPr="00480EF9">
        <w:rPr>
          <w:rFonts w:hint="cs"/>
          <w:rtl/>
        </w:rPr>
        <w:t>מקרה</w:t>
      </w:r>
      <w:r w:rsidRPr="00480EF9">
        <w:rPr>
          <w:rtl/>
        </w:rPr>
        <w:t xml:space="preserve"> </w:t>
      </w:r>
      <w:r w:rsidRPr="00480EF9">
        <w:rPr>
          <w:rFonts w:hint="cs"/>
          <w:rtl/>
        </w:rPr>
        <w:t xml:space="preserve">שנגרם למשרד נזק או שהמשרד </w:t>
      </w:r>
      <w:r w:rsidRPr="00480EF9">
        <w:rPr>
          <w:rtl/>
        </w:rPr>
        <w:t xml:space="preserve"> </w:t>
      </w:r>
      <w:r w:rsidR="001B5A42" w:rsidRPr="00480EF9">
        <w:rPr>
          <w:rFonts w:hint="cs"/>
          <w:rtl/>
        </w:rPr>
        <w:t xml:space="preserve">יחויב בגין נזק    </w:t>
      </w:r>
      <w:r w:rsidR="001B5A42" w:rsidRPr="00480EF9">
        <w:rPr>
          <w:rtl/>
        </w:rPr>
        <w:br/>
      </w:r>
      <w:r w:rsidR="001B5A42" w:rsidRPr="00480EF9">
        <w:rPr>
          <w:rFonts w:hint="cs"/>
          <w:rtl/>
        </w:rPr>
        <w:t xml:space="preserve">      א</w:t>
      </w:r>
      <w:r w:rsidRPr="00480EF9">
        <w:rPr>
          <w:rFonts w:hint="cs"/>
          <w:rtl/>
        </w:rPr>
        <w:t>ו</w:t>
      </w:r>
      <w:r w:rsidR="001B5A42" w:rsidRPr="00480EF9">
        <w:rPr>
          <w:rFonts w:hint="cs"/>
          <w:rtl/>
        </w:rPr>
        <w:t xml:space="preserve"> </w:t>
      </w:r>
      <w:r w:rsidRPr="00480EF9">
        <w:rPr>
          <w:rFonts w:hint="cs"/>
          <w:rtl/>
        </w:rPr>
        <w:t>בהוצאות</w:t>
      </w:r>
      <w:r w:rsidRPr="00480EF9">
        <w:rPr>
          <w:rtl/>
        </w:rPr>
        <w:t xml:space="preserve"> </w:t>
      </w:r>
      <w:r w:rsidRPr="00480EF9">
        <w:rPr>
          <w:rFonts w:hint="cs"/>
          <w:rtl/>
        </w:rPr>
        <w:t>או</w:t>
      </w:r>
      <w:r w:rsidRPr="00480EF9">
        <w:rPr>
          <w:rtl/>
        </w:rPr>
        <w:t xml:space="preserve"> </w:t>
      </w:r>
      <w:r w:rsidRPr="00480EF9">
        <w:rPr>
          <w:rFonts w:hint="cs"/>
          <w:rtl/>
        </w:rPr>
        <w:t>בתשלום</w:t>
      </w:r>
      <w:r w:rsidRPr="00480EF9">
        <w:rPr>
          <w:rtl/>
        </w:rPr>
        <w:t xml:space="preserve"> </w:t>
      </w:r>
      <w:r w:rsidRPr="00480EF9">
        <w:rPr>
          <w:rFonts w:hint="cs"/>
          <w:rtl/>
        </w:rPr>
        <w:t>פיצויים</w:t>
      </w:r>
      <w:r w:rsidRPr="00480EF9">
        <w:rPr>
          <w:rtl/>
        </w:rPr>
        <w:t xml:space="preserve"> </w:t>
      </w:r>
      <w:r w:rsidRPr="00480EF9">
        <w:rPr>
          <w:rFonts w:hint="cs"/>
          <w:rtl/>
        </w:rPr>
        <w:t>עבור</w:t>
      </w:r>
      <w:r w:rsidRPr="00480EF9">
        <w:rPr>
          <w:rtl/>
        </w:rPr>
        <w:t xml:space="preserve"> </w:t>
      </w:r>
      <w:r w:rsidRPr="00480EF9">
        <w:rPr>
          <w:rFonts w:hint="cs"/>
          <w:rtl/>
        </w:rPr>
        <w:t>נזק</w:t>
      </w:r>
      <w:r w:rsidRPr="00480EF9">
        <w:rPr>
          <w:rtl/>
        </w:rPr>
        <w:t xml:space="preserve"> </w:t>
      </w:r>
      <w:r w:rsidRPr="00480EF9">
        <w:rPr>
          <w:rFonts w:hint="cs"/>
          <w:rtl/>
        </w:rPr>
        <w:t>שהחוקר</w:t>
      </w:r>
      <w:r w:rsidRPr="00480EF9">
        <w:rPr>
          <w:rtl/>
        </w:rPr>
        <w:t xml:space="preserve"> </w:t>
      </w:r>
      <w:r w:rsidRPr="00480EF9">
        <w:rPr>
          <w:rFonts w:hint="cs"/>
          <w:rtl/>
        </w:rPr>
        <w:t>אחראי</w:t>
      </w:r>
      <w:r w:rsidRPr="00480EF9">
        <w:rPr>
          <w:rtl/>
        </w:rPr>
        <w:t xml:space="preserve"> </w:t>
      </w:r>
      <w:r w:rsidRPr="00480EF9">
        <w:rPr>
          <w:rFonts w:hint="cs"/>
          <w:rtl/>
        </w:rPr>
        <w:t>לו</w:t>
      </w:r>
      <w:r w:rsidRPr="00480EF9">
        <w:rPr>
          <w:rtl/>
        </w:rPr>
        <w:t xml:space="preserve"> </w:t>
      </w:r>
      <w:r w:rsidRPr="00480EF9">
        <w:rPr>
          <w:rFonts w:hint="cs"/>
          <w:rtl/>
        </w:rPr>
        <w:t>כאמור</w:t>
      </w:r>
      <w:r w:rsidRPr="00480EF9">
        <w:rPr>
          <w:rtl/>
        </w:rPr>
        <w:t xml:space="preserve"> </w:t>
      </w:r>
      <w:r w:rsidRPr="00480EF9">
        <w:rPr>
          <w:rFonts w:hint="cs"/>
          <w:rtl/>
        </w:rPr>
        <w:t>לעיל</w:t>
      </w:r>
      <w:r w:rsidRPr="00480EF9">
        <w:rPr>
          <w:rtl/>
        </w:rPr>
        <w:t xml:space="preserve"> </w:t>
      </w:r>
      <w:r w:rsidRPr="00480EF9">
        <w:rPr>
          <w:rFonts w:hint="cs"/>
          <w:rtl/>
        </w:rPr>
        <w:t>ובלבד</w:t>
      </w:r>
      <w:r w:rsidR="001B5A42" w:rsidRPr="00480EF9">
        <w:rPr>
          <w:rtl/>
        </w:rPr>
        <w:t xml:space="preserve"> </w:t>
      </w:r>
      <w:r w:rsidRPr="00480EF9">
        <w:rPr>
          <w:rFonts w:hint="cs"/>
          <w:rtl/>
        </w:rPr>
        <w:t>שהמשרד</w:t>
      </w:r>
      <w:r w:rsidRPr="00480EF9">
        <w:rPr>
          <w:rtl/>
        </w:rPr>
        <w:t>:</w:t>
      </w:r>
      <w:bookmarkEnd w:id="33"/>
      <w:r w:rsidRPr="00480EF9">
        <w:rPr>
          <w:rtl/>
        </w:rPr>
        <w:t xml:space="preserve"> </w:t>
      </w:r>
    </w:p>
    <w:p w:rsidR="001B5A42" w:rsidRPr="00480EF9" w:rsidRDefault="00906B77" w:rsidP="001B5A42">
      <w:pPr>
        <w:pStyle w:val="2"/>
        <w:spacing w:before="120" w:after="120" w:line="240" w:lineRule="auto"/>
        <w:rPr>
          <w:rFonts w:hint="cs"/>
          <w:rtl/>
        </w:rPr>
      </w:pPr>
      <w:bookmarkStart w:id="34" w:name="_Toc394591936"/>
      <w:r w:rsidRPr="00480EF9">
        <w:rPr>
          <w:rtl/>
        </w:rPr>
        <w:t xml:space="preserve">1. </w:t>
      </w:r>
      <w:r w:rsidRPr="00480EF9">
        <w:rPr>
          <w:rFonts w:hint="cs"/>
          <w:rtl/>
        </w:rPr>
        <w:t>ייתן</w:t>
      </w:r>
      <w:r w:rsidRPr="00480EF9">
        <w:rPr>
          <w:rtl/>
        </w:rPr>
        <w:t xml:space="preserve"> </w:t>
      </w:r>
      <w:r w:rsidRPr="00480EF9">
        <w:rPr>
          <w:rFonts w:hint="cs"/>
          <w:rtl/>
        </w:rPr>
        <w:t>הודעה</w:t>
      </w:r>
      <w:r w:rsidRPr="00480EF9">
        <w:rPr>
          <w:rtl/>
        </w:rPr>
        <w:t xml:space="preserve"> </w:t>
      </w:r>
      <w:r w:rsidRPr="00480EF9">
        <w:rPr>
          <w:rFonts w:hint="cs"/>
          <w:rtl/>
        </w:rPr>
        <w:t>בכתב</w:t>
      </w:r>
      <w:r w:rsidRPr="00480EF9">
        <w:rPr>
          <w:rtl/>
        </w:rPr>
        <w:t xml:space="preserve"> </w:t>
      </w:r>
      <w:r w:rsidRPr="00480EF9">
        <w:rPr>
          <w:rFonts w:hint="cs"/>
          <w:rtl/>
        </w:rPr>
        <w:t>לחוקר/מוסד</w:t>
      </w:r>
      <w:r w:rsidRPr="00480EF9">
        <w:rPr>
          <w:rtl/>
        </w:rPr>
        <w:t xml:space="preserve"> </w:t>
      </w:r>
      <w:r w:rsidRPr="00480EF9">
        <w:rPr>
          <w:rFonts w:hint="cs"/>
          <w:rtl/>
        </w:rPr>
        <w:t>תוך</w:t>
      </w:r>
      <w:r w:rsidRPr="00480EF9">
        <w:rPr>
          <w:rtl/>
        </w:rPr>
        <w:t xml:space="preserve"> </w:t>
      </w:r>
      <w:r w:rsidRPr="00480EF9">
        <w:rPr>
          <w:rFonts w:hint="cs"/>
          <w:rtl/>
        </w:rPr>
        <w:t>זמן</w:t>
      </w:r>
      <w:r w:rsidRPr="00480EF9">
        <w:rPr>
          <w:rtl/>
        </w:rPr>
        <w:t xml:space="preserve"> </w:t>
      </w:r>
      <w:r w:rsidRPr="00480EF9">
        <w:rPr>
          <w:rFonts w:hint="cs"/>
          <w:rtl/>
        </w:rPr>
        <w:t>סביר</w:t>
      </w:r>
      <w:r w:rsidRPr="00480EF9">
        <w:rPr>
          <w:rtl/>
        </w:rPr>
        <w:t xml:space="preserve"> </w:t>
      </w:r>
      <w:r w:rsidRPr="00480EF9">
        <w:rPr>
          <w:rFonts w:hint="cs"/>
          <w:rtl/>
        </w:rPr>
        <w:t>לאחר</w:t>
      </w:r>
      <w:r w:rsidRPr="00480EF9">
        <w:rPr>
          <w:rtl/>
        </w:rPr>
        <w:t xml:space="preserve"> </w:t>
      </w:r>
      <w:proofErr w:type="spellStart"/>
      <w:r w:rsidRPr="00480EF9">
        <w:rPr>
          <w:rFonts w:hint="cs"/>
          <w:rtl/>
        </w:rPr>
        <w:t>שיוודע</w:t>
      </w:r>
      <w:proofErr w:type="spellEnd"/>
      <w:r w:rsidRPr="00480EF9">
        <w:rPr>
          <w:rtl/>
        </w:rPr>
        <w:t xml:space="preserve"> </w:t>
      </w:r>
      <w:r w:rsidRPr="00480EF9">
        <w:rPr>
          <w:rFonts w:hint="cs"/>
          <w:rtl/>
        </w:rPr>
        <w:t>לו</w:t>
      </w:r>
      <w:r w:rsidRPr="00480EF9">
        <w:rPr>
          <w:rtl/>
        </w:rPr>
        <w:t xml:space="preserve"> </w:t>
      </w:r>
      <w:r w:rsidRPr="00480EF9">
        <w:rPr>
          <w:rFonts w:hint="cs"/>
          <w:rtl/>
        </w:rPr>
        <w:t>על</w:t>
      </w:r>
      <w:r w:rsidRPr="00480EF9">
        <w:rPr>
          <w:rtl/>
        </w:rPr>
        <w:t xml:space="preserve"> </w:t>
      </w:r>
      <w:r w:rsidRPr="00480EF9">
        <w:rPr>
          <w:rFonts w:hint="cs"/>
          <w:rtl/>
        </w:rPr>
        <w:t>כל</w:t>
      </w:r>
      <w:r w:rsidRPr="00480EF9">
        <w:rPr>
          <w:rtl/>
        </w:rPr>
        <w:t xml:space="preserve"> </w:t>
      </w:r>
      <w:r w:rsidRPr="00480EF9">
        <w:rPr>
          <w:rFonts w:hint="cs"/>
          <w:rtl/>
        </w:rPr>
        <w:t>נזק</w:t>
      </w:r>
      <w:r w:rsidRPr="00480EF9">
        <w:rPr>
          <w:rtl/>
        </w:rPr>
        <w:t xml:space="preserve">, </w:t>
      </w:r>
      <w:r w:rsidRPr="00480EF9">
        <w:rPr>
          <w:rFonts w:hint="cs"/>
          <w:rtl/>
        </w:rPr>
        <w:t>תשלום</w:t>
      </w:r>
      <w:r w:rsidRPr="00480EF9">
        <w:rPr>
          <w:rtl/>
        </w:rPr>
        <w:t xml:space="preserve"> </w:t>
      </w:r>
      <w:r w:rsidRPr="00480EF9">
        <w:rPr>
          <w:rFonts w:hint="cs"/>
          <w:rtl/>
        </w:rPr>
        <w:t>או</w:t>
      </w:r>
      <w:r w:rsidRPr="00480EF9">
        <w:rPr>
          <w:rtl/>
        </w:rPr>
        <w:t xml:space="preserve"> </w:t>
      </w:r>
      <w:r w:rsidRPr="00480EF9">
        <w:rPr>
          <w:rFonts w:hint="cs"/>
          <w:rtl/>
        </w:rPr>
        <w:t>הוצאה</w:t>
      </w:r>
      <w:r w:rsidRPr="00480EF9">
        <w:rPr>
          <w:rtl/>
        </w:rPr>
        <w:t xml:space="preserve"> </w:t>
      </w:r>
      <w:r w:rsidRPr="00480EF9">
        <w:rPr>
          <w:rFonts w:hint="cs"/>
          <w:rtl/>
        </w:rPr>
        <w:t>כאמור</w:t>
      </w:r>
      <w:r w:rsidRPr="00480EF9">
        <w:rPr>
          <w:rtl/>
        </w:rPr>
        <w:t>.</w:t>
      </w:r>
      <w:bookmarkEnd w:id="34"/>
    </w:p>
    <w:p w:rsidR="001B5A42" w:rsidRPr="00480EF9" w:rsidRDefault="00906B77" w:rsidP="001B5A42">
      <w:pPr>
        <w:pStyle w:val="2"/>
        <w:spacing w:before="120" w:after="120" w:line="240" w:lineRule="auto"/>
        <w:rPr>
          <w:rFonts w:hint="cs"/>
          <w:rtl/>
        </w:rPr>
      </w:pPr>
      <w:bookmarkStart w:id="35" w:name="_Toc394591937"/>
      <w:r w:rsidRPr="00480EF9">
        <w:rPr>
          <w:rtl/>
        </w:rPr>
        <w:t xml:space="preserve">2. </w:t>
      </w:r>
      <w:r w:rsidRPr="00480EF9">
        <w:rPr>
          <w:rFonts w:hint="cs"/>
          <w:rtl/>
        </w:rPr>
        <w:t>שניתנה</w:t>
      </w:r>
      <w:r w:rsidRPr="00480EF9">
        <w:rPr>
          <w:rtl/>
        </w:rPr>
        <w:t xml:space="preserve"> </w:t>
      </w:r>
      <w:r w:rsidRPr="00480EF9">
        <w:rPr>
          <w:rFonts w:hint="cs"/>
          <w:rtl/>
        </w:rPr>
        <w:t>לחוקר/מוסד</w:t>
      </w:r>
      <w:r w:rsidRPr="00480EF9">
        <w:rPr>
          <w:rtl/>
        </w:rPr>
        <w:t xml:space="preserve"> </w:t>
      </w:r>
      <w:r w:rsidRPr="00480EF9">
        <w:rPr>
          <w:rFonts w:hint="cs"/>
          <w:rtl/>
        </w:rPr>
        <w:t>המחקר</w:t>
      </w:r>
      <w:r w:rsidRPr="00480EF9">
        <w:rPr>
          <w:rtl/>
        </w:rPr>
        <w:t xml:space="preserve"> </w:t>
      </w:r>
      <w:r w:rsidRPr="00480EF9">
        <w:rPr>
          <w:rFonts w:hint="cs"/>
          <w:rtl/>
        </w:rPr>
        <w:t>אפשרות</w:t>
      </w:r>
      <w:r w:rsidRPr="00480EF9">
        <w:rPr>
          <w:rtl/>
        </w:rPr>
        <w:t xml:space="preserve"> </w:t>
      </w:r>
      <w:r w:rsidRPr="00480EF9">
        <w:rPr>
          <w:rFonts w:hint="cs"/>
          <w:rtl/>
        </w:rPr>
        <w:t>להתגונן</w:t>
      </w:r>
      <w:r w:rsidRPr="00480EF9">
        <w:rPr>
          <w:rtl/>
        </w:rPr>
        <w:t xml:space="preserve"> </w:t>
      </w:r>
      <w:r w:rsidRPr="00480EF9">
        <w:rPr>
          <w:rFonts w:hint="cs"/>
          <w:rtl/>
        </w:rPr>
        <w:t>מפני</w:t>
      </w:r>
      <w:r w:rsidRPr="00480EF9">
        <w:rPr>
          <w:rtl/>
        </w:rPr>
        <w:t xml:space="preserve"> </w:t>
      </w:r>
      <w:r w:rsidRPr="00480EF9">
        <w:rPr>
          <w:rFonts w:hint="cs"/>
          <w:rtl/>
        </w:rPr>
        <w:t>דרישה</w:t>
      </w:r>
      <w:r w:rsidRPr="00480EF9">
        <w:rPr>
          <w:rtl/>
        </w:rPr>
        <w:t xml:space="preserve"> </w:t>
      </w:r>
      <w:r w:rsidRPr="00480EF9">
        <w:rPr>
          <w:rFonts w:hint="cs"/>
          <w:rtl/>
        </w:rPr>
        <w:t>או</w:t>
      </w:r>
      <w:r w:rsidRPr="00480EF9">
        <w:rPr>
          <w:rtl/>
        </w:rPr>
        <w:t xml:space="preserve"> </w:t>
      </w:r>
      <w:r w:rsidRPr="00480EF9">
        <w:rPr>
          <w:rFonts w:hint="cs"/>
          <w:rtl/>
        </w:rPr>
        <w:t>תביעה</w:t>
      </w:r>
      <w:r w:rsidRPr="00480EF9">
        <w:rPr>
          <w:rtl/>
        </w:rPr>
        <w:t>.</w:t>
      </w:r>
      <w:bookmarkEnd w:id="35"/>
      <w:r w:rsidRPr="00480EF9">
        <w:rPr>
          <w:rtl/>
        </w:rPr>
        <w:t xml:space="preserve"> </w:t>
      </w:r>
    </w:p>
    <w:p w:rsidR="00906B77" w:rsidRPr="00480EF9" w:rsidRDefault="00906B77" w:rsidP="001B5A42">
      <w:pPr>
        <w:pStyle w:val="2"/>
        <w:spacing w:before="120" w:after="120" w:line="240" w:lineRule="auto"/>
        <w:rPr>
          <w:rtl/>
        </w:rPr>
      </w:pPr>
      <w:bookmarkStart w:id="36" w:name="_Toc394591938"/>
      <w:r w:rsidRPr="00480EF9">
        <w:rPr>
          <w:rtl/>
        </w:rPr>
        <w:t xml:space="preserve">3. </w:t>
      </w:r>
      <w:r w:rsidR="00E0632D" w:rsidRPr="00480EF9">
        <w:rPr>
          <w:rFonts w:hint="cs"/>
          <w:rtl/>
        </w:rPr>
        <w:t xml:space="preserve">המשרד </w:t>
      </w:r>
      <w:r w:rsidRPr="00480EF9">
        <w:rPr>
          <w:rFonts w:hint="cs"/>
          <w:rtl/>
        </w:rPr>
        <w:t>לא</w:t>
      </w:r>
      <w:r w:rsidRPr="00480EF9">
        <w:rPr>
          <w:rtl/>
        </w:rPr>
        <w:t xml:space="preserve"> </w:t>
      </w:r>
      <w:r w:rsidRPr="00480EF9">
        <w:rPr>
          <w:rFonts w:hint="cs"/>
          <w:rtl/>
        </w:rPr>
        <w:t>יתפשר</w:t>
      </w:r>
      <w:r w:rsidRPr="00480EF9">
        <w:rPr>
          <w:rtl/>
        </w:rPr>
        <w:t xml:space="preserve"> </w:t>
      </w:r>
      <w:r w:rsidRPr="00480EF9">
        <w:rPr>
          <w:rFonts w:hint="cs"/>
          <w:rtl/>
        </w:rPr>
        <w:t>ולא</w:t>
      </w:r>
      <w:r w:rsidRPr="00480EF9">
        <w:rPr>
          <w:rtl/>
        </w:rPr>
        <w:t xml:space="preserve"> </w:t>
      </w:r>
      <w:r w:rsidRPr="00480EF9">
        <w:rPr>
          <w:rFonts w:hint="cs"/>
          <w:rtl/>
        </w:rPr>
        <w:t>יגיע</w:t>
      </w:r>
      <w:r w:rsidRPr="00480EF9">
        <w:rPr>
          <w:rtl/>
        </w:rPr>
        <w:t xml:space="preserve"> </w:t>
      </w:r>
      <w:r w:rsidRPr="00480EF9">
        <w:rPr>
          <w:rFonts w:hint="cs"/>
          <w:rtl/>
        </w:rPr>
        <w:t>לכל</w:t>
      </w:r>
      <w:r w:rsidRPr="00480EF9">
        <w:rPr>
          <w:rtl/>
        </w:rPr>
        <w:t xml:space="preserve"> </w:t>
      </w:r>
      <w:r w:rsidRPr="00480EF9">
        <w:rPr>
          <w:rFonts w:hint="cs"/>
          <w:rtl/>
        </w:rPr>
        <w:t>הסדר</w:t>
      </w:r>
      <w:r w:rsidRPr="00480EF9">
        <w:rPr>
          <w:rtl/>
        </w:rPr>
        <w:t xml:space="preserve"> </w:t>
      </w:r>
      <w:r w:rsidR="00E0632D" w:rsidRPr="00480EF9">
        <w:rPr>
          <w:rFonts w:hint="cs"/>
          <w:rtl/>
        </w:rPr>
        <w:t xml:space="preserve">פשרה או הסדר אחר, בין במסגרת הליך משפטי ובין מחוץ לכותלי ביהמ"ש </w:t>
      </w:r>
      <w:r w:rsidRPr="00480EF9">
        <w:rPr>
          <w:rFonts w:hint="cs"/>
          <w:rtl/>
        </w:rPr>
        <w:t>מבלי</w:t>
      </w:r>
      <w:r w:rsidRPr="00480EF9">
        <w:rPr>
          <w:rtl/>
        </w:rPr>
        <w:t xml:space="preserve"> </w:t>
      </w:r>
      <w:r w:rsidRPr="00480EF9">
        <w:rPr>
          <w:rFonts w:hint="cs"/>
          <w:rtl/>
        </w:rPr>
        <w:t>לקבל</w:t>
      </w:r>
      <w:r w:rsidRPr="00480EF9">
        <w:rPr>
          <w:rtl/>
        </w:rPr>
        <w:t xml:space="preserve"> </w:t>
      </w:r>
      <w:r w:rsidRPr="00480EF9">
        <w:rPr>
          <w:rFonts w:hint="cs"/>
          <w:rtl/>
        </w:rPr>
        <w:t>את</w:t>
      </w:r>
      <w:r w:rsidRPr="00480EF9">
        <w:rPr>
          <w:rtl/>
        </w:rPr>
        <w:t xml:space="preserve"> </w:t>
      </w:r>
      <w:r w:rsidRPr="00480EF9">
        <w:rPr>
          <w:rFonts w:hint="cs"/>
          <w:rtl/>
        </w:rPr>
        <w:t>הסכמת</w:t>
      </w:r>
      <w:r w:rsidRPr="00480EF9">
        <w:rPr>
          <w:rtl/>
        </w:rPr>
        <w:t xml:space="preserve"> </w:t>
      </w:r>
      <w:r w:rsidRPr="00480EF9">
        <w:rPr>
          <w:rFonts w:hint="cs"/>
          <w:rtl/>
        </w:rPr>
        <w:t>מוסד</w:t>
      </w:r>
      <w:r w:rsidRPr="00480EF9">
        <w:rPr>
          <w:rtl/>
        </w:rPr>
        <w:t xml:space="preserve"> </w:t>
      </w:r>
      <w:r w:rsidRPr="00480EF9">
        <w:rPr>
          <w:rFonts w:hint="cs"/>
          <w:rtl/>
        </w:rPr>
        <w:t>המחקר</w:t>
      </w:r>
      <w:r w:rsidRPr="00480EF9">
        <w:rPr>
          <w:rtl/>
        </w:rPr>
        <w:t xml:space="preserve"> </w:t>
      </w:r>
      <w:r w:rsidRPr="00480EF9">
        <w:rPr>
          <w:rFonts w:hint="cs"/>
          <w:rtl/>
        </w:rPr>
        <w:t>לכך</w:t>
      </w:r>
      <w:r w:rsidRPr="00480EF9">
        <w:rPr>
          <w:rtl/>
        </w:rPr>
        <w:t xml:space="preserve"> </w:t>
      </w:r>
      <w:r w:rsidRPr="00480EF9">
        <w:rPr>
          <w:rFonts w:hint="cs"/>
          <w:rtl/>
        </w:rPr>
        <w:t>בכתב</w:t>
      </w:r>
      <w:r w:rsidRPr="00480EF9">
        <w:rPr>
          <w:rtl/>
        </w:rPr>
        <w:t xml:space="preserve"> </w:t>
      </w:r>
      <w:r w:rsidRPr="00480EF9">
        <w:rPr>
          <w:rFonts w:hint="cs"/>
          <w:rtl/>
        </w:rPr>
        <w:t>ומראש</w:t>
      </w:r>
      <w:r w:rsidRPr="00480EF9">
        <w:rPr>
          <w:rtl/>
        </w:rPr>
        <w:t>.</w:t>
      </w:r>
      <w:bookmarkEnd w:id="36"/>
    </w:p>
    <w:p w:rsidR="00906B77" w:rsidRPr="00480EF9" w:rsidRDefault="00906B77" w:rsidP="00906B77">
      <w:pPr>
        <w:spacing w:line="240" w:lineRule="atLeast"/>
        <w:ind w:right="720"/>
        <w:jc w:val="both"/>
        <w:rPr>
          <w:rFonts w:cs="David"/>
          <w:rtl/>
        </w:rPr>
      </w:pPr>
    </w:p>
    <w:p w:rsidR="00906B77" w:rsidRPr="00480EF9" w:rsidRDefault="00906B77" w:rsidP="00906B77">
      <w:pPr>
        <w:spacing w:line="240" w:lineRule="atLeast"/>
        <w:ind w:right="720"/>
        <w:jc w:val="both"/>
        <w:rPr>
          <w:rFonts w:cs="David"/>
        </w:rPr>
      </w:pPr>
      <w:r w:rsidRPr="00480EF9">
        <w:rPr>
          <w:rFonts w:cs="David"/>
          <w:rtl/>
        </w:rPr>
        <w:t>1</w:t>
      </w:r>
      <w:r w:rsidRPr="00480EF9">
        <w:rPr>
          <w:rFonts w:cs="David" w:hint="cs"/>
          <w:rtl/>
        </w:rPr>
        <w:t xml:space="preserve">9. </w:t>
      </w:r>
      <w:r w:rsidRPr="00480EF9">
        <w:rPr>
          <w:rFonts w:cs="David"/>
          <w:rtl/>
        </w:rPr>
        <w:t xml:space="preserve">החוקר מתחייב בזה לתקן, להשלים ולהיטיב כל נזק או אבדן שנגרמו במהלך ביצוע </w:t>
      </w:r>
      <w:r w:rsidRPr="00480EF9">
        <w:rPr>
          <w:rFonts w:cs="David"/>
          <w:rtl/>
        </w:rPr>
        <w:br/>
        <w:t xml:space="preserve">      הפעולות במסגרת הסכם זה</w:t>
      </w:r>
      <w:r w:rsidRPr="00480EF9">
        <w:rPr>
          <w:rFonts w:cs="David" w:hint="cs"/>
          <w:rtl/>
        </w:rPr>
        <w:t>,</w:t>
      </w:r>
      <w:r w:rsidRPr="00480EF9">
        <w:rPr>
          <w:rFonts w:cs="David"/>
          <w:rtl/>
        </w:rPr>
        <w:t xml:space="preserve"> על ידו או על ידי מישהו שפעל מטעמו או עקב ביצוע המחקר </w:t>
      </w:r>
      <w:r w:rsidRPr="00480EF9">
        <w:rPr>
          <w:rFonts w:cs="David"/>
          <w:rtl/>
        </w:rPr>
        <w:br/>
        <w:t xml:space="preserve">     על ידי מי מעובדיו וזאת במועד סביר לאחר אירוע הנזק כאמור; מוסכם על ידי הצדדים </w:t>
      </w:r>
      <w:r w:rsidRPr="00480EF9">
        <w:rPr>
          <w:rFonts w:cs="David"/>
          <w:rtl/>
        </w:rPr>
        <w:br/>
        <w:t xml:space="preserve">     כי אם החוקר לא יעשה כן יהיה המשרד רשאי לעשות כן ולהיפרע אחר כך מן החוקר בגין </w:t>
      </w:r>
      <w:r w:rsidRPr="00480EF9">
        <w:rPr>
          <w:rFonts w:cs="David"/>
          <w:rtl/>
        </w:rPr>
        <w:br/>
        <w:t xml:space="preserve">     הוצאות שהוציא, וזאת בדרך של קיזוז או בכל דרך חוקית וסבירה אחרת.</w:t>
      </w:r>
    </w:p>
    <w:p w:rsidR="00906B77" w:rsidRPr="00480EF9" w:rsidRDefault="00906B77" w:rsidP="00906B77">
      <w:pPr>
        <w:spacing w:line="240" w:lineRule="atLeast"/>
        <w:jc w:val="both"/>
        <w:rPr>
          <w:rFonts w:cs="David"/>
          <w:rtl/>
        </w:rPr>
      </w:pPr>
    </w:p>
    <w:p w:rsidR="00906B77" w:rsidRPr="00480EF9" w:rsidRDefault="00906B77" w:rsidP="00906B77">
      <w:pPr>
        <w:spacing w:line="240" w:lineRule="atLeast"/>
        <w:ind w:right="720"/>
        <w:jc w:val="both"/>
        <w:rPr>
          <w:rFonts w:cs="David"/>
        </w:rPr>
      </w:pPr>
      <w:r w:rsidRPr="00480EF9">
        <w:rPr>
          <w:rFonts w:cs="David" w:hint="cs"/>
          <w:rtl/>
        </w:rPr>
        <w:t xml:space="preserve">20. </w:t>
      </w:r>
      <w:r w:rsidRPr="00480EF9">
        <w:rPr>
          <w:rFonts w:cs="David"/>
          <w:rtl/>
        </w:rPr>
        <w:t xml:space="preserve">מוסכם בזה בין הצדדים כי שום אישור, ויתור, הנחה, הימנעות או שיהוי מצד המשרד </w:t>
      </w:r>
      <w:r w:rsidRPr="00480EF9">
        <w:rPr>
          <w:rFonts w:cs="David"/>
          <w:rtl/>
        </w:rPr>
        <w:br/>
        <w:t xml:space="preserve">      במימוש זכויותיו על פי הסכם זה לא יתפרשו כאישור או ויתור אלא אם נעשו בכתב.</w:t>
      </w:r>
    </w:p>
    <w:p w:rsidR="00906B77" w:rsidRPr="00480EF9" w:rsidRDefault="00906B77" w:rsidP="00906B77">
      <w:pPr>
        <w:spacing w:line="240" w:lineRule="atLeast"/>
        <w:jc w:val="both"/>
        <w:rPr>
          <w:rFonts w:cs="David"/>
          <w:rtl/>
        </w:rPr>
      </w:pPr>
    </w:p>
    <w:p w:rsidR="00906B77" w:rsidRPr="00480EF9" w:rsidRDefault="00906B77" w:rsidP="00906B77">
      <w:pPr>
        <w:spacing w:line="240" w:lineRule="atLeast"/>
        <w:ind w:right="720"/>
        <w:jc w:val="both"/>
        <w:rPr>
          <w:rFonts w:cs="David"/>
          <w:b/>
          <w:bCs/>
        </w:rPr>
      </w:pPr>
      <w:r w:rsidRPr="00480EF9">
        <w:rPr>
          <w:rFonts w:cs="David" w:hint="cs"/>
          <w:rtl/>
        </w:rPr>
        <w:t>21.</w:t>
      </w:r>
      <w:r w:rsidRPr="00480EF9">
        <w:rPr>
          <w:rFonts w:cs="David"/>
          <w:rtl/>
        </w:rPr>
        <w:t xml:space="preserve"> המורשים לחתום בשם המשרד מצהירים בזאת כי ההוצאה וההרשאה להתחייב   </w:t>
      </w:r>
      <w:r w:rsidRPr="00480EF9">
        <w:rPr>
          <w:rFonts w:cs="David"/>
          <w:rtl/>
        </w:rPr>
        <w:br/>
        <w:t xml:space="preserve">      הכרוכות בביצוע חוזה זה תוקצבו בחוק התקציב השנתי לשנת הכספים </w:t>
      </w:r>
      <w:r w:rsidRPr="00480EF9">
        <w:rPr>
          <w:rFonts w:cs="David"/>
          <w:b/>
          <w:bCs/>
          <w:noProof/>
          <w:rtl/>
        </w:rPr>
        <w:t xml:space="preserve">___ </w:t>
      </w:r>
      <w:r w:rsidRPr="00480EF9">
        <w:rPr>
          <w:rFonts w:cs="David"/>
          <w:rtl/>
        </w:rPr>
        <w:t xml:space="preserve">בעת </w:t>
      </w:r>
      <w:r w:rsidRPr="00480EF9">
        <w:rPr>
          <w:rFonts w:cs="David"/>
          <w:rtl/>
        </w:rPr>
        <w:br/>
        <w:t xml:space="preserve">      חתימת חוזה זה </w:t>
      </w:r>
      <w:r w:rsidRPr="00480EF9">
        <w:rPr>
          <w:rFonts w:cs="David"/>
          <w:b/>
          <w:bCs/>
          <w:rtl/>
        </w:rPr>
        <w:t>בתקנה מס' __________ .</w:t>
      </w:r>
    </w:p>
    <w:p w:rsidR="00906B77" w:rsidRPr="00480EF9" w:rsidRDefault="00906B77" w:rsidP="00906B77">
      <w:pPr>
        <w:spacing w:line="240" w:lineRule="atLeast"/>
        <w:jc w:val="both"/>
        <w:rPr>
          <w:rFonts w:cs="David"/>
          <w:b/>
          <w:bCs/>
          <w:rtl/>
        </w:rPr>
      </w:pPr>
    </w:p>
    <w:p w:rsidR="00906B77" w:rsidRPr="00480EF9" w:rsidRDefault="00906B77" w:rsidP="00906B77">
      <w:pPr>
        <w:tabs>
          <w:tab w:val="left" w:pos="283"/>
        </w:tabs>
        <w:spacing w:line="240" w:lineRule="atLeast"/>
        <w:ind w:right="720"/>
        <w:jc w:val="both"/>
        <w:rPr>
          <w:rFonts w:cs="David"/>
          <w:rtl/>
        </w:rPr>
      </w:pPr>
      <w:r w:rsidRPr="00480EF9">
        <w:rPr>
          <w:rFonts w:cs="David"/>
          <w:rtl/>
        </w:rPr>
        <w:t>2</w:t>
      </w:r>
      <w:r w:rsidRPr="00480EF9">
        <w:rPr>
          <w:rFonts w:cs="David" w:hint="cs"/>
          <w:rtl/>
        </w:rPr>
        <w:t>2</w:t>
      </w:r>
      <w:r w:rsidRPr="00480EF9">
        <w:rPr>
          <w:rFonts w:cs="David" w:hint="cs"/>
          <w:b/>
          <w:bCs/>
          <w:rtl/>
        </w:rPr>
        <w:t>.</w:t>
      </w:r>
      <w:r w:rsidRPr="00480EF9">
        <w:rPr>
          <w:rFonts w:cs="David"/>
          <w:b/>
          <w:bCs/>
          <w:rtl/>
        </w:rPr>
        <w:t xml:space="preserve"> </w:t>
      </w:r>
      <w:r w:rsidRPr="00480EF9">
        <w:rPr>
          <w:rFonts w:cs="David"/>
          <w:rtl/>
        </w:rPr>
        <w:t xml:space="preserve">(א) בא כוח המשרד לעניין הסכם זה יהיה </w:t>
      </w:r>
      <w:r w:rsidRPr="00480EF9">
        <w:rPr>
          <w:rFonts w:cs="David" w:hint="cs"/>
          <w:b/>
          <w:bCs/>
          <w:rtl/>
        </w:rPr>
        <w:t>_____________</w:t>
      </w:r>
      <w:r w:rsidRPr="00480EF9">
        <w:rPr>
          <w:rFonts w:cs="David"/>
          <w:rtl/>
        </w:rPr>
        <w:t xml:space="preserve"> או מי שימונה בכתב ע"י  </w:t>
      </w:r>
      <w:r w:rsidRPr="00480EF9">
        <w:rPr>
          <w:rFonts w:cs="David"/>
          <w:rtl/>
        </w:rPr>
        <w:br/>
        <w:t xml:space="preserve">            מנכ"ל המשרד לאיכות הסביבה.</w:t>
      </w:r>
    </w:p>
    <w:p w:rsidR="00906B77" w:rsidRPr="00480EF9" w:rsidRDefault="00906B77" w:rsidP="00906B77">
      <w:pPr>
        <w:tabs>
          <w:tab w:val="left" w:pos="8160"/>
        </w:tabs>
        <w:spacing w:line="240" w:lineRule="atLeast"/>
        <w:jc w:val="both"/>
        <w:rPr>
          <w:rFonts w:cs="David"/>
          <w:rtl/>
        </w:rPr>
      </w:pPr>
    </w:p>
    <w:p w:rsidR="00906B77" w:rsidRPr="00480EF9" w:rsidRDefault="00906B77" w:rsidP="00906B77">
      <w:pPr>
        <w:tabs>
          <w:tab w:val="left" w:pos="8160"/>
        </w:tabs>
        <w:spacing w:line="240" w:lineRule="atLeast"/>
        <w:jc w:val="both"/>
        <w:rPr>
          <w:rFonts w:cs="David"/>
          <w:rtl/>
        </w:rPr>
      </w:pPr>
      <w:r w:rsidRPr="00480EF9">
        <w:rPr>
          <w:rFonts w:cs="David"/>
          <w:rtl/>
        </w:rPr>
        <w:t xml:space="preserve">       (ב) בא כוח החוקר לעניין הסכם זה יהיה</w:t>
      </w:r>
      <w:r w:rsidRPr="00480EF9">
        <w:rPr>
          <w:rFonts w:cs="David"/>
          <w:b/>
          <w:bCs/>
          <w:rtl/>
        </w:rPr>
        <w:t xml:space="preserve"> _______________.</w:t>
      </w:r>
    </w:p>
    <w:p w:rsidR="00906B77" w:rsidRPr="00480EF9" w:rsidRDefault="00906B77" w:rsidP="00906B77">
      <w:pPr>
        <w:spacing w:line="240" w:lineRule="atLeast"/>
        <w:jc w:val="both"/>
        <w:rPr>
          <w:rFonts w:cs="David"/>
          <w:rtl/>
        </w:rPr>
      </w:pPr>
    </w:p>
    <w:p w:rsidR="00906B77" w:rsidRPr="00480EF9" w:rsidRDefault="00906B77" w:rsidP="00906B77">
      <w:pPr>
        <w:tabs>
          <w:tab w:val="left" w:pos="1200"/>
        </w:tabs>
        <w:spacing w:line="240" w:lineRule="atLeast"/>
        <w:jc w:val="both"/>
        <w:rPr>
          <w:rFonts w:cs="David"/>
          <w:rtl/>
        </w:rPr>
      </w:pPr>
    </w:p>
    <w:p w:rsidR="00906B77" w:rsidRPr="00480EF9" w:rsidRDefault="00906B77" w:rsidP="00906B77">
      <w:pPr>
        <w:tabs>
          <w:tab w:val="left" w:pos="1200"/>
        </w:tabs>
        <w:spacing w:line="240" w:lineRule="atLeast"/>
        <w:jc w:val="both"/>
        <w:rPr>
          <w:rFonts w:cs="David"/>
          <w:rtl/>
        </w:rPr>
      </w:pPr>
    </w:p>
    <w:p w:rsidR="00906B77" w:rsidRPr="00480EF9" w:rsidRDefault="00906B77" w:rsidP="00906B77">
      <w:pPr>
        <w:tabs>
          <w:tab w:val="left" w:pos="1200"/>
        </w:tabs>
        <w:spacing w:line="240" w:lineRule="atLeast"/>
        <w:jc w:val="both"/>
        <w:rPr>
          <w:rFonts w:cs="David"/>
          <w:rtl/>
        </w:rPr>
      </w:pPr>
    </w:p>
    <w:p w:rsidR="00906B77" w:rsidRPr="00480EF9" w:rsidRDefault="00906B77" w:rsidP="00906B77">
      <w:pPr>
        <w:tabs>
          <w:tab w:val="left" w:pos="1200"/>
        </w:tabs>
        <w:spacing w:line="240" w:lineRule="atLeast"/>
        <w:jc w:val="center"/>
        <w:rPr>
          <w:rFonts w:cs="David"/>
          <w:rtl/>
        </w:rPr>
      </w:pPr>
    </w:p>
    <w:p w:rsidR="00906B77" w:rsidRPr="00480EF9" w:rsidRDefault="00906B77" w:rsidP="00906B77">
      <w:pPr>
        <w:tabs>
          <w:tab w:val="left" w:pos="1200"/>
        </w:tabs>
        <w:spacing w:line="240" w:lineRule="atLeast"/>
        <w:jc w:val="center"/>
        <w:rPr>
          <w:rFonts w:cs="David"/>
          <w:rtl/>
        </w:rPr>
      </w:pPr>
      <w:r w:rsidRPr="00480EF9">
        <w:rPr>
          <w:rFonts w:cs="David"/>
          <w:rtl/>
        </w:rPr>
        <w:t>ולראיה באו הצדדים על החתום</w:t>
      </w:r>
    </w:p>
    <w:p w:rsidR="00906B77" w:rsidRPr="00480EF9" w:rsidRDefault="00906B77" w:rsidP="00906B77">
      <w:pPr>
        <w:tabs>
          <w:tab w:val="left" w:pos="1200"/>
        </w:tabs>
        <w:spacing w:line="240" w:lineRule="atLeast"/>
        <w:jc w:val="both"/>
        <w:rPr>
          <w:rFonts w:cs="David"/>
          <w:rtl/>
        </w:rPr>
      </w:pPr>
    </w:p>
    <w:p w:rsidR="00906B77" w:rsidRPr="00480EF9" w:rsidRDefault="00906B77" w:rsidP="00906B77">
      <w:pPr>
        <w:tabs>
          <w:tab w:val="left" w:pos="1200"/>
        </w:tabs>
        <w:spacing w:line="240" w:lineRule="atLeast"/>
        <w:jc w:val="both"/>
        <w:rPr>
          <w:rFonts w:cs="David"/>
          <w:rtl/>
        </w:rPr>
      </w:pPr>
    </w:p>
    <w:p w:rsidR="00906B77" w:rsidRPr="00480EF9" w:rsidRDefault="00906B77" w:rsidP="00906B77">
      <w:pPr>
        <w:tabs>
          <w:tab w:val="left" w:pos="1200"/>
        </w:tabs>
        <w:spacing w:line="240" w:lineRule="atLeast"/>
        <w:jc w:val="both"/>
        <w:rPr>
          <w:rFonts w:cs="David"/>
          <w:rtl/>
        </w:rPr>
      </w:pPr>
    </w:p>
    <w:p w:rsidR="00906B77" w:rsidRPr="00480EF9" w:rsidRDefault="00906B77" w:rsidP="0011359F">
      <w:pPr>
        <w:tabs>
          <w:tab w:val="left" w:pos="1200"/>
        </w:tabs>
        <w:spacing w:line="240" w:lineRule="atLeast"/>
        <w:rPr>
          <w:rFonts w:cs="David" w:hint="cs"/>
          <w:b/>
          <w:bCs/>
          <w:rtl/>
        </w:rPr>
      </w:pPr>
      <w:r w:rsidRPr="00480EF9">
        <w:rPr>
          <w:rFonts w:cs="David"/>
          <w:b/>
          <w:bCs/>
          <w:rtl/>
        </w:rPr>
        <w:t>המשרד:</w:t>
      </w:r>
      <w:r w:rsidR="0011359F" w:rsidRPr="00480EF9">
        <w:rPr>
          <w:rFonts w:cs="David" w:hint="cs"/>
          <w:b/>
          <w:bCs/>
          <w:rtl/>
        </w:rPr>
        <w:br/>
      </w:r>
    </w:p>
    <w:p w:rsidR="00906B77" w:rsidRPr="00480EF9" w:rsidRDefault="00906B77" w:rsidP="0011359F">
      <w:pPr>
        <w:tabs>
          <w:tab w:val="left" w:pos="1680"/>
          <w:tab w:val="left" w:pos="5400"/>
        </w:tabs>
        <w:spacing w:line="240" w:lineRule="atLeast"/>
        <w:rPr>
          <w:rFonts w:cs="David"/>
          <w:rtl/>
        </w:rPr>
      </w:pPr>
      <w:r w:rsidRPr="00480EF9">
        <w:rPr>
          <w:rFonts w:cs="David"/>
          <w:rtl/>
        </w:rPr>
        <w:t xml:space="preserve">_________________________                    </w:t>
      </w:r>
      <w:r w:rsidR="0011359F" w:rsidRPr="00480EF9">
        <w:rPr>
          <w:rFonts w:cs="David" w:hint="cs"/>
          <w:rtl/>
        </w:rPr>
        <w:t xml:space="preserve">               </w:t>
      </w:r>
      <w:r w:rsidRPr="00480EF9">
        <w:rPr>
          <w:rFonts w:cs="David"/>
          <w:rtl/>
        </w:rPr>
        <w:t>_______________________</w:t>
      </w:r>
    </w:p>
    <w:p w:rsidR="008633FC" w:rsidRPr="00480EF9" w:rsidRDefault="0011359F" w:rsidP="0011359F">
      <w:pPr>
        <w:tabs>
          <w:tab w:val="left" w:pos="1680"/>
          <w:tab w:val="left" w:pos="5760"/>
        </w:tabs>
        <w:spacing w:line="240" w:lineRule="atLeast"/>
        <w:rPr>
          <w:rFonts w:cs="David" w:hint="cs"/>
          <w:rtl/>
        </w:rPr>
      </w:pPr>
      <w:r w:rsidRPr="00480EF9">
        <w:rPr>
          <w:rFonts w:cs="David" w:hint="cs"/>
          <w:rtl/>
        </w:rPr>
        <w:t xml:space="preserve">               </w:t>
      </w:r>
    </w:p>
    <w:p w:rsidR="00906B77" w:rsidRPr="00480EF9" w:rsidRDefault="008633FC" w:rsidP="001B5A42">
      <w:pPr>
        <w:tabs>
          <w:tab w:val="left" w:pos="1680"/>
          <w:tab w:val="left" w:pos="5760"/>
        </w:tabs>
        <w:spacing w:line="240" w:lineRule="atLeast"/>
        <w:rPr>
          <w:rFonts w:cs="David"/>
          <w:rtl/>
        </w:rPr>
      </w:pPr>
      <w:r w:rsidRPr="00480EF9">
        <w:rPr>
          <w:rFonts w:cs="David" w:hint="cs"/>
          <w:rtl/>
        </w:rPr>
        <w:t xml:space="preserve">                   </w:t>
      </w:r>
      <w:r w:rsidR="0011359F" w:rsidRPr="00480EF9">
        <w:rPr>
          <w:rFonts w:cs="David" w:hint="cs"/>
          <w:rtl/>
        </w:rPr>
        <w:t xml:space="preserve"> </w:t>
      </w:r>
      <w:r w:rsidR="00906B77" w:rsidRPr="00480EF9">
        <w:rPr>
          <w:rFonts w:cs="David"/>
          <w:rtl/>
        </w:rPr>
        <w:t xml:space="preserve">מנכ"ל                                                       </w:t>
      </w:r>
      <w:r w:rsidR="00906B77" w:rsidRPr="00480EF9">
        <w:rPr>
          <w:rFonts w:cs="David"/>
          <w:rtl/>
        </w:rPr>
        <w:tab/>
        <w:t xml:space="preserve">       חשב</w:t>
      </w:r>
    </w:p>
    <w:p w:rsidR="00906B77" w:rsidRPr="00480EF9" w:rsidRDefault="0011359F" w:rsidP="0011359F">
      <w:pPr>
        <w:tabs>
          <w:tab w:val="left" w:pos="1680"/>
          <w:tab w:val="left" w:pos="5760"/>
        </w:tabs>
        <w:spacing w:line="240" w:lineRule="atLeast"/>
        <w:rPr>
          <w:rFonts w:cs="David"/>
          <w:rtl/>
        </w:rPr>
      </w:pPr>
      <w:r w:rsidRPr="00480EF9">
        <w:rPr>
          <w:rFonts w:cs="David" w:hint="cs"/>
          <w:rtl/>
        </w:rPr>
        <w:t xml:space="preserve">        </w:t>
      </w:r>
      <w:r w:rsidR="00906B77" w:rsidRPr="00480EF9">
        <w:rPr>
          <w:rFonts w:cs="David"/>
          <w:rtl/>
        </w:rPr>
        <w:t xml:space="preserve">המשרד לאיכות הסביבה                                    </w:t>
      </w:r>
      <w:r w:rsidRPr="00480EF9">
        <w:rPr>
          <w:rFonts w:cs="David" w:hint="cs"/>
          <w:rtl/>
        </w:rPr>
        <w:t xml:space="preserve">                  </w:t>
      </w:r>
      <w:r w:rsidR="00906B77" w:rsidRPr="00480EF9">
        <w:rPr>
          <w:rFonts w:cs="David"/>
          <w:rtl/>
        </w:rPr>
        <w:t>המשרד להגנת הסביבה</w:t>
      </w:r>
    </w:p>
    <w:p w:rsidR="00906B77" w:rsidRPr="00480EF9" w:rsidRDefault="00906B77" w:rsidP="0011359F">
      <w:pPr>
        <w:tabs>
          <w:tab w:val="left" w:pos="1680"/>
          <w:tab w:val="left" w:pos="5760"/>
        </w:tabs>
        <w:spacing w:line="240" w:lineRule="atLeast"/>
        <w:rPr>
          <w:rFonts w:cs="David"/>
          <w:rtl/>
        </w:rPr>
      </w:pPr>
    </w:p>
    <w:p w:rsidR="0011359F" w:rsidRPr="00480EF9" w:rsidRDefault="00906B77" w:rsidP="0011359F">
      <w:pPr>
        <w:tabs>
          <w:tab w:val="left" w:pos="1680"/>
          <w:tab w:val="left" w:pos="5760"/>
        </w:tabs>
        <w:spacing w:line="240" w:lineRule="atLeast"/>
        <w:jc w:val="both"/>
        <w:rPr>
          <w:rFonts w:cs="David" w:hint="cs"/>
          <w:rtl/>
        </w:rPr>
      </w:pPr>
      <w:r w:rsidRPr="00480EF9">
        <w:rPr>
          <w:rFonts w:cs="David"/>
          <w:rtl/>
        </w:rPr>
        <w:t xml:space="preserve">                      </w:t>
      </w:r>
    </w:p>
    <w:p w:rsidR="0011359F" w:rsidRPr="00480EF9" w:rsidRDefault="0011359F" w:rsidP="0011359F">
      <w:pPr>
        <w:tabs>
          <w:tab w:val="left" w:pos="1680"/>
          <w:tab w:val="left" w:pos="5760"/>
        </w:tabs>
        <w:spacing w:line="240" w:lineRule="atLeast"/>
        <w:jc w:val="both"/>
        <w:rPr>
          <w:rFonts w:cs="David" w:hint="cs"/>
          <w:rtl/>
        </w:rPr>
      </w:pPr>
    </w:p>
    <w:p w:rsidR="0011359F" w:rsidRPr="00480EF9" w:rsidRDefault="0011359F" w:rsidP="0011359F">
      <w:pPr>
        <w:tabs>
          <w:tab w:val="left" w:pos="1680"/>
          <w:tab w:val="left" w:pos="5760"/>
        </w:tabs>
        <w:spacing w:line="240" w:lineRule="atLeast"/>
        <w:jc w:val="both"/>
        <w:rPr>
          <w:rFonts w:cs="David" w:hint="cs"/>
          <w:rtl/>
        </w:rPr>
      </w:pPr>
    </w:p>
    <w:p w:rsidR="008633FC" w:rsidRPr="00480EF9" w:rsidRDefault="008633FC" w:rsidP="0011359F">
      <w:pPr>
        <w:tabs>
          <w:tab w:val="left" w:pos="1680"/>
          <w:tab w:val="left" w:pos="5760"/>
        </w:tabs>
        <w:spacing w:line="240" w:lineRule="atLeast"/>
        <w:jc w:val="both"/>
        <w:rPr>
          <w:rFonts w:cs="David" w:hint="cs"/>
          <w:rtl/>
        </w:rPr>
      </w:pPr>
    </w:p>
    <w:p w:rsidR="008633FC" w:rsidRPr="00480EF9" w:rsidRDefault="008633FC" w:rsidP="0011359F">
      <w:pPr>
        <w:tabs>
          <w:tab w:val="left" w:pos="1680"/>
          <w:tab w:val="left" w:pos="5760"/>
        </w:tabs>
        <w:spacing w:line="240" w:lineRule="atLeast"/>
        <w:jc w:val="both"/>
        <w:rPr>
          <w:rFonts w:cs="David" w:hint="cs"/>
          <w:rtl/>
        </w:rPr>
      </w:pPr>
    </w:p>
    <w:p w:rsidR="008633FC" w:rsidRPr="00480EF9" w:rsidRDefault="008633FC" w:rsidP="0011359F">
      <w:pPr>
        <w:tabs>
          <w:tab w:val="left" w:pos="1680"/>
          <w:tab w:val="left" w:pos="5760"/>
        </w:tabs>
        <w:spacing w:line="240" w:lineRule="atLeast"/>
        <w:jc w:val="both"/>
        <w:rPr>
          <w:rFonts w:cs="David" w:hint="cs"/>
          <w:rtl/>
        </w:rPr>
      </w:pPr>
    </w:p>
    <w:p w:rsidR="0011359F" w:rsidRPr="00480EF9" w:rsidRDefault="0011359F" w:rsidP="0011359F">
      <w:pPr>
        <w:tabs>
          <w:tab w:val="left" w:pos="1680"/>
          <w:tab w:val="left" w:pos="5760"/>
        </w:tabs>
        <w:spacing w:line="240" w:lineRule="atLeast"/>
        <w:jc w:val="center"/>
        <w:rPr>
          <w:rFonts w:cs="David" w:hint="cs"/>
          <w:rtl/>
        </w:rPr>
      </w:pPr>
      <w:r w:rsidRPr="00480EF9">
        <w:rPr>
          <w:rFonts w:cs="David"/>
          <w:rtl/>
        </w:rPr>
        <w:t>_______________________</w:t>
      </w:r>
    </w:p>
    <w:p w:rsidR="008633FC" w:rsidRPr="00480EF9" w:rsidRDefault="008633FC" w:rsidP="0011359F">
      <w:pPr>
        <w:tabs>
          <w:tab w:val="left" w:pos="1680"/>
          <w:tab w:val="left" w:pos="5760"/>
        </w:tabs>
        <w:spacing w:line="240" w:lineRule="atLeast"/>
        <w:jc w:val="center"/>
        <w:rPr>
          <w:rFonts w:cs="David" w:hint="cs"/>
          <w:rtl/>
        </w:rPr>
      </w:pPr>
    </w:p>
    <w:p w:rsidR="00906B77" w:rsidRPr="00480EF9" w:rsidRDefault="00906B77" w:rsidP="0011359F">
      <w:pPr>
        <w:tabs>
          <w:tab w:val="left" w:pos="1680"/>
          <w:tab w:val="left" w:pos="5760"/>
        </w:tabs>
        <w:spacing w:line="240" w:lineRule="atLeast"/>
        <w:jc w:val="center"/>
        <w:rPr>
          <w:rFonts w:cs="David" w:hint="cs"/>
          <w:b/>
          <w:bCs/>
          <w:sz w:val="28"/>
          <w:szCs w:val="28"/>
          <w:u w:val="single"/>
          <w:rtl/>
        </w:rPr>
      </w:pPr>
      <w:r w:rsidRPr="00480EF9">
        <w:rPr>
          <w:rFonts w:cs="David" w:hint="cs"/>
          <w:b/>
          <w:bCs/>
          <w:rtl/>
        </w:rPr>
        <w:t xml:space="preserve">החוקר </w:t>
      </w:r>
      <w:r w:rsidRPr="00480EF9">
        <w:rPr>
          <w:rFonts w:cs="David" w:hint="cs"/>
          <w:rtl/>
        </w:rPr>
        <w:t>(</w:t>
      </w:r>
      <w:proofErr w:type="spellStart"/>
      <w:r w:rsidRPr="00480EF9">
        <w:rPr>
          <w:rFonts w:cs="David" w:hint="cs"/>
          <w:u w:val="single"/>
          <w:rtl/>
        </w:rPr>
        <w:t>מורשי</w:t>
      </w:r>
      <w:proofErr w:type="spellEnd"/>
      <w:r w:rsidRPr="00480EF9">
        <w:rPr>
          <w:rFonts w:cs="David" w:hint="cs"/>
          <w:u w:val="single"/>
          <w:rtl/>
        </w:rPr>
        <w:t xml:space="preserve"> חתימה</w:t>
      </w:r>
      <w:r w:rsidRPr="00480EF9">
        <w:rPr>
          <w:rFonts w:cs="David" w:hint="cs"/>
          <w:rtl/>
        </w:rPr>
        <w:t xml:space="preserve"> </w:t>
      </w:r>
      <w:r w:rsidRPr="00480EF9">
        <w:rPr>
          <w:rFonts w:cs="David" w:hint="cs"/>
          <w:u w:val="single"/>
          <w:rtl/>
        </w:rPr>
        <w:t xml:space="preserve">מטעם </w:t>
      </w:r>
      <w:r w:rsidR="0011359F" w:rsidRPr="00480EF9">
        <w:rPr>
          <w:rFonts w:cs="David" w:hint="cs"/>
          <w:u w:val="single"/>
          <w:rtl/>
        </w:rPr>
        <w:t xml:space="preserve">הגוף המגיש את הצעת המחקר- </w:t>
      </w:r>
      <w:r w:rsidRPr="00480EF9">
        <w:rPr>
          <w:rFonts w:cs="David" w:hint="cs"/>
          <w:u w:val="single"/>
          <w:rtl/>
        </w:rPr>
        <w:t>החוקר</w:t>
      </w:r>
      <w:r w:rsidRPr="00480EF9">
        <w:rPr>
          <w:rFonts w:cs="David" w:hint="cs"/>
          <w:rtl/>
        </w:rPr>
        <w:t>)</w:t>
      </w:r>
      <w:r w:rsidRPr="00480EF9">
        <w:rPr>
          <w:rFonts w:cs="David"/>
          <w:b/>
          <w:bCs/>
          <w:rtl/>
        </w:rPr>
        <w:t>:</w:t>
      </w:r>
    </w:p>
    <w:p w:rsidR="00906B77" w:rsidRPr="00480EF9" w:rsidRDefault="00906B77" w:rsidP="00CB682A">
      <w:pPr>
        <w:spacing w:line="360" w:lineRule="auto"/>
        <w:jc w:val="center"/>
        <w:rPr>
          <w:rFonts w:cs="David" w:hint="cs"/>
          <w:b/>
          <w:bCs/>
          <w:sz w:val="28"/>
          <w:szCs w:val="28"/>
          <w:u w:val="single"/>
          <w:rtl/>
        </w:rPr>
      </w:pPr>
    </w:p>
    <w:p w:rsidR="00906B77" w:rsidRPr="00480EF9" w:rsidRDefault="00906B77" w:rsidP="00CB682A">
      <w:pPr>
        <w:spacing w:line="360" w:lineRule="auto"/>
        <w:jc w:val="center"/>
        <w:rPr>
          <w:rFonts w:cs="David" w:hint="cs"/>
          <w:b/>
          <w:bCs/>
          <w:sz w:val="28"/>
          <w:szCs w:val="28"/>
          <w:u w:val="single"/>
          <w:rtl/>
        </w:rPr>
      </w:pPr>
    </w:p>
    <w:p w:rsidR="00906B77" w:rsidRPr="00480EF9" w:rsidRDefault="00906B77" w:rsidP="00CB682A">
      <w:pPr>
        <w:spacing w:line="360" w:lineRule="auto"/>
        <w:jc w:val="center"/>
        <w:rPr>
          <w:rFonts w:cs="David" w:hint="cs"/>
          <w:b/>
          <w:bCs/>
          <w:sz w:val="28"/>
          <w:szCs w:val="28"/>
          <w:u w:val="single"/>
          <w:rtl/>
        </w:rPr>
      </w:pPr>
    </w:p>
    <w:p w:rsidR="00906B77" w:rsidRPr="00480EF9" w:rsidRDefault="00906B77" w:rsidP="00CB682A">
      <w:pPr>
        <w:spacing w:line="360" w:lineRule="auto"/>
        <w:jc w:val="center"/>
        <w:rPr>
          <w:rFonts w:cs="David" w:hint="cs"/>
          <w:b/>
          <w:bCs/>
          <w:sz w:val="28"/>
          <w:szCs w:val="28"/>
          <w:u w:val="single"/>
          <w:rtl/>
        </w:rPr>
      </w:pPr>
    </w:p>
    <w:p w:rsidR="00CB682A" w:rsidRPr="00480EF9" w:rsidRDefault="001B5A42" w:rsidP="00B0530F">
      <w:pPr>
        <w:jc w:val="center"/>
        <w:rPr>
          <w:rFonts w:cs="David" w:hint="cs"/>
          <w:b/>
          <w:bCs/>
          <w:u w:val="single"/>
          <w:rtl/>
        </w:rPr>
      </w:pPr>
      <w:r w:rsidRPr="00480EF9">
        <w:rPr>
          <w:rFonts w:cs="David"/>
          <w:b/>
          <w:bCs/>
          <w:sz w:val="40"/>
          <w:szCs w:val="40"/>
          <w:u w:val="single"/>
          <w:rtl/>
        </w:rPr>
        <w:br w:type="page"/>
      </w:r>
      <w:r w:rsidR="00CB682A" w:rsidRPr="00480EF9">
        <w:rPr>
          <w:rFonts w:cs="David"/>
          <w:b/>
          <w:bCs/>
          <w:sz w:val="40"/>
          <w:szCs w:val="40"/>
          <w:u w:val="single"/>
          <w:rtl/>
        </w:rPr>
        <w:lastRenderedPageBreak/>
        <w:t>נספח ג'</w:t>
      </w:r>
    </w:p>
    <w:p w:rsidR="00CB682A" w:rsidRPr="00480EF9" w:rsidRDefault="00CB682A" w:rsidP="00CB682A">
      <w:pPr>
        <w:spacing w:line="360" w:lineRule="auto"/>
        <w:jc w:val="center"/>
        <w:rPr>
          <w:rFonts w:cs="David" w:hint="cs"/>
          <w:b/>
          <w:bCs/>
          <w:sz w:val="28"/>
          <w:szCs w:val="28"/>
          <w:u w:val="single"/>
          <w:rtl/>
        </w:rPr>
      </w:pPr>
    </w:p>
    <w:p w:rsidR="00CB682A" w:rsidRPr="00480EF9" w:rsidRDefault="00CB682A" w:rsidP="00CB682A">
      <w:pPr>
        <w:spacing w:line="360" w:lineRule="auto"/>
        <w:jc w:val="center"/>
        <w:rPr>
          <w:rFonts w:cs="David"/>
          <w:b/>
          <w:bCs/>
          <w:sz w:val="28"/>
          <w:szCs w:val="28"/>
          <w:u w:val="single"/>
          <w:rtl/>
        </w:rPr>
      </w:pPr>
      <w:r w:rsidRPr="00480EF9">
        <w:rPr>
          <w:rFonts w:cs="David"/>
          <w:b/>
          <w:bCs/>
          <w:sz w:val="28"/>
          <w:szCs w:val="28"/>
          <w:u w:val="single"/>
          <w:rtl/>
        </w:rPr>
        <w:t>כתב התחייבות של המציע</w:t>
      </w:r>
    </w:p>
    <w:p w:rsidR="00CB682A" w:rsidRPr="00480EF9" w:rsidRDefault="00CB682A" w:rsidP="00CB682A">
      <w:pPr>
        <w:spacing w:line="360" w:lineRule="auto"/>
        <w:rPr>
          <w:rFonts w:cs="David"/>
          <w:rtl/>
        </w:rPr>
      </w:pPr>
    </w:p>
    <w:p w:rsidR="00CB682A" w:rsidRPr="00480EF9" w:rsidRDefault="00CB682A" w:rsidP="000242ED">
      <w:pPr>
        <w:spacing w:line="360" w:lineRule="auto"/>
        <w:rPr>
          <w:rFonts w:cs="David"/>
          <w:rtl/>
        </w:rPr>
      </w:pPr>
      <w:r w:rsidRPr="00480EF9">
        <w:rPr>
          <w:rFonts w:cs="David"/>
          <w:b/>
          <w:bCs/>
          <w:rtl/>
        </w:rPr>
        <w:t>הואיל</w:t>
      </w:r>
      <w:r w:rsidRPr="00480EF9">
        <w:rPr>
          <w:rFonts w:cs="David"/>
          <w:rtl/>
        </w:rPr>
        <w:tab/>
        <w:t xml:space="preserve">ולפי הפניה להגשת הצעות מחקר למשרד להגנת הסביבה, לשנת </w:t>
      </w:r>
      <w:r w:rsidR="008633FC" w:rsidRPr="00480EF9">
        <w:rPr>
          <w:rFonts w:cs="David" w:hint="cs"/>
          <w:rtl/>
        </w:rPr>
        <w:t>201</w:t>
      </w:r>
      <w:r w:rsidR="005C417E" w:rsidRPr="00480EF9">
        <w:rPr>
          <w:rFonts w:cs="David" w:hint="cs"/>
          <w:rtl/>
        </w:rPr>
        <w:t>4</w:t>
      </w:r>
      <w:r w:rsidR="00E108BF" w:rsidRPr="00480EF9">
        <w:rPr>
          <w:rFonts w:cs="David"/>
          <w:rtl/>
        </w:rPr>
        <w:t xml:space="preserve"> </w:t>
      </w:r>
      <w:r w:rsidRPr="00480EF9">
        <w:rPr>
          <w:rFonts w:cs="David" w:hint="cs"/>
          <w:rtl/>
        </w:rPr>
        <w:t>(</w:t>
      </w:r>
      <w:r w:rsidR="000242ED" w:rsidRPr="00480EF9">
        <w:rPr>
          <w:rFonts w:cs="David" w:hint="cs"/>
          <w:rtl/>
        </w:rPr>
        <w:t>4</w:t>
      </w:r>
      <w:r w:rsidRPr="00480EF9">
        <w:rPr>
          <w:rFonts w:cs="David" w:hint="cs"/>
          <w:rtl/>
        </w:rPr>
        <w:t xml:space="preserve">) </w:t>
      </w:r>
      <w:r w:rsidRPr="00480EF9">
        <w:rPr>
          <w:rFonts w:cs="David"/>
          <w:rtl/>
        </w:rPr>
        <w:t xml:space="preserve">עשוי להיחתם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rtl/>
        </w:rPr>
        <w:t>הסכם (להלן: "ההסכם") בין המשרד לבין המציע _______________;</w:t>
      </w:r>
    </w:p>
    <w:p w:rsidR="00CB682A" w:rsidRPr="00480EF9" w:rsidRDefault="00CB682A" w:rsidP="00CB682A">
      <w:pPr>
        <w:spacing w:line="360" w:lineRule="auto"/>
        <w:rPr>
          <w:rFonts w:cs="David"/>
          <w:rtl/>
        </w:rPr>
      </w:pPr>
    </w:p>
    <w:p w:rsidR="00CB682A" w:rsidRPr="00480EF9" w:rsidRDefault="00CB682A" w:rsidP="00E0632D">
      <w:pPr>
        <w:spacing w:line="360" w:lineRule="auto"/>
        <w:rPr>
          <w:rFonts w:cs="David"/>
          <w:rtl/>
        </w:rPr>
      </w:pPr>
      <w:r w:rsidRPr="00480EF9">
        <w:rPr>
          <w:rFonts w:cs="David"/>
          <w:b/>
          <w:bCs/>
          <w:rtl/>
        </w:rPr>
        <w:t>והואיל</w:t>
      </w:r>
      <w:r w:rsidRPr="00480EF9">
        <w:rPr>
          <w:rFonts w:cs="David"/>
          <w:rtl/>
        </w:rPr>
        <w:tab/>
        <w:t xml:space="preserve">ולפי ההסכם שעשוי להיחתם בין </w:t>
      </w:r>
      <w:r w:rsidR="00E0632D" w:rsidRPr="00480EF9">
        <w:rPr>
          <w:rFonts w:cs="David"/>
          <w:rtl/>
        </w:rPr>
        <w:t>ה</w:t>
      </w:r>
      <w:r w:rsidR="00E0632D" w:rsidRPr="00480EF9">
        <w:rPr>
          <w:rFonts w:cs="David" w:hint="cs"/>
          <w:rtl/>
        </w:rPr>
        <w:t xml:space="preserve">משרד </w:t>
      </w:r>
      <w:r w:rsidRPr="00480EF9">
        <w:rPr>
          <w:rFonts w:cs="David"/>
          <w:rtl/>
        </w:rPr>
        <w:t xml:space="preserve">למציע </w:t>
      </w:r>
      <w:r w:rsidR="00E0632D" w:rsidRPr="00480EF9">
        <w:rPr>
          <w:rFonts w:cs="David" w:hint="cs"/>
          <w:rtl/>
        </w:rPr>
        <w:t xml:space="preserve">יבוצע </w:t>
      </w:r>
      <w:r w:rsidRPr="00480EF9">
        <w:rPr>
          <w:rFonts w:cs="David"/>
          <w:rtl/>
        </w:rPr>
        <w:t xml:space="preserve">מחקר או סקר </w:t>
      </w:r>
      <w:proofErr w:type="spellStart"/>
      <w:r w:rsidRPr="00480EF9">
        <w:rPr>
          <w:rFonts w:cs="David"/>
          <w:rtl/>
        </w:rPr>
        <w:t>הכל</w:t>
      </w:r>
      <w:proofErr w:type="spellEnd"/>
      <w:r w:rsidRPr="00480EF9">
        <w:rPr>
          <w:rFonts w:cs="David"/>
          <w:rtl/>
        </w:rPr>
        <w:t xml:space="preserve"> כאמור </w:t>
      </w:r>
      <w:r w:rsidRPr="00480EF9">
        <w:rPr>
          <w:rFonts w:cs="David" w:hint="cs"/>
          <w:rtl/>
        </w:rPr>
        <w:br/>
        <w:t xml:space="preserve">              </w:t>
      </w:r>
      <w:r w:rsidRPr="00480EF9">
        <w:rPr>
          <w:rFonts w:cs="David"/>
          <w:rtl/>
        </w:rPr>
        <w:t>בהסכם ששיחתם בין הצדדים ;</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b/>
          <w:bCs/>
          <w:rtl/>
        </w:rPr>
        <w:t>והואיל</w:t>
      </w:r>
      <w:r w:rsidRPr="00480EF9">
        <w:rPr>
          <w:rFonts w:cs="David"/>
          <w:rtl/>
        </w:rPr>
        <w:tab/>
        <w:t xml:space="preserve">וככל שהמשרד יתקשר עם המציע בהסכם, הוא יעשה זאת בתנאי שהמציע ו/או הבאים </w:t>
      </w:r>
      <w:r w:rsidRPr="00480EF9">
        <w:rPr>
          <w:rFonts w:cs="David" w:hint="cs"/>
          <w:rtl/>
        </w:rPr>
        <w:br/>
        <w:t xml:space="preserve">             </w:t>
      </w:r>
      <w:r w:rsidRPr="00480EF9">
        <w:rPr>
          <w:rFonts w:cs="David"/>
          <w:rtl/>
        </w:rPr>
        <w:t>מטעמו יתחייבו בהתחייבות הבאות;</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 xml:space="preserve">אי לזאת אני הח"מ </w:t>
      </w:r>
      <w:r w:rsidRPr="00480EF9">
        <w:rPr>
          <w:rFonts w:cs="David"/>
          <w:u w:val="single"/>
          <w:rtl/>
        </w:rPr>
        <w:t>מתחייב כלפי המשרד להגנת הסביבה כדלקמן</w:t>
      </w:r>
      <w:r w:rsidRPr="00480EF9">
        <w:rPr>
          <w:rFonts w:cs="David"/>
          <w:rtl/>
        </w:rPr>
        <w:t>:</w:t>
      </w:r>
    </w:p>
    <w:p w:rsidR="00CB682A" w:rsidRPr="00480EF9" w:rsidRDefault="00CB682A" w:rsidP="00CB682A">
      <w:pPr>
        <w:spacing w:line="360" w:lineRule="auto"/>
        <w:rPr>
          <w:rFonts w:cs="David"/>
          <w:rtl/>
        </w:rPr>
      </w:pPr>
    </w:p>
    <w:p w:rsidR="00CB682A" w:rsidRPr="00480EF9" w:rsidRDefault="00CB682A" w:rsidP="00E0632D">
      <w:pPr>
        <w:spacing w:line="360" w:lineRule="auto"/>
        <w:rPr>
          <w:rFonts w:cs="David"/>
          <w:rtl/>
        </w:rPr>
      </w:pPr>
      <w:r w:rsidRPr="00480EF9">
        <w:rPr>
          <w:rFonts w:cs="David" w:hint="cs"/>
          <w:rtl/>
        </w:rPr>
        <w:t>1.</w:t>
      </w:r>
      <w:r w:rsidRPr="00480EF9">
        <w:rPr>
          <w:rFonts w:cs="David" w:hint="cs"/>
          <w:rtl/>
        </w:rPr>
        <w:tab/>
      </w:r>
      <w:r w:rsidRPr="00480EF9">
        <w:rPr>
          <w:rFonts w:cs="David"/>
          <w:rtl/>
        </w:rPr>
        <w:t xml:space="preserve">המציע ו/או  מי מהחוקרים לא יעסקו או יתקשרו בכל דרך שהיא בעיסוק שיגרום להם להיות במצב </w:t>
      </w:r>
      <w:r w:rsidRPr="00480EF9">
        <w:rPr>
          <w:rFonts w:cs="David" w:hint="cs"/>
          <w:rtl/>
        </w:rPr>
        <w:tab/>
      </w:r>
      <w:r w:rsidRPr="00480EF9">
        <w:rPr>
          <w:rFonts w:cs="David"/>
          <w:rtl/>
        </w:rPr>
        <w:t xml:space="preserve">של </w:t>
      </w:r>
      <w:r w:rsidR="007E5A61" w:rsidRPr="00480EF9">
        <w:rPr>
          <w:rFonts w:cs="David" w:hint="cs"/>
          <w:rtl/>
        </w:rPr>
        <w:tab/>
      </w:r>
      <w:r w:rsidRPr="00480EF9">
        <w:rPr>
          <w:rFonts w:cs="David"/>
          <w:rtl/>
        </w:rPr>
        <w:t>ניגוד עניינים בין ענייניהם האישיים ועיסוקיהם האחרים לבין עיסוקו בקשר למחקר או הסקר ש</w:t>
      </w:r>
      <w:r w:rsidR="00E0632D" w:rsidRPr="00480EF9">
        <w:rPr>
          <w:rFonts w:cs="David" w:hint="cs"/>
          <w:rtl/>
        </w:rPr>
        <w:t>יבו</w:t>
      </w:r>
      <w:r w:rsidRPr="00480EF9">
        <w:rPr>
          <w:rFonts w:cs="David"/>
          <w:rtl/>
        </w:rPr>
        <w:t xml:space="preserve">צע </w:t>
      </w:r>
      <w:r w:rsidR="007E5A61" w:rsidRPr="00480EF9">
        <w:rPr>
          <w:rFonts w:cs="David" w:hint="cs"/>
          <w:rtl/>
        </w:rPr>
        <w:tab/>
      </w:r>
      <w:r w:rsidRPr="00480EF9">
        <w:rPr>
          <w:rFonts w:cs="David"/>
          <w:rtl/>
        </w:rPr>
        <w:t xml:space="preserve">במסגרת </w:t>
      </w:r>
      <w:r w:rsidR="00BA17E6" w:rsidRPr="00480EF9">
        <w:rPr>
          <w:rFonts w:cs="David"/>
          <w:rtl/>
        </w:rPr>
        <w:t>ההסכם</w:t>
      </w:r>
      <w:r w:rsidRPr="00480EF9">
        <w:rPr>
          <w:rFonts w:cs="David"/>
          <w:rtl/>
        </w:rPr>
        <w:t xml:space="preserve"> ש</w:t>
      </w:r>
      <w:r w:rsidR="00E0632D" w:rsidRPr="00480EF9">
        <w:rPr>
          <w:rFonts w:cs="David" w:hint="cs"/>
          <w:rtl/>
        </w:rPr>
        <w:t>י</w:t>
      </w:r>
      <w:r w:rsidRPr="00480EF9">
        <w:rPr>
          <w:rFonts w:cs="David"/>
          <w:rtl/>
        </w:rPr>
        <w:t>יחתם עם המשרד ,  בין במישרין, בין בעקיפין.</w:t>
      </w:r>
    </w:p>
    <w:p w:rsidR="00CB682A" w:rsidRPr="00480EF9" w:rsidRDefault="00CB682A" w:rsidP="00CB682A">
      <w:pPr>
        <w:spacing w:line="360" w:lineRule="auto"/>
        <w:rPr>
          <w:rFonts w:cs="David"/>
          <w:rtl/>
        </w:rPr>
      </w:pPr>
    </w:p>
    <w:p w:rsidR="00CB682A" w:rsidRPr="00480EF9" w:rsidRDefault="00CB682A" w:rsidP="001B5A42">
      <w:pPr>
        <w:spacing w:line="360" w:lineRule="auto"/>
        <w:ind w:left="720" w:hanging="720"/>
        <w:rPr>
          <w:rFonts w:cs="David"/>
          <w:rtl/>
        </w:rPr>
      </w:pPr>
      <w:r w:rsidRPr="00480EF9">
        <w:rPr>
          <w:rFonts w:cs="David" w:hint="cs"/>
          <w:rtl/>
        </w:rPr>
        <w:t>2.</w:t>
      </w:r>
      <w:r w:rsidRPr="00480EF9">
        <w:rPr>
          <w:rFonts w:cs="David" w:hint="cs"/>
          <w:rtl/>
        </w:rPr>
        <w:tab/>
      </w:r>
      <w:r w:rsidRPr="00480EF9">
        <w:rPr>
          <w:rFonts w:cs="David"/>
          <w:rtl/>
        </w:rPr>
        <w:t>להודיע למשרד, לאלתר, על כל עניין אשר עלול להעמיד את המציע ו/או מי מהחוקרים במצב של ניגוד עניינים או חשש לניגוד עניינים, אישי או מוסדי, בקשר למחקר או הסקר שיבצע עבור המשרד, לפעול על פי הוראותיו של המשרד.</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3.</w:t>
      </w:r>
      <w:r w:rsidRPr="00480EF9">
        <w:rPr>
          <w:rFonts w:cs="David" w:hint="cs"/>
          <w:rtl/>
        </w:rPr>
        <w:tab/>
      </w:r>
      <w:r w:rsidRPr="00480EF9">
        <w:rPr>
          <w:rFonts w:cs="David"/>
          <w:rtl/>
        </w:rPr>
        <w:t xml:space="preserve">המציע והחוקרים ימנעו במשך כל תקופת ההסכם </w:t>
      </w:r>
      <w:r w:rsidR="00E0632D" w:rsidRPr="00480EF9">
        <w:rPr>
          <w:rFonts w:cs="David" w:hint="cs"/>
          <w:rtl/>
        </w:rPr>
        <w:t>מ</w:t>
      </w:r>
      <w:r w:rsidRPr="00480EF9">
        <w:rPr>
          <w:rFonts w:cs="David"/>
          <w:rtl/>
        </w:rPr>
        <w:t>להיות מעורב</w:t>
      </w:r>
      <w:r w:rsidR="00E0632D" w:rsidRPr="00480EF9">
        <w:rPr>
          <w:rFonts w:cs="David" w:hint="cs"/>
          <w:rtl/>
        </w:rPr>
        <w:t>ים</w:t>
      </w:r>
      <w:r w:rsidRPr="00480EF9">
        <w:rPr>
          <w:rFonts w:cs="David"/>
          <w:rtl/>
        </w:rPr>
        <w:t xml:space="preserve"> בעניין העלול ליצור מצב של ניגוד </w:t>
      </w:r>
      <w:r w:rsidRPr="00480EF9">
        <w:rPr>
          <w:rFonts w:cs="David" w:hint="cs"/>
          <w:rtl/>
        </w:rPr>
        <w:tab/>
      </w:r>
      <w:r w:rsidRPr="00480EF9">
        <w:rPr>
          <w:rFonts w:cs="David"/>
          <w:rtl/>
        </w:rPr>
        <w:t>עניינים בינם לבין המשרד.</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4.</w:t>
      </w:r>
      <w:r w:rsidRPr="00480EF9">
        <w:rPr>
          <w:rFonts w:cs="David" w:hint="cs"/>
          <w:rtl/>
        </w:rPr>
        <w:tab/>
      </w:r>
      <w:r w:rsidRPr="00480EF9">
        <w:rPr>
          <w:rFonts w:cs="David"/>
          <w:rtl/>
        </w:rPr>
        <w:t>ניגוד עניינים בהתחייבות זו מתייחס:</w:t>
      </w:r>
    </w:p>
    <w:p w:rsidR="00CB682A" w:rsidRPr="00480EF9" w:rsidRDefault="00CB682A" w:rsidP="001B5A42">
      <w:pPr>
        <w:spacing w:line="360" w:lineRule="auto"/>
        <w:ind w:left="720"/>
        <w:rPr>
          <w:rFonts w:cs="David"/>
          <w:rtl/>
        </w:rPr>
      </w:pPr>
      <w:r w:rsidRPr="00480EF9">
        <w:rPr>
          <w:rFonts w:cs="David"/>
          <w:rtl/>
        </w:rPr>
        <w:t xml:space="preserve">לענייני; עניינו של קרוב משפחתי מדרגה ראשונה; לענייניהם האישיים של כל מי שעובדים/ </w:t>
      </w:r>
      <w:r w:rsidRPr="00480EF9">
        <w:rPr>
          <w:rFonts w:cs="David" w:hint="cs"/>
          <w:rtl/>
        </w:rPr>
        <w:tab/>
      </w:r>
      <w:r w:rsidRPr="00480EF9">
        <w:rPr>
          <w:rFonts w:cs="David"/>
          <w:rtl/>
        </w:rPr>
        <w:t xml:space="preserve">פועלים </w:t>
      </w:r>
      <w:r w:rsidR="007E5A61" w:rsidRPr="00480EF9">
        <w:rPr>
          <w:rFonts w:cs="David" w:hint="cs"/>
          <w:rtl/>
        </w:rPr>
        <w:tab/>
      </w:r>
      <w:r w:rsidRPr="00480EF9">
        <w:rPr>
          <w:rFonts w:cs="David"/>
          <w:rtl/>
        </w:rPr>
        <w:t xml:space="preserve">בקשר למחקר או הסקר נשוא ההתקשרות והעובדים/פועלים  בתאגיד או הגוף של המציע; לעניינו של תאגיד אשר לי או לקרוב משפחה של מדרגה ראשונה, או למי מהעובדים/ פועלים במשרד או בחברה/ שותפות המציעה יש קשר </w:t>
      </w:r>
      <w:proofErr w:type="spellStart"/>
      <w:r w:rsidRPr="00480EF9">
        <w:rPr>
          <w:rFonts w:cs="David"/>
          <w:rtl/>
        </w:rPr>
        <w:t>עימו</w:t>
      </w:r>
      <w:proofErr w:type="spellEnd"/>
      <w:r w:rsidRPr="00480EF9">
        <w:rPr>
          <w:rFonts w:cs="David"/>
          <w:rtl/>
        </w:rPr>
        <w:t xml:space="preserve"> – חבר בו, מנהל אותו או עובד בו, או יש לו חלק בו או בהון מניותיו, או זכות לקבל רווחים, או שהוא בעל שליטה בו, כהגדרתו בחוק ניירות ערך.</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hint="cs"/>
          <w:rtl/>
        </w:rPr>
      </w:pPr>
      <w:r w:rsidRPr="00480EF9">
        <w:rPr>
          <w:rFonts w:cs="David" w:hint="cs"/>
          <w:rtl/>
        </w:rPr>
        <w:tab/>
      </w:r>
      <w:r w:rsidRPr="00480EF9">
        <w:rPr>
          <w:rFonts w:cs="David"/>
          <w:rtl/>
        </w:rPr>
        <w:t>בן משפחה מדרגה ראשונה משמעותו: בן זוג, הורה, אח, צאצא, ובני זוגם של כל אחד מאלה.</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rtl/>
        </w:rPr>
      </w:pPr>
      <w:r w:rsidRPr="00480EF9">
        <w:rPr>
          <w:rFonts w:cs="David" w:hint="cs"/>
          <w:rtl/>
        </w:rPr>
        <w:t>5.</w:t>
      </w:r>
      <w:r w:rsidRPr="00480EF9">
        <w:rPr>
          <w:rFonts w:cs="David" w:hint="cs"/>
          <w:rtl/>
        </w:rPr>
        <w:tab/>
      </w:r>
      <w:r w:rsidRPr="00480EF9">
        <w:rPr>
          <w:rFonts w:cs="David"/>
          <w:rtl/>
        </w:rPr>
        <w:t xml:space="preserve">אין מניעה חוקית או חוזית לביצוע הצעת המחקר שהוגשה, וכי המציע/הזוכה יבצע </w:t>
      </w:r>
      <w:r w:rsidRPr="00480EF9">
        <w:rPr>
          <w:rFonts w:cs="David" w:hint="cs"/>
          <w:rtl/>
        </w:rPr>
        <w:tab/>
      </w:r>
      <w:r w:rsidRPr="00480EF9">
        <w:rPr>
          <w:rFonts w:cs="David"/>
          <w:rtl/>
        </w:rPr>
        <w:t xml:space="preserve">ויוודא כי </w:t>
      </w:r>
      <w:r w:rsidRPr="00480EF9">
        <w:rPr>
          <w:rFonts w:cs="David" w:hint="cs"/>
          <w:rtl/>
        </w:rPr>
        <w:tab/>
      </w:r>
      <w:r w:rsidRPr="00480EF9">
        <w:rPr>
          <w:rFonts w:cs="David"/>
          <w:rtl/>
        </w:rPr>
        <w:t>המחקר מבוצע בהתאם להוראות כל דין.</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6.</w:t>
      </w:r>
      <w:r w:rsidRPr="00480EF9">
        <w:rPr>
          <w:rFonts w:cs="David" w:hint="cs"/>
          <w:rtl/>
        </w:rPr>
        <w:tab/>
      </w:r>
      <w:r w:rsidRPr="00480EF9">
        <w:rPr>
          <w:rFonts w:cs="David"/>
          <w:rtl/>
        </w:rPr>
        <w:t xml:space="preserve">במחקר או בסקר המוצע לא משתתפים עובדי המשרד להגנת  הסביבה, במישרין או </w:t>
      </w:r>
      <w:r w:rsidRPr="00480EF9">
        <w:rPr>
          <w:rFonts w:cs="David" w:hint="cs"/>
          <w:rtl/>
        </w:rPr>
        <w:tab/>
      </w:r>
      <w:r w:rsidRPr="00480EF9">
        <w:rPr>
          <w:rFonts w:cs="David"/>
          <w:rtl/>
        </w:rPr>
        <w:t>בעקיפין.</w:t>
      </w:r>
    </w:p>
    <w:p w:rsidR="00CB682A" w:rsidRPr="00480EF9" w:rsidRDefault="00CB682A" w:rsidP="00CB682A">
      <w:pPr>
        <w:spacing w:line="360" w:lineRule="auto"/>
        <w:rPr>
          <w:rFonts w:cs="David"/>
          <w:rtl/>
        </w:rPr>
      </w:pPr>
    </w:p>
    <w:p w:rsidR="00CB682A" w:rsidRPr="00480EF9" w:rsidRDefault="00CB682A" w:rsidP="001B5A42">
      <w:pPr>
        <w:spacing w:line="360" w:lineRule="auto"/>
        <w:ind w:left="720" w:hanging="720"/>
        <w:rPr>
          <w:rFonts w:cs="David"/>
          <w:rtl/>
        </w:rPr>
      </w:pPr>
      <w:r w:rsidRPr="00480EF9">
        <w:rPr>
          <w:rFonts w:cs="David" w:hint="cs"/>
          <w:rtl/>
        </w:rPr>
        <w:lastRenderedPageBreak/>
        <w:t>7.</w:t>
      </w:r>
      <w:r w:rsidRPr="00480EF9">
        <w:rPr>
          <w:rFonts w:cs="David" w:hint="cs"/>
          <w:rtl/>
        </w:rPr>
        <w:tab/>
      </w:r>
      <w:r w:rsidRPr="00480EF9">
        <w:rPr>
          <w:rFonts w:cs="David"/>
          <w:rtl/>
        </w:rPr>
        <w:t xml:space="preserve">אין לחוקר הראשי קשר אישי או מקצועי עם עובדי המשרד להגנת הסביבה (אם קיים יש לציין זאת </w:t>
      </w:r>
      <w:r w:rsidRPr="00480EF9">
        <w:rPr>
          <w:rFonts w:cs="David" w:hint="cs"/>
          <w:rtl/>
        </w:rPr>
        <w:tab/>
      </w:r>
      <w:r w:rsidRPr="00480EF9">
        <w:rPr>
          <w:rFonts w:cs="David"/>
          <w:rtl/>
        </w:rPr>
        <w:t>ולצרף מסמך חתום על ידי החוקר הראשי  ובו פירוט הקשר האישי או המקצועי כאמור).</w:t>
      </w:r>
    </w:p>
    <w:p w:rsidR="00CB682A" w:rsidRPr="00480EF9" w:rsidRDefault="00CB682A" w:rsidP="00CB682A">
      <w:pPr>
        <w:spacing w:line="360" w:lineRule="auto"/>
        <w:rPr>
          <w:rFonts w:cs="David"/>
          <w:rtl/>
        </w:rPr>
      </w:pPr>
    </w:p>
    <w:p w:rsidR="00CB682A" w:rsidRPr="00480EF9" w:rsidRDefault="00CB682A" w:rsidP="002619FA">
      <w:pPr>
        <w:rPr>
          <w:rFonts w:cs="David" w:hint="cs"/>
          <w:rtl/>
        </w:rPr>
      </w:pPr>
      <w:r w:rsidRPr="00480EF9">
        <w:rPr>
          <w:rFonts w:cs="David" w:hint="cs"/>
          <w:rtl/>
        </w:rPr>
        <w:t>8.</w:t>
      </w:r>
      <w:r w:rsidRPr="00480EF9">
        <w:rPr>
          <w:rFonts w:cs="David" w:hint="cs"/>
          <w:rtl/>
        </w:rPr>
        <w:tab/>
        <w:t xml:space="preserve">א. </w:t>
      </w:r>
      <w:r w:rsidRPr="00480EF9">
        <w:rPr>
          <w:rFonts w:cs="David"/>
          <w:rtl/>
        </w:rPr>
        <w:t>במידה ואזכה בהליך זה ואתקשר עם המשרד אבצע ואקיים את הביטוחים כאמור בסעיף</w:t>
      </w:r>
      <w:r w:rsidRPr="00480EF9">
        <w:rPr>
          <w:rFonts w:cs="David" w:hint="cs"/>
          <w:rtl/>
        </w:rPr>
        <w:t xml:space="preserve">- </w:t>
      </w:r>
      <w:r w:rsidR="002619FA" w:rsidRPr="00480EF9">
        <w:rPr>
          <w:rFonts w:cs="David" w:hint="cs"/>
          <w:rtl/>
        </w:rPr>
        <w:t>7</w:t>
      </w:r>
      <w:r w:rsidRPr="00480EF9">
        <w:rPr>
          <w:rFonts w:cs="David"/>
          <w:rtl/>
        </w:rPr>
        <w:t xml:space="preserve">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hint="cs"/>
          <w:rtl/>
        </w:rPr>
        <w:tab/>
        <w:t xml:space="preserve">     </w:t>
      </w:r>
      <w:r w:rsidRPr="00480EF9">
        <w:rPr>
          <w:rFonts w:cs="David"/>
          <w:rtl/>
        </w:rPr>
        <w:t>ל"קול קורא".</w:t>
      </w:r>
      <w:r w:rsidRPr="00480EF9">
        <w:rPr>
          <w:rFonts w:cs="David" w:hint="cs"/>
          <w:rtl/>
        </w:rPr>
        <w:t xml:space="preserve"> </w:t>
      </w:r>
      <w:r w:rsidRPr="00480EF9">
        <w:rPr>
          <w:rFonts w:cs="David" w:hint="cs"/>
          <w:rtl/>
        </w:rPr>
        <w:br/>
      </w:r>
      <w:r w:rsidRPr="00480EF9">
        <w:rPr>
          <w:rFonts w:cs="David"/>
          <w:rtl/>
        </w:rPr>
        <w:br/>
      </w:r>
      <w:r w:rsidRPr="00480EF9">
        <w:rPr>
          <w:rFonts w:cs="David" w:hint="cs"/>
          <w:rtl/>
        </w:rPr>
        <w:tab/>
        <w:t xml:space="preserve">ב. במידה ואזכה בהליך זה ואתקשר עם המשרד להגנת הסביבה בהסכם, הנני מתחייב לחתום </w:t>
      </w:r>
      <w:r w:rsidRPr="00480EF9">
        <w:rPr>
          <w:rFonts w:cs="David" w:hint="cs"/>
          <w:rtl/>
        </w:rPr>
        <w:tab/>
        <w:t xml:space="preserve">     </w:t>
      </w:r>
      <w:r w:rsidR="007E5A61" w:rsidRPr="00480EF9">
        <w:rPr>
          <w:rFonts w:cs="David" w:hint="cs"/>
          <w:rtl/>
        </w:rPr>
        <w:tab/>
        <w:t xml:space="preserve">     </w:t>
      </w:r>
      <w:r w:rsidRPr="00480EF9">
        <w:rPr>
          <w:rFonts w:cs="David" w:hint="cs"/>
          <w:rtl/>
        </w:rPr>
        <w:t xml:space="preserve">על הסכם ההתקשרות בנוסח המצורף כנספח ב' לקול הקורא". (להלן </w:t>
      </w:r>
      <w:r w:rsidR="00BA17E6" w:rsidRPr="00480EF9">
        <w:rPr>
          <w:rFonts w:cs="David" w:hint="cs"/>
          <w:rtl/>
        </w:rPr>
        <w:t>ההסכם</w:t>
      </w:r>
      <w:r w:rsidRPr="00480EF9">
        <w:rPr>
          <w:rFonts w:cs="David" w:hint="cs"/>
          <w:rtl/>
        </w:rPr>
        <w:t>).</w:t>
      </w:r>
    </w:p>
    <w:p w:rsidR="00CB682A" w:rsidRPr="00480EF9" w:rsidRDefault="00CB682A" w:rsidP="00CB682A">
      <w:pPr>
        <w:rPr>
          <w:rFonts w:cs="David" w:hint="cs"/>
          <w:sz w:val="20"/>
          <w:szCs w:val="20"/>
          <w:rtl/>
        </w:rPr>
      </w:pPr>
    </w:p>
    <w:p w:rsidR="00CB682A" w:rsidRPr="00480EF9" w:rsidRDefault="00CB682A" w:rsidP="00CB682A">
      <w:pPr>
        <w:spacing w:line="360" w:lineRule="auto"/>
        <w:rPr>
          <w:rFonts w:cs="David"/>
          <w:rtl/>
        </w:rPr>
      </w:pPr>
    </w:p>
    <w:p w:rsidR="00CB682A" w:rsidRPr="00480EF9" w:rsidRDefault="00CB682A" w:rsidP="002619FA">
      <w:pPr>
        <w:spacing w:line="360" w:lineRule="auto"/>
        <w:rPr>
          <w:rFonts w:cs="David"/>
          <w:rtl/>
        </w:rPr>
      </w:pPr>
      <w:r w:rsidRPr="00480EF9">
        <w:rPr>
          <w:rFonts w:cs="David" w:hint="cs"/>
          <w:rtl/>
        </w:rPr>
        <w:t>9.</w:t>
      </w:r>
      <w:r w:rsidRPr="00480EF9">
        <w:rPr>
          <w:rFonts w:cs="David" w:hint="cs"/>
          <w:rtl/>
        </w:rPr>
        <w:tab/>
      </w:r>
      <w:r w:rsidRPr="00480EF9">
        <w:rPr>
          <w:rFonts w:cs="David"/>
          <w:rtl/>
        </w:rPr>
        <w:t xml:space="preserve">במידה ואזכה בהליך זה ואתקשר עם המשרד אמציא למשרד את הערבויות </w:t>
      </w:r>
      <w:r w:rsidR="00E0632D" w:rsidRPr="00480EF9">
        <w:rPr>
          <w:rFonts w:cs="David" w:hint="cs"/>
          <w:rtl/>
        </w:rPr>
        <w:t xml:space="preserve">או הוראת קיזוז </w:t>
      </w:r>
      <w:r w:rsidRPr="00480EF9">
        <w:rPr>
          <w:rFonts w:cs="David"/>
          <w:rtl/>
        </w:rPr>
        <w:t xml:space="preserve">כאמור </w:t>
      </w:r>
      <w:r w:rsidRPr="00480EF9">
        <w:rPr>
          <w:rFonts w:cs="David" w:hint="cs"/>
          <w:rtl/>
        </w:rPr>
        <w:tab/>
      </w:r>
      <w:r w:rsidRPr="00480EF9">
        <w:rPr>
          <w:rFonts w:cs="David" w:hint="cs"/>
          <w:rtl/>
        </w:rPr>
        <w:br/>
        <w:t xml:space="preserve">             </w:t>
      </w:r>
      <w:r w:rsidRPr="00480EF9">
        <w:rPr>
          <w:rFonts w:cs="David"/>
          <w:rtl/>
        </w:rPr>
        <w:t xml:space="preserve">בסעיף </w:t>
      </w:r>
      <w:r w:rsidRPr="00480EF9">
        <w:rPr>
          <w:rFonts w:cs="David" w:hint="cs"/>
          <w:rtl/>
        </w:rPr>
        <w:t xml:space="preserve"> </w:t>
      </w:r>
      <w:r w:rsidR="002619FA" w:rsidRPr="00480EF9">
        <w:rPr>
          <w:rFonts w:cs="David" w:hint="cs"/>
          <w:rtl/>
        </w:rPr>
        <w:t>7</w:t>
      </w:r>
      <w:r w:rsidRPr="00480EF9">
        <w:rPr>
          <w:rFonts w:cs="David"/>
          <w:rtl/>
        </w:rPr>
        <w:t>–</w:t>
      </w:r>
      <w:r w:rsidRPr="00480EF9">
        <w:rPr>
          <w:rFonts w:cs="David" w:hint="cs"/>
          <w:rtl/>
        </w:rPr>
        <w:t xml:space="preserve"> ה'  </w:t>
      </w:r>
      <w:r w:rsidRPr="00480EF9">
        <w:rPr>
          <w:rFonts w:cs="David"/>
          <w:rtl/>
        </w:rPr>
        <w:t xml:space="preserve"> ל"קול הקורא" ככל הדרוש.</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10.</w:t>
      </w:r>
      <w:r w:rsidRPr="00480EF9">
        <w:rPr>
          <w:rFonts w:cs="David" w:hint="cs"/>
          <w:rtl/>
        </w:rPr>
        <w:tab/>
      </w:r>
      <w:r w:rsidRPr="00480EF9">
        <w:rPr>
          <w:rFonts w:cs="David"/>
          <w:rtl/>
        </w:rPr>
        <w:t>התחייבות זו לא תפורש כיוצרת קשר אישי מכל סוג שהוא ביני לבניכם.</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b/>
          <w:bCs/>
          <w:rtl/>
        </w:rPr>
        <w:t>ולראייה באתי על החתום</w:t>
      </w:r>
      <w:r w:rsidRPr="00480EF9">
        <w:rPr>
          <w:rFonts w:cs="David"/>
          <w:rtl/>
        </w:rPr>
        <w:t>:</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rtl/>
        </w:rPr>
        <w:t>שם המציע: ________________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rtl/>
        </w:rPr>
        <w:t>חתימה: __________________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rtl/>
        </w:rPr>
        <w:t>תאריך:   _________________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jc w:val="center"/>
        <w:rPr>
          <w:rFonts w:cs="David" w:hint="cs"/>
          <w:b/>
          <w:bCs/>
          <w:sz w:val="20"/>
          <w:szCs w:val="20"/>
          <w:u w:val="single"/>
          <w:rtl/>
        </w:rPr>
      </w:pPr>
      <w:r w:rsidRPr="00480EF9">
        <w:rPr>
          <w:rFonts w:cs="David"/>
          <w:b/>
          <w:bCs/>
          <w:sz w:val="40"/>
          <w:szCs w:val="40"/>
          <w:u w:val="single"/>
          <w:rtl/>
        </w:rPr>
        <w:br w:type="page"/>
      </w:r>
      <w:r w:rsidRPr="00480EF9">
        <w:rPr>
          <w:rFonts w:cs="David"/>
          <w:b/>
          <w:bCs/>
          <w:sz w:val="40"/>
          <w:szCs w:val="40"/>
          <w:u w:val="single"/>
          <w:rtl/>
        </w:rPr>
        <w:lastRenderedPageBreak/>
        <w:t>נספח ד'</w:t>
      </w:r>
      <w:r w:rsidRPr="00480EF9">
        <w:rPr>
          <w:rFonts w:cs="David" w:hint="cs"/>
          <w:b/>
          <w:bCs/>
          <w:sz w:val="40"/>
          <w:szCs w:val="40"/>
          <w:u w:val="single"/>
          <w:rtl/>
        </w:rPr>
        <w:t xml:space="preserve"> </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rtl/>
        </w:rPr>
      </w:pPr>
      <w:r w:rsidRPr="00480EF9">
        <w:rPr>
          <w:rFonts w:cs="David"/>
          <w:rtl/>
        </w:rPr>
        <w:t>לכבוד: המשרד להגנת הסביבה</w:t>
      </w:r>
    </w:p>
    <w:p w:rsidR="00CB682A" w:rsidRPr="00480EF9" w:rsidRDefault="00CB682A" w:rsidP="00CB682A">
      <w:pPr>
        <w:spacing w:line="360" w:lineRule="auto"/>
        <w:jc w:val="center"/>
        <w:rPr>
          <w:rFonts w:cs="David" w:hint="cs"/>
          <w:rtl/>
        </w:rPr>
      </w:pPr>
    </w:p>
    <w:p w:rsidR="00CB682A" w:rsidRPr="00480EF9" w:rsidRDefault="00CB682A" w:rsidP="00CB682A">
      <w:pPr>
        <w:spacing w:line="360" w:lineRule="auto"/>
        <w:jc w:val="center"/>
        <w:rPr>
          <w:rFonts w:cs="David"/>
          <w:rtl/>
        </w:rPr>
      </w:pPr>
      <w:r w:rsidRPr="00480EF9">
        <w:rPr>
          <w:rFonts w:cs="David"/>
          <w:rtl/>
        </w:rPr>
        <w:t xml:space="preserve">הנדון:  </w:t>
      </w:r>
      <w:r w:rsidRPr="00480EF9">
        <w:rPr>
          <w:rFonts w:cs="David"/>
          <w:b/>
          <w:bCs/>
          <w:sz w:val="32"/>
          <w:szCs w:val="32"/>
          <w:u w:val="single"/>
          <w:rtl/>
        </w:rPr>
        <w:t>אישור עריכת ביטוחים</w:t>
      </w:r>
      <w:r w:rsidRPr="00480EF9">
        <w:rPr>
          <w:rFonts w:cs="David"/>
          <w:rtl/>
        </w:rPr>
        <w:t>.</w:t>
      </w:r>
    </w:p>
    <w:p w:rsidR="00CB682A" w:rsidRPr="00480EF9" w:rsidRDefault="00CB682A" w:rsidP="00CB682A">
      <w:pPr>
        <w:rPr>
          <w:rFonts w:cs="David" w:hint="cs"/>
          <w:rtl/>
        </w:rPr>
      </w:pPr>
    </w:p>
    <w:p w:rsidR="00CB682A" w:rsidRPr="00480EF9" w:rsidRDefault="00CB682A" w:rsidP="00CB682A">
      <w:pPr>
        <w:rPr>
          <w:rFonts w:cs="David"/>
          <w:rtl/>
        </w:rPr>
      </w:pPr>
      <w:r w:rsidRPr="00480EF9">
        <w:rPr>
          <w:rFonts w:cs="David"/>
          <w:rtl/>
        </w:rPr>
        <w:t>הננו מאשרים בזה כי ערכנו למבוטחנו ____________________ (להלן "מבצע המחקר")</w:t>
      </w:r>
    </w:p>
    <w:p w:rsidR="00CB682A" w:rsidRPr="00480EF9" w:rsidRDefault="00CB682A" w:rsidP="00CB682A">
      <w:pPr>
        <w:rPr>
          <w:rFonts w:cs="David"/>
          <w:rtl/>
        </w:rPr>
      </w:pPr>
    </w:p>
    <w:p w:rsidR="00CB682A" w:rsidRPr="00480EF9" w:rsidRDefault="00CB682A" w:rsidP="00CB682A">
      <w:pPr>
        <w:rPr>
          <w:rFonts w:cs="David"/>
          <w:rtl/>
        </w:rPr>
      </w:pPr>
      <w:r w:rsidRPr="00480EF9">
        <w:rPr>
          <w:rFonts w:cs="David"/>
          <w:rtl/>
        </w:rPr>
        <w:t>לתקופת הביטוח מיום ______________ עד יום ________________</w:t>
      </w:r>
      <w:r w:rsidRPr="00480EF9">
        <w:rPr>
          <w:rFonts w:cs="David" w:hint="cs"/>
          <w:rtl/>
        </w:rPr>
        <w:t xml:space="preserve">בקשר עם </w:t>
      </w:r>
      <w:r w:rsidRPr="00480EF9">
        <w:rPr>
          <w:rFonts w:cs="David"/>
          <w:rtl/>
        </w:rPr>
        <w:t xml:space="preserve"> ביצוע עבודת</w:t>
      </w:r>
    </w:p>
    <w:p w:rsidR="00CB682A" w:rsidRPr="00480EF9" w:rsidRDefault="00CB682A" w:rsidP="00CB682A">
      <w:pPr>
        <w:rPr>
          <w:rFonts w:cs="David"/>
          <w:rtl/>
        </w:rPr>
      </w:pPr>
    </w:p>
    <w:p w:rsidR="00CB682A" w:rsidRPr="00480EF9" w:rsidRDefault="00CB682A" w:rsidP="00CB682A">
      <w:pPr>
        <w:rPr>
          <w:rFonts w:cs="David"/>
          <w:rtl/>
        </w:rPr>
      </w:pPr>
      <w:r w:rsidRPr="00480EF9">
        <w:rPr>
          <w:rFonts w:cs="David"/>
          <w:rtl/>
        </w:rPr>
        <w:t>מחקר בתחום  ________________________________עבור המשרד להגנת הסביבה,</w:t>
      </w:r>
    </w:p>
    <w:p w:rsidR="00CB682A" w:rsidRPr="00480EF9" w:rsidRDefault="00CB682A" w:rsidP="00CB682A">
      <w:pPr>
        <w:rPr>
          <w:rFonts w:cs="David"/>
          <w:rtl/>
        </w:rPr>
      </w:pPr>
    </w:p>
    <w:p w:rsidR="00CB682A" w:rsidRPr="00480EF9" w:rsidRDefault="00CB682A" w:rsidP="00CB682A">
      <w:pPr>
        <w:rPr>
          <w:rFonts w:cs="David"/>
          <w:rtl/>
        </w:rPr>
      </w:pPr>
      <w:r w:rsidRPr="00480EF9">
        <w:rPr>
          <w:rFonts w:cs="David"/>
          <w:rtl/>
        </w:rPr>
        <w:t>את הביטוחים המפורטים להלן:</w:t>
      </w:r>
    </w:p>
    <w:p w:rsidR="00CB682A" w:rsidRPr="00480EF9" w:rsidRDefault="00CB682A" w:rsidP="00CB682A">
      <w:pPr>
        <w:spacing w:line="360" w:lineRule="auto"/>
        <w:rPr>
          <w:rFonts w:cs="David" w:hint="cs"/>
          <w:b/>
          <w:bCs/>
          <w:u w:val="single"/>
          <w:rtl/>
        </w:rPr>
      </w:pPr>
    </w:p>
    <w:p w:rsidR="00CB682A" w:rsidRPr="00480EF9" w:rsidRDefault="00CB682A" w:rsidP="00CB682A">
      <w:pPr>
        <w:spacing w:line="360" w:lineRule="auto"/>
        <w:rPr>
          <w:rFonts w:cs="David"/>
          <w:b/>
          <w:bCs/>
          <w:u w:val="single"/>
          <w:rtl/>
        </w:rPr>
      </w:pPr>
      <w:r w:rsidRPr="00480EF9">
        <w:rPr>
          <w:rFonts w:cs="David"/>
          <w:b/>
          <w:bCs/>
          <w:u w:val="single"/>
          <w:rtl/>
        </w:rPr>
        <w:t>ביטוח חבות המעבידים</w:t>
      </w:r>
    </w:p>
    <w:p w:rsidR="00CB682A" w:rsidRPr="00480EF9" w:rsidRDefault="00CB682A" w:rsidP="007E5A61">
      <w:pPr>
        <w:spacing w:line="360" w:lineRule="auto"/>
        <w:rPr>
          <w:rFonts w:cs="David" w:hint="cs"/>
          <w:rtl/>
        </w:rPr>
      </w:pPr>
      <w:r w:rsidRPr="00480EF9">
        <w:rPr>
          <w:rFonts w:cs="David" w:hint="cs"/>
          <w:rtl/>
        </w:rPr>
        <w:t>1.</w:t>
      </w:r>
      <w:r w:rsidRPr="00480EF9">
        <w:rPr>
          <w:rFonts w:cs="David" w:hint="cs"/>
          <w:rtl/>
        </w:rPr>
        <w:tab/>
      </w:r>
      <w:r w:rsidRPr="00480EF9">
        <w:rPr>
          <w:rFonts w:cs="David"/>
          <w:rtl/>
        </w:rPr>
        <w:t>אחריותו החוקית</w:t>
      </w:r>
      <w:r w:rsidRPr="00480EF9">
        <w:rPr>
          <w:rFonts w:cs="David" w:hint="cs"/>
          <w:rtl/>
        </w:rPr>
        <w:t xml:space="preserve"> של מבצע המחקר</w:t>
      </w:r>
      <w:r w:rsidRPr="00480EF9">
        <w:rPr>
          <w:rFonts w:cs="David"/>
          <w:rtl/>
        </w:rPr>
        <w:t xml:space="preserve"> כלפי עובדיו בכל תחומי מדינת ישראל והשטחים המוחזקים.</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hint="cs"/>
          <w:rtl/>
        </w:rPr>
      </w:pPr>
      <w:r w:rsidRPr="00480EF9">
        <w:rPr>
          <w:rFonts w:cs="David" w:hint="cs"/>
          <w:rtl/>
        </w:rPr>
        <w:t>2.</w:t>
      </w:r>
      <w:r w:rsidRPr="00480EF9">
        <w:rPr>
          <w:rFonts w:cs="David" w:hint="cs"/>
          <w:rtl/>
        </w:rPr>
        <w:tab/>
      </w:r>
      <w:r w:rsidRPr="00480EF9">
        <w:rPr>
          <w:rFonts w:cs="David"/>
          <w:rtl/>
        </w:rPr>
        <w:t xml:space="preserve">גבולות האחריות לא יפחת מסך  1,500,000 דולר ארה"ב לעובד וסך 5,000,000 דולר </w:t>
      </w:r>
      <w:r w:rsidRPr="00480EF9">
        <w:rPr>
          <w:rFonts w:cs="David" w:hint="cs"/>
          <w:rtl/>
        </w:rPr>
        <w:tab/>
      </w:r>
      <w:r w:rsidRPr="00480EF9">
        <w:rPr>
          <w:rFonts w:cs="David"/>
          <w:rtl/>
        </w:rPr>
        <w:t xml:space="preserve">למקרה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rtl/>
        </w:rPr>
        <w:t>ולתקופת הביטוח (שנה).</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rtl/>
        </w:rPr>
      </w:pPr>
      <w:r w:rsidRPr="00480EF9">
        <w:rPr>
          <w:rFonts w:cs="David" w:hint="cs"/>
          <w:rtl/>
        </w:rPr>
        <w:t>3.</w:t>
      </w:r>
      <w:r w:rsidRPr="00480EF9">
        <w:rPr>
          <w:rFonts w:cs="David" w:hint="cs"/>
          <w:rtl/>
        </w:rPr>
        <w:tab/>
      </w:r>
      <w:r w:rsidRPr="00480EF9">
        <w:rPr>
          <w:rFonts w:cs="David"/>
          <w:rtl/>
        </w:rPr>
        <w:t xml:space="preserve">הביטוח יורחב לשפות את מדינת ישראל – המשרד להגנת הסביבה  היה ונטען לעניין </w:t>
      </w:r>
      <w:r w:rsidRPr="00480EF9">
        <w:rPr>
          <w:rFonts w:cs="David" w:hint="cs"/>
          <w:rtl/>
        </w:rPr>
        <w:tab/>
      </w:r>
      <w:r w:rsidRPr="00480EF9">
        <w:rPr>
          <w:rFonts w:cs="David"/>
          <w:rtl/>
        </w:rPr>
        <w:t xml:space="preserve">קרות </w:t>
      </w:r>
      <w:r w:rsidRPr="00480EF9">
        <w:rPr>
          <w:rFonts w:cs="David" w:hint="cs"/>
          <w:rtl/>
        </w:rPr>
        <w:br/>
        <w:t xml:space="preserve">              </w:t>
      </w:r>
      <w:r w:rsidRPr="00480EF9">
        <w:rPr>
          <w:rFonts w:cs="David"/>
          <w:rtl/>
        </w:rPr>
        <w:t xml:space="preserve">תאונת  עבודה/מחלת מקצוע כלשהי  כי הם נושאים בחבות מעביד  כלשהם כלפי מי מעובדי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rtl/>
        </w:rPr>
        <w:t>מבצע המחקר.</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b/>
          <w:bCs/>
          <w:u w:val="single"/>
          <w:rtl/>
        </w:rPr>
      </w:pPr>
      <w:r w:rsidRPr="00480EF9">
        <w:rPr>
          <w:rFonts w:cs="David"/>
          <w:b/>
          <w:bCs/>
          <w:u w:val="single"/>
          <w:rtl/>
        </w:rPr>
        <w:t>ביטוח אחריות כלפי צד שלישי</w:t>
      </w:r>
    </w:p>
    <w:p w:rsidR="00CB682A" w:rsidRPr="00480EF9" w:rsidRDefault="00CB682A" w:rsidP="00CB682A">
      <w:pPr>
        <w:spacing w:line="360" w:lineRule="auto"/>
        <w:rPr>
          <w:rFonts w:cs="David" w:hint="cs"/>
          <w:rtl/>
        </w:rPr>
      </w:pPr>
      <w:r w:rsidRPr="00480EF9">
        <w:rPr>
          <w:rFonts w:cs="David" w:hint="cs"/>
          <w:rtl/>
        </w:rPr>
        <w:t>1.</w:t>
      </w:r>
      <w:r w:rsidRPr="00480EF9">
        <w:rPr>
          <w:rFonts w:cs="David" w:hint="cs"/>
          <w:rtl/>
        </w:rPr>
        <w:tab/>
      </w:r>
      <w:r w:rsidRPr="00480EF9">
        <w:rPr>
          <w:rFonts w:cs="David"/>
          <w:rtl/>
        </w:rPr>
        <w:t xml:space="preserve">אחריותו החוקית של מבצע המחקר בביטוח אחריות כלפי צד שלישי גוף ורכוש על פי דיני מדינת </w:t>
      </w:r>
      <w:r w:rsidRPr="00480EF9">
        <w:rPr>
          <w:rFonts w:cs="David" w:hint="cs"/>
          <w:rtl/>
        </w:rPr>
        <w:tab/>
      </w:r>
      <w:r w:rsidRPr="00480EF9">
        <w:rPr>
          <w:rFonts w:cs="David"/>
          <w:rtl/>
        </w:rPr>
        <w:t>ישראל לגבי פעילותו בכל תחומי מדינת ישראל והשטחים המוחזקים</w:t>
      </w:r>
      <w:r w:rsidRPr="00480EF9">
        <w:rPr>
          <w:rFonts w:cs="David" w:hint="cs"/>
          <w:rtl/>
        </w:rPr>
        <w:t xml:space="preserve">. </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hint="cs"/>
          <w:rtl/>
        </w:rPr>
      </w:pPr>
      <w:r w:rsidRPr="00480EF9">
        <w:rPr>
          <w:rFonts w:cs="David" w:hint="cs"/>
          <w:rtl/>
        </w:rPr>
        <w:t>2.</w:t>
      </w:r>
      <w:r w:rsidRPr="00480EF9">
        <w:rPr>
          <w:rFonts w:cs="David" w:hint="cs"/>
          <w:rtl/>
        </w:rPr>
        <w:tab/>
      </w:r>
      <w:r w:rsidRPr="00480EF9">
        <w:rPr>
          <w:rFonts w:cs="David"/>
          <w:rtl/>
        </w:rPr>
        <w:t>גבול האחריות למקרה ולשנה לא יפחת מ 250,000 דולר ארה"ב</w:t>
      </w:r>
      <w:r w:rsidRPr="00480EF9">
        <w:rPr>
          <w:rFonts w:cs="David" w:hint="cs"/>
          <w:rtl/>
        </w:rPr>
        <w:t>.</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3.</w:t>
      </w:r>
      <w:r w:rsidRPr="00480EF9">
        <w:rPr>
          <w:rFonts w:cs="David" w:hint="cs"/>
          <w:rtl/>
        </w:rPr>
        <w:tab/>
      </w:r>
      <w:r w:rsidRPr="00480EF9">
        <w:rPr>
          <w:rFonts w:cs="David"/>
          <w:rtl/>
        </w:rPr>
        <w:t xml:space="preserve">פוליסה ייכלל סעיף אחריות צולבת - </w:t>
      </w:r>
      <w:r w:rsidRPr="00480EF9">
        <w:rPr>
          <w:rFonts w:cs="David"/>
        </w:rPr>
        <w:t>Cross  Liability</w:t>
      </w:r>
      <w:r w:rsidRPr="00480EF9">
        <w:rPr>
          <w:rFonts w:cs="David"/>
          <w:rtl/>
        </w:rPr>
        <w:t xml:space="preserve"> .</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4.</w:t>
      </w:r>
      <w:r w:rsidRPr="00480EF9">
        <w:rPr>
          <w:rFonts w:cs="David" w:hint="cs"/>
          <w:rtl/>
        </w:rPr>
        <w:tab/>
      </w:r>
      <w:r w:rsidRPr="00480EF9">
        <w:rPr>
          <w:rFonts w:cs="David"/>
          <w:rtl/>
        </w:rPr>
        <w:t xml:space="preserve">הביטוח יורחב לשפות את מדינת ישראל –  המשרד להגנת הסביבה  ככל שייחשבו  אחראים </w:t>
      </w:r>
      <w:r w:rsidRPr="00480EF9">
        <w:rPr>
          <w:rFonts w:cs="David" w:hint="cs"/>
          <w:rtl/>
        </w:rPr>
        <w:br/>
        <w:t xml:space="preserve">             </w:t>
      </w:r>
      <w:r w:rsidRPr="00480EF9">
        <w:rPr>
          <w:rFonts w:cs="David"/>
          <w:rtl/>
        </w:rPr>
        <w:t>למעשי ו/או</w:t>
      </w:r>
      <w:r w:rsidRPr="00480EF9">
        <w:rPr>
          <w:rFonts w:cs="David" w:hint="cs"/>
          <w:rtl/>
        </w:rPr>
        <w:t xml:space="preserve"> למחדלי</w:t>
      </w:r>
      <w:r w:rsidRPr="00480EF9">
        <w:rPr>
          <w:rFonts w:cs="David"/>
          <w:rtl/>
        </w:rPr>
        <w:t xml:space="preserve"> מבצע המחקר והפועלים מטעמו.</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b/>
          <w:bCs/>
          <w:u w:val="single"/>
          <w:rtl/>
        </w:rPr>
        <w:t>ביטוח אחריות מקצועית</w:t>
      </w:r>
      <w:r w:rsidRPr="00480EF9">
        <w:rPr>
          <w:rFonts w:cs="David"/>
          <w:rtl/>
        </w:rPr>
        <w:t xml:space="preserve">  (יש למלא במידה ונדרש)</w:t>
      </w:r>
    </w:p>
    <w:p w:rsidR="00CB682A" w:rsidRPr="00480EF9" w:rsidRDefault="00CB682A" w:rsidP="007E5A61">
      <w:pPr>
        <w:spacing w:line="360" w:lineRule="auto"/>
        <w:rPr>
          <w:rFonts w:cs="David"/>
          <w:rtl/>
        </w:rPr>
      </w:pPr>
      <w:r w:rsidRPr="00480EF9">
        <w:rPr>
          <w:rFonts w:cs="David" w:hint="cs"/>
          <w:rtl/>
        </w:rPr>
        <w:t>1.</w:t>
      </w:r>
      <w:r w:rsidRPr="00480EF9">
        <w:rPr>
          <w:rFonts w:cs="David" w:hint="cs"/>
          <w:rtl/>
        </w:rPr>
        <w:tab/>
      </w:r>
      <w:r w:rsidRPr="00480EF9">
        <w:rPr>
          <w:rFonts w:cs="David"/>
          <w:rtl/>
        </w:rPr>
        <w:t>אחריותו המקצועית של מבצע המחקר בגין פעילותו - ביצוע המחקר בביטוח אחריות מקצועית.</w:t>
      </w:r>
    </w:p>
    <w:p w:rsidR="00CB682A" w:rsidRPr="00480EF9" w:rsidRDefault="00CB682A" w:rsidP="00CB682A">
      <w:pPr>
        <w:spacing w:line="360" w:lineRule="auto"/>
        <w:rPr>
          <w:rFonts w:cs="David" w:hint="cs"/>
          <w:rtl/>
        </w:rPr>
      </w:pPr>
      <w:r w:rsidRPr="00480EF9">
        <w:rPr>
          <w:rFonts w:cs="David" w:hint="cs"/>
          <w:rtl/>
        </w:rPr>
        <w:t>2.</w:t>
      </w:r>
      <w:r w:rsidRPr="00480EF9">
        <w:rPr>
          <w:rFonts w:cs="David" w:hint="cs"/>
          <w:rtl/>
        </w:rPr>
        <w:tab/>
      </w:r>
      <w:r w:rsidRPr="00480EF9">
        <w:rPr>
          <w:rFonts w:cs="David"/>
          <w:rtl/>
        </w:rPr>
        <w:t xml:space="preserve">הפוליסה תכסה </w:t>
      </w:r>
      <w:r w:rsidRPr="00480EF9">
        <w:rPr>
          <w:rFonts w:cs="David" w:hint="cs"/>
          <w:rtl/>
        </w:rPr>
        <w:t xml:space="preserve">את אחריותו החוקית של מבצע המחקר בגין נזק מהפרת חובה מקצועית </w:t>
      </w:r>
    </w:p>
    <w:p w:rsidR="00CB682A" w:rsidRPr="00480EF9" w:rsidRDefault="00CB682A" w:rsidP="001B5A42">
      <w:pPr>
        <w:spacing w:line="360" w:lineRule="auto"/>
        <w:ind w:left="720"/>
        <w:rPr>
          <w:rFonts w:cs="David"/>
          <w:rtl/>
        </w:rPr>
      </w:pPr>
      <w:r w:rsidRPr="00480EF9">
        <w:rPr>
          <w:rFonts w:cs="David"/>
          <w:rtl/>
        </w:rPr>
        <w:t>של מבצע המחקר,  עובדיו וכל הפועלים מטעמו ואשר אירע  כתוצאה ממעשה, רשלנות, לרבות מחדל, טעות או השמטה, מצג בלתי</w:t>
      </w:r>
      <w:r w:rsidRPr="00480EF9">
        <w:rPr>
          <w:rFonts w:cs="David" w:hint="cs"/>
          <w:rtl/>
        </w:rPr>
        <w:t xml:space="preserve"> </w:t>
      </w:r>
      <w:r w:rsidRPr="00480EF9">
        <w:rPr>
          <w:rFonts w:cs="David"/>
          <w:rtl/>
        </w:rPr>
        <w:t>נכון, הצהרה  רשלנית שנעשו בתום לב בקשר לביצוע עבודת מחקר בעבור המשרד להגנת הסביבה.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lastRenderedPageBreak/>
        <w:t>3.</w:t>
      </w:r>
      <w:r w:rsidRPr="00480EF9">
        <w:rPr>
          <w:rFonts w:cs="David" w:hint="cs"/>
          <w:rtl/>
        </w:rPr>
        <w:tab/>
      </w:r>
      <w:r w:rsidRPr="00480EF9">
        <w:rPr>
          <w:rFonts w:cs="David"/>
          <w:rtl/>
        </w:rPr>
        <w:t xml:space="preserve">הכיסוי על פי הפוליסה יורחב לכסות את מדינת ישראל – המשרד להגנת הסביבה ככל שייחשבו </w:t>
      </w:r>
      <w:r w:rsidRPr="00480EF9">
        <w:rPr>
          <w:rFonts w:cs="David" w:hint="cs"/>
          <w:rtl/>
        </w:rPr>
        <w:tab/>
      </w:r>
      <w:r w:rsidRPr="00480EF9">
        <w:rPr>
          <w:rFonts w:cs="David"/>
          <w:rtl/>
        </w:rPr>
        <w:t>אחראים  למעשי ו/או מחדלי מבצע המחקר והפועלים מטעמו.</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 xml:space="preserve">4.  </w:t>
      </w:r>
      <w:r w:rsidRPr="00480EF9">
        <w:rPr>
          <w:rFonts w:cs="David" w:hint="cs"/>
          <w:rtl/>
        </w:rPr>
        <w:tab/>
      </w:r>
      <w:r w:rsidRPr="00480EF9">
        <w:rPr>
          <w:rFonts w:cs="David"/>
          <w:rtl/>
        </w:rPr>
        <w:t>גבולות  האחריות לא יפחתו מסך    250,000  דולר ארה"ב  למקרה ולשנה.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hint="cs"/>
          <w:rtl/>
        </w:rPr>
      </w:pPr>
      <w:r w:rsidRPr="00480EF9">
        <w:rPr>
          <w:rFonts w:cs="David" w:hint="cs"/>
          <w:rtl/>
        </w:rPr>
        <w:t>5.</w:t>
      </w:r>
      <w:r w:rsidRPr="00480EF9">
        <w:rPr>
          <w:rFonts w:cs="David" w:hint="cs"/>
          <w:rtl/>
        </w:rPr>
        <w:tab/>
      </w:r>
      <w:r w:rsidRPr="00480EF9">
        <w:rPr>
          <w:rFonts w:cs="David"/>
          <w:rtl/>
        </w:rPr>
        <w:t>הכיסוי על פי הפוליסה יורחב לכלול את ההרחבות הבאות</w:t>
      </w:r>
      <w:r w:rsidRPr="00480EF9">
        <w:rPr>
          <w:rFonts w:cs="David" w:hint="cs"/>
          <w:rtl/>
        </w:rPr>
        <w:t xml:space="preserve">: </w:t>
      </w:r>
    </w:p>
    <w:p w:rsidR="00CB682A" w:rsidRPr="00480EF9" w:rsidRDefault="00CB682A" w:rsidP="00CB682A">
      <w:pPr>
        <w:spacing w:line="360" w:lineRule="auto"/>
        <w:rPr>
          <w:rFonts w:cs="David"/>
          <w:rtl/>
        </w:rPr>
      </w:pPr>
      <w:r w:rsidRPr="00480EF9">
        <w:rPr>
          <w:rFonts w:cs="David" w:hint="cs"/>
          <w:rtl/>
        </w:rPr>
        <w:tab/>
        <w:t xml:space="preserve">א.   </w:t>
      </w:r>
      <w:r w:rsidRPr="00480EF9">
        <w:rPr>
          <w:rFonts w:cs="David"/>
          <w:rtl/>
        </w:rPr>
        <w:t>מרמה ואי יושר של עובדים;</w:t>
      </w:r>
    </w:p>
    <w:p w:rsidR="00CB682A" w:rsidRPr="00480EF9" w:rsidRDefault="00CB682A" w:rsidP="00CB682A">
      <w:pPr>
        <w:spacing w:line="360" w:lineRule="auto"/>
        <w:rPr>
          <w:rFonts w:cs="David" w:hint="cs"/>
          <w:rtl/>
        </w:rPr>
      </w:pPr>
      <w:r w:rsidRPr="00480EF9">
        <w:rPr>
          <w:rFonts w:cs="David" w:hint="cs"/>
          <w:rtl/>
        </w:rPr>
        <w:tab/>
        <w:t xml:space="preserve">ב.    </w:t>
      </w:r>
      <w:r w:rsidRPr="00480EF9">
        <w:rPr>
          <w:rFonts w:cs="David"/>
          <w:rtl/>
        </w:rPr>
        <w:t>אובדן מסמכים, לרבות אובדן השימוש ו/או עיכוב</w:t>
      </w:r>
      <w:r w:rsidRPr="00480EF9">
        <w:rPr>
          <w:rFonts w:cs="David" w:hint="cs"/>
          <w:rtl/>
        </w:rPr>
        <w:t xml:space="preserve"> בביצוע המחקר עקב מקרה ביטוח. </w:t>
      </w:r>
    </w:p>
    <w:p w:rsidR="00CB682A" w:rsidRPr="00480EF9" w:rsidRDefault="00CB682A" w:rsidP="00CB682A">
      <w:pPr>
        <w:spacing w:line="360" w:lineRule="auto"/>
        <w:rPr>
          <w:rFonts w:cs="David"/>
          <w:rtl/>
        </w:rPr>
      </w:pPr>
      <w:r w:rsidRPr="00480EF9">
        <w:rPr>
          <w:rFonts w:cs="David" w:hint="cs"/>
          <w:rtl/>
        </w:rPr>
        <w:tab/>
        <w:t xml:space="preserve">ג.     </w:t>
      </w:r>
      <w:r w:rsidRPr="00480EF9">
        <w:rPr>
          <w:rFonts w:cs="David"/>
          <w:rtl/>
        </w:rPr>
        <w:t xml:space="preserve">הארכת תקופת הגילוי </w:t>
      </w:r>
      <w:r w:rsidRPr="00480EF9">
        <w:rPr>
          <w:rFonts w:cs="David" w:hint="cs"/>
          <w:rtl/>
        </w:rPr>
        <w:t>ל-</w:t>
      </w:r>
      <w:r w:rsidRPr="00480EF9">
        <w:rPr>
          <w:rFonts w:cs="David"/>
          <w:rtl/>
        </w:rPr>
        <w:t xml:space="preserve"> 6 חודשים;</w:t>
      </w:r>
    </w:p>
    <w:p w:rsidR="00CB682A" w:rsidRPr="00480EF9" w:rsidRDefault="00CB682A" w:rsidP="00CB682A">
      <w:pPr>
        <w:spacing w:line="360" w:lineRule="auto"/>
        <w:ind w:left="746" w:hanging="746"/>
        <w:rPr>
          <w:rFonts w:cs="David" w:hint="cs"/>
          <w:rtl/>
        </w:rPr>
      </w:pPr>
      <w:r w:rsidRPr="00480EF9">
        <w:rPr>
          <w:rFonts w:cs="David" w:hint="cs"/>
          <w:rtl/>
        </w:rPr>
        <w:tab/>
        <w:t xml:space="preserve">ד.     </w:t>
      </w:r>
      <w:r w:rsidRPr="00480EF9">
        <w:rPr>
          <w:rFonts w:cs="David"/>
          <w:rtl/>
        </w:rPr>
        <w:t xml:space="preserve">אחריות צולבת </w:t>
      </w:r>
      <w:r w:rsidRPr="00480EF9">
        <w:rPr>
          <w:rFonts w:cs="David"/>
        </w:rPr>
        <w:t>CROSS LIABILITY</w:t>
      </w:r>
      <w:r w:rsidRPr="00480EF9">
        <w:rPr>
          <w:rFonts w:cs="David"/>
          <w:rtl/>
        </w:rPr>
        <w:t xml:space="preserve"> .</w:t>
      </w:r>
      <w:r w:rsidRPr="00480EF9">
        <w:rPr>
          <w:rFonts w:cs="David" w:hint="cs"/>
          <w:rtl/>
        </w:rPr>
        <w:t xml:space="preserve"> אולם לא תכוסה האחריות המקצועית של מדינת </w:t>
      </w:r>
      <w:r w:rsidRPr="00480EF9">
        <w:rPr>
          <w:rFonts w:cs="David"/>
          <w:rtl/>
        </w:rPr>
        <w:br/>
      </w:r>
      <w:r w:rsidRPr="00480EF9">
        <w:rPr>
          <w:rFonts w:cs="David" w:hint="cs"/>
          <w:rtl/>
        </w:rPr>
        <w:t xml:space="preserve">        ישראל  - המשרד להגנת הסביבה כלפי מבצע המחקר.</w:t>
      </w:r>
    </w:p>
    <w:p w:rsidR="00CB682A" w:rsidRPr="00480EF9" w:rsidRDefault="00CB682A" w:rsidP="00CB682A">
      <w:pPr>
        <w:spacing w:line="360" w:lineRule="auto"/>
        <w:rPr>
          <w:rFonts w:cs="David"/>
          <w:b/>
          <w:bCs/>
          <w:u w:val="single"/>
          <w:rtl/>
        </w:rPr>
      </w:pPr>
      <w:r w:rsidRPr="00480EF9">
        <w:rPr>
          <w:rFonts w:cs="David"/>
          <w:b/>
          <w:bCs/>
          <w:u w:val="single"/>
          <w:rtl/>
        </w:rPr>
        <w:t>כללי</w:t>
      </w:r>
    </w:p>
    <w:p w:rsidR="00CB682A" w:rsidRPr="00480EF9" w:rsidRDefault="007E5A61" w:rsidP="00CB682A">
      <w:pPr>
        <w:spacing w:line="360" w:lineRule="auto"/>
        <w:rPr>
          <w:rFonts w:cs="David"/>
          <w:rtl/>
        </w:rPr>
      </w:pPr>
      <w:r w:rsidRPr="00480EF9">
        <w:rPr>
          <w:rFonts w:cs="David" w:hint="cs"/>
          <w:rtl/>
        </w:rPr>
        <w:tab/>
      </w:r>
      <w:r w:rsidR="00CB682A" w:rsidRPr="00480EF9">
        <w:rPr>
          <w:rFonts w:cs="David"/>
          <w:rtl/>
        </w:rPr>
        <w:t>בפוליסות הביטוח  נכללו התנאים הבאים:</w:t>
      </w:r>
    </w:p>
    <w:p w:rsidR="00CB682A" w:rsidRPr="00480EF9" w:rsidRDefault="00CB682A" w:rsidP="00CB682A">
      <w:pPr>
        <w:spacing w:line="360" w:lineRule="auto"/>
        <w:rPr>
          <w:rFonts w:cs="David"/>
          <w:rtl/>
        </w:rPr>
      </w:pPr>
      <w:r w:rsidRPr="00480EF9">
        <w:rPr>
          <w:rFonts w:cs="David"/>
          <w:rtl/>
        </w:rPr>
        <w:t xml:space="preserve">1.  </w:t>
      </w:r>
      <w:r w:rsidRPr="00480EF9">
        <w:rPr>
          <w:rFonts w:cs="David" w:hint="cs"/>
          <w:rtl/>
        </w:rPr>
        <w:tab/>
      </w:r>
      <w:r w:rsidRPr="00480EF9">
        <w:rPr>
          <w:rFonts w:cs="David"/>
          <w:rtl/>
        </w:rPr>
        <w:t>לשם המבוטח התווספו כמבוטחים נוספים:   מדינת ישראל – המשרד להגנת הסביבה</w:t>
      </w:r>
      <w:r w:rsidRPr="00480EF9">
        <w:rPr>
          <w:rFonts w:cs="David" w:hint="cs"/>
          <w:rtl/>
        </w:rPr>
        <w:t xml:space="preserve"> בכפוף </w:t>
      </w:r>
      <w:r w:rsidRPr="00480EF9">
        <w:rPr>
          <w:rFonts w:cs="David" w:hint="cs"/>
          <w:rtl/>
        </w:rPr>
        <w:tab/>
        <w:t xml:space="preserve">למפורט כל </w:t>
      </w:r>
      <w:r w:rsidR="007E5A61" w:rsidRPr="00480EF9">
        <w:rPr>
          <w:rFonts w:cs="David" w:hint="cs"/>
          <w:rtl/>
        </w:rPr>
        <w:tab/>
      </w:r>
      <w:r w:rsidRPr="00480EF9">
        <w:rPr>
          <w:rFonts w:cs="David" w:hint="cs"/>
          <w:rtl/>
        </w:rPr>
        <w:t>סעיף לעיל</w:t>
      </w:r>
      <w:r w:rsidRPr="00480EF9">
        <w:rPr>
          <w:rFonts w:cs="David"/>
          <w:rtl/>
        </w:rPr>
        <w:t>.</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2.</w:t>
      </w:r>
      <w:r w:rsidRPr="00480EF9">
        <w:rPr>
          <w:rFonts w:cs="David" w:hint="cs"/>
          <w:rtl/>
        </w:rPr>
        <w:tab/>
      </w:r>
      <w:r w:rsidRPr="00480EF9">
        <w:rPr>
          <w:rFonts w:cs="David"/>
          <w:rtl/>
        </w:rPr>
        <w:t xml:space="preserve">אנו מוותרים  על כל זכות שיבוב, תביעה, השתתפות  או חזרה, כלפי מדינת ישראל - </w:t>
      </w:r>
      <w:r w:rsidRPr="00480EF9">
        <w:rPr>
          <w:rFonts w:cs="David" w:hint="cs"/>
          <w:rtl/>
        </w:rPr>
        <w:tab/>
      </w:r>
      <w:r w:rsidRPr="00480EF9">
        <w:rPr>
          <w:rFonts w:cs="David"/>
          <w:rtl/>
        </w:rPr>
        <w:t xml:space="preserve">המשרד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rtl/>
        </w:rPr>
        <w:t>להגנת  הסביבה ועובדיהם,  ובלבד  שה</w:t>
      </w:r>
      <w:r w:rsidR="0082660F" w:rsidRPr="00480EF9">
        <w:rPr>
          <w:rFonts w:cs="David" w:hint="cs"/>
          <w:rtl/>
        </w:rPr>
        <w:t>ו</w:t>
      </w:r>
      <w:r w:rsidRPr="00480EF9">
        <w:rPr>
          <w:rFonts w:cs="David"/>
          <w:rtl/>
        </w:rPr>
        <w:t>ויתור לא יחול לטובת אדם שגרם לנזק מתוך כוונת זדון.</w:t>
      </w:r>
    </w:p>
    <w:p w:rsidR="00CB682A" w:rsidRPr="00480EF9" w:rsidRDefault="00CB682A" w:rsidP="00CB682A">
      <w:pPr>
        <w:spacing w:line="360" w:lineRule="auto"/>
        <w:rPr>
          <w:rFonts w:cs="David"/>
          <w:rtl/>
        </w:rPr>
      </w:pPr>
    </w:p>
    <w:p w:rsidR="00CB682A" w:rsidRPr="00480EF9" w:rsidRDefault="00CB682A" w:rsidP="007E5A61">
      <w:pPr>
        <w:spacing w:line="360" w:lineRule="auto"/>
        <w:rPr>
          <w:rFonts w:cs="David"/>
          <w:rtl/>
        </w:rPr>
      </w:pPr>
      <w:r w:rsidRPr="00480EF9">
        <w:rPr>
          <w:rFonts w:cs="David" w:hint="cs"/>
          <w:rtl/>
        </w:rPr>
        <w:t>3.</w:t>
      </w:r>
      <w:r w:rsidRPr="00480EF9">
        <w:rPr>
          <w:rFonts w:cs="David" w:hint="cs"/>
          <w:rtl/>
        </w:rPr>
        <w:tab/>
      </w:r>
      <w:r w:rsidRPr="00480EF9">
        <w:rPr>
          <w:rFonts w:cs="David"/>
          <w:rtl/>
        </w:rPr>
        <w:t xml:space="preserve">מבצע המחקר יהיה אחראי בלעדית כלפינו לתשלום דמי  הביטוח עבור כל הפוליסות ולמילוי כל  החובות </w:t>
      </w:r>
      <w:r w:rsidR="007E5A61" w:rsidRPr="00480EF9">
        <w:rPr>
          <w:rFonts w:cs="David" w:hint="cs"/>
          <w:rtl/>
        </w:rPr>
        <w:tab/>
      </w:r>
      <w:r w:rsidRPr="00480EF9">
        <w:rPr>
          <w:rFonts w:cs="David"/>
          <w:rtl/>
        </w:rPr>
        <w:t>המוטלות על המבוטח על פי תנאי הפוליסות.</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4.</w:t>
      </w:r>
      <w:r w:rsidRPr="00480EF9">
        <w:rPr>
          <w:rFonts w:cs="David" w:hint="cs"/>
          <w:rtl/>
        </w:rPr>
        <w:tab/>
      </w:r>
      <w:r w:rsidRPr="00480EF9">
        <w:rPr>
          <w:rFonts w:cs="David"/>
          <w:rtl/>
        </w:rPr>
        <w:t>ההשתתפויות העצמיות הנקובות בכל פוליסה ופוליסה תחולנה בלעדית על מבצע</w:t>
      </w:r>
      <w:r w:rsidRPr="00480EF9">
        <w:rPr>
          <w:rFonts w:cs="David" w:hint="cs"/>
          <w:rtl/>
        </w:rPr>
        <w:t xml:space="preserve"> </w:t>
      </w:r>
      <w:r w:rsidRPr="00480EF9">
        <w:rPr>
          <w:rFonts w:cs="David"/>
          <w:rtl/>
        </w:rPr>
        <w:t>המחקר.</w:t>
      </w:r>
    </w:p>
    <w:p w:rsidR="00CB682A" w:rsidRPr="00480EF9" w:rsidRDefault="00CB682A" w:rsidP="00CB682A">
      <w:pPr>
        <w:spacing w:line="360" w:lineRule="auto"/>
        <w:rPr>
          <w:rFonts w:cs="David"/>
          <w:rtl/>
        </w:rPr>
      </w:pPr>
    </w:p>
    <w:p w:rsidR="00CB682A" w:rsidRPr="00480EF9" w:rsidRDefault="00CB682A" w:rsidP="00BB45A1">
      <w:pPr>
        <w:spacing w:line="360" w:lineRule="auto"/>
        <w:ind w:left="720" w:hanging="720"/>
        <w:rPr>
          <w:rFonts w:cs="David"/>
          <w:rtl/>
        </w:rPr>
      </w:pPr>
      <w:r w:rsidRPr="00480EF9">
        <w:rPr>
          <w:rFonts w:cs="David" w:hint="cs"/>
          <w:rtl/>
        </w:rPr>
        <w:t>5.</w:t>
      </w:r>
      <w:r w:rsidRPr="00480EF9">
        <w:rPr>
          <w:rFonts w:cs="David" w:hint="cs"/>
          <w:rtl/>
        </w:rPr>
        <w:tab/>
      </w:r>
      <w:r w:rsidRPr="00480EF9">
        <w:rPr>
          <w:rFonts w:cs="David"/>
          <w:rtl/>
        </w:rPr>
        <w:t xml:space="preserve">כל סעיף בפוליסות הביטוח המפקיע או מצמצם בדרך כל שהיא את אחריות המבטח, כאשר קיים ביטוח אחר לא יופעל כלפי מדינת ישראל, - המשרד להגנת הסביבה, והביטוח הינו  בחזקת ביטוח </w:t>
      </w:r>
      <w:r w:rsidRPr="00480EF9">
        <w:rPr>
          <w:rFonts w:cs="David" w:hint="cs"/>
          <w:rtl/>
        </w:rPr>
        <w:tab/>
      </w:r>
      <w:r w:rsidRPr="00480EF9">
        <w:rPr>
          <w:rFonts w:cs="David"/>
          <w:rtl/>
        </w:rPr>
        <w:t>ראשוני המזכה במלוא הזכויות על פי הביטוח.</w:t>
      </w:r>
    </w:p>
    <w:p w:rsidR="00CB682A" w:rsidRPr="00480EF9" w:rsidRDefault="00CB682A" w:rsidP="00CB682A">
      <w:pPr>
        <w:spacing w:line="360" w:lineRule="auto"/>
        <w:rPr>
          <w:rFonts w:cs="David"/>
          <w:rtl/>
        </w:rPr>
      </w:pPr>
    </w:p>
    <w:p w:rsidR="00CB682A" w:rsidRPr="00480EF9" w:rsidRDefault="00CB682A" w:rsidP="007E5A61">
      <w:pPr>
        <w:spacing w:line="360" w:lineRule="auto"/>
        <w:rPr>
          <w:rFonts w:cs="David"/>
          <w:rtl/>
        </w:rPr>
      </w:pPr>
      <w:r w:rsidRPr="00480EF9">
        <w:rPr>
          <w:rFonts w:cs="David" w:hint="cs"/>
          <w:rtl/>
        </w:rPr>
        <w:t>6.</w:t>
      </w:r>
      <w:r w:rsidRPr="00480EF9">
        <w:rPr>
          <w:rFonts w:cs="David" w:hint="cs"/>
          <w:rtl/>
        </w:rPr>
        <w:tab/>
      </w:r>
      <w:r w:rsidRPr="00480EF9">
        <w:rPr>
          <w:rFonts w:cs="David"/>
          <w:rtl/>
        </w:rPr>
        <w:t>בכל מקרה של צמצום או ביטול הביטוח ע"י אחד הצדדים לא יהיה להם כל תוקף אלא</w:t>
      </w:r>
      <w:r w:rsidRPr="00480EF9">
        <w:rPr>
          <w:rFonts w:cs="David" w:hint="cs"/>
          <w:rtl/>
        </w:rPr>
        <w:t xml:space="preserve"> </w:t>
      </w:r>
      <w:r w:rsidRPr="00480EF9">
        <w:rPr>
          <w:rFonts w:cs="David"/>
          <w:rtl/>
        </w:rPr>
        <w:t xml:space="preserve">אם  ניתנה על </w:t>
      </w:r>
      <w:r w:rsidR="007E5A61" w:rsidRPr="00480EF9">
        <w:rPr>
          <w:rFonts w:cs="David" w:hint="cs"/>
          <w:rtl/>
        </w:rPr>
        <w:tab/>
      </w:r>
      <w:r w:rsidRPr="00480EF9">
        <w:rPr>
          <w:rFonts w:cs="David"/>
          <w:rtl/>
        </w:rPr>
        <w:t xml:space="preserve">כך </w:t>
      </w:r>
      <w:r w:rsidR="007E5A61" w:rsidRPr="00480EF9">
        <w:rPr>
          <w:rFonts w:cs="David" w:hint="cs"/>
          <w:rtl/>
        </w:rPr>
        <w:tab/>
      </w:r>
      <w:r w:rsidRPr="00480EF9">
        <w:rPr>
          <w:rFonts w:cs="David"/>
          <w:rtl/>
        </w:rPr>
        <w:t>הודעה מוקדמת של 60 יום במכתב רשום לחשב המשרד להגנת הסביבה.</w:t>
      </w:r>
    </w:p>
    <w:p w:rsidR="00CB682A" w:rsidRPr="00480EF9" w:rsidRDefault="00CB682A" w:rsidP="00CB682A">
      <w:pPr>
        <w:spacing w:line="360" w:lineRule="auto"/>
        <w:jc w:val="center"/>
        <w:rPr>
          <w:rFonts w:cs="David" w:hint="cs"/>
          <w:b/>
          <w:bCs/>
          <w:rtl/>
        </w:rPr>
      </w:pPr>
    </w:p>
    <w:p w:rsidR="00CB682A" w:rsidRPr="00480EF9" w:rsidRDefault="00CB682A" w:rsidP="00CB682A">
      <w:pPr>
        <w:spacing w:line="360" w:lineRule="auto"/>
        <w:jc w:val="center"/>
        <w:rPr>
          <w:rFonts w:cs="David"/>
          <w:b/>
          <w:bCs/>
          <w:rtl/>
        </w:rPr>
      </w:pPr>
      <w:r w:rsidRPr="00480EF9">
        <w:rPr>
          <w:rFonts w:cs="David"/>
          <w:b/>
          <w:bCs/>
          <w:rtl/>
        </w:rPr>
        <w:t>בכפוף לתנאי וסייגי הפוליסות עד כמה שלא שונו במפורש על פי האמור באישור זה.</w:t>
      </w:r>
    </w:p>
    <w:p w:rsidR="00BB45A1" w:rsidRPr="00480EF9" w:rsidRDefault="00CB682A" w:rsidP="00CB682A">
      <w:pPr>
        <w:spacing w:line="360" w:lineRule="auto"/>
        <w:rPr>
          <w:rFonts w:cs="David" w:hint="cs"/>
          <w:rtl/>
        </w:rPr>
      </w:pPr>
      <w:r w:rsidRPr="00480EF9">
        <w:rPr>
          <w:rFonts w:cs="David" w:hint="cs"/>
          <w:rtl/>
        </w:rPr>
        <w:t xml:space="preserve">                                                                 </w:t>
      </w:r>
      <w:r w:rsidRPr="00480EF9">
        <w:rPr>
          <w:rFonts w:cs="David" w:hint="cs"/>
          <w:rtl/>
        </w:rPr>
        <w:tab/>
      </w:r>
    </w:p>
    <w:p w:rsidR="00BB45A1" w:rsidRPr="00480EF9" w:rsidRDefault="00BB45A1" w:rsidP="00CB682A">
      <w:pPr>
        <w:spacing w:line="360" w:lineRule="auto"/>
        <w:rPr>
          <w:rFonts w:cs="David" w:hint="cs"/>
          <w:rtl/>
        </w:rPr>
      </w:pPr>
    </w:p>
    <w:p w:rsidR="00CB682A" w:rsidRPr="00480EF9" w:rsidRDefault="00CB682A" w:rsidP="00BB45A1">
      <w:pPr>
        <w:spacing w:line="360" w:lineRule="auto"/>
        <w:ind w:left="2880" w:firstLine="720"/>
        <w:rPr>
          <w:rFonts w:cs="David" w:hint="cs"/>
          <w:rtl/>
        </w:rPr>
      </w:pPr>
      <w:r w:rsidRPr="00480EF9">
        <w:rPr>
          <w:rFonts w:cs="David"/>
          <w:rtl/>
        </w:rPr>
        <w:t>בכבוד רב,</w:t>
      </w:r>
    </w:p>
    <w:p w:rsidR="00BB45A1" w:rsidRPr="00480EF9" w:rsidRDefault="00BB45A1" w:rsidP="00BB45A1">
      <w:pPr>
        <w:spacing w:line="360" w:lineRule="auto"/>
        <w:ind w:left="2880" w:firstLine="720"/>
        <w:rPr>
          <w:rFonts w:cs="David" w:hint="cs"/>
          <w:rtl/>
        </w:rPr>
      </w:pPr>
    </w:p>
    <w:p w:rsidR="00BB45A1" w:rsidRPr="00480EF9" w:rsidRDefault="00BB45A1" w:rsidP="00BB45A1">
      <w:pPr>
        <w:spacing w:line="360" w:lineRule="auto"/>
        <w:ind w:left="2880" w:firstLine="720"/>
        <w:rPr>
          <w:rFonts w:cs="David" w:hint="cs"/>
          <w:rtl/>
        </w:rPr>
      </w:pPr>
    </w:p>
    <w:p w:rsidR="00CB682A" w:rsidRPr="00480EF9" w:rsidRDefault="00CB682A" w:rsidP="00CB682A">
      <w:pPr>
        <w:spacing w:line="360" w:lineRule="auto"/>
        <w:rPr>
          <w:rFonts w:cs="David"/>
          <w:rtl/>
        </w:rPr>
      </w:pPr>
      <w:r w:rsidRPr="00480EF9">
        <w:rPr>
          <w:rFonts w:cs="David" w:hint="cs"/>
          <w:rtl/>
        </w:rPr>
        <w:t xml:space="preserve">  _______________________                                   _____________________________                                         </w:t>
      </w:r>
      <w:r w:rsidRPr="00480EF9">
        <w:rPr>
          <w:rFonts w:cs="David"/>
          <w:rtl/>
        </w:rPr>
        <w:br/>
      </w:r>
      <w:r w:rsidRPr="00480EF9">
        <w:rPr>
          <w:rFonts w:cs="David" w:hint="cs"/>
          <w:rtl/>
        </w:rPr>
        <w:t xml:space="preserve">                       תאריך                                                         חתימת מורשה המבטח וחותמת המבטח</w:t>
      </w:r>
    </w:p>
    <w:p w:rsidR="00CB682A" w:rsidRPr="00480EF9" w:rsidRDefault="00CB682A" w:rsidP="00CB682A">
      <w:pPr>
        <w:spacing w:line="360" w:lineRule="auto"/>
        <w:jc w:val="center"/>
        <w:rPr>
          <w:rFonts w:cs="David" w:hint="cs"/>
          <w:rtl/>
        </w:rPr>
      </w:pPr>
      <w:r w:rsidRPr="00480EF9">
        <w:rPr>
          <w:rFonts w:cs="David"/>
          <w:rtl/>
        </w:rPr>
        <w:br w:type="page"/>
      </w:r>
      <w:r w:rsidRPr="00480EF9">
        <w:rPr>
          <w:rFonts w:cs="David"/>
          <w:b/>
          <w:bCs/>
          <w:sz w:val="40"/>
          <w:szCs w:val="40"/>
          <w:u w:val="single"/>
          <w:rtl/>
        </w:rPr>
        <w:lastRenderedPageBreak/>
        <w:t>נספח ה'</w:t>
      </w:r>
      <w:r w:rsidRPr="00480EF9">
        <w:rPr>
          <w:rFonts w:cs="David" w:hint="cs"/>
          <w:b/>
          <w:bCs/>
          <w:u w:val="single"/>
          <w:rtl/>
        </w:rPr>
        <w:t xml:space="preserve"> </w:t>
      </w:r>
      <w:r w:rsidRPr="00480EF9">
        <w:rPr>
          <w:rFonts w:cs="David" w:hint="cs"/>
          <w:rtl/>
        </w:rPr>
        <w:br/>
      </w:r>
    </w:p>
    <w:p w:rsidR="00CB682A" w:rsidRPr="00480EF9" w:rsidRDefault="00CB682A" w:rsidP="00CB682A">
      <w:pPr>
        <w:spacing w:line="360" w:lineRule="auto"/>
        <w:jc w:val="center"/>
        <w:rPr>
          <w:rFonts w:cs="David"/>
          <w:b/>
          <w:bCs/>
          <w:sz w:val="28"/>
          <w:szCs w:val="28"/>
          <w:u w:val="single"/>
          <w:rtl/>
        </w:rPr>
      </w:pPr>
      <w:r w:rsidRPr="00480EF9">
        <w:rPr>
          <w:rFonts w:cs="David"/>
          <w:b/>
          <w:bCs/>
          <w:sz w:val="28"/>
          <w:szCs w:val="28"/>
          <w:u w:val="single"/>
          <w:rtl/>
        </w:rPr>
        <w:t xml:space="preserve">תצהיר </w:t>
      </w:r>
      <w:r w:rsidRPr="00480EF9">
        <w:rPr>
          <w:rFonts w:cs="David" w:hint="cs"/>
          <w:b/>
          <w:bCs/>
          <w:sz w:val="28"/>
          <w:szCs w:val="28"/>
          <w:u w:val="single"/>
          <w:rtl/>
        </w:rPr>
        <w:t>בנושא</w:t>
      </w:r>
      <w:r w:rsidRPr="00480EF9">
        <w:rPr>
          <w:rFonts w:cs="David"/>
          <w:b/>
          <w:bCs/>
          <w:sz w:val="28"/>
          <w:szCs w:val="28"/>
          <w:u w:val="single"/>
          <w:rtl/>
        </w:rPr>
        <w:t xml:space="preserve"> עובדים זרים והתחייבות בדבר עמידה בחוקי עבודה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 xml:space="preserve">אני הח"מ </w:t>
      </w:r>
      <w:r w:rsidRPr="00480EF9">
        <w:rPr>
          <w:rFonts w:cs="David" w:hint="cs"/>
          <w:rtl/>
        </w:rPr>
        <w:t>______________</w:t>
      </w:r>
      <w:r w:rsidRPr="00480EF9">
        <w:rPr>
          <w:rFonts w:cs="David"/>
          <w:rtl/>
        </w:rPr>
        <w:t xml:space="preserve">    המורשה לחייב את  </w:t>
      </w:r>
      <w:r w:rsidRPr="00480EF9">
        <w:rPr>
          <w:rFonts w:cs="David" w:hint="cs"/>
          <w:rtl/>
        </w:rPr>
        <w:t>___________________</w:t>
      </w:r>
      <w:r w:rsidRPr="00480EF9">
        <w:rPr>
          <w:rFonts w:cs="David"/>
          <w:rtl/>
        </w:rPr>
        <w:t xml:space="preserve"> </w:t>
      </w:r>
      <w:r w:rsidRPr="00480EF9">
        <w:rPr>
          <w:rFonts w:cs="David" w:hint="cs"/>
          <w:rtl/>
        </w:rPr>
        <w:t>על פי כל דין,</w:t>
      </w:r>
      <w:r w:rsidRPr="00480EF9">
        <w:rPr>
          <w:rFonts w:cs="David"/>
          <w:rtl/>
        </w:rPr>
        <w:t xml:space="preserve">                                           </w:t>
      </w:r>
    </w:p>
    <w:p w:rsidR="00CB682A" w:rsidRPr="00480EF9" w:rsidRDefault="00CB682A" w:rsidP="00CB682A">
      <w:pPr>
        <w:spacing w:line="360" w:lineRule="auto"/>
        <w:rPr>
          <w:rFonts w:cs="David"/>
          <w:rtl/>
        </w:rPr>
      </w:pPr>
      <w:r w:rsidRPr="00480EF9">
        <w:rPr>
          <w:rFonts w:cs="David"/>
          <w:rtl/>
        </w:rPr>
        <w:t xml:space="preserve">(המציע או שם מורשה חתימה)   </w:t>
      </w:r>
      <w:r w:rsidRPr="00480EF9">
        <w:rPr>
          <w:rFonts w:cs="David"/>
          <w:rtl/>
        </w:rPr>
        <w:tab/>
      </w:r>
      <w:r w:rsidRPr="00480EF9">
        <w:rPr>
          <w:rFonts w:cs="David"/>
          <w:rtl/>
        </w:rPr>
        <w:tab/>
      </w:r>
      <w:r w:rsidRPr="00480EF9">
        <w:rPr>
          <w:rFonts w:cs="David"/>
          <w:rtl/>
        </w:rPr>
        <w:tab/>
        <w:t xml:space="preserve">           (שם המציע)</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rtl/>
        </w:rPr>
      </w:pPr>
      <w:r w:rsidRPr="00480EF9">
        <w:rPr>
          <w:rFonts w:cs="David"/>
          <w:rtl/>
        </w:rPr>
        <w:t>לאחר שהוזהרתי כי עלי להצהיר את כל האמת שאם לא כן אהיה צפוי לעונשים הקבועים בחוק מצהיר בזאת כדלקמן:</w:t>
      </w:r>
    </w:p>
    <w:p w:rsidR="00CB682A" w:rsidRPr="00480EF9" w:rsidRDefault="00CB682A" w:rsidP="00CB682A">
      <w:pPr>
        <w:spacing w:line="360" w:lineRule="auto"/>
        <w:rPr>
          <w:rFonts w:cs="David"/>
          <w:rtl/>
        </w:rPr>
      </w:pPr>
    </w:p>
    <w:p w:rsidR="00CB682A" w:rsidRPr="00480EF9" w:rsidRDefault="00CB682A" w:rsidP="00F7126D">
      <w:pPr>
        <w:spacing w:line="360" w:lineRule="auto"/>
        <w:rPr>
          <w:rFonts w:cs="David"/>
          <w:rtl/>
        </w:rPr>
      </w:pPr>
      <w:r w:rsidRPr="00480EF9">
        <w:rPr>
          <w:rFonts w:cs="David"/>
          <w:rtl/>
        </w:rPr>
        <w:t xml:space="preserve">בין המשרד להגנת הסביבה (להלן: "המזמין") לבין המציע _________ (להלן- "המציע"), עשוי להיחתם חוזה לביצוע מחקר בהמשך ל"קול קורא" שפרסם המשרד  להגשת הצעות מחקר למשרד להגנת הסביבה, לשנת </w:t>
      </w:r>
      <w:r w:rsidRPr="00480EF9">
        <w:rPr>
          <w:rFonts w:cs="David" w:hint="cs"/>
          <w:rtl/>
        </w:rPr>
        <w:t>20</w:t>
      </w:r>
      <w:r w:rsidR="002619FA" w:rsidRPr="00480EF9">
        <w:rPr>
          <w:rFonts w:cs="David" w:hint="cs"/>
          <w:rtl/>
        </w:rPr>
        <w:t>1</w:t>
      </w:r>
      <w:r w:rsidR="005C417E" w:rsidRPr="00480EF9">
        <w:rPr>
          <w:rFonts w:cs="David" w:hint="cs"/>
          <w:rtl/>
        </w:rPr>
        <w:t>4</w:t>
      </w:r>
      <w:r w:rsidRPr="00480EF9">
        <w:rPr>
          <w:rFonts w:cs="David" w:hint="cs"/>
          <w:rtl/>
        </w:rPr>
        <w:t xml:space="preserve"> (</w:t>
      </w:r>
      <w:r w:rsidR="00F7126D" w:rsidRPr="00480EF9">
        <w:rPr>
          <w:rFonts w:cs="David" w:hint="cs"/>
          <w:rtl/>
        </w:rPr>
        <w:t>4</w:t>
      </w:r>
      <w:r w:rsidRPr="00480EF9">
        <w:rPr>
          <w:rFonts w:cs="David" w:hint="cs"/>
          <w:rtl/>
        </w:rPr>
        <w:t>)</w:t>
      </w:r>
      <w:r w:rsidRPr="00480EF9">
        <w:rPr>
          <w:rFonts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w:t>
      </w:r>
      <w:proofErr w:type="spellStart"/>
      <w:r w:rsidRPr="00480EF9">
        <w:rPr>
          <w:rFonts w:cs="David"/>
          <w:rtl/>
        </w:rPr>
        <w:t>התשמ"ז</w:t>
      </w:r>
      <w:proofErr w:type="spellEnd"/>
      <w:r w:rsidRPr="00480EF9">
        <w:rPr>
          <w:rFonts w:cs="David"/>
          <w:rtl/>
        </w:rPr>
        <w:t xml:space="preserve"> – 1987; חוק הגנת השכר, </w:t>
      </w:r>
      <w:proofErr w:type="spellStart"/>
      <w:r w:rsidRPr="00480EF9">
        <w:rPr>
          <w:rFonts w:cs="David"/>
          <w:rtl/>
        </w:rPr>
        <w:t>התשי"ח</w:t>
      </w:r>
      <w:proofErr w:type="spellEnd"/>
      <w:r w:rsidRPr="00480EF9">
        <w:rPr>
          <w:rFonts w:cs="David"/>
          <w:rtl/>
        </w:rPr>
        <w:t xml:space="preserve"> – 1958; חוק פיצויי פיטורין, </w:t>
      </w:r>
      <w:proofErr w:type="spellStart"/>
      <w:r w:rsidRPr="00480EF9">
        <w:rPr>
          <w:rFonts w:cs="David"/>
          <w:rtl/>
        </w:rPr>
        <w:t>התשכ"ג</w:t>
      </w:r>
      <w:proofErr w:type="spellEnd"/>
      <w:r w:rsidRPr="00480EF9">
        <w:rPr>
          <w:rFonts w:cs="David"/>
          <w:rtl/>
        </w:rPr>
        <w:t xml:space="preserve"> – 1963; חוק דמי מחלה, </w:t>
      </w:r>
      <w:proofErr w:type="spellStart"/>
      <w:r w:rsidRPr="00480EF9">
        <w:rPr>
          <w:rFonts w:cs="David"/>
          <w:rtl/>
        </w:rPr>
        <w:t>התשל"ו</w:t>
      </w:r>
      <w:proofErr w:type="spellEnd"/>
      <w:r w:rsidRPr="00480EF9">
        <w:rPr>
          <w:rFonts w:cs="David"/>
          <w:rtl/>
        </w:rPr>
        <w:t xml:space="preserve"> – 1976; חוק חופשה שנתית, </w:t>
      </w:r>
      <w:proofErr w:type="spellStart"/>
      <w:r w:rsidRPr="00480EF9">
        <w:rPr>
          <w:rFonts w:cs="David"/>
          <w:rtl/>
        </w:rPr>
        <w:t>התש"י</w:t>
      </w:r>
      <w:proofErr w:type="spellEnd"/>
      <w:r w:rsidRPr="00480EF9">
        <w:rPr>
          <w:rFonts w:cs="David"/>
          <w:rtl/>
        </w:rPr>
        <w:t xml:space="preserve"> – 1950; חוק שעות עבודה ומנוחה, </w:t>
      </w:r>
      <w:proofErr w:type="spellStart"/>
      <w:r w:rsidRPr="00480EF9">
        <w:rPr>
          <w:rFonts w:cs="David"/>
          <w:rtl/>
        </w:rPr>
        <w:t>התש"י</w:t>
      </w:r>
      <w:proofErr w:type="spellEnd"/>
      <w:r w:rsidRPr="00480EF9">
        <w:rPr>
          <w:rFonts w:cs="David"/>
          <w:rtl/>
        </w:rPr>
        <w:t xml:space="preserve"> – 1951; חוק שירות התעסוקה, </w:t>
      </w:r>
      <w:proofErr w:type="spellStart"/>
      <w:r w:rsidRPr="00480EF9">
        <w:rPr>
          <w:rFonts w:cs="David"/>
          <w:rtl/>
        </w:rPr>
        <w:t>התשי"ט</w:t>
      </w:r>
      <w:proofErr w:type="spellEnd"/>
      <w:r w:rsidRPr="00480EF9">
        <w:rPr>
          <w:rFonts w:cs="David"/>
          <w:rtl/>
        </w:rPr>
        <w:t xml:space="preserve"> – 1959; חוק עבודת נשים, </w:t>
      </w:r>
      <w:proofErr w:type="spellStart"/>
      <w:r w:rsidRPr="00480EF9">
        <w:rPr>
          <w:rFonts w:cs="David"/>
          <w:rtl/>
        </w:rPr>
        <w:t>התשי"ד</w:t>
      </w:r>
      <w:proofErr w:type="spellEnd"/>
      <w:r w:rsidRPr="00480EF9">
        <w:rPr>
          <w:rFonts w:cs="David"/>
          <w:rtl/>
        </w:rPr>
        <w:t xml:space="preserve"> – 1954; חוק שכר שווה לעובד ולעובדת, </w:t>
      </w:r>
      <w:proofErr w:type="spellStart"/>
      <w:r w:rsidRPr="00480EF9">
        <w:rPr>
          <w:rFonts w:cs="David"/>
          <w:rtl/>
        </w:rPr>
        <w:t>התשכ"ו</w:t>
      </w:r>
      <w:proofErr w:type="spellEnd"/>
      <w:r w:rsidRPr="00480EF9">
        <w:rPr>
          <w:rFonts w:cs="David"/>
          <w:rtl/>
        </w:rPr>
        <w:t xml:space="preserve"> – 1965.</w:t>
      </w:r>
    </w:p>
    <w:p w:rsidR="00CB682A" w:rsidRPr="00480EF9" w:rsidRDefault="00CB682A" w:rsidP="00CB682A">
      <w:pPr>
        <w:spacing w:line="360" w:lineRule="auto"/>
        <w:rPr>
          <w:rFonts w:cs="David"/>
          <w:rtl/>
        </w:rPr>
      </w:pPr>
      <w:r w:rsidRPr="00480EF9">
        <w:rPr>
          <w:rFonts w:cs="David"/>
          <w:rtl/>
        </w:rPr>
        <w:t>הריני מצהיר כי עד למועד ההתקשרות לא הורשע המציע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w:t>
      </w:r>
    </w:p>
    <w:p w:rsidR="00CB682A" w:rsidRPr="00480EF9" w:rsidRDefault="00CB682A" w:rsidP="00CB682A">
      <w:pPr>
        <w:spacing w:line="360" w:lineRule="auto"/>
        <w:rPr>
          <w:rFonts w:cs="David"/>
          <w:rtl/>
        </w:rPr>
      </w:pPr>
      <w:r w:rsidRPr="00480EF9">
        <w:rPr>
          <w:rFonts w:cs="David" w:hint="cs"/>
          <w:rtl/>
        </w:rPr>
        <w:br/>
      </w:r>
      <w:r w:rsidRPr="00480EF9">
        <w:rPr>
          <w:rFonts w:cs="David"/>
          <w:rtl/>
        </w:rPr>
        <w:t>הנני מצהיר כי כל האמור אמת.</w:t>
      </w:r>
    </w:p>
    <w:p w:rsidR="00CB682A" w:rsidRPr="00480EF9" w:rsidRDefault="00CB682A" w:rsidP="00CB682A">
      <w:pPr>
        <w:spacing w:line="360" w:lineRule="auto"/>
        <w:rPr>
          <w:rFonts w:cs="David"/>
          <w:rtl/>
        </w:rPr>
      </w:pPr>
      <w:r w:rsidRPr="00480EF9">
        <w:rPr>
          <w:rFonts w:cs="David"/>
          <w:rtl/>
        </w:rPr>
        <w:t>הצהרתי והתחייבותי לא תפורש כיוצרת קשר אישי מכל סוג שהוא ביני לבין המציע.</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___________________________</w:t>
      </w:r>
      <w:r w:rsidRPr="00480EF9">
        <w:rPr>
          <w:rFonts w:cs="David"/>
          <w:rtl/>
        </w:rPr>
        <w:tab/>
      </w:r>
      <w:r w:rsidRPr="00480EF9">
        <w:rPr>
          <w:rFonts w:cs="David"/>
          <w:rtl/>
        </w:rPr>
        <w:tab/>
      </w:r>
      <w:r w:rsidRPr="00480EF9">
        <w:rPr>
          <w:rFonts w:cs="David"/>
          <w:rtl/>
        </w:rPr>
        <w:tab/>
      </w:r>
      <w:r w:rsidRPr="00480EF9">
        <w:rPr>
          <w:rFonts w:cs="David"/>
          <w:rtl/>
        </w:rPr>
        <w:tab/>
        <w:t>_____________________</w:t>
      </w:r>
    </w:p>
    <w:p w:rsidR="00CB682A" w:rsidRPr="00480EF9" w:rsidRDefault="00CB682A" w:rsidP="00CB682A">
      <w:pPr>
        <w:spacing w:line="360" w:lineRule="auto"/>
        <w:rPr>
          <w:rFonts w:cs="David" w:hint="cs"/>
          <w:rtl/>
        </w:rPr>
      </w:pPr>
      <w:r w:rsidRPr="00480EF9">
        <w:rPr>
          <w:rFonts w:cs="David" w:hint="cs"/>
          <w:rtl/>
        </w:rPr>
        <w:t xml:space="preserve">                         </w:t>
      </w:r>
      <w:r w:rsidRPr="00480EF9">
        <w:rPr>
          <w:rFonts w:cs="David"/>
          <w:rtl/>
        </w:rPr>
        <w:t>תאריך</w:t>
      </w:r>
      <w:r w:rsidRPr="00480EF9">
        <w:rPr>
          <w:rFonts w:cs="David"/>
          <w:rtl/>
        </w:rPr>
        <w:tab/>
      </w:r>
      <w:r w:rsidRPr="00480EF9">
        <w:rPr>
          <w:rFonts w:cs="David"/>
          <w:rtl/>
        </w:rPr>
        <w:tab/>
        <w:t xml:space="preserve">                                                                    חתימת המצהיר</w:t>
      </w:r>
    </w:p>
    <w:p w:rsidR="0005351C" w:rsidRPr="00480EF9" w:rsidRDefault="0005351C" w:rsidP="00CB682A">
      <w:pPr>
        <w:spacing w:line="360" w:lineRule="auto"/>
        <w:rPr>
          <w:rFonts w:cs="David" w:hint="cs"/>
          <w:rtl/>
        </w:rPr>
      </w:pPr>
    </w:p>
    <w:p w:rsidR="0005351C" w:rsidRPr="00480EF9" w:rsidRDefault="0005351C" w:rsidP="00CB682A">
      <w:pPr>
        <w:spacing w:line="360" w:lineRule="auto"/>
        <w:rPr>
          <w:rFonts w:cs="David"/>
          <w:rtl/>
        </w:rPr>
      </w:pPr>
    </w:p>
    <w:p w:rsidR="00CB682A" w:rsidRPr="00480EF9" w:rsidRDefault="00CB682A" w:rsidP="00CB682A">
      <w:pPr>
        <w:spacing w:line="360" w:lineRule="auto"/>
        <w:rPr>
          <w:rFonts w:cs="David"/>
          <w:rtl/>
        </w:rPr>
      </w:pPr>
    </w:p>
    <w:p w:rsidR="0005351C" w:rsidRPr="00480EF9" w:rsidRDefault="00CB682A" w:rsidP="00CB682A">
      <w:pPr>
        <w:spacing w:line="360" w:lineRule="auto"/>
        <w:rPr>
          <w:rFonts w:cs="David" w:hint="cs"/>
          <w:rtl/>
        </w:rPr>
      </w:pPr>
      <w:r w:rsidRPr="00480EF9">
        <w:rPr>
          <w:rFonts w:cs="David"/>
          <w:rtl/>
        </w:rPr>
        <w:t>אני הח"מ ___________________ עו"ד,  מאשר בזאת כי ביום _________________, הופיע</w:t>
      </w:r>
      <w:r w:rsidRPr="00480EF9">
        <w:rPr>
          <w:rFonts w:cs="David" w:hint="cs"/>
          <w:rtl/>
        </w:rPr>
        <w:t xml:space="preserve"> </w:t>
      </w:r>
      <w:r w:rsidRPr="00480EF9">
        <w:rPr>
          <w:rFonts w:cs="David"/>
          <w:rtl/>
        </w:rPr>
        <w:t xml:space="preserve">בפני </w:t>
      </w:r>
    </w:p>
    <w:p w:rsidR="00CB682A" w:rsidRPr="00480EF9" w:rsidRDefault="00CB682A" w:rsidP="00CB682A">
      <w:pPr>
        <w:spacing w:line="360" w:lineRule="auto"/>
        <w:rPr>
          <w:rFonts w:cs="David" w:hint="cs"/>
          <w:rtl/>
        </w:rPr>
      </w:pPr>
      <w:r w:rsidRPr="00480EF9">
        <w:rPr>
          <w:rFonts w:cs="David"/>
          <w:rtl/>
        </w:rPr>
        <w:t>מר ____________________,  במשרדי ברחוב _________________________, אשר זיהו את עצמם ע"י ת"ז, ולאחר שהזהרתים כי עליהם להצהיר את האמת וכי יהיו צפויים לעונשים הקבועים בחוק אם לא יעשו כן, אישרו את נכונות הצהרתם וההתחייבות הנ"ל וחתמו עליה.</w:t>
      </w:r>
    </w:p>
    <w:p w:rsidR="00CB682A" w:rsidRPr="00480EF9" w:rsidRDefault="00CB682A" w:rsidP="00CB682A">
      <w:pPr>
        <w:spacing w:line="360" w:lineRule="auto"/>
        <w:rPr>
          <w:rFonts w:cs="David" w:hint="cs"/>
          <w:rtl/>
        </w:rPr>
      </w:pPr>
    </w:p>
    <w:p w:rsidR="0005351C" w:rsidRPr="00480EF9" w:rsidRDefault="0005351C" w:rsidP="00CB682A">
      <w:pPr>
        <w:spacing w:line="360" w:lineRule="auto"/>
        <w:rPr>
          <w:rFonts w:cs="David" w:hint="cs"/>
          <w:rtl/>
        </w:rPr>
      </w:pPr>
    </w:p>
    <w:p w:rsidR="0005351C" w:rsidRPr="00480EF9" w:rsidRDefault="0005351C" w:rsidP="00CB682A">
      <w:pPr>
        <w:spacing w:line="360" w:lineRule="auto"/>
        <w:rPr>
          <w:rFonts w:cs="David" w:hint="cs"/>
          <w:rtl/>
        </w:rPr>
      </w:pPr>
    </w:p>
    <w:p w:rsidR="00CB682A" w:rsidRPr="00480EF9" w:rsidRDefault="00CB682A" w:rsidP="00CB682A">
      <w:pPr>
        <w:spacing w:line="360" w:lineRule="auto"/>
        <w:jc w:val="center"/>
        <w:rPr>
          <w:rFonts w:cs="David"/>
          <w:rtl/>
        </w:rPr>
      </w:pPr>
      <w:r w:rsidRPr="00480EF9">
        <w:rPr>
          <w:rFonts w:cs="David"/>
          <w:rtl/>
        </w:rPr>
        <w:t>_________________________</w:t>
      </w:r>
    </w:p>
    <w:p w:rsidR="00CB682A" w:rsidRPr="00480EF9" w:rsidRDefault="00CB682A" w:rsidP="00CB682A">
      <w:pPr>
        <w:spacing w:line="360" w:lineRule="auto"/>
        <w:jc w:val="center"/>
        <w:rPr>
          <w:rFonts w:cs="David" w:hint="cs"/>
          <w:rtl/>
        </w:rPr>
      </w:pPr>
      <w:r w:rsidRPr="00480EF9">
        <w:rPr>
          <w:rFonts w:cs="David"/>
          <w:rtl/>
        </w:rPr>
        <w:t xml:space="preserve">חתימה  </w:t>
      </w:r>
      <w:r w:rsidRPr="00480EF9">
        <w:rPr>
          <w:rFonts w:cs="David" w:hint="cs"/>
          <w:rtl/>
        </w:rPr>
        <w:t>ו</w:t>
      </w:r>
      <w:r w:rsidRPr="00480EF9">
        <w:rPr>
          <w:rFonts w:cs="David"/>
          <w:rtl/>
        </w:rPr>
        <w:t>חותמת</w:t>
      </w:r>
      <w:r w:rsidRPr="00480EF9">
        <w:rPr>
          <w:rFonts w:cs="David" w:hint="cs"/>
          <w:rtl/>
        </w:rPr>
        <w:t xml:space="preserve"> </w:t>
      </w:r>
      <w:proofErr w:type="spellStart"/>
      <w:r w:rsidRPr="00480EF9">
        <w:rPr>
          <w:rFonts w:cs="David" w:hint="cs"/>
          <w:rtl/>
        </w:rPr>
        <w:t>העו"ד</w:t>
      </w:r>
      <w:proofErr w:type="spellEnd"/>
    </w:p>
    <w:p w:rsidR="00CB682A" w:rsidRPr="00480EF9" w:rsidRDefault="00CB682A" w:rsidP="00CB682A">
      <w:pPr>
        <w:spacing w:line="360" w:lineRule="auto"/>
        <w:jc w:val="center"/>
        <w:rPr>
          <w:rFonts w:cs="David" w:hint="cs"/>
          <w:rtl/>
        </w:rPr>
      </w:pPr>
      <w:r w:rsidRPr="00480EF9">
        <w:rPr>
          <w:rFonts w:cs="David"/>
          <w:b/>
          <w:bCs/>
          <w:sz w:val="40"/>
          <w:szCs w:val="40"/>
          <w:u w:val="single"/>
          <w:rtl/>
        </w:rPr>
        <w:br w:type="page"/>
      </w:r>
      <w:r w:rsidRPr="00480EF9">
        <w:rPr>
          <w:rFonts w:cs="David"/>
          <w:b/>
          <w:bCs/>
          <w:sz w:val="40"/>
          <w:szCs w:val="40"/>
          <w:u w:val="single"/>
          <w:rtl/>
        </w:rPr>
        <w:lastRenderedPageBreak/>
        <w:t>נספח ו'</w:t>
      </w:r>
    </w:p>
    <w:p w:rsidR="00CB682A" w:rsidRPr="00480EF9" w:rsidRDefault="00CB682A" w:rsidP="00CB682A">
      <w:pPr>
        <w:spacing w:line="360" w:lineRule="auto"/>
        <w:jc w:val="center"/>
        <w:rPr>
          <w:rFonts w:cs="David"/>
          <w:b/>
          <w:bCs/>
          <w:sz w:val="32"/>
          <w:szCs w:val="32"/>
          <w:u w:val="single"/>
          <w:rtl/>
        </w:rPr>
      </w:pPr>
      <w:r w:rsidRPr="00480EF9">
        <w:rPr>
          <w:rFonts w:cs="David"/>
          <w:b/>
          <w:bCs/>
          <w:sz w:val="32"/>
          <w:szCs w:val="32"/>
          <w:u w:val="single"/>
          <w:rtl/>
        </w:rPr>
        <w:t>נוסח כתב ערבות למקדמה</w:t>
      </w:r>
    </w:p>
    <w:p w:rsidR="00CB682A" w:rsidRPr="00480EF9" w:rsidRDefault="00CB682A" w:rsidP="00CB682A">
      <w:pPr>
        <w:spacing w:line="360" w:lineRule="auto"/>
        <w:rPr>
          <w:rFonts w:cs="David" w:hint="cs"/>
          <w:rtl/>
        </w:rPr>
      </w:pPr>
      <w:r w:rsidRPr="00480EF9">
        <w:rPr>
          <w:rFonts w:cs="David"/>
          <w:rtl/>
        </w:rPr>
        <w:t>ערבות למקדמה</w:t>
      </w:r>
      <w:r w:rsidRPr="00480EF9">
        <w:rPr>
          <w:rFonts w:cs="David" w:hint="cs"/>
          <w:rtl/>
        </w:rPr>
        <w:t xml:space="preserve">  _______________</w:t>
      </w:r>
    </w:p>
    <w:p w:rsidR="00CB682A" w:rsidRPr="00480EF9" w:rsidRDefault="00CB682A" w:rsidP="00CB682A">
      <w:pPr>
        <w:spacing w:line="360" w:lineRule="auto"/>
        <w:rPr>
          <w:rFonts w:cs="David" w:hint="cs"/>
          <w:rtl/>
        </w:rPr>
      </w:pPr>
      <w:r w:rsidRPr="00480EF9">
        <w:rPr>
          <w:rFonts w:cs="David"/>
          <w:rtl/>
        </w:rPr>
        <w:t>שם הבנק</w:t>
      </w:r>
      <w:r w:rsidRPr="00480EF9">
        <w:rPr>
          <w:rFonts w:cs="David" w:hint="cs"/>
          <w:rtl/>
        </w:rPr>
        <w:t xml:space="preserve">             _______________</w:t>
      </w:r>
    </w:p>
    <w:p w:rsidR="00CB682A" w:rsidRPr="00480EF9" w:rsidRDefault="00CB682A" w:rsidP="00CB682A">
      <w:pPr>
        <w:spacing w:line="360" w:lineRule="auto"/>
        <w:rPr>
          <w:rFonts w:cs="David" w:hint="cs"/>
          <w:rtl/>
        </w:rPr>
      </w:pPr>
      <w:r w:rsidRPr="00480EF9">
        <w:rPr>
          <w:rFonts w:cs="David"/>
          <w:rtl/>
        </w:rPr>
        <w:t>מס' הטלפון</w:t>
      </w:r>
      <w:r w:rsidRPr="00480EF9">
        <w:rPr>
          <w:rFonts w:cs="David" w:hint="cs"/>
          <w:rtl/>
        </w:rPr>
        <w:t xml:space="preserve">         _______________</w:t>
      </w:r>
    </w:p>
    <w:p w:rsidR="00CB682A" w:rsidRPr="00480EF9" w:rsidRDefault="00CB682A" w:rsidP="00CB682A">
      <w:pPr>
        <w:spacing w:line="360" w:lineRule="auto"/>
        <w:rPr>
          <w:rFonts w:cs="David" w:hint="cs"/>
          <w:rtl/>
        </w:rPr>
      </w:pPr>
      <w:r w:rsidRPr="00480EF9">
        <w:rPr>
          <w:rFonts w:cs="David"/>
          <w:rtl/>
        </w:rPr>
        <w:t>מס' הפקס</w:t>
      </w:r>
      <w:r w:rsidRPr="00480EF9">
        <w:rPr>
          <w:rFonts w:cs="David" w:hint="cs"/>
          <w:rtl/>
        </w:rPr>
        <w:t xml:space="preserve">            _______________</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b/>
          <w:bCs/>
          <w:rtl/>
        </w:rPr>
      </w:pPr>
      <w:r w:rsidRPr="00480EF9">
        <w:rPr>
          <w:rFonts w:cs="David"/>
          <w:b/>
          <w:bCs/>
          <w:rtl/>
        </w:rPr>
        <w:t>לכבוד</w:t>
      </w:r>
    </w:p>
    <w:p w:rsidR="00CB682A" w:rsidRPr="00480EF9" w:rsidRDefault="00CB682A" w:rsidP="00CB682A">
      <w:pPr>
        <w:spacing w:line="360" w:lineRule="auto"/>
        <w:rPr>
          <w:rFonts w:cs="David"/>
          <w:b/>
          <w:bCs/>
          <w:rtl/>
        </w:rPr>
      </w:pPr>
      <w:r w:rsidRPr="00480EF9">
        <w:rPr>
          <w:rFonts w:cs="David"/>
          <w:b/>
          <w:bCs/>
          <w:rtl/>
        </w:rPr>
        <w:t>ממשלת ישראל</w:t>
      </w:r>
    </w:p>
    <w:p w:rsidR="00CB682A" w:rsidRPr="00480EF9" w:rsidRDefault="00CB682A" w:rsidP="00CB682A">
      <w:pPr>
        <w:spacing w:line="360" w:lineRule="auto"/>
        <w:rPr>
          <w:rFonts w:cs="David"/>
          <w:b/>
          <w:bCs/>
          <w:rtl/>
        </w:rPr>
      </w:pPr>
      <w:r w:rsidRPr="00480EF9">
        <w:rPr>
          <w:rFonts w:cs="David"/>
          <w:b/>
          <w:bCs/>
          <w:rtl/>
        </w:rPr>
        <w:t>באמצעות משרד הגנת הסביבה</w:t>
      </w:r>
    </w:p>
    <w:p w:rsidR="00CB682A" w:rsidRPr="00480EF9" w:rsidRDefault="00CB682A" w:rsidP="00CB682A">
      <w:pPr>
        <w:spacing w:line="360" w:lineRule="auto"/>
        <w:rPr>
          <w:rFonts w:cs="David"/>
          <w:rtl/>
        </w:rPr>
      </w:pPr>
    </w:p>
    <w:p w:rsidR="00CB682A" w:rsidRPr="00480EF9" w:rsidRDefault="00CB682A" w:rsidP="00CB682A">
      <w:pPr>
        <w:spacing w:line="360" w:lineRule="auto"/>
        <w:jc w:val="center"/>
        <w:rPr>
          <w:rFonts w:cs="David" w:hint="cs"/>
          <w:b/>
          <w:bCs/>
          <w:u w:val="single"/>
          <w:rtl/>
        </w:rPr>
      </w:pPr>
      <w:r w:rsidRPr="00480EF9">
        <w:rPr>
          <w:rFonts w:cs="David"/>
          <w:rtl/>
        </w:rPr>
        <w:t>הנדון:</w:t>
      </w:r>
      <w:r w:rsidRPr="00480EF9">
        <w:rPr>
          <w:rFonts w:cs="David"/>
          <w:rtl/>
        </w:rPr>
        <w:tab/>
      </w:r>
      <w:r w:rsidRPr="00480EF9">
        <w:rPr>
          <w:rFonts w:cs="David"/>
          <w:b/>
          <w:bCs/>
          <w:u w:val="single"/>
          <w:rtl/>
        </w:rPr>
        <w:t>ערבות מס'</w:t>
      </w:r>
      <w:r w:rsidRPr="00480EF9">
        <w:rPr>
          <w:rFonts w:cs="David" w:hint="cs"/>
          <w:b/>
          <w:bCs/>
          <w:u w:val="single"/>
          <w:rtl/>
        </w:rPr>
        <w:t>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אנו ערבים בזה כלפיכם לסילוק כל סכום עד לסך (סכום המקדמה שתינתן כולל מע"מ)</w:t>
      </w:r>
    </w:p>
    <w:p w:rsidR="00CB682A" w:rsidRPr="00480EF9" w:rsidRDefault="00CB682A" w:rsidP="00CB682A">
      <w:pPr>
        <w:spacing w:line="360" w:lineRule="auto"/>
        <w:rPr>
          <w:rFonts w:cs="David"/>
          <w:rtl/>
        </w:rPr>
      </w:pPr>
      <w:r w:rsidRPr="00480EF9">
        <w:rPr>
          <w:rFonts w:cs="David"/>
          <w:rtl/>
        </w:rPr>
        <w:t xml:space="preserve">(במילים: </w:t>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t>)</w:t>
      </w:r>
    </w:p>
    <w:p w:rsidR="00CB682A" w:rsidRPr="00480EF9" w:rsidRDefault="00CB682A" w:rsidP="00020774">
      <w:pPr>
        <w:spacing w:line="360" w:lineRule="auto"/>
        <w:rPr>
          <w:rFonts w:cs="David"/>
          <w:rtl/>
        </w:rPr>
      </w:pPr>
      <w:r w:rsidRPr="00480EF9">
        <w:rPr>
          <w:rFonts w:cs="David"/>
          <w:rtl/>
        </w:rPr>
        <w:t>אשר תדרשו מאת: ___</w:t>
      </w:r>
      <w:r w:rsidRPr="00480EF9">
        <w:rPr>
          <w:rFonts w:cs="David" w:hint="cs"/>
          <w:rtl/>
        </w:rPr>
        <w:t>_______</w:t>
      </w:r>
      <w:r w:rsidRPr="00480EF9">
        <w:rPr>
          <w:rFonts w:cs="David"/>
          <w:rtl/>
        </w:rPr>
        <w:t>______</w:t>
      </w:r>
      <w:r w:rsidRPr="00480EF9">
        <w:rPr>
          <w:rFonts w:cs="David"/>
          <w:rtl/>
        </w:rPr>
        <w:tab/>
        <w:t xml:space="preserve"> (להלן "החייב") בקשר עם חוזה נשוא </w:t>
      </w:r>
      <w:r w:rsidRPr="00480EF9">
        <w:rPr>
          <w:rFonts w:cs="David" w:hint="cs"/>
          <w:rtl/>
        </w:rPr>
        <w:br/>
      </w:r>
      <w:r w:rsidRPr="00480EF9">
        <w:rPr>
          <w:rFonts w:cs="David"/>
          <w:rtl/>
        </w:rPr>
        <w:t xml:space="preserve">"קול קורא להגשת הצעות מחקר למשרד להגנת הסביבה, לשנת </w:t>
      </w:r>
      <w:r w:rsidR="00020774" w:rsidRPr="00480EF9">
        <w:rPr>
          <w:rFonts w:cs="David" w:hint="cs"/>
          <w:rtl/>
        </w:rPr>
        <w:t>2014</w:t>
      </w:r>
      <w:r w:rsidR="0082660F" w:rsidRPr="00480EF9">
        <w:rPr>
          <w:rFonts w:cs="David" w:hint="cs"/>
          <w:b/>
          <w:bCs/>
          <w:u w:val="single"/>
          <w:rtl/>
        </w:rPr>
        <w:t xml:space="preserve"> (</w:t>
      </w:r>
      <w:r w:rsidR="00020774" w:rsidRPr="00480EF9">
        <w:rPr>
          <w:rFonts w:cs="David" w:hint="cs"/>
          <w:rtl/>
        </w:rPr>
        <w:t>4</w:t>
      </w:r>
      <w:r w:rsidR="0082660F" w:rsidRPr="00480EF9">
        <w:rPr>
          <w:rFonts w:cs="David" w:hint="cs"/>
          <w:b/>
          <w:bCs/>
          <w:u w:val="single"/>
          <w:rtl/>
        </w:rPr>
        <w:t>)</w:t>
      </w:r>
      <w:r w:rsidRPr="00480EF9">
        <w:rPr>
          <w:rFonts w:cs="David"/>
          <w:rtl/>
        </w:rPr>
        <w:t>" .</w:t>
      </w:r>
    </w:p>
    <w:p w:rsidR="00CB682A" w:rsidRPr="00480EF9" w:rsidRDefault="00CB682A" w:rsidP="00CB682A">
      <w:pPr>
        <w:spacing w:line="360" w:lineRule="auto"/>
        <w:rPr>
          <w:rFonts w:cs="David"/>
          <w:rtl/>
        </w:rPr>
      </w:pPr>
    </w:p>
    <w:p w:rsidR="00CB682A" w:rsidRPr="00480EF9" w:rsidRDefault="00CB682A" w:rsidP="00CB682A">
      <w:pPr>
        <w:spacing w:line="360" w:lineRule="auto"/>
        <w:jc w:val="both"/>
        <w:rPr>
          <w:rFonts w:cs="David"/>
          <w:rtl/>
        </w:rPr>
      </w:pPr>
      <w:r w:rsidRPr="00480EF9">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682A" w:rsidRPr="00480EF9" w:rsidRDefault="00CB682A" w:rsidP="00CB682A">
      <w:pPr>
        <w:spacing w:line="360" w:lineRule="auto"/>
        <w:rPr>
          <w:rFonts w:cs="David" w:hint="cs"/>
          <w:rtl/>
        </w:rPr>
      </w:pPr>
      <w:r w:rsidRPr="00480EF9">
        <w:rPr>
          <w:rFonts w:cs="David"/>
          <w:rtl/>
        </w:rPr>
        <w:t xml:space="preserve">ערבות זו תהיה בתוקף מתאריך הוצאתה </w:t>
      </w:r>
      <w:r w:rsidRPr="00480EF9">
        <w:rPr>
          <w:rFonts w:cs="David" w:hint="cs"/>
          <w:rtl/>
        </w:rPr>
        <w:t>ו</w:t>
      </w:r>
      <w:r w:rsidRPr="00480EF9">
        <w:rPr>
          <w:rFonts w:cs="David"/>
          <w:rtl/>
        </w:rPr>
        <w:t xml:space="preserve">עד </w:t>
      </w:r>
      <w:r w:rsidRPr="00480EF9">
        <w:rPr>
          <w:rFonts w:cs="David" w:hint="cs"/>
          <w:rtl/>
        </w:rPr>
        <w:t>חצי שנה</w:t>
      </w:r>
      <w:r w:rsidRPr="00480EF9">
        <w:rPr>
          <w:rFonts w:cs="David"/>
          <w:rtl/>
        </w:rPr>
        <w:t xml:space="preserve"> אחרי המועד הצפוי להשלמת  ביצוע</w:t>
      </w:r>
      <w:r w:rsidRPr="00480EF9">
        <w:rPr>
          <w:rFonts w:cs="David" w:hint="cs"/>
          <w:rtl/>
        </w:rPr>
        <w:t xml:space="preserve"> </w:t>
      </w:r>
      <w:r w:rsidRPr="00480EF9">
        <w:rPr>
          <w:rFonts w:cs="David"/>
          <w:rtl/>
        </w:rPr>
        <w:t>המחקר / הסקר לפי העניין</w:t>
      </w:r>
      <w:r w:rsidRPr="00480EF9">
        <w:rPr>
          <w:rFonts w:cs="David" w:hint="cs"/>
          <w:rtl/>
        </w:rPr>
        <w:t>.</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rtl/>
        </w:rPr>
      </w:pPr>
      <w:r w:rsidRPr="00480EF9">
        <w:rPr>
          <w:rFonts w:cs="David"/>
          <w:rtl/>
        </w:rPr>
        <w:t>דרישה על פי ערבות זו יש להפנות לסניף הבנק</w:t>
      </w:r>
    </w:p>
    <w:p w:rsidR="00CB682A" w:rsidRPr="00480EF9" w:rsidRDefault="00CB682A" w:rsidP="00CB682A">
      <w:pPr>
        <w:spacing w:line="360" w:lineRule="auto"/>
        <w:rPr>
          <w:rFonts w:cs="David"/>
          <w:rtl/>
        </w:rPr>
      </w:pPr>
      <w:r w:rsidRPr="00480EF9">
        <w:rPr>
          <w:rFonts w:cs="David" w:hint="cs"/>
          <w:rtl/>
        </w:rPr>
        <w:br/>
      </w:r>
      <w:r w:rsidRPr="00480EF9">
        <w:rPr>
          <w:rFonts w:cs="David"/>
          <w:rtl/>
        </w:rPr>
        <w:t>שמו _____________________________</w:t>
      </w:r>
    </w:p>
    <w:p w:rsidR="00CB682A" w:rsidRPr="00480EF9" w:rsidRDefault="00CB682A" w:rsidP="00CB682A">
      <w:pPr>
        <w:spacing w:line="360" w:lineRule="auto"/>
        <w:rPr>
          <w:rFonts w:cs="David"/>
          <w:rtl/>
        </w:rPr>
      </w:pPr>
      <w:r w:rsidRPr="00480EF9">
        <w:rPr>
          <w:rFonts w:cs="David" w:hint="cs"/>
          <w:rtl/>
        </w:rPr>
        <w:br/>
      </w:r>
      <w:r w:rsidRPr="00480EF9">
        <w:rPr>
          <w:rFonts w:cs="David"/>
          <w:rtl/>
        </w:rPr>
        <w:t>מספרו ומספר הסניף _________________</w:t>
      </w:r>
    </w:p>
    <w:p w:rsidR="00CB682A" w:rsidRPr="00480EF9" w:rsidRDefault="00CB682A" w:rsidP="00CB682A">
      <w:pPr>
        <w:spacing w:line="360" w:lineRule="auto"/>
        <w:rPr>
          <w:rFonts w:cs="David"/>
          <w:rtl/>
        </w:rPr>
      </w:pPr>
      <w:r w:rsidRPr="00480EF9">
        <w:rPr>
          <w:rFonts w:cs="David" w:hint="cs"/>
          <w:rtl/>
        </w:rPr>
        <w:br/>
      </w:r>
      <w:r w:rsidRPr="00480EF9">
        <w:rPr>
          <w:rFonts w:cs="David"/>
          <w:rtl/>
        </w:rPr>
        <w:t>כתובתו __________________________</w:t>
      </w:r>
    </w:p>
    <w:p w:rsidR="00CB682A" w:rsidRPr="00480EF9" w:rsidRDefault="00CB682A" w:rsidP="00CB682A">
      <w:pPr>
        <w:spacing w:line="360" w:lineRule="auto"/>
        <w:rPr>
          <w:rFonts w:cs="David"/>
          <w:rtl/>
        </w:rPr>
      </w:pPr>
      <w:r w:rsidRPr="00480EF9">
        <w:rPr>
          <w:rFonts w:cs="David" w:hint="cs"/>
          <w:rtl/>
        </w:rPr>
        <w:br/>
      </w:r>
      <w:r w:rsidRPr="00480EF9">
        <w:rPr>
          <w:rFonts w:cs="David"/>
          <w:rtl/>
        </w:rPr>
        <w:t>ערבות זו אינה ניתנת להעברה.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hint="cs"/>
          <w:rtl/>
        </w:rPr>
      </w:pPr>
      <w:r w:rsidRPr="00480EF9">
        <w:rPr>
          <w:rFonts w:cs="David" w:hint="cs"/>
          <w:rtl/>
        </w:rPr>
        <w:t>_____________             __________________            __________________</w:t>
      </w:r>
    </w:p>
    <w:p w:rsidR="00CB682A" w:rsidRPr="00480EF9" w:rsidRDefault="00CB682A" w:rsidP="00CB682A">
      <w:pPr>
        <w:spacing w:line="360" w:lineRule="auto"/>
        <w:rPr>
          <w:rFonts w:cs="David"/>
          <w:rtl/>
        </w:rPr>
      </w:pPr>
      <w:r w:rsidRPr="00480EF9">
        <w:rPr>
          <w:rFonts w:cs="David" w:hint="cs"/>
          <w:rtl/>
        </w:rPr>
        <w:t xml:space="preserve">       </w:t>
      </w:r>
      <w:r w:rsidRPr="00480EF9">
        <w:rPr>
          <w:rFonts w:cs="David"/>
          <w:rtl/>
        </w:rPr>
        <w:t>תאריך</w:t>
      </w:r>
      <w:r w:rsidRPr="00480EF9">
        <w:rPr>
          <w:rFonts w:cs="David"/>
          <w:rtl/>
        </w:rPr>
        <w:tab/>
      </w:r>
      <w:r w:rsidRPr="00480EF9">
        <w:rPr>
          <w:rFonts w:cs="David"/>
          <w:rtl/>
        </w:rPr>
        <w:tab/>
      </w:r>
      <w:r w:rsidRPr="00480EF9">
        <w:rPr>
          <w:rFonts w:cs="David"/>
          <w:rtl/>
        </w:rPr>
        <w:tab/>
      </w:r>
      <w:r w:rsidRPr="00480EF9">
        <w:rPr>
          <w:rFonts w:cs="David" w:hint="cs"/>
          <w:rtl/>
        </w:rPr>
        <w:t>ש</w:t>
      </w:r>
      <w:r w:rsidRPr="00480EF9">
        <w:rPr>
          <w:rFonts w:cs="David"/>
          <w:rtl/>
        </w:rPr>
        <w:t>ם מלא</w:t>
      </w:r>
      <w:r w:rsidRPr="00480EF9">
        <w:rPr>
          <w:rFonts w:cs="David"/>
          <w:rtl/>
        </w:rPr>
        <w:tab/>
      </w:r>
      <w:r w:rsidRPr="00480EF9">
        <w:rPr>
          <w:rFonts w:cs="David"/>
          <w:rtl/>
        </w:rPr>
        <w:tab/>
        <w:t xml:space="preserve">    </w:t>
      </w:r>
      <w:r w:rsidRPr="00480EF9">
        <w:rPr>
          <w:rFonts w:cs="David" w:hint="cs"/>
          <w:rtl/>
        </w:rPr>
        <w:t xml:space="preserve">  </w:t>
      </w:r>
      <w:r w:rsidRPr="00480EF9">
        <w:rPr>
          <w:rFonts w:cs="David"/>
          <w:rtl/>
        </w:rPr>
        <w:t xml:space="preserve"> חתימה וחותמת</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hint="cs"/>
          <w:rtl/>
        </w:rPr>
      </w:pPr>
    </w:p>
    <w:p w:rsidR="00CB682A" w:rsidRPr="00480EF9" w:rsidRDefault="00CB682A" w:rsidP="00CB682A">
      <w:pPr>
        <w:spacing w:line="360" w:lineRule="auto"/>
        <w:jc w:val="center"/>
        <w:rPr>
          <w:rFonts w:cs="David" w:hint="cs"/>
          <w:rtl/>
        </w:rPr>
      </w:pPr>
      <w:r w:rsidRPr="00480EF9">
        <w:rPr>
          <w:rFonts w:cs="David" w:hint="cs"/>
          <w:b/>
          <w:bCs/>
          <w:sz w:val="52"/>
          <w:szCs w:val="52"/>
          <w:u w:val="single"/>
          <w:rtl/>
        </w:rPr>
        <w:lastRenderedPageBreak/>
        <w:t>נ</w:t>
      </w:r>
      <w:r w:rsidRPr="00480EF9">
        <w:rPr>
          <w:rFonts w:cs="David"/>
          <w:b/>
          <w:bCs/>
          <w:sz w:val="52"/>
          <w:szCs w:val="52"/>
          <w:u w:val="single"/>
          <w:rtl/>
        </w:rPr>
        <w:t>ספח ז'</w:t>
      </w:r>
    </w:p>
    <w:p w:rsidR="00CB682A" w:rsidRPr="00480EF9" w:rsidRDefault="00CB682A" w:rsidP="00CB682A">
      <w:pPr>
        <w:spacing w:line="360" w:lineRule="auto"/>
        <w:jc w:val="center"/>
        <w:rPr>
          <w:rFonts w:cs="David"/>
          <w:b/>
          <w:bCs/>
          <w:sz w:val="32"/>
          <w:szCs w:val="32"/>
          <w:u w:val="single"/>
          <w:rtl/>
        </w:rPr>
      </w:pPr>
      <w:r w:rsidRPr="00480EF9">
        <w:rPr>
          <w:rFonts w:cs="David"/>
          <w:b/>
          <w:bCs/>
          <w:sz w:val="32"/>
          <w:szCs w:val="32"/>
          <w:u w:val="single"/>
          <w:rtl/>
        </w:rPr>
        <w:t>נוסח הוראת קיזוז</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rtl/>
        </w:rPr>
      </w:pPr>
      <w:r w:rsidRPr="00480EF9">
        <w:rPr>
          <w:rFonts w:cs="David"/>
          <w:rtl/>
        </w:rPr>
        <w:t>המוסד להשכלה גבוהה_____________________</w:t>
      </w:r>
    </w:p>
    <w:p w:rsidR="00CB682A" w:rsidRPr="00480EF9" w:rsidRDefault="00CB682A" w:rsidP="00CB682A">
      <w:pPr>
        <w:spacing w:line="360" w:lineRule="auto"/>
        <w:rPr>
          <w:rFonts w:cs="David"/>
          <w:rtl/>
        </w:rPr>
      </w:pPr>
      <w:r w:rsidRPr="00480EF9">
        <w:rPr>
          <w:rFonts w:cs="David"/>
          <w:rtl/>
        </w:rPr>
        <w:t>מספר טלפון_____________________________</w:t>
      </w:r>
    </w:p>
    <w:p w:rsidR="00CB682A" w:rsidRPr="00480EF9" w:rsidRDefault="00CB682A" w:rsidP="00CB682A">
      <w:pPr>
        <w:spacing w:line="360" w:lineRule="auto"/>
        <w:rPr>
          <w:rFonts w:cs="David"/>
          <w:rtl/>
        </w:rPr>
      </w:pPr>
      <w:r w:rsidRPr="00480EF9">
        <w:rPr>
          <w:rFonts w:cs="David"/>
          <w:rtl/>
        </w:rPr>
        <w:t>מספר פקס______________________________</w:t>
      </w:r>
    </w:p>
    <w:p w:rsidR="00CB682A" w:rsidRPr="00480EF9" w:rsidRDefault="00CB682A" w:rsidP="00CB682A">
      <w:pPr>
        <w:spacing w:line="360" w:lineRule="auto"/>
        <w:rPr>
          <w:rFonts w:cs="David" w:hint="cs"/>
          <w:rtl/>
        </w:rPr>
      </w:pPr>
    </w:p>
    <w:p w:rsidR="00CB682A" w:rsidRPr="00480EF9" w:rsidRDefault="00CB682A" w:rsidP="00CB682A">
      <w:pPr>
        <w:spacing w:line="360" w:lineRule="auto"/>
        <w:rPr>
          <w:rFonts w:cs="David"/>
          <w:rtl/>
        </w:rPr>
      </w:pPr>
      <w:r w:rsidRPr="00480EF9">
        <w:rPr>
          <w:rFonts w:cs="David"/>
          <w:rtl/>
        </w:rPr>
        <w:t>לכבוד:</w:t>
      </w:r>
    </w:p>
    <w:p w:rsidR="00CB682A" w:rsidRPr="00480EF9" w:rsidRDefault="00CB682A" w:rsidP="00CB682A">
      <w:pPr>
        <w:spacing w:line="360" w:lineRule="auto"/>
        <w:rPr>
          <w:rFonts w:cs="David"/>
          <w:rtl/>
        </w:rPr>
      </w:pPr>
      <w:r w:rsidRPr="00480EF9">
        <w:rPr>
          <w:rFonts w:cs="David"/>
          <w:rtl/>
        </w:rPr>
        <w:t>החשב הכללי</w:t>
      </w:r>
    </w:p>
    <w:p w:rsidR="00CB682A" w:rsidRPr="00480EF9" w:rsidRDefault="00CB682A" w:rsidP="00CB682A">
      <w:pPr>
        <w:spacing w:line="360" w:lineRule="auto"/>
        <w:rPr>
          <w:rFonts w:cs="David"/>
          <w:rtl/>
        </w:rPr>
      </w:pPr>
      <w:r w:rsidRPr="00480EF9">
        <w:rPr>
          <w:rFonts w:cs="David"/>
          <w:rtl/>
        </w:rPr>
        <w:t>משרד האוצר</w:t>
      </w:r>
    </w:p>
    <w:p w:rsidR="00CB682A" w:rsidRPr="00480EF9" w:rsidRDefault="00CB682A" w:rsidP="00CB682A">
      <w:pPr>
        <w:spacing w:line="360" w:lineRule="auto"/>
        <w:rPr>
          <w:rFonts w:cs="David"/>
          <w:rtl/>
        </w:rPr>
      </w:pPr>
      <w:r w:rsidRPr="00480EF9">
        <w:rPr>
          <w:rFonts w:cs="David"/>
          <w:rtl/>
        </w:rPr>
        <w:t>באמצעות משרד 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jc w:val="center"/>
        <w:rPr>
          <w:rFonts w:cs="David" w:hint="cs"/>
          <w:b/>
          <w:bCs/>
          <w:sz w:val="52"/>
          <w:szCs w:val="52"/>
          <w:u w:val="single"/>
          <w:rtl/>
        </w:rPr>
      </w:pPr>
      <w:r w:rsidRPr="00480EF9">
        <w:rPr>
          <w:rFonts w:cs="David"/>
          <w:rtl/>
        </w:rPr>
        <w:t xml:space="preserve">הנדון: </w:t>
      </w:r>
      <w:r w:rsidRPr="00480EF9">
        <w:rPr>
          <w:rFonts w:cs="David"/>
          <w:b/>
          <w:bCs/>
          <w:sz w:val="32"/>
          <w:szCs w:val="32"/>
          <w:u w:val="single"/>
          <w:rtl/>
        </w:rPr>
        <w:t>הוראת קיזוז</w:t>
      </w:r>
    </w:p>
    <w:p w:rsidR="00CB682A" w:rsidRPr="00480EF9" w:rsidRDefault="00CB682A" w:rsidP="00CB682A">
      <w:pPr>
        <w:spacing w:line="360" w:lineRule="auto"/>
        <w:jc w:val="center"/>
        <w:rPr>
          <w:rFonts w:cs="David" w:hint="cs"/>
          <w:rtl/>
        </w:rPr>
      </w:pPr>
    </w:p>
    <w:p w:rsidR="00CB682A" w:rsidRPr="00480EF9" w:rsidRDefault="00CB682A" w:rsidP="00CB682A">
      <w:pPr>
        <w:spacing w:line="360" w:lineRule="auto"/>
        <w:rPr>
          <w:rFonts w:cs="David"/>
          <w:rtl/>
        </w:rPr>
      </w:pPr>
      <w:r w:rsidRPr="00480EF9">
        <w:rPr>
          <w:rFonts w:cs="David"/>
          <w:rtl/>
        </w:rPr>
        <w:t>אנו החתומים מטה, הנציגים המוסמכים של המוסד להשכלה גבוהה (להלן - המוסד)______________, נותנים לכם בזאת הוראה בלתי מותנית לקזז כל סכום עד לסך ________  ש"ח, (במילים___________), שיוצמד ל: ____________ מתאריך _________, מכל תשלום המגיע למוסד מהממשלה לפי כל דין, הסכם או הסדר (להלן - הקיזוז).</w:t>
      </w:r>
    </w:p>
    <w:p w:rsidR="00CB682A" w:rsidRPr="00480EF9" w:rsidRDefault="00CB682A" w:rsidP="00CB682A">
      <w:pPr>
        <w:spacing w:line="360" w:lineRule="auto"/>
        <w:rPr>
          <w:rFonts w:cs="David"/>
          <w:rtl/>
        </w:rPr>
      </w:pPr>
      <w:r w:rsidRPr="00480EF9">
        <w:rPr>
          <w:rFonts w:cs="David"/>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w:t>
      </w:r>
    </w:p>
    <w:p w:rsidR="00CB682A" w:rsidRPr="00480EF9" w:rsidRDefault="00CB682A" w:rsidP="00CB682A">
      <w:pPr>
        <w:spacing w:line="360" w:lineRule="auto"/>
        <w:rPr>
          <w:rFonts w:cs="David"/>
          <w:rtl/>
        </w:rPr>
      </w:pPr>
      <w:r w:rsidRPr="00480EF9">
        <w:rPr>
          <w:rFonts w:cs="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CB682A" w:rsidRPr="00480EF9" w:rsidRDefault="00CB682A" w:rsidP="00CB682A">
      <w:pPr>
        <w:spacing w:line="360" w:lineRule="auto"/>
        <w:rPr>
          <w:rFonts w:cs="David"/>
          <w:rtl/>
        </w:rPr>
      </w:pPr>
      <w:r w:rsidRPr="00480EF9">
        <w:rPr>
          <w:rFonts w:cs="David"/>
          <w:rtl/>
        </w:rPr>
        <w:t>הוראה זו תישאר בתוקפה עד תאריך ________.</w:t>
      </w:r>
    </w:p>
    <w:p w:rsidR="00CB682A" w:rsidRPr="00480EF9" w:rsidRDefault="00CB682A" w:rsidP="00CB682A">
      <w:pPr>
        <w:spacing w:line="360" w:lineRule="auto"/>
        <w:rPr>
          <w:rFonts w:cs="David"/>
          <w:rtl/>
        </w:rPr>
      </w:pPr>
      <w:r w:rsidRPr="00480EF9">
        <w:rPr>
          <w:rFonts w:cs="David"/>
          <w:rtl/>
        </w:rPr>
        <w:t>שינוי הוראה זו כפוף לאישור בכתב מהחשב הכללי במשרד האוצר.</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_______________________________</w:t>
      </w:r>
    </w:p>
    <w:p w:rsidR="00CB682A" w:rsidRPr="00480EF9" w:rsidRDefault="00CB682A" w:rsidP="00CB682A">
      <w:pPr>
        <w:spacing w:line="360" w:lineRule="auto"/>
        <w:rPr>
          <w:rFonts w:cs="David"/>
          <w:rtl/>
        </w:rPr>
      </w:pPr>
      <w:r w:rsidRPr="00480EF9">
        <w:rPr>
          <w:rFonts w:cs="David"/>
          <w:rtl/>
        </w:rPr>
        <w:t>שם מלא וחתימה של מוסמכים מטעם המוסד</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אישור עו"ד</w:t>
      </w:r>
    </w:p>
    <w:p w:rsidR="00CB682A" w:rsidRPr="00480EF9" w:rsidRDefault="00CB682A" w:rsidP="00CB682A">
      <w:pPr>
        <w:spacing w:line="360" w:lineRule="auto"/>
        <w:rPr>
          <w:rFonts w:cs="David"/>
          <w:rtl/>
        </w:rPr>
      </w:pPr>
      <w:r w:rsidRPr="00480EF9">
        <w:rPr>
          <w:rFonts w:cs="David"/>
          <w:rtl/>
        </w:rPr>
        <w:t xml:space="preserve">אני הח"מ, עו"ד _____________, המשמש כיועץ המשפטי של ___________, מאשר בזאת כי הוראת הקיזוז שבנדון חתומה כדין על-ידי </w:t>
      </w:r>
      <w:proofErr w:type="spellStart"/>
      <w:r w:rsidRPr="00480EF9">
        <w:rPr>
          <w:rFonts w:cs="David"/>
          <w:rtl/>
        </w:rPr>
        <w:t>מורשי</w:t>
      </w:r>
      <w:proofErr w:type="spellEnd"/>
      <w:r w:rsidRPr="00480EF9">
        <w:rPr>
          <w:rFonts w:cs="David"/>
          <w:rtl/>
        </w:rPr>
        <w:t xml:space="preserve"> החתימה המוסמכים של המוסד ומחייבת את המוסד.</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_______________</w:t>
      </w:r>
    </w:p>
    <w:p w:rsidR="00CB682A" w:rsidRPr="00480EF9" w:rsidRDefault="00CB682A" w:rsidP="00CB682A">
      <w:pPr>
        <w:spacing w:line="360" w:lineRule="auto"/>
        <w:rPr>
          <w:rFonts w:cs="David" w:hint="cs"/>
        </w:rPr>
      </w:pPr>
      <w:r w:rsidRPr="00480EF9">
        <w:rPr>
          <w:rFonts w:cs="David" w:hint="cs"/>
          <w:rtl/>
        </w:rPr>
        <w:t xml:space="preserve">חתימת </w:t>
      </w:r>
      <w:proofErr w:type="spellStart"/>
      <w:r w:rsidRPr="00480EF9">
        <w:rPr>
          <w:rFonts w:cs="David" w:hint="cs"/>
          <w:rtl/>
        </w:rPr>
        <w:t>ה</w:t>
      </w:r>
      <w:r w:rsidRPr="00480EF9">
        <w:rPr>
          <w:rFonts w:cs="David"/>
          <w:rtl/>
        </w:rPr>
        <w:t>עו"ד</w:t>
      </w:r>
      <w:proofErr w:type="spellEnd"/>
    </w:p>
    <w:p w:rsidR="00031CF1" w:rsidRPr="00480EF9" w:rsidRDefault="001B5A42" w:rsidP="001B5A42">
      <w:pPr>
        <w:spacing w:line="360" w:lineRule="auto"/>
        <w:jc w:val="center"/>
        <w:rPr>
          <w:rFonts w:cs="David" w:hint="cs"/>
          <w:b/>
          <w:bCs/>
          <w:sz w:val="44"/>
          <w:szCs w:val="44"/>
          <w:u w:val="single"/>
          <w:rtl/>
        </w:rPr>
      </w:pPr>
      <w:r w:rsidRPr="00480EF9">
        <w:rPr>
          <w:rFonts w:cs="David"/>
          <w:b/>
          <w:bCs/>
          <w:sz w:val="52"/>
          <w:szCs w:val="52"/>
          <w:rtl/>
        </w:rPr>
        <w:br w:type="page"/>
      </w:r>
      <w:r w:rsidR="002619FA" w:rsidRPr="00480EF9">
        <w:rPr>
          <w:rFonts w:cs="David" w:hint="cs"/>
          <w:b/>
          <w:bCs/>
          <w:sz w:val="44"/>
          <w:szCs w:val="44"/>
          <w:u w:val="single"/>
          <w:rtl/>
        </w:rPr>
        <w:lastRenderedPageBreak/>
        <w:t>נספח ח'</w:t>
      </w:r>
    </w:p>
    <w:p w:rsidR="001B5A42" w:rsidRPr="00480EF9" w:rsidRDefault="001B5A42" w:rsidP="002619FA">
      <w:pPr>
        <w:spacing w:line="360" w:lineRule="auto"/>
        <w:jc w:val="center"/>
        <w:rPr>
          <w:rFonts w:cs="David" w:hint="cs"/>
          <w:b/>
          <w:bCs/>
          <w:sz w:val="32"/>
          <w:szCs w:val="32"/>
          <w:u w:val="single"/>
          <w:rtl/>
        </w:rPr>
      </w:pPr>
    </w:p>
    <w:p w:rsidR="001B5A42" w:rsidRPr="00480EF9" w:rsidRDefault="001B5A42" w:rsidP="002619FA">
      <w:pPr>
        <w:spacing w:line="360" w:lineRule="auto"/>
        <w:jc w:val="center"/>
        <w:rPr>
          <w:rFonts w:cs="David" w:hint="cs"/>
          <w:b/>
          <w:bCs/>
          <w:sz w:val="32"/>
          <w:szCs w:val="32"/>
          <w:u w:val="single"/>
          <w:rtl/>
        </w:rPr>
      </w:pPr>
      <w:r w:rsidRPr="00480EF9">
        <w:rPr>
          <w:rFonts w:cs="David" w:hint="cs"/>
          <w:b/>
          <w:bCs/>
          <w:sz w:val="32"/>
          <w:szCs w:val="32"/>
          <w:u w:val="single"/>
          <w:rtl/>
        </w:rPr>
        <w:t>התחייבות בדבר שימוש בתוכנות מקוריות</w:t>
      </w:r>
    </w:p>
    <w:p w:rsidR="001B5A42" w:rsidRPr="00480EF9" w:rsidRDefault="001B5A42">
      <w:pPr>
        <w:spacing w:line="360" w:lineRule="auto"/>
        <w:jc w:val="center"/>
        <w:rPr>
          <w:rFonts w:cs="David" w:hint="cs"/>
          <w:b/>
          <w:bCs/>
          <w:sz w:val="32"/>
          <w:szCs w:val="32"/>
          <w:u w:val="single"/>
          <w:rtl/>
        </w:rPr>
      </w:pPr>
    </w:p>
    <w:p w:rsidR="001B5A42" w:rsidRPr="00480EF9" w:rsidRDefault="001B5A42" w:rsidP="001B5A42">
      <w:pPr>
        <w:spacing w:line="360" w:lineRule="auto"/>
        <w:rPr>
          <w:rFonts w:cs="David" w:hint="cs"/>
          <w:rtl/>
        </w:rPr>
      </w:pPr>
      <w:r w:rsidRPr="00480EF9">
        <w:rPr>
          <w:rFonts w:cs="David" w:hint="cs"/>
          <w:rtl/>
        </w:rPr>
        <w:t>אני הח"מ  _______________ נושא ת"ז מס' _____________ מורשה חתימה מטעם _____________</w:t>
      </w: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r w:rsidRPr="00480EF9">
        <w:rPr>
          <w:rFonts w:cs="David" w:hint="cs"/>
          <w:rtl/>
        </w:rPr>
        <w:t>שמספרו _________________  (להלן: "המציע")</w:t>
      </w:r>
    </w:p>
    <w:p w:rsidR="001B5A42" w:rsidRPr="00480EF9" w:rsidRDefault="001B5A42" w:rsidP="001B5A42">
      <w:pPr>
        <w:spacing w:line="360" w:lineRule="auto"/>
        <w:rPr>
          <w:rFonts w:cs="David" w:hint="cs"/>
          <w:rtl/>
        </w:rPr>
      </w:pPr>
      <w:r w:rsidRPr="00480EF9">
        <w:rPr>
          <w:rFonts w:cs="David" w:hint="cs"/>
          <w:rtl/>
        </w:rPr>
        <w:t xml:space="preserve">מתחייב בזאת בכתב, לעמוד בדרישה לעשות שימוש אך ורק בתוכנות מחשב מורשות. </w:t>
      </w: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r w:rsidRPr="00480EF9">
        <w:rPr>
          <w:rFonts w:cs="David" w:hint="cs"/>
          <w:rtl/>
        </w:rPr>
        <w:t>_______________        _________________       __________________      _________________</w:t>
      </w:r>
    </w:p>
    <w:p w:rsidR="001B5A42" w:rsidRPr="00480EF9" w:rsidRDefault="001B5A42" w:rsidP="001B5A42">
      <w:pPr>
        <w:spacing w:line="360" w:lineRule="auto"/>
        <w:rPr>
          <w:rFonts w:cs="David" w:hint="cs"/>
          <w:rtl/>
        </w:rPr>
      </w:pPr>
      <w:r w:rsidRPr="00480EF9">
        <w:rPr>
          <w:rFonts w:cs="David" w:hint="cs"/>
          <w:rtl/>
        </w:rPr>
        <w:t xml:space="preserve">          תאריך                      שם מורשה החתימה                         חתימה                                 חותמת</w:t>
      </w: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r w:rsidRPr="00480EF9">
        <w:rPr>
          <w:rFonts w:cs="David" w:hint="cs"/>
          <w:rtl/>
        </w:rPr>
        <w:t>אישור -  אימות חתימה</w:t>
      </w:r>
    </w:p>
    <w:p w:rsidR="001B5A42" w:rsidRPr="00480EF9" w:rsidRDefault="001B5A42" w:rsidP="001B5A42">
      <w:pPr>
        <w:spacing w:line="360" w:lineRule="auto"/>
        <w:rPr>
          <w:rFonts w:cs="David" w:hint="cs"/>
          <w:rtl/>
        </w:rPr>
      </w:pPr>
    </w:p>
    <w:p w:rsidR="001B5A42" w:rsidRPr="00480EF9" w:rsidRDefault="001B5A42" w:rsidP="001B5A42">
      <w:pPr>
        <w:spacing w:line="360" w:lineRule="auto"/>
        <w:rPr>
          <w:rFonts w:cs="David" w:hint="cs"/>
          <w:rtl/>
        </w:rPr>
      </w:pPr>
      <w:r w:rsidRPr="00480EF9">
        <w:rPr>
          <w:rFonts w:cs="David" w:hint="cs"/>
          <w:rtl/>
        </w:rPr>
        <w:t>אני הח"מ  ____________   עו"ד שבשירות        ____________  שמספרו   ___________  (להלן: "המציע")</w:t>
      </w:r>
    </w:p>
    <w:p w:rsidR="001B5A42" w:rsidRPr="00480EF9" w:rsidRDefault="001B5A42" w:rsidP="001B5A42">
      <w:pPr>
        <w:spacing w:line="360" w:lineRule="auto"/>
        <w:rPr>
          <w:rFonts w:cs="David" w:hint="cs"/>
          <w:rtl/>
        </w:rPr>
      </w:pPr>
      <w:r w:rsidRPr="00480EF9">
        <w:rPr>
          <w:rFonts w:cs="David" w:hint="cs"/>
          <w:rtl/>
        </w:rPr>
        <w:t xml:space="preserve">מאשר/ת בזאת כי המציע רשום בישראל על פי דין וכי ה"ה ___________ אשר חתם על התחייבות זו בפניי, התחייבות לעמוד בדרישה לעשות שימוש אך ורק בתוכנות מחשב מורשות, מוסמך לעשות כן בשמו. </w:t>
      </w:r>
    </w:p>
    <w:p w:rsidR="001B5A42" w:rsidRPr="00480EF9" w:rsidRDefault="001B5A42" w:rsidP="001B5A42">
      <w:pPr>
        <w:spacing w:line="360" w:lineRule="auto"/>
        <w:rPr>
          <w:rFonts w:cs="David" w:hint="cs"/>
          <w:rtl/>
        </w:rPr>
      </w:pPr>
    </w:p>
    <w:p w:rsidR="001B5A42" w:rsidRPr="00480EF9" w:rsidRDefault="001B5A42">
      <w:pPr>
        <w:spacing w:line="360" w:lineRule="auto"/>
        <w:jc w:val="center"/>
        <w:rPr>
          <w:rFonts w:cs="David" w:hint="cs"/>
          <w:b/>
          <w:bCs/>
          <w:sz w:val="32"/>
          <w:szCs w:val="32"/>
          <w:u w:val="single"/>
          <w:rtl/>
        </w:rPr>
      </w:pPr>
    </w:p>
    <w:p w:rsidR="001B5A42" w:rsidRPr="00480EF9" w:rsidRDefault="001B5A42">
      <w:pPr>
        <w:spacing w:line="360" w:lineRule="auto"/>
        <w:jc w:val="center"/>
        <w:rPr>
          <w:rFonts w:cs="David" w:hint="cs"/>
          <w:b/>
          <w:bCs/>
          <w:sz w:val="32"/>
          <w:szCs w:val="32"/>
          <w:u w:val="single"/>
          <w:rtl/>
        </w:rPr>
      </w:pPr>
    </w:p>
    <w:p w:rsidR="001B5A42" w:rsidRPr="00480EF9" w:rsidRDefault="001B5A42" w:rsidP="001B5A42">
      <w:pPr>
        <w:spacing w:line="360" w:lineRule="auto"/>
        <w:jc w:val="right"/>
        <w:rPr>
          <w:rFonts w:cs="David" w:hint="cs"/>
          <w:b/>
          <w:bCs/>
          <w:sz w:val="32"/>
          <w:szCs w:val="32"/>
          <w:u w:val="single"/>
          <w:rtl/>
        </w:rPr>
      </w:pPr>
      <w:r w:rsidRPr="00480EF9">
        <w:rPr>
          <w:rFonts w:cs="David" w:hint="cs"/>
          <w:b/>
          <w:bCs/>
          <w:sz w:val="32"/>
          <w:szCs w:val="32"/>
          <w:u w:val="single"/>
          <w:rtl/>
        </w:rPr>
        <w:tab/>
        <w:t xml:space="preserve">            </w:t>
      </w:r>
      <w:r w:rsidRPr="00480EF9">
        <w:rPr>
          <w:rFonts w:cs="David" w:hint="cs"/>
          <w:b/>
          <w:bCs/>
          <w:sz w:val="32"/>
          <w:szCs w:val="32"/>
          <w:u w:val="single"/>
          <w:rtl/>
        </w:rPr>
        <w:tab/>
      </w:r>
      <w:r w:rsidRPr="00480EF9">
        <w:rPr>
          <w:rFonts w:cs="David" w:hint="cs"/>
          <w:b/>
          <w:bCs/>
          <w:sz w:val="32"/>
          <w:szCs w:val="32"/>
          <w:u w:val="single"/>
          <w:rtl/>
        </w:rPr>
        <w:tab/>
      </w:r>
      <w:r w:rsidRPr="00480EF9">
        <w:rPr>
          <w:rFonts w:cs="David" w:hint="cs"/>
          <w:b/>
          <w:bCs/>
          <w:sz w:val="32"/>
          <w:szCs w:val="32"/>
          <w:u w:val="single"/>
          <w:rtl/>
        </w:rPr>
        <w:tab/>
      </w:r>
    </w:p>
    <w:p w:rsidR="001B5A42" w:rsidRPr="00480EF9" w:rsidRDefault="001B5A42">
      <w:pPr>
        <w:spacing w:line="360" w:lineRule="auto"/>
        <w:jc w:val="center"/>
        <w:rPr>
          <w:rFonts w:cs="David" w:hint="cs"/>
          <w:sz w:val="32"/>
          <w:szCs w:val="32"/>
          <w:u w:val="single"/>
          <w:rtl/>
        </w:rPr>
      </w:pPr>
    </w:p>
    <w:p w:rsidR="001B5A42" w:rsidRPr="00480EF9" w:rsidRDefault="001B5A42">
      <w:pPr>
        <w:spacing w:line="360" w:lineRule="auto"/>
        <w:jc w:val="center"/>
        <w:rPr>
          <w:rFonts w:cs="David" w:hint="cs"/>
          <w:b/>
          <w:bCs/>
          <w:sz w:val="32"/>
          <w:szCs w:val="32"/>
          <w:u w:val="single"/>
          <w:rtl/>
        </w:rPr>
      </w:pPr>
    </w:p>
    <w:p w:rsidR="001B5A42" w:rsidRPr="00480EF9" w:rsidRDefault="001B5A42">
      <w:pPr>
        <w:spacing w:line="360" w:lineRule="auto"/>
        <w:jc w:val="center"/>
        <w:rPr>
          <w:rFonts w:cs="David" w:hint="cs"/>
          <w:b/>
          <w:bCs/>
          <w:sz w:val="32"/>
          <w:szCs w:val="32"/>
          <w:u w:val="single"/>
          <w:rtl/>
        </w:rPr>
      </w:pPr>
    </w:p>
    <w:p w:rsidR="001B5A42" w:rsidRPr="00480EF9" w:rsidRDefault="001B5A42">
      <w:pPr>
        <w:spacing w:line="360" w:lineRule="auto"/>
        <w:jc w:val="center"/>
        <w:rPr>
          <w:rFonts w:cs="David" w:hint="cs"/>
          <w:b/>
          <w:bCs/>
          <w:sz w:val="32"/>
          <w:szCs w:val="32"/>
          <w:u w:val="single"/>
          <w:rtl/>
        </w:rPr>
      </w:pPr>
    </w:p>
    <w:p w:rsidR="001B5A42" w:rsidRPr="00480EF9" w:rsidRDefault="001B5A42">
      <w:pPr>
        <w:spacing w:line="360" w:lineRule="auto"/>
        <w:jc w:val="center"/>
        <w:rPr>
          <w:rFonts w:cs="David" w:hint="cs"/>
          <w:b/>
          <w:bCs/>
          <w:sz w:val="32"/>
          <w:szCs w:val="32"/>
          <w:u w:val="single"/>
          <w:rtl/>
        </w:rPr>
      </w:pPr>
    </w:p>
    <w:p w:rsidR="001B5A42" w:rsidRPr="00480EF9" w:rsidRDefault="001B5A42">
      <w:pPr>
        <w:spacing w:line="360" w:lineRule="auto"/>
        <w:jc w:val="center"/>
        <w:rPr>
          <w:rFonts w:cs="David" w:hint="cs"/>
          <w:b/>
          <w:bCs/>
          <w:sz w:val="32"/>
          <w:szCs w:val="32"/>
          <w:u w:val="single"/>
          <w:rtl/>
        </w:rPr>
      </w:pPr>
    </w:p>
    <w:p w:rsidR="001B5A42" w:rsidRPr="00480EF9" w:rsidRDefault="001B5A42">
      <w:pPr>
        <w:spacing w:line="360" w:lineRule="auto"/>
        <w:jc w:val="center"/>
        <w:rPr>
          <w:rFonts w:cs="David" w:hint="cs"/>
          <w:b/>
          <w:bCs/>
          <w:sz w:val="32"/>
          <w:szCs w:val="32"/>
          <w:u w:val="single"/>
          <w:rtl/>
        </w:rPr>
      </w:pPr>
    </w:p>
    <w:p w:rsidR="001B5A42" w:rsidRPr="00480EF9" w:rsidRDefault="001B5A42" w:rsidP="001B5A42">
      <w:pPr>
        <w:spacing w:line="360" w:lineRule="auto"/>
        <w:jc w:val="center"/>
        <w:rPr>
          <w:rFonts w:cs="David" w:hint="cs"/>
          <w:b/>
          <w:bCs/>
          <w:sz w:val="32"/>
          <w:szCs w:val="32"/>
          <w:u w:val="single"/>
          <w:rtl/>
        </w:rPr>
      </w:pPr>
      <w:r w:rsidRPr="00480EF9">
        <w:rPr>
          <w:rFonts w:cs="David"/>
          <w:b/>
          <w:bCs/>
          <w:sz w:val="32"/>
          <w:szCs w:val="32"/>
          <w:u w:val="single"/>
          <w:rtl/>
        </w:rPr>
        <w:br w:type="page"/>
      </w:r>
      <w:r w:rsidRPr="00480EF9">
        <w:rPr>
          <w:rFonts w:cs="David" w:hint="cs"/>
          <w:b/>
          <w:bCs/>
          <w:sz w:val="44"/>
          <w:szCs w:val="44"/>
          <w:u w:val="single"/>
          <w:rtl/>
        </w:rPr>
        <w:lastRenderedPageBreak/>
        <w:t>נספח ט'</w:t>
      </w:r>
    </w:p>
    <w:p w:rsidR="002619FA" w:rsidRPr="00480EF9" w:rsidRDefault="002619FA">
      <w:pPr>
        <w:spacing w:line="360" w:lineRule="auto"/>
        <w:jc w:val="center"/>
        <w:rPr>
          <w:rFonts w:cs="David" w:hint="cs"/>
          <w:b/>
          <w:bCs/>
          <w:sz w:val="32"/>
          <w:szCs w:val="32"/>
          <w:u w:val="single"/>
          <w:rtl/>
        </w:rPr>
      </w:pPr>
      <w:r w:rsidRPr="00480EF9">
        <w:rPr>
          <w:rFonts w:cs="David" w:hint="cs"/>
          <w:b/>
          <w:bCs/>
          <w:sz w:val="32"/>
          <w:szCs w:val="32"/>
          <w:u w:val="single"/>
          <w:rtl/>
        </w:rPr>
        <w:t>תבנית להגשת דו"ח מדעי</w:t>
      </w:r>
    </w:p>
    <w:p w:rsidR="00E521E3" w:rsidRPr="00480EF9" w:rsidRDefault="00E521E3">
      <w:pPr>
        <w:spacing w:line="360" w:lineRule="auto"/>
        <w:jc w:val="center"/>
        <w:rPr>
          <w:rFonts w:cs="David" w:hint="cs"/>
          <w:b/>
          <w:bCs/>
          <w:sz w:val="32"/>
          <w:szCs w:val="32"/>
          <w:u w:val="single"/>
          <w:rtl/>
        </w:rPr>
      </w:pPr>
    </w:p>
    <w:tbl>
      <w:tblPr>
        <w:bidiVisual/>
        <w:tblW w:w="5242" w:type="dxa"/>
        <w:jc w:val="center"/>
        <w:tblInd w:w="506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242"/>
      </w:tblGrid>
      <w:tr w:rsidR="00582EDD" w:rsidRPr="00480EF9" w:rsidTr="00582EDD">
        <w:tblPrEx>
          <w:tblCellMar>
            <w:top w:w="0" w:type="dxa"/>
            <w:bottom w:w="0" w:type="dxa"/>
          </w:tblCellMar>
        </w:tblPrEx>
        <w:trPr>
          <w:trHeight w:val="709"/>
          <w:jc w:val="center"/>
        </w:trPr>
        <w:tc>
          <w:tcPr>
            <w:tcW w:w="5242" w:type="dxa"/>
          </w:tcPr>
          <w:p w:rsidR="00582EDD" w:rsidRPr="00480EF9" w:rsidRDefault="00582EDD" w:rsidP="00582EDD">
            <w:pPr>
              <w:rPr>
                <w:rFonts w:ascii="Tahoma" w:hAnsi="Tahoma" w:cs="David" w:hint="cs"/>
                <w:b/>
                <w:bCs/>
                <w:rtl/>
              </w:rPr>
            </w:pPr>
            <w:r w:rsidRPr="00480EF9">
              <w:rPr>
                <w:rFonts w:ascii="Tahoma" w:hAnsi="Tahoma" w:cs="David" w:hint="cs"/>
                <w:b/>
                <w:bCs/>
                <w:rtl/>
              </w:rPr>
              <w:t>מספר המחקר במשרד להגנת הסביבה:</w:t>
            </w:r>
          </w:p>
          <w:p w:rsidR="00582EDD" w:rsidRPr="00480EF9" w:rsidRDefault="00582EDD" w:rsidP="00582EDD">
            <w:pPr>
              <w:rPr>
                <w:rFonts w:ascii="Tahoma" w:hAnsi="Tahoma" w:cs="David" w:hint="cs"/>
                <w:b/>
                <w:bCs/>
              </w:rPr>
            </w:pPr>
          </w:p>
        </w:tc>
      </w:tr>
    </w:tbl>
    <w:p w:rsidR="00582EDD" w:rsidRPr="00480EF9" w:rsidRDefault="00582EDD" w:rsidP="00582EDD">
      <w:pPr>
        <w:rPr>
          <w:rFonts w:ascii="Tahoma" w:hAnsi="Tahoma" w:cs="David"/>
          <w:rtl/>
        </w:rPr>
      </w:pPr>
    </w:p>
    <w:tbl>
      <w:tblPr>
        <w:bidiVisual/>
        <w:tblW w:w="8646" w:type="dxa"/>
        <w:tblInd w:w="5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8646"/>
      </w:tblGrid>
      <w:tr w:rsidR="00582EDD" w:rsidRPr="00480EF9" w:rsidTr="00B0530F">
        <w:tblPrEx>
          <w:tblCellMar>
            <w:top w:w="0" w:type="dxa"/>
            <w:bottom w:w="0" w:type="dxa"/>
          </w:tblCellMar>
        </w:tblPrEx>
        <w:trPr>
          <w:trHeight w:val="753"/>
        </w:trPr>
        <w:tc>
          <w:tcPr>
            <w:tcW w:w="8646" w:type="dxa"/>
          </w:tcPr>
          <w:p w:rsidR="00582EDD" w:rsidRPr="00480EF9" w:rsidRDefault="00582EDD" w:rsidP="00582EDD">
            <w:pPr>
              <w:jc w:val="center"/>
              <w:rPr>
                <w:rFonts w:ascii="Tahoma" w:hAnsi="Tahoma" w:cs="David" w:hint="cs"/>
                <w:color w:val="3366FF"/>
                <w:rtl/>
              </w:rPr>
            </w:pPr>
            <w:r w:rsidRPr="00480EF9">
              <w:rPr>
                <w:rFonts w:ascii="Tahoma" w:hAnsi="Tahoma" w:cs="David" w:hint="cs"/>
                <w:color w:val="3366FF"/>
                <w:rtl/>
              </w:rPr>
              <w:t>שם המוסד המחלקה והמוסד המגישים:</w:t>
            </w:r>
          </w:p>
          <w:p w:rsidR="00582EDD" w:rsidRPr="00480EF9" w:rsidRDefault="00582EDD" w:rsidP="00582EDD">
            <w:pPr>
              <w:jc w:val="center"/>
              <w:rPr>
                <w:rFonts w:ascii="Tahoma" w:hAnsi="Tahoma" w:cs="David" w:hint="cs"/>
                <w:color w:val="3366FF"/>
              </w:rPr>
            </w:pPr>
          </w:p>
        </w:tc>
      </w:tr>
    </w:tbl>
    <w:p w:rsidR="00582EDD" w:rsidRPr="00480EF9" w:rsidRDefault="00582EDD" w:rsidP="00582EDD">
      <w:pPr>
        <w:rPr>
          <w:rFonts w:ascii="Tahoma" w:hAnsi="Tahoma" w:cs="David"/>
          <w:vanish/>
        </w:rPr>
      </w:pPr>
    </w:p>
    <w:tbl>
      <w:tblPr>
        <w:tblpPr w:leftFromText="180" w:rightFromText="180" w:vertAnchor="text" w:horzAnchor="margin" w:tblpXSpec="center" w:tblpY="118"/>
        <w:bidiVisual/>
        <w:tblW w:w="8647"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8647"/>
      </w:tblGrid>
      <w:tr w:rsidR="00582EDD" w:rsidRPr="00480EF9" w:rsidTr="00B0530F">
        <w:tblPrEx>
          <w:tblCellMar>
            <w:top w:w="0" w:type="dxa"/>
            <w:bottom w:w="0" w:type="dxa"/>
          </w:tblCellMar>
        </w:tblPrEx>
        <w:trPr>
          <w:trHeight w:val="939"/>
        </w:trPr>
        <w:tc>
          <w:tcPr>
            <w:tcW w:w="8647" w:type="dxa"/>
          </w:tcPr>
          <w:p w:rsidR="00582EDD" w:rsidRPr="00480EF9" w:rsidRDefault="00582EDD" w:rsidP="00582EDD">
            <w:pPr>
              <w:rPr>
                <w:rFonts w:ascii="Tahoma" w:hAnsi="Tahoma" w:cs="David" w:hint="cs"/>
                <w:color w:val="3366FF"/>
              </w:rPr>
            </w:pPr>
            <w:r w:rsidRPr="00480EF9">
              <w:rPr>
                <w:rFonts w:ascii="Tahoma" w:hAnsi="Tahoma" w:cs="David" w:hint="cs"/>
                <w:color w:val="3366FF"/>
                <w:rtl/>
              </w:rPr>
              <w:t xml:space="preserve">כותרת המחקר בעברית:  </w:t>
            </w:r>
          </w:p>
        </w:tc>
      </w:tr>
    </w:tbl>
    <w:p w:rsidR="00582EDD" w:rsidRPr="00480EF9" w:rsidRDefault="00582EDD" w:rsidP="00582EDD">
      <w:pPr>
        <w:rPr>
          <w:rFonts w:ascii="Tahoma" w:hAnsi="Tahoma" w:cs="David"/>
          <w:color w:val="3366FF"/>
          <w:rtl/>
        </w:rPr>
      </w:pPr>
    </w:p>
    <w:tbl>
      <w:tblPr>
        <w:bidiVisual/>
        <w:tblW w:w="8454" w:type="dxa"/>
        <w:tblInd w:w="805"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8454"/>
      </w:tblGrid>
      <w:tr w:rsidR="00582EDD" w:rsidRPr="00480EF9" w:rsidTr="00E521E3">
        <w:tblPrEx>
          <w:tblCellMar>
            <w:top w:w="0" w:type="dxa"/>
            <w:bottom w:w="0" w:type="dxa"/>
          </w:tblCellMar>
        </w:tblPrEx>
        <w:trPr>
          <w:trHeight w:val="980"/>
        </w:trPr>
        <w:tc>
          <w:tcPr>
            <w:tcW w:w="8454" w:type="dxa"/>
          </w:tcPr>
          <w:p w:rsidR="00582EDD" w:rsidRPr="00480EF9" w:rsidRDefault="00582EDD" w:rsidP="00582EDD">
            <w:pPr>
              <w:rPr>
                <w:rFonts w:ascii="Tahoma" w:hAnsi="Tahoma" w:cs="David" w:hint="cs"/>
                <w:color w:val="3366FF"/>
                <w:rtl/>
              </w:rPr>
            </w:pPr>
            <w:r w:rsidRPr="00480EF9">
              <w:rPr>
                <w:rFonts w:ascii="Tahoma" w:hAnsi="Tahoma" w:cs="David" w:hint="cs"/>
                <w:color w:val="3366FF"/>
                <w:rtl/>
              </w:rPr>
              <w:t xml:space="preserve">כותרת המחקר באנגלית: </w:t>
            </w:r>
          </w:p>
        </w:tc>
      </w:tr>
    </w:tbl>
    <w:p w:rsidR="00582EDD" w:rsidRPr="00480EF9" w:rsidRDefault="00582EDD" w:rsidP="00582EDD">
      <w:pPr>
        <w:rPr>
          <w:rFonts w:ascii="Tahoma" w:hAnsi="Tahoma" w:cs="David"/>
          <w:rtl/>
        </w:rPr>
      </w:pPr>
    </w:p>
    <w:tbl>
      <w:tblPr>
        <w:tblpPr w:leftFromText="180" w:rightFromText="180" w:vertAnchor="text" w:horzAnchor="margin" w:tblpXSpec="center" w:tblpY="140"/>
        <w:bidiVisual/>
        <w:tblW w:w="5224"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5224"/>
      </w:tblGrid>
      <w:tr w:rsidR="00582EDD" w:rsidRPr="00480EF9" w:rsidTr="00E521E3">
        <w:tblPrEx>
          <w:tblCellMar>
            <w:top w:w="0" w:type="dxa"/>
            <w:bottom w:w="0" w:type="dxa"/>
          </w:tblCellMar>
        </w:tblPrEx>
        <w:trPr>
          <w:trHeight w:val="937"/>
        </w:trPr>
        <w:tc>
          <w:tcPr>
            <w:tcW w:w="5224" w:type="dxa"/>
          </w:tcPr>
          <w:p w:rsidR="00582EDD" w:rsidRPr="00480EF9" w:rsidRDefault="00582EDD" w:rsidP="00582EDD">
            <w:pPr>
              <w:jc w:val="center"/>
              <w:rPr>
                <w:rFonts w:ascii="Tahoma" w:hAnsi="Tahoma" w:cs="David" w:hint="cs"/>
                <w:color w:val="3366FF"/>
                <w:rtl/>
              </w:rPr>
            </w:pPr>
            <w:r w:rsidRPr="00480EF9">
              <w:rPr>
                <w:rFonts w:ascii="Tahoma" w:hAnsi="Tahoma" w:cs="David" w:hint="cs"/>
                <w:color w:val="3366FF"/>
                <w:rtl/>
              </w:rPr>
              <w:t>סוג הדו"ח (שנתי או מסכם)</w:t>
            </w:r>
          </w:p>
          <w:p w:rsidR="00582EDD" w:rsidRPr="00480EF9" w:rsidRDefault="00582EDD" w:rsidP="00582EDD">
            <w:pPr>
              <w:jc w:val="center"/>
              <w:rPr>
                <w:rFonts w:ascii="Tahoma" w:hAnsi="Tahoma" w:cs="David" w:hint="cs"/>
                <w:color w:val="3366FF"/>
                <w:rtl/>
              </w:rPr>
            </w:pPr>
            <w:r w:rsidRPr="00480EF9">
              <w:rPr>
                <w:rFonts w:ascii="Tahoma" w:hAnsi="Tahoma" w:cs="David" w:hint="cs"/>
                <w:color w:val="3366FF"/>
                <w:rtl/>
              </w:rPr>
              <w:t xml:space="preserve"> שנת המחקר(ראשונה</w:t>
            </w:r>
            <w:r w:rsidR="00B0530F">
              <w:rPr>
                <w:rFonts w:ascii="Tahoma" w:hAnsi="Tahoma" w:cs="David" w:hint="cs"/>
                <w:color w:val="3366FF"/>
                <w:rtl/>
              </w:rPr>
              <w:t>,</w:t>
            </w:r>
            <w:r w:rsidRPr="00480EF9">
              <w:rPr>
                <w:rFonts w:ascii="Tahoma" w:hAnsi="Tahoma" w:cs="David" w:hint="cs"/>
                <w:color w:val="3366FF"/>
                <w:rtl/>
              </w:rPr>
              <w:t xml:space="preserve"> שניה או שלישית)</w:t>
            </w:r>
          </w:p>
          <w:p w:rsidR="00582EDD" w:rsidRPr="00480EF9" w:rsidRDefault="00582EDD" w:rsidP="00582EDD">
            <w:pPr>
              <w:jc w:val="center"/>
              <w:rPr>
                <w:rFonts w:ascii="Tahoma" w:hAnsi="Tahoma" w:cs="David" w:hint="cs"/>
                <w:color w:val="3366FF"/>
              </w:rPr>
            </w:pPr>
          </w:p>
        </w:tc>
      </w:tr>
    </w:tbl>
    <w:p w:rsidR="00582EDD" w:rsidRPr="00480EF9" w:rsidRDefault="00582EDD" w:rsidP="00582EDD">
      <w:pPr>
        <w:rPr>
          <w:rFonts w:ascii="Tahoma" w:hAnsi="Tahoma" w:cs="David" w:hint="cs"/>
          <w:rtl/>
        </w:rPr>
      </w:pPr>
    </w:p>
    <w:p w:rsidR="00582EDD" w:rsidRPr="00480EF9" w:rsidRDefault="00582EDD" w:rsidP="00582EDD">
      <w:pPr>
        <w:rPr>
          <w:rFonts w:ascii="Tahoma" w:hAnsi="Tahoma" w:cs="David" w:hint="cs"/>
          <w:rtl/>
        </w:rPr>
      </w:pPr>
    </w:p>
    <w:p w:rsidR="00582EDD" w:rsidRPr="00480EF9" w:rsidRDefault="00582EDD" w:rsidP="00582EDD">
      <w:pPr>
        <w:rPr>
          <w:rFonts w:ascii="Tahoma" w:hAnsi="Tahoma" w:cs="David" w:hint="cs"/>
          <w:rtl/>
        </w:rPr>
      </w:pPr>
    </w:p>
    <w:p w:rsidR="00582EDD" w:rsidRPr="00480EF9" w:rsidRDefault="00582EDD" w:rsidP="00582EDD">
      <w:pPr>
        <w:rPr>
          <w:rFonts w:ascii="Tahoma" w:hAnsi="Tahoma" w:cs="David" w:hint="cs"/>
          <w:rtl/>
        </w:rPr>
      </w:pPr>
    </w:p>
    <w:p w:rsidR="00582EDD" w:rsidRPr="00480EF9" w:rsidRDefault="00582EDD" w:rsidP="00582EDD">
      <w:pPr>
        <w:rPr>
          <w:rFonts w:ascii="Tahoma" w:hAnsi="Tahoma" w:cs="David" w:hint="cs"/>
          <w:rtl/>
        </w:rPr>
      </w:pPr>
    </w:p>
    <w:p w:rsidR="00582EDD" w:rsidRPr="00480EF9" w:rsidRDefault="00582EDD" w:rsidP="00582EDD">
      <w:pPr>
        <w:rPr>
          <w:rFonts w:ascii="Tahoma" w:hAnsi="Tahoma" w:cs="David" w:hint="cs"/>
          <w:rtl/>
        </w:rPr>
      </w:pPr>
    </w:p>
    <w:p w:rsidR="00582EDD" w:rsidRPr="00480EF9" w:rsidRDefault="00582EDD" w:rsidP="00582EDD">
      <w:pPr>
        <w:keepNext/>
        <w:jc w:val="center"/>
        <w:outlineLvl w:val="0"/>
        <w:rPr>
          <w:rFonts w:ascii="Tahoma" w:hAnsi="Tahoma" w:cs="David" w:hint="cs"/>
          <w:b/>
          <w:bCs/>
          <w:rtl/>
        </w:rPr>
      </w:pPr>
      <w:bookmarkStart w:id="37" w:name="_Toc394591939"/>
      <w:r w:rsidRPr="00480EF9">
        <w:rPr>
          <w:rFonts w:ascii="Tahoma" w:hAnsi="Tahoma" w:cs="David" w:hint="cs"/>
          <w:b/>
          <w:bCs/>
          <w:rtl/>
        </w:rPr>
        <w:t>מוגש ע"י</w:t>
      </w:r>
      <w:bookmarkEnd w:id="37"/>
      <w:r w:rsidRPr="00480EF9">
        <w:rPr>
          <w:rFonts w:ascii="Tahoma" w:hAnsi="Tahoma" w:cs="David" w:hint="cs"/>
          <w:b/>
          <w:bCs/>
          <w:rtl/>
        </w:rPr>
        <w:t xml:space="preserve"> </w:t>
      </w:r>
    </w:p>
    <w:p w:rsidR="00582EDD" w:rsidRPr="00480EF9" w:rsidRDefault="00582EDD" w:rsidP="00582EDD">
      <w:pPr>
        <w:rPr>
          <w:rFonts w:ascii="Tahoma" w:hAnsi="Tahoma" w:cs="David" w:hint="cs"/>
          <w:rtl/>
        </w:rPr>
      </w:pPr>
    </w:p>
    <w:p w:rsidR="00582EDD" w:rsidRPr="00480EF9" w:rsidRDefault="00582EDD" w:rsidP="00582EDD">
      <w:pPr>
        <w:keepNext/>
        <w:outlineLvl w:val="0"/>
        <w:rPr>
          <w:rFonts w:ascii="Tahoma" w:hAnsi="Tahoma" w:cs="David" w:hint="cs"/>
          <w:b/>
          <w:bCs/>
          <w:rtl/>
        </w:rPr>
      </w:pPr>
      <w:r w:rsidRPr="00480EF9">
        <w:rPr>
          <w:rFonts w:ascii="Tahoma" w:hAnsi="Tahoma" w:cs="David" w:hint="cs"/>
          <w:b/>
          <w:bCs/>
          <w:rtl/>
        </w:rPr>
        <w:t xml:space="preserve"> </w:t>
      </w:r>
      <w:bookmarkStart w:id="38" w:name="_Toc394591940"/>
      <w:r w:rsidRPr="00480EF9">
        <w:rPr>
          <w:rFonts w:ascii="Tahoma" w:hAnsi="Tahoma" w:cs="David" w:hint="cs"/>
          <w:b/>
          <w:bCs/>
          <w:rtl/>
        </w:rPr>
        <w:t>חוקרים ראשיים:</w:t>
      </w:r>
      <w:bookmarkEnd w:id="38"/>
    </w:p>
    <w:p w:rsidR="00582EDD" w:rsidRPr="00480EF9" w:rsidRDefault="00582EDD" w:rsidP="00582EDD">
      <w:pPr>
        <w:keepNext/>
        <w:outlineLvl w:val="0"/>
        <w:rPr>
          <w:rFonts w:ascii="Tahoma" w:hAnsi="Tahoma" w:cs="David" w:hint="cs"/>
          <w:color w:val="3366FF"/>
          <w:rtl/>
        </w:rPr>
      </w:pPr>
      <w:r w:rsidRPr="00480EF9">
        <w:rPr>
          <w:rFonts w:ascii="Tahoma" w:hAnsi="Tahoma" w:cs="David" w:hint="cs"/>
          <w:color w:val="3366FF"/>
          <w:rtl/>
        </w:rPr>
        <w:t xml:space="preserve"> </w:t>
      </w:r>
      <w:bookmarkStart w:id="39" w:name="_Toc394591941"/>
      <w:r w:rsidRPr="00480EF9">
        <w:rPr>
          <w:rFonts w:ascii="Tahoma" w:hAnsi="Tahoma" w:cs="David" w:hint="cs"/>
          <w:color w:val="3366FF"/>
          <w:rtl/>
        </w:rPr>
        <w:t>(בעמודה ימנית שם ותואר אקדמי, בעמודה השמאלית מוסד או מחלקה):</w:t>
      </w:r>
      <w:bookmarkEnd w:id="39"/>
    </w:p>
    <w:tbl>
      <w:tblPr>
        <w:tblpPr w:leftFromText="180" w:rightFromText="180" w:vertAnchor="text" w:horzAnchor="margin" w:tblpXSpec="center" w:tblpY="38"/>
        <w:bidiVisual/>
        <w:tblW w:w="755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3776"/>
        <w:gridCol w:w="3776"/>
      </w:tblGrid>
      <w:tr w:rsidR="00582EDD" w:rsidRPr="00480EF9" w:rsidTr="00EB65AE">
        <w:tblPrEx>
          <w:tblCellMar>
            <w:top w:w="0" w:type="dxa"/>
            <w:bottom w:w="0" w:type="dxa"/>
          </w:tblCellMar>
        </w:tblPrEx>
        <w:trPr>
          <w:cantSplit/>
          <w:trHeight w:val="251"/>
        </w:trPr>
        <w:tc>
          <w:tcPr>
            <w:tcW w:w="3776" w:type="dxa"/>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blPrEx>
          <w:tblCellMar>
            <w:top w:w="0" w:type="dxa"/>
            <w:bottom w:w="0" w:type="dxa"/>
          </w:tblCellMar>
        </w:tblPrEx>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blPrEx>
          <w:tblCellMar>
            <w:top w:w="0" w:type="dxa"/>
            <w:bottom w:w="0" w:type="dxa"/>
          </w:tblCellMar>
        </w:tblPrEx>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blPrEx>
          <w:tblCellMar>
            <w:top w:w="0" w:type="dxa"/>
            <w:bottom w:w="0" w:type="dxa"/>
          </w:tblCellMar>
        </w:tblPrEx>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bl>
    <w:p w:rsidR="00582EDD" w:rsidRPr="00480EF9" w:rsidRDefault="00582EDD" w:rsidP="00582EDD">
      <w:pPr>
        <w:keepNext/>
        <w:jc w:val="center"/>
        <w:outlineLvl w:val="0"/>
        <w:rPr>
          <w:rFonts w:ascii="Tahoma" w:hAnsi="Tahoma" w:cs="David" w:hint="cs"/>
          <w:b/>
          <w:bCs/>
          <w:rtl/>
        </w:rPr>
      </w:pPr>
    </w:p>
    <w:p w:rsidR="00582EDD" w:rsidRPr="00480EF9" w:rsidRDefault="00582EDD" w:rsidP="00582EDD">
      <w:pPr>
        <w:keepNext/>
        <w:jc w:val="center"/>
        <w:outlineLvl w:val="0"/>
        <w:rPr>
          <w:rFonts w:ascii="Tahoma" w:hAnsi="Tahoma" w:cs="David" w:hint="cs"/>
          <w:b/>
          <w:bCs/>
          <w:rtl/>
        </w:rPr>
      </w:pPr>
    </w:p>
    <w:p w:rsidR="00582EDD" w:rsidRPr="00480EF9" w:rsidRDefault="00582EDD" w:rsidP="00582EDD">
      <w:pPr>
        <w:jc w:val="center"/>
        <w:rPr>
          <w:rFonts w:ascii="Tahoma" w:hAnsi="Tahoma" w:cs="David" w:hint="cs"/>
          <w:b/>
          <w:bCs/>
          <w:rtl/>
        </w:rPr>
      </w:pPr>
    </w:p>
    <w:p w:rsidR="00582EDD" w:rsidRPr="00480EF9" w:rsidRDefault="00582EDD" w:rsidP="00582EDD">
      <w:pPr>
        <w:rPr>
          <w:rFonts w:ascii="Tahoma" w:hAnsi="Tahoma" w:cs="David" w:hint="cs"/>
          <w:b/>
          <w:bCs/>
          <w:rtl/>
        </w:rPr>
      </w:pPr>
    </w:p>
    <w:p w:rsidR="00582EDD" w:rsidRPr="00480EF9" w:rsidRDefault="00582EDD" w:rsidP="00582EDD">
      <w:pPr>
        <w:jc w:val="center"/>
        <w:rPr>
          <w:rFonts w:ascii="Tahoma" w:hAnsi="Tahoma" w:cs="David" w:hint="cs"/>
          <w:b/>
          <w:bCs/>
          <w:rtl/>
        </w:rPr>
      </w:pPr>
    </w:p>
    <w:p w:rsidR="00582EDD" w:rsidRPr="00480EF9" w:rsidRDefault="00582EDD" w:rsidP="00582EDD">
      <w:pPr>
        <w:rPr>
          <w:rFonts w:ascii="Tahoma" w:hAnsi="Tahoma" w:cs="David"/>
          <w:b/>
          <w:bCs/>
        </w:rPr>
      </w:pPr>
    </w:p>
    <w:p w:rsidR="00582EDD" w:rsidRPr="00480EF9" w:rsidRDefault="00582EDD" w:rsidP="00582EDD">
      <w:pPr>
        <w:rPr>
          <w:rFonts w:ascii="Tahoma" w:hAnsi="Tahoma" w:cs="David" w:hint="cs"/>
          <w:b/>
          <w:bCs/>
          <w:rtl/>
        </w:rPr>
      </w:pPr>
      <w:r w:rsidRPr="00480EF9">
        <w:rPr>
          <w:rFonts w:ascii="Tahoma" w:hAnsi="Tahoma" w:cs="David" w:hint="cs"/>
          <w:b/>
          <w:bCs/>
          <w:rtl/>
        </w:rPr>
        <w:t>חוקרים נוספים:</w:t>
      </w:r>
    </w:p>
    <w:p w:rsidR="00582EDD" w:rsidRPr="00480EF9" w:rsidRDefault="00582EDD" w:rsidP="00582EDD">
      <w:pPr>
        <w:keepNext/>
        <w:outlineLvl w:val="0"/>
        <w:rPr>
          <w:rFonts w:ascii="Tahoma" w:hAnsi="Tahoma" w:cs="David" w:hint="cs"/>
          <w:color w:val="3366FF"/>
          <w:rtl/>
        </w:rPr>
      </w:pPr>
      <w:bookmarkStart w:id="40" w:name="_Toc394591942"/>
      <w:r w:rsidRPr="00480EF9">
        <w:rPr>
          <w:rFonts w:ascii="Tahoma" w:hAnsi="Tahoma" w:cs="David" w:hint="cs"/>
          <w:color w:val="3366FF"/>
          <w:rtl/>
        </w:rPr>
        <w:t>(בעמודה ימנית שם מלא ותואר אקדמי, בעמודה השמאלית מוסד או מחלקה):</w:t>
      </w:r>
      <w:bookmarkEnd w:id="40"/>
    </w:p>
    <w:p w:rsidR="00582EDD" w:rsidRPr="00480EF9" w:rsidRDefault="00582EDD" w:rsidP="00582EDD">
      <w:pPr>
        <w:rPr>
          <w:rFonts w:ascii="Tahoma" w:hAnsi="Tahoma" w:cs="David" w:hint="cs"/>
          <w:b/>
          <w:bCs/>
          <w:rtl/>
        </w:rPr>
      </w:pPr>
    </w:p>
    <w:tbl>
      <w:tblPr>
        <w:tblpPr w:leftFromText="180" w:rightFromText="180" w:vertAnchor="text" w:horzAnchor="margin" w:tblpXSpec="center" w:tblpY="38"/>
        <w:bidiVisual/>
        <w:tblW w:w="755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3776"/>
        <w:gridCol w:w="3776"/>
      </w:tblGrid>
      <w:tr w:rsidR="00582EDD" w:rsidRPr="00480EF9" w:rsidTr="00EB65AE">
        <w:tblPrEx>
          <w:tblCellMar>
            <w:top w:w="0" w:type="dxa"/>
            <w:bottom w:w="0" w:type="dxa"/>
          </w:tblCellMar>
        </w:tblPrEx>
        <w:trPr>
          <w:cantSplit/>
          <w:trHeight w:val="251"/>
        </w:trPr>
        <w:tc>
          <w:tcPr>
            <w:tcW w:w="3776" w:type="dxa"/>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blPrEx>
          <w:tblCellMar>
            <w:top w:w="0" w:type="dxa"/>
            <w:bottom w:w="0" w:type="dxa"/>
          </w:tblCellMar>
        </w:tblPrEx>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blPrEx>
          <w:tblCellMar>
            <w:top w:w="0" w:type="dxa"/>
            <w:bottom w:w="0" w:type="dxa"/>
          </w:tblCellMar>
        </w:tblPrEx>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bl>
    <w:p w:rsidR="00582EDD" w:rsidRPr="00480EF9" w:rsidRDefault="00582EDD" w:rsidP="00582EDD">
      <w:pPr>
        <w:rPr>
          <w:rFonts w:ascii="Tahoma" w:hAnsi="Tahoma" w:cs="David" w:hint="cs"/>
          <w:rtl/>
        </w:rPr>
      </w:pPr>
    </w:p>
    <w:p w:rsidR="00582EDD" w:rsidRPr="00480EF9" w:rsidRDefault="00582EDD" w:rsidP="00582EDD">
      <w:pPr>
        <w:rPr>
          <w:rFonts w:ascii="Tahoma" w:hAnsi="Tahoma" w:cs="David" w:hint="cs"/>
          <w:rtl/>
        </w:rPr>
      </w:pPr>
    </w:p>
    <w:p w:rsidR="00EB65AE" w:rsidRPr="00480EF9" w:rsidRDefault="00EB65AE" w:rsidP="00582EDD">
      <w:pPr>
        <w:keepNext/>
        <w:jc w:val="center"/>
        <w:outlineLvl w:val="0"/>
        <w:rPr>
          <w:rFonts w:ascii="Tahoma" w:hAnsi="Tahoma" w:cs="David" w:hint="cs"/>
          <w:b/>
          <w:bCs/>
          <w:rtl/>
        </w:rPr>
      </w:pPr>
    </w:p>
    <w:p w:rsidR="00EB65AE" w:rsidRPr="00480EF9" w:rsidRDefault="00EB65AE" w:rsidP="00582EDD">
      <w:pPr>
        <w:keepNext/>
        <w:jc w:val="center"/>
        <w:outlineLvl w:val="0"/>
        <w:rPr>
          <w:rFonts w:ascii="Tahoma" w:hAnsi="Tahoma" w:cs="David" w:hint="cs"/>
          <w:b/>
          <w:bCs/>
          <w:rtl/>
        </w:rPr>
      </w:pPr>
    </w:p>
    <w:p w:rsidR="00EB65AE" w:rsidRPr="00480EF9" w:rsidRDefault="00EB65AE" w:rsidP="00582EDD">
      <w:pPr>
        <w:keepNext/>
        <w:jc w:val="center"/>
        <w:outlineLvl w:val="0"/>
        <w:rPr>
          <w:rFonts w:ascii="Tahoma" w:hAnsi="Tahoma" w:cs="David" w:hint="cs"/>
          <w:b/>
          <w:bCs/>
          <w:rtl/>
        </w:rPr>
      </w:pPr>
    </w:p>
    <w:p w:rsidR="00582EDD" w:rsidRPr="00480EF9" w:rsidRDefault="00582EDD" w:rsidP="00582EDD">
      <w:pPr>
        <w:keepNext/>
        <w:jc w:val="center"/>
        <w:outlineLvl w:val="0"/>
        <w:rPr>
          <w:rFonts w:ascii="Tahoma" w:hAnsi="Tahoma" w:cs="David" w:hint="cs"/>
          <w:b/>
          <w:bCs/>
          <w:rtl/>
        </w:rPr>
      </w:pPr>
      <w:bookmarkStart w:id="41" w:name="_Toc394591943"/>
      <w:r w:rsidRPr="00480EF9">
        <w:rPr>
          <w:rFonts w:ascii="Tahoma" w:hAnsi="Tahoma" w:cs="David" w:hint="cs"/>
          <w:b/>
          <w:bCs/>
          <w:rtl/>
        </w:rPr>
        <w:t>מוגש למדען הראשי</w:t>
      </w:r>
      <w:bookmarkEnd w:id="41"/>
    </w:p>
    <w:p w:rsidR="00582EDD" w:rsidRPr="00480EF9" w:rsidRDefault="00582EDD" w:rsidP="00582EDD">
      <w:pPr>
        <w:jc w:val="center"/>
        <w:rPr>
          <w:rFonts w:ascii="Tahoma" w:hAnsi="Tahoma" w:cs="David" w:hint="cs"/>
          <w:b/>
          <w:bCs/>
          <w:rtl/>
        </w:rPr>
      </w:pPr>
      <w:r w:rsidRPr="00480EF9">
        <w:rPr>
          <w:rFonts w:ascii="Tahoma" w:hAnsi="Tahoma" w:cs="David" w:hint="cs"/>
          <w:b/>
          <w:bCs/>
          <w:rtl/>
        </w:rPr>
        <w:t>המשרד להגנת הסביבה</w:t>
      </w:r>
    </w:p>
    <w:p w:rsidR="00582EDD" w:rsidRPr="00480EF9" w:rsidRDefault="00582EDD" w:rsidP="00582EDD">
      <w:pPr>
        <w:rPr>
          <w:rFonts w:ascii="Tahoma" w:hAnsi="Tahoma" w:cs="David" w:hint="cs"/>
          <w:b/>
          <w:bCs/>
          <w:rtl/>
        </w:rPr>
      </w:pPr>
    </w:p>
    <w:tbl>
      <w:tblPr>
        <w:tblpPr w:leftFromText="180" w:rightFromText="180" w:vertAnchor="text" w:horzAnchor="margin" w:tblpXSpec="center" w:tblpY="-55"/>
        <w:bidiVisual/>
        <w:tblW w:w="0" w:type="auto"/>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3416"/>
      </w:tblGrid>
      <w:tr w:rsidR="00582EDD" w:rsidRPr="00480EF9" w:rsidTr="00582EDD">
        <w:tblPrEx>
          <w:tblCellMar>
            <w:top w:w="0" w:type="dxa"/>
            <w:bottom w:w="0" w:type="dxa"/>
          </w:tblCellMar>
        </w:tblPrEx>
        <w:trPr>
          <w:trHeight w:val="435"/>
        </w:trPr>
        <w:tc>
          <w:tcPr>
            <w:tcW w:w="3416" w:type="dxa"/>
          </w:tcPr>
          <w:p w:rsidR="00582EDD" w:rsidRPr="00480EF9" w:rsidRDefault="00582EDD" w:rsidP="00582EDD">
            <w:pPr>
              <w:keepNext/>
              <w:outlineLvl w:val="3"/>
              <w:rPr>
                <w:rFonts w:ascii="Tahoma" w:hAnsi="Tahoma" w:cs="David" w:hint="cs"/>
                <w:color w:val="0000FF"/>
              </w:rPr>
            </w:pPr>
            <w:bookmarkStart w:id="42" w:name="_Toc394591944"/>
            <w:r w:rsidRPr="00480EF9">
              <w:rPr>
                <w:rFonts w:ascii="Tahoma" w:hAnsi="Tahoma" w:cs="David" w:hint="cs"/>
                <w:color w:val="0000FF"/>
                <w:rtl/>
              </w:rPr>
              <w:t>תאריך הגשה:</w:t>
            </w:r>
            <w:bookmarkEnd w:id="42"/>
          </w:p>
        </w:tc>
      </w:tr>
    </w:tbl>
    <w:p w:rsidR="00582EDD" w:rsidRPr="00480EF9" w:rsidRDefault="00582EDD" w:rsidP="00582EDD">
      <w:pPr>
        <w:rPr>
          <w:rFonts w:ascii="Tahoma" w:hAnsi="Tahoma" w:cs="David" w:hint="cs"/>
          <w:b/>
          <w:bCs/>
          <w:rtl/>
        </w:rPr>
      </w:pPr>
    </w:p>
    <w:p w:rsidR="001B5A42" w:rsidRPr="00480EF9" w:rsidRDefault="001B5A42" w:rsidP="00582EDD">
      <w:pPr>
        <w:rPr>
          <w:rFonts w:ascii="Tahoma" w:hAnsi="Tahoma" w:cs="David" w:hint="cs"/>
          <w:b/>
          <w:bCs/>
          <w:rtl/>
        </w:rPr>
      </w:pPr>
    </w:p>
    <w:p w:rsidR="00E521E3" w:rsidRPr="00480EF9" w:rsidRDefault="00E521E3" w:rsidP="00582EDD">
      <w:pPr>
        <w:rPr>
          <w:rFonts w:ascii="Tahoma" w:hAnsi="Tahoma" w:cs="David" w:hint="cs"/>
          <w:sz w:val="28"/>
          <w:szCs w:val="28"/>
          <w:u w:val="single"/>
          <w:rtl/>
        </w:rPr>
      </w:pPr>
    </w:p>
    <w:p w:rsidR="00582EDD" w:rsidRPr="00480EF9" w:rsidRDefault="00582EDD" w:rsidP="00582EDD">
      <w:pPr>
        <w:rPr>
          <w:rFonts w:ascii="Tahoma" w:hAnsi="Tahoma" w:cs="David" w:hint="cs"/>
          <w:sz w:val="28"/>
          <w:szCs w:val="28"/>
          <w:u w:val="single"/>
          <w:rtl/>
        </w:rPr>
      </w:pPr>
      <w:r w:rsidRPr="00480EF9">
        <w:rPr>
          <w:rFonts w:ascii="Tahoma" w:hAnsi="Tahoma" w:cs="David" w:hint="cs"/>
          <w:sz w:val="28"/>
          <w:szCs w:val="28"/>
          <w:u w:val="single"/>
          <w:rtl/>
        </w:rPr>
        <w:t>*תודות:</w:t>
      </w:r>
    </w:p>
    <w:p w:rsidR="00582EDD" w:rsidRPr="00480EF9" w:rsidRDefault="00582EDD" w:rsidP="00582EDD">
      <w:pPr>
        <w:rPr>
          <w:rFonts w:ascii="Tahoma" w:hAnsi="Tahoma" w:cs="David" w:hint="cs"/>
          <w:b/>
          <w:bCs/>
          <w:rtl/>
        </w:rPr>
      </w:pPr>
    </w:p>
    <w:tbl>
      <w:tblPr>
        <w:bidiVisual/>
        <w:tblW w:w="10080" w:type="dxa"/>
        <w:tblCellSpacing w:w="20" w:type="dxa"/>
        <w:tblInd w:w="-666"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0BF" w:firstRow="1" w:lastRow="0" w:firstColumn="1" w:lastColumn="0" w:noHBand="0" w:noVBand="0"/>
      </w:tblPr>
      <w:tblGrid>
        <w:gridCol w:w="2353"/>
        <w:gridCol w:w="6299"/>
        <w:gridCol w:w="1428"/>
      </w:tblGrid>
      <w:tr w:rsidR="00582EDD" w:rsidRPr="00480EF9" w:rsidTr="00582EDD">
        <w:tblPrEx>
          <w:tblCellMar>
            <w:top w:w="0" w:type="dxa"/>
            <w:bottom w:w="0" w:type="dxa"/>
          </w:tblCellMar>
        </w:tblPrEx>
        <w:trPr>
          <w:tblCellSpacing w:w="20" w:type="dxa"/>
        </w:trPr>
        <w:tc>
          <w:tcPr>
            <w:tcW w:w="8592" w:type="dxa"/>
            <w:gridSpan w:val="2"/>
            <w:tcBorders>
              <w:top w:val="dashDotStroked" w:sz="24" w:space="0" w:color="auto"/>
              <w:left w:val="dashDotStroked" w:sz="24" w:space="0" w:color="auto"/>
              <w:bottom w:val="dashDotStroked" w:sz="24" w:space="0" w:color="auto"/>
              <w:right w:val="dashDotStroked" w:sz="24" w:space="0" w:color="auto"/>
            </w:tcBorders>
          </w:tcPr>
          <w:p w:rsidR="00582EDD" w:rsidRPr="00480EF9" w:rsidRDefault="00582EDD" w:rsidP="00582EDD">
            <w:pPr>
              <w:rPr>
                <w:rFonts w:ascii="Tahoma" w:hAnsi="Tahoma" w:cs="David" w:hint="cs"/>
                <w:b/>
                <w:bCs/>
              </w:rPr>
            </w:pPr>
            <w:r w:rsidRPr="00480EF9">
              <w:rPr>
                <w:rFonts w:ascii="Tahoma" w:hAnsi="Tahoma" w:cs="David" w:hint="cs"/>
                <w:b/>
                <w:bCs/>
                <w:rtl/>
              </w:rPr>
              <w:t>תוכן עניינים</w:t>
            </w:r>
          </w:p>
        </w:tc>
        <w:tc>
          <w:tcPr>
            <w:tcW w:w="1368" w:type="dxa"/>
            <w:tcBorders>
              <w:top w:val="dashDotStroked" w:sz="24" w:space="0" w:color="auto"/>
              <w:left w:val="dashDotStroked" w:sz="24" w:space="0" w:color="auto"/>
              <w:bottom w:val="dashDotStroked" w:sz="24" w:space="0" w:color="auto"/>
              <w:right w:val="dashDotStroked" w:sz="24" w:space="0" w:color="auto"/>
            </w:tcBorders>
          </w:tcPr>
          <w:p w:rsidR="00582EDD" w:rsidRPr="00480EF9" w:rsidRDefault="00582EDD" w:rsidP="00582EDD">
            <w:pPr>
              <w:rPr>
                <w:rFonts w:ascii="Tahoma" w:hAnsi="Tahoma" w:cs="David" w:hint="cs"/>
                <w:b/>
                <w:bCs/>
              </w:rPr>
            </w:pPr>
            <w:r w:rsidRPr="00480EF9">
              <w:rPr>
                <w:rFonts w:ascii="Tahoma" w:hAnsi="Tahoma" w:cs="David" w:hint="cs"/>
                <w:b/>
                <w:bCs/>
                <w:rtl/>
              </w:rPr>
              <w:t>מספר עמוד</w:t>
            </w:r>
          </w:p>
        </w:tc>
      </w:tr>
      <w:tr w:rsidR="00582EDD" w:rsidRPr="00480EF9" w:rsidTr="00582EDD">
        <w:tblPrEx>
          <w:tblCellMar>
            <w:top w:w="0" w:type="dxa"/>
            <w:bottom w:w="0" w:type="dxa"/>
          </w:tblCellMar>
        </w:tblPrEx>
        <w:trPr>
          <w:tblCellSpacing w:w="20" w:type="dxa"/>
        </w:trPr>
        <w:tc>
          <w:tcPr>
            <w:tcW w:w="8592" w:type="dxa"/>
            <w:gridSpan w:val="2"/>
          </w:tcPr>
          <w:p w:rsidR="00582EDD" w:rsidRPr="00480EF9" w:rsidRDefault="00582EDD" w:rsidP="00582EDD">
            <w:pPr>
              <w:rPr>
                <w:rFonts w:ascii="Tahoma" w:hAnsi="Tahoma" w:cs="David" w:hint="cs"/>
              </w:rPr>
            </w:pPr>
            <w:r w:rsidRPr="00480EF9">
              <w:rPr>
                <w:rFonts w:ascii="Tahoma" w:hAnsi="Tahoma" w:cs="David" w:hint="cs"/>
                <w:rtl/>
              </w:rPr>
              <w:lastRenderedPageBreak/>
              <w:t>תקציר בעברית</w:t>
            </w:r>
            <w:r w:rsidRPr="00480EF9">
              <w:rPr>
                <w:rFonts w:ascii="Tahoma" w:hAnsi="Tahoma" w:cs="David"/>
                <w:vertAlign w:val="superscript"/>
              </w:rPr>
              <w:footnoteReference w:customMarkFollows="1" w:id="1"/>
              <w:t>1,2,3</w:t>
            </w: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tblCellSpacing w:w="20" w:type="dxa"/>
        </w:trPr>
        <w:tc>
          <w:tcPr>
            <w:tcW w:w="8592" w:type="dxa"/>
            <w:gridSpan w:val="2"/>
          </w:tcPr>
          <w:p w:rsidR="00582EDD" w:rsidRPr="00480EF9" w:rsidRDefault="00582EDD" w:rsidP="00582EDD">
            <w:pPr>
              <w:rPr>
                <w:rFonts w:ascii="Tahoma" w:hAnsi="Tahoma" w:cs="David" w:hint="cs"/>
              </w:rPr>
            </w:pPr>
            <w:r w:rsidRPr="00480EF9">
              <w:rPr>
                <w:rFonts w:ascii="Tahoma" w:hAnsi="Tahoma" w:cs="David" w:hint="cs"/>
                <w:rtl/>
              </w:rPr>
              <w:t>תקציר באנגלית</w:t>
            </w:r>
            <w:r w:rsidRPr="00480EF9">
              <w:rPr>
                <w:rFonts w:ascii="Tahoma" w:hAnsi="Tahoma" w:cs="David"/>
                <w:vertAlign w:val="superscript"/>
              </w:rPr>
              <w:footnoteReference w:customMarkFollows="1" w:id="2"/>
              <w:t>3</w:t>
            </w: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tblCellSpacing w:w="20" w:type="dxa"/>
        </w:trPr>
        <w:tc>
          <w:tcPr>
            <w:tcW w:w="8592" w:type="dxa"/>
            <w:gridSpan w:val="2"/>
          </w:tcPr>
          <w:p w:rsidR="00582EDD" w:rsidRPr="00480EF9" w:rsidRDefault="00582EDD" w:rsidP="00582EDD">
            <w:pPr>
              <w:rPr>
                <w:rFonts w:ascii="Tahoma" w:hAnsi="Tahoma" w:cs="David" w:hint="cs"/>
              </w:rPr>
            </w:pPr>
            <w:r w:rsidRPr="00480EF9">
              <w:rPr>
                <w:rFonts w:ascii="Tahoma" w:hAnsi="Tahoma" w:cs="David" w:hint="cs"/>
                <w:rtl/>
              </w:rPr>
              <w:t>מילות מפתח</w:t>
            </w:r>
            <w:r w:rsidRPr="00480EF9">
              <w:rPr>
                <w:rFonts w:ascii="Tahoma" w:hAnsi="Tahoma" w:cs="David"/>
                <w:vertAlign w:val="superscript"/>
              </w:rPr>
              <w:footnoteReference w:customMarkFollows="1" w:id="3"/>
              <w:t>2,3</w:t>
            </w: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val="restart"/>
            <w:tcBorders>
              <w:right w:val="inset" w:sz="6" w:space="0" w:color="auto"/>
            </w:tcBorders>
          </w:tcPr>
          <w:p w:rsidR="00582EDD" w:rsidRPr="00480EF9" w:rsidRDefault="00582EDD" w:rsidP="00582EDD">
            <w:pPr>
              <w:keepNext/>
              <w:outlineLvl w:val="1"/>
              <w:rPr>
                <w:rFonts w:ascii="Tahoma" w:hAnsi="Tahoma" w:cs="David" w:hint="cs"/>
                <w:b/>
                <w:bCs/>
              </w:rPr>
            </w:pPr>
            <w:bookmarkStart w:id="43" w:name="_Toc394591945"/>
            <w:r w:rsidRPr="00480EF9">
              <w:rPr>
                <w:rFonts w:ascii="Tahoma" w:hAnsi="Tahoma" w:cs="David" w:hint="cs"/>
                <w:b/>
                <w:bCs/>
                <w:rtl/>
              </w:rPr>
              <w:t>מבוא</w:t>
            </w:r>
            <w:bookmarkEnd w:id="43"/>
          </w:p>
        </w:tc>
        <w:tc>
          <w:tcPr>
            <w:tcW w:w="6259" w:type="dxa"/>
            <w:tcBorders>
              <w:left w:val="inset" w:sz="6" w:space="0" w:color="auto"/>
              <w:bottom w:val="inset" w:sz="6" w:space="0" w:color="auto"/>
            </w:tcBorders>
          </w:tcPr>
          <w:p w:rsidR="00582EDD" w:rsidRPr="00480EF9" w:rsidRDefault="00582EDD" w:rsidP="00582EDD">
            <w:pPr>
              <w:keepNext/>
              <w:outlineLvl w:val="1"/>
              <w:rPr>
                <w:rFonts w:ascii="Tahoma" w:hAnsi="Tahoma" w:cs="David" w:hint="cs"/>
              </w:rPr>
            </w:pPr>
            <w:bookmarkStart w:id="44" w:name="_Toc394591946"/>
            <w:r w:rsidRPr="00480EF9">
              <w:rPr>
                <w:rFonts w:ascii="Tahoma" w:hAnsi="Tahoma" w:cs="David" w:hint="cs"/>
                <w:rtl/>
              </w:rPr>
              <w:t>הצגת הנושא</w:t>
            </w:r>
            <w:r w:rsidRPr="00480EF9">
              <w:rPr>
                <w:rFonts w:ascii="Tahoma" w:hAnsi="Tahoma" w:cs="David"/>
                <w:vertAlign w:val="superscript"/>
              </w:rPr>
              <w:footnoteReference w:customMarkFollows="1" w:id="4"/>
              <w:t>1,2,3</w:t>
            </w:r>
            <w:bookmarkEnd w:id="44"/>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tl/>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hint="cs"/>
                <w:rtl/>
              </w:rPr>
            </w:pPr>
            <w:r w:rsidRPr="00480EF9">
              <w:rPr>
                <w:rFonts w:ascii="Tahoma" w:hAnsi="Tahoma" w:cs="David" w:hint="cs"/>
                <w:rtl/>
              </w:rPr>
              <w:t>סקר ספרות</w:t>
            </w:r>
            <w:r w:rsidRPr="00480EF9">
              <w:rPr>
                <w:rFonts w:ascii="Tahoma" w:hAnsi="Tahoma" w:cs="David"/>
                <w:vertAlign w:val="superscript"/>
              </w:rPr>
              <w:footnoteReference w:customMarkFollows="1" w:id="5"/>
              <w:t>2,3</w:t>
            </w: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tl/>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hint="cs"/>
                <w:rtl/>
              </w:rPr>
            </w:pPr>
            <w:r w:rsidRPr="00480EF9">
              <w:rPr>
                <w:rFonts w:ascii="Tahoma" w:hAnsi="Tahoma" w:cs="David" w:hint="cs"/>
                <w:rtl/>
              </w:rPr>
              <w:t>מטרות העבודה</w:t>
            </w:r>
            <w:r w:rsidRPr="00480EF9">
              <w:rPr>
                <w:rFonts w:ascii="Tahoma" w:hAnsi="Tahoma" w:cs="David"/>
                <w:vertAlign w:val="superscript"/>
              </w:rPr>
              <w:footnoteReference w:customMarkFollows="1" w:id="6"/>
              <w:t>1,2,3</w:t>
            </w: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val="restart"/>
            <w:tcBorders>
              <w:right w:val="inset" w:sz="6" w:space="0" w:color="auto"/>
            </w:tcBorders>
          </w:tcPr>
          <w:p w:rsidR="00582EDD" w:rsidRPr="00480EF9" w:rsidRDefault="00582EDD" w:rsidP="00582EDD">
            <w:pPr>
              <w:keepNext/>
              <w:outlineLvl w:val="1"/>
              <w:rPr>
                <w:rFonts w:ascii="Tahoma" w:hAnsi="Tahoma" w:cs="David" w:hint="cs"/>
                <w:b/>
                <w:bCs/>
              </w:rPr>
            </w:pPr>
            <w:bookmarkStart w:id="45" w:name="_Toc394591947"/>
            <w:r w:rsidRPr="00480EF9">
              <w:rPr>
                <w:rFonts w:ascii="Tahoma" w:hAnsi="Tahoma" w:cs="David" w:hint="cs"/>
                <w:b/>
                <w:bCs/>
                <w:rtl/>
              </w:rPr>
              <w:t xml:space="preserve">רקע מדעי </w:t>
            </w:r>
            <w:r w:rsidRPr="00480EF9">
              <w:rPr>
                <w:rFonts w:ascii="Tahoma" w:hAnsi="Tahoma" w:cs="David"/>
                <w:b/>
                <w:bCs/>
                <w:vertAlign w:val="superscript"/>
              </w:rPr>
              <w:footnoteReference w:customMarkFollows="1" w:id="7"/>
              <w:t>1*,2,3</w:t>
            </w:r>
            <w:bookmarkEnd w:id="45"/>
            <w:r w:rsidRPr="00480EF9">
              <w:rPr>
                <w:rFonts w:ascii="Tahoma" w:hAnsi="Tahoma" w:cs="David" w:hint="cs"/>
                <w:b/>
                <w:bCs/>
                <w:rtl/>
              </w:rPr>
              <w:t xml:space="preserve"> </w:t>
            </w:r>
          </w:p>
        </w:tc>
        <w:tc>
          <w:tcPr>
            <w:tcW w:w="6259" w:type="dxa"/>
            <w:tcBorders>
              <w:left w:val="inset" w:sz="6" w:space="0" w:color="auto"/>
              <w:bottom w:val="inset" w:sz="6" w:space="0" w:color="auto"/>
            </w:tcBorders>
          </w:tcPr>
          <w:p w:rsidR="00582EDD" w:rsidRPr="00480EF9" w:rsidRDefault="00582EDD" w:rsidP="00582EDD">
            <w:pPr>
              <w:keepNext/>
              <w:outlineLvl w:val="1"/>
              <w:rPr>
                <w:rFonts w:ascii="Tahoma" w:hAnsi="Tahoma" w:cs="David" w:hint="cs"/>
                <w:b/>
                <w:b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Pr>
            </w:pPr>
          </w:p>
        </w:tc>
        <w:tc>
          <w:tcPr>
            <w:tcW w:w="6259" w:type="dxa"/>
            <w:tcBorders>
              <w:top w:val="inset" w:sz="6" w:space="0" w:color="auto"/>
              <w:left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val="restart"/>
            <w:tcBorders>
              <w:right w:val="inset" w:sz="6" w:space="0" w:color="auto"/>
            </w:tcBorders>
          </w:tcPr>
          <w:p w:rsidR="00582EDD" w:rsidRPr="00480EF9" w:rsidRDefault="00582EDD" w:rsidP="00582EDD">
            <w:pPr>
              <w:keepNext/>
              <w:outlineLvl w:val="1"/>
              <w:rPr>
                <w:rFonts w:ascii="Tahoma" w:hAnsi="Tahoma" w:cs="David" w:hint="cs"/>
                <w:b/>
                <w:bCs/>
              </w:rPr>
            </w:pPr>
            <w:bookmarkStart w:id="46" w:name="_Toc394591948"/>
            <w:r w:rsidRPr="00480EF9">
              <w:rPr>
                <w:rFonts w:ascii="Tahoma" w:hAnsi="Tahoma" w:cs="David" w:hint="cs"/>
                <w:b/>
                <w:bCs/>
                <w:rtl/>
              </w:rPr>
              <w:t>תיאור העבודה</w:t>
            </w:r>
            <w:r w:rsidRPr="00480EF9">
              <w:rPr>
                <w:rFonts w:ascii="Tahoma" w:hAnsi="Tahoma" w:cs="David"/>
                <w:b/>
                <w:bCs/>
              </w:rPr>
              <w:t xml:space="preserve">     </w:t>
            </w:r>
            <w:r w:rsidRPr="00480EF9">
              <w:rPr>
                <w:rFonts w:ascii="Tahoma" w:hAnsi="Tahoma" w:cs="David"/>
                <w:b/>
                <w:bCs/>
                <w:vertAlign w:val="superscript"/>
              </w:rPr>
              <w:footnoteReference w:customMarkFollows="1" w:id="8"/>
              <w:t>1,2,3</w:t>
            </w:r>
            <w:bookmarkEnd w:id="46"/>
          </w:p>
        </w:tc>
        <w:tc>
          <w:tcPr>
            <w:tcW w:w="6259" w:type="dxa"/>
            <w:tcBorders>
              <w:left w:val="inset" w:sz="6" w:space="0" w:color="auto"/>
              <w:bottom w:val="inset" w:sz="6" w:space="0" w:color="auto"/>
            </w:tcBorders>
          </w:tcPr>
          <w:p w:rsidR="00582EDD" w:rsidRPr="00480EF9" w:rsidRDefault="00582EDD" w:rsidP="00582EDD">
            <w:pPr>
              <w:rPr>
                <w:rFonts w:ascii="Tahoma" w:hAnsi="Tahoma" w:cs="David" w:hint="cs"/>
              </w:rPr>
            </w:pPr>
            <w:r w:rsidRPr="00480EF9">
              <w:rPr>
                <w:rFonts w:ascii="Tahoma" w:hAnsi="Tahoma" w:cs="David" w:hint="cs"/>
                <w:rtl/>
              </w:rPr>
              <w:t>שיטות</w:t>
            </w: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tl/>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hint="cs"/>
                <w:rtl/>
              </w:rPr>
            </w:pPr>
            <w:r w:rsidRPr="00480EF9">
              <w:rPr>
                <w:rFonts w:ascii="Tahoma" w:hAnsi="Tahoma" w:cs="David" w:hint="cs"/>
                <w:rtl/>
              </w:rPr>
              <w:t>ניסויים ו/או חישובים</w:t>
            </w: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Pr>
            </w:pPr>
          </w:p>
        </w:tc>
        <w:tc>
          <w:tcPr>
            <w:tcW w:w="6259" w:type="dxa"/>
            <w:tcBorders>
              <w:top w:val="inset" w:sz="6" w:space="0" w:color="auto"/>
              <w:left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val="restart"/>
            <w:tcBorders>
              <w:right w:val="inset" w:sz="6" w:space="0" w:color="auto"/>
            </w:tcBorders>
          </w:tcPr>
          <w:p w:rsidR="00582EDD" w:rsidRPr="00480EF9" w:rsidRDefault="00582EDD" w:rsidP="00582EDD">
            <w:pPr>
              <w:rPr>
                <w:rFonts w:ascii="Tahoma" w:hAnsi="Tahoma" w:cs="David"/>
                <w:b/>
                <w:bCs/>
              </w:rPr>
            </w:pPr>
            <w:r w:rsidRPr="00480EF9">
              <w:rPr>
                <w:rFonts w:ascii="Tahoma" w:hAnsi="Tahoma" w:cs="David" w:hint="cs"/>
                <w:b/>
                <w:bCs/>
                <w:rtl/>
              </w:rPr>
              <w:t>תוצאות</w:t>
            </w:r>
            <w:r w:rsidRPr="00480EF9">
              <w:rPr>
                <w:rFonts w:ascii="Tahoma" w:hAnsi="Tahoma" w:cs="David"/>
                <w:b/>
                <w:bCs/>
              </w:rPr>
              <w:t xml:space="preserve"> </w:t>
            </w:r>
            <w:r w:rsidRPr="00480EF9">
              <w:rPr>
                <w:rFonts w:ascii="Tahoma" w:hAnsi="Tahoma" w:cs="David"/>
                <w:b/>
                <w:bCs/>
                <w:vertAlign w:val="superscript"/>
              </w:rPr>
              <w:footnoteReference w:customMarkFollows="1" w:id="9"/>
              <w:t>1,2,3</w:t>
            </w:r>
            <w:r w:rsidRPr="00480EF9">
              <w:rPr>
                <w:rFonts w:ascii="Tahoma" w:hAnsi="Tahoma" w:cs="David"/>
                <w:b/>
                <w:bCs/>
              </w:rPr>
              <w:t xml:space="preserve"> </w:t>
            </w:r>
          </w:p>
        </w:tc>
        <w:tc>
          <w:tcPr>
            <w:tcW w:w="6259" w:type="dxa"/>
            <w:tcBorders>
              <w:left w:val="inset" w:sz="6" w:space="0" w:color="auto"/>
              <w:bottom w:val="inset" w:sz="6" w:space="0" w:color="auto"/>
            </w:tcBorders>
          </w:tcPr>
          <w:p w:rsidR="00582EDD" w:rsidRPr="00480EF9" w:rsidRDefault="00582EDD" w:rsidP="00582EDD">
            <w:pPr>
              <w:rPr>
                <w:rFonts w:ascii="Tahoma" w:hAnsi="Tahoma" w:cs="David" w:hint="cs"/>
                <w:b/>
                <w:b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val="restart"/>
            <w:tcBorders>
              <w:right w:val="inset" w:sz="6" w:space="0" w:color="auto"/>
            </w:tcBorders>
          </w:tcPr>
          <w:p w:rsidR="00582EDD" w:rsidRPr="00480EF9" w:rsidRDefault="00582EDD" w:rsidP="00582EDD">
            <w:pPr>
              <w:keepNext/>
              <w:outlineLvl w:val="1"/>
              <w:rPr>
                <w:rFonts w:ascii="Tahoma" w:hAnsi="Tahoma" w:cs="David"/>
                <w:b/>
                <w:bCs/>
                <w:rtl/>
              </w:rPr>
            </w:pPr>
            <w:bookmarkStart w:id="47" w:name="_Toc394591949"/>
            <w:r w:rsidRPr="00480EF9">
              <w:rPr>
                <w:rFonts w:ascii="Tahoma" w:hAnsi="Tahoma" w:cs="David" w:hint="cs"/>
                <w:b/>
                <w:bCs/>
                <w:rtl/>
              </w:rPr>
              <w:t>דיון בתוצאות</w:t>
            </w:r>
            <w:r w:rsidRPr="00480EF9">
              <w:rPr>
                <w:rFonts w:ascii="Tahoma" w:hAnsi="Tahoma" w:cs="David"/>
                <w:b/>
                <w:bCs/>
                <w:vertAlign w:val="superscript"/>
              </w:rPr>
              <w:footnoteReference w:customMarkFollows="1" w:id="10"/>
              <w:t>1*,2,3</w:t>
            </w:r>
            <w:bookmarkEnd w:id="47"/>
            <w:r w:rsidRPr="00480EF9">
              <w:rPr>
                <w:rFonts w:ascii="Tahoma" w:hAnsi="Tahoma" w:cs="David"/>
                <w:b/>
                <w:bCs/>
              </w:rPr>
              <w:t xml:space="preserve"> </w:t>
            </w:r>
          </w:p>
        </w:tc>
        <w:tc>
          <w:tcPr>
            <w:tcW w:w="6259" w:type="dxa"/>
            <w:tcBorders>
              <w:left w:val="inset" w:sz="6" w:space="0" w:color="auto"/>
            </w:tcBorders>
          </w:tcPr>
          <w:p w:rsidR="00582EDD" w:rsidRPr="00480EF9" w:rsidRDefault="00582EDD" w:rsidP="00582EDD">
            <w:pPr>
              <w:rPr>
                <w:rFonts w:ascii="Tahoma" w:hAnsi="Tahoma" w:cs="David" w:hint="cs"/>
                <w:rtl/>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tl/>
              </w:rPr>
            </w:pPr>
          </w:p>
        </w:tc>
        <w:tc>
          <w:tcPr>
            <w:tcW w:w="6259" w:type="dxa"/>
            <w:tcBorders>
              <w:left w:val="inset" w:sz="6" w:space="0" w:color="auto"/>
            </w:tcBorders>
          </w:tcPr>
          <w:p w:rsidR="00582EDD" w:rsidRPr="00480EF9" w:rsidRDefault="00582EDD" w:rsidP="00582EDD">
            <w:pPr>
              <w:rPr>
                <w:rFonts w:ascii="Tahoma" w:hAnsi="Tahoma" w:cs="David" w:hint="cs"/>
                <w:rtl/>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Pr>
            </w:pPr>
          </w:p>
        </w:tc>
        <w:tc>
          <w:tcPr>
            <w:tcW w:w="6259" w:type="dxa"/>
            <w:tcBorders>
              <w:left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val="restart"/>
            <w:tcBorders>
              <w:right w:val="inset" w:sz="6" w:space="0" w:color="auto"/>
            </w:tcBorders>
          </w:tcPr>
          <w:p w:rsidR="00582EDD" w:rsidRPr="00480EF9" w:rsidRDefault="00582EDD" w:rsidP="00582EDD">
            <w:pPr>
              <w:rPr>
                <w:rFonts w:ascii="Tahoma" w:hAnsi="Tahoma" w:cs="David" w:hint="cs"/>
                <w:b/>
                <w:bCs/>
              </w:rPr>
            </w:pPr>
            <w:r w:rsidRPr="00480EF9">
              <w:rPr>
                <w:rFonts w:ascii="Tahoma" w:hAnsi="Tahoma" w:cs="David" w:hint="cs"/>
                <w:b/>
                <w:bCs/>
                <w:rtl/>
              </w:rPr>
              <w:t xml:space="preserve">מסקנות </w:t>
            </w:r>
            <w:r w:rsidRPr="00480EF9">
              <w:rPr>
                <w:rFonts w:ascii="Tahoma" w:hAnsi="Tahoma" w:cs="David"/>
                <w:b/>
                <w:bCs/>
                <w:vertAlign w:val="superscript"/>
              </w:rPr>
              <w:footnoteReference w:customMarkFollows="1" w:id="11"/>
              <w:t>1*,2,3</w:t>
            </w:r>
          </w:p>
        </w:tc>
        <w:tc>
          <w:tcPr>
            <w:tcW w:w="6259" w:type="dxa"/>
            <w:tcBorders>
              <w:left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Pr>
            </w:pPr>
          </w:p>
        </w:tc>
        <w:tc>
          <w:tcPr>
            <w:tcW w:w="6259" w:type="dxa"/>
            <w:tcBorders>
              <w:left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r w:rsidR="00582EDD" w:rsidRPr="00480EF9" w:rsidTr="00582EDD">
        <w:tblPrEx>
          <w:tblCellMar>
            <w:top w:w="0" w:type="dxa"/>
            <w:bottom w:w="0" w:type="dxa"/>
          </w:tblCellMar>
        </w:tblPrEx>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hint="cs"/>
              </w:rPr>
            </w:pPr>
          </w:p>
        </w:tc>
        <w:tc>
          <w:tcPr>
            <w:tcW w:w="6259" w:type="dxa"/>
            <w:tcBorders>
              <w:left w:val="inset" w:sz="6" w:space="0" w:color="auto"/>
            </w:tcBorders>
          </w:tcPr>
          <w:p w:rsidR="00582EDD" w:rsidRPr="00480EF9" w:rsidRDefault="00582EDD" w:rsidP="00582EDD">
            <w:pPr>
              <w:rPr>
                <w:rFonts w:ascii="Tahoma" w:hAnsi="Tahoma" w:cs="David" w:hint="cs"/>
              </w:rPr>
            </w:pPr>
          </w:p>
        </w:tc>
        <w:tc>
          <w:tcPr>
            <w:tcW w:w="1368" w:type="dxa"/>
          </w:tcPr>
          <w:p w:rsidR="00582EDD" w:rsidRPr="00480EF9" w:rsidRDefault="00582EDD" w:rsidP="00582EDD">
            <w:pPr>
              <w:rPr>
                <w:rFonts w:ascii="Tahoma" w:hAnsi="Tahoma" w:cs="David" w:hint="cs"/>
                <w:b/>
                <w:bCs/>
              </w:rPr>
            </w:pPr>
          </w:p>
        </w:tc>
      </w:tr>
    </w:tbl>
    <w:p w:rsidR="00582EDD" w:rsidRPr="00480EF9" w:rsidRDefault="00582EDD" w:rsidP="00582EDD">
      <w:pPr>
        <w:rPr>
          <w:rFonts w:ascii="Tahoma" w:hAnsi="Tahoma" w:cs="David" w:hint="cs"/>
          <w:sz w:val="22"/>
          <w:szCs w:val="22"/>
          <w:rtl/>
        </w:rPr>
      </w:pPr>
    </w:p>
    <w:p w:rsidR="00582EDD" w:rsidRPr="00480EF9" w:rsidRDefault="00582EDD" w:rsidP="00582EDD">
      <w:pPr>
        <w:rPr>
          <w:rFonts w:ascii="Tahoma" w:hAnsi="Tahoma" w:cs="David" w:hint="cs"/>
          <w:sz w:val="22"/>
          <w:szCs w:val="22"/>
          <w:rtl/>
        </w:rPr>
      </w:pPr>
      <w:r w:rsidRPr="00480EF9">
        <w:rPr>
          <w:rFonts w:ascii="Tahoma" w:hAnsi="Tahoma" w:cs="David" w:hint="cs"/>
          <w:sz w:val="22"/>
          <w:szCs w:val="22"/>
          <w:rtl/>
        </w:rPr>
        <w:t>1 דו"ח חצי שנתי</w:t>
      </w:r>
    </w:p>
    <w:p w:rsidR="00582EDD" w:rsidRPr="00480EF9" w:rsidRDefault="00582EDD" w:rsidP="00582EDD">
      <w:pPr>
        <w:rPr>
          <w:rFonts w:ascii="Tahoma" w:hAnsi="Tahoma" w:cs="David" w:hint="cs"/>
          <w:sz w:val="22"/>
          <w:szCs w:val="22"/>
          <w:rtl/>
        </w:rPr>
      </w:pPr>
      <w:r w:rsidRPr="00480EF9">
        <w:rPr>
          <w:rFonts w:ascii="Tahoma" w:hAnsi="Tahoma" w:cs="David" w:hint="cs"/>
          <w:sz w:val="22"/>
          <w:szCs w:val="22"/>
          <w:rtl/>
        </w:rPr>
        <w:t>2 דו"ח שנתי</w:t>
      </w:r>
    </w:p>
    <w:p w:rsidR="00582EDD" w:rsidRPr="00480EF9" w:rsidRDefault="00582EDD" w:rsidP="00582EDD">
      <w:pPr>
        <w:rPr>
          <w:rFonts w:ascii="Tahoma" w:hAnsi="Tahoma" w:cs="David" w:hint="cs"/>
          <w:sz w:val="22"/>
          <w:szCs w:val="22"/>
          <w:rtl/>
        </w:rPr>
      </w:pPr>
      <w:r w:rsidRPr="00480EF9">
        <w:rPr>
          <w:rFonts w:ascii="Tahoma" w:hAnsi="Tahoma" w:cs="David" w:hint="cs"/>
          <w:sz w:val="22"/>
          <w:szCs w:val="22"/>
          <w:rtl/>
        </w:rPr>
        <w:t>3 דו"ח מסכם</w:t>
      </w:r>
    </w:p>
    <w:p w:rsidR="00582EDD" w:rsidRPr="00480EF9" w:rsidRDefault="00582EDD" w:rsidP="00582EDD">
      <w:pPr>
        <w:rPr>
          <w:rFonts w:ascii="Tahoma" w:hAnsi="Tahoma" w:cs="David" w:hint="cs"/>
          <w:sz w:val="22"/>
          <w:szCs w:val="22"/>
          <w:rtl/>
        </w:rPr>
      </w:pPr>
      <w:r w:rsidRPr="00480EF9">
        <w:rPr>
          <w:rFonts w:ascii="Tahoma" w:hAnsi="Tahoma" w:cs="David" w:hint="cs"/>
          <w:sz w:val="22"/>
          <w:szCs w:val="22"/>
          <w:rtl/>
        </w:rPr>
        <w:t>* אופציונאלי</w:t>
      </w:r>
    </w:p>
    <w:p w:rsidR="00582EDD" w:rsidRPr="00480EF9" w:rsidRDefault="00582EDD" w:rsidP="00582EDD">
      <w:pPr>
        <w:rPr>
          <w:rFonts w:ascii="Tahoma" w:hAnsi="Tahoma" w:cs="David" w:hint="cs"/>
          <w:rtl/>
        </w:rPr>
      </w:pPr>
    </w:p>
    <w:p w:rsidR="00B57F57" w:rsidRPr="00480EF9" w:rsidRDefault="00B57F57" w:rsidP="00582EDD">
      <w:pPr>
        <w:rPr>
          <w:rFonts w:ascii="Tahoma" w:hAnsi="Tahoma" w:cs="David" w:hint="cs"/>
          <w:rtl/>
        </w:rPr>
      </w:pPr>
    </w:p>
    <w:p w:rsidR="00B57F57" w:rsidRPr="00480EF9" w:rsidRDefault="00B57F57" w:rsidP="00582EDD">
      <w:pPr>
        <w:rPr>
          <w:rFonts w:ascii="Tahoma" w:hAnsi="Tahoma" w:cs="David" w:hint="cs"/>
          <w:rtl/>
        </w:rPr>
      </w:pPr>
    </w:p>
    <w:tbl>
      <w:tblPr>
        <w:bidiVisual/>
        <w:tblW w:w="10080" w:type="dxa"/>
        <w:tblCellSpacing w:w="20" w:type="dxa"/>
        <w:tblInd w:w="-691"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0BF" w:firstRow="1" w:lastRow="0" w:firstColumn="1" w:lastColumn="0" w:noHBand="0" w:noVBand="0"/>
      </w:tblPr>
      <w:tblGrid>
        <w:gridCol w:w="2340"/>
        <w:gridCol w:w="6312"/>
        <w:gridCol w:w="1428"/>
      </w:tblGrid>
      <w:tr w:rsidR="00582EDD" w:rsidRPr="00480EF9" w:rsidTr="00B57F57">
        <w:tblPrEx>
          <w:tblCellMar>
            <w:top w:w="0" w:type="dxa"/>
            <w:bottom w:w="0" w:type="dxa"/>
          </w:tblCellMar>
        </w:tblPrEx>
        <w:trPr>
          <w:cantSplit/>
          <w:trHeight w:val="291"/>
          <w:tblCellSpacing w:w="20" w:type="dxa"/>
        </w:trPr>
        <w:tc>
          <w:tcPr>
            <w:tcW w:w="2280" w:type="dxa"/>
            <w:vMerge w:val="restart"/>
          </w:tcPr>
          <w:p w:rsidR="00582EDD" w:rsidRPr="00480EF9" w:rsidRDefault="00582EDD" w:rsidP="00582EDD">
            <w:pPr>
              <w:rPr>
                <w:rFonts w:ascii="Tahoma" w:hAnsi="Tahoma" w:cs="David" w:hint="cs"/>
                <w:b/>
                <w:bCs/>
                <w:rtl/>
              </w:rPr>
            </w:pPr>
            <w:r w:rsidRPr="00480EF9">
              <w:rPr>
                <w:rFonts w:ascii="Tahoma" w:hAnsi="Tahoma" w:cs="David" w:hint="cs"/>
                <w:b/>
                <w:bCs/>
                <w:rtl/>
              </w:rPr>
              <w:t>אפשרויות יישום</w:t>
            </w:r>
          </w:p>
          <w:p w:rsidR="00582EDD" w:rsidRPr="00480EF9" w:rsidRDefault="00582EDD" w:rsidP="00582EDD">
            <w:pPr>
              <w:rPr>
                <w:rFonts w:ascii="Tahoma" w:hAnsi="Tahoma" w:cs="David"/>
                <w:b/>
                <w:bCs/>
              </w:rPr>
            </w:pPr>
            <w:r w:rsidRPr="00480EF9">
              <w:rPr>
                <w:rFonts w:ascii="Tahoma" w:hAnsi="Tahoma" w:cs="David" w:hint="cs"/>
                <w:b/>
                <w:bCs/>
                <w:rtl/>
              </w:rPr>
              <w:t>תוצאות העבודה</w:t>
            </w:r>
          </w:p>
          <w:p w:rsidR="00582EDD" w:rsidRPr="00480EF9" w:rsidRDefault="00582EDD" w:rsidP="00582EDD">
            <w:pPr>
              <w:rPr>
                <w:rFonts w:ascii="Tahoma" w:hAnsi="Tahoma" w:cs="David"/>
              </w:rPr>
            </w:pPr>
            <w:r w:rsidRPr="00480EF9">
              <w:rPr>
                <w:rFonts w:ascii="Tahoma" w:hAnsi="Tahoma" w:cs="David" w:hint="cs"/>
                <w:b/>
                <w:bCs/>
                <w:rtl/>
              </w:rPr>
              <w:t xml:space="preserve">בישראל </w:t>
            </w:r>
            <w:r w:rsidRPr="00480EF9">
              <w:rPr>
                <w:rFonts w:ascii="Tahoma" w:hAnsi="Tahoma" w:cs="David"/>
                <w:b/>
                <w:bCs/>
                <w:vertAlign w:val="superscript"/>
              </w:rPr>
              <w:footnoteReference w:customMarkFollows="1" w:id="12"/>
              <w:t>2*,3</w:t>
            </w:r>
            <w:r w:rsidRPr="00480EF9">
              <w:rPr>
                <w:rFonts w:ascii="Tahoma" w:hAnsi="Tahoma" w:cs="David" w:hint="cs"/>
                <w:b/>
                <w:bCs/>
                <w:rtl/>
              </w:rPr>
              <w:t xml:space="preserve"> </w:t>
            </w:r>
          </w:p>
        </w:tc>
        <w:tc>
          <w:tcPr>
            <w:tcW w:w="6272" w:type="dxa"/>
          </w:tcPr>
          <w:p w:rsidR="00582EDD" w:rsidRPr="00480EF9" w:rsidRDefault="00582EDD" w:rsidP="00582EDD">
            <w:pPr>
              <w:rPr>
                <w:rFonts w:ascii="Tahoma" w:hAnsi="Tahoma" w:cs="David"/>
                <w:b/>
                <w:bCs/>
              </w:rPr>
            </w:pPr>
          </w:p>
        </w:tc>
        <w:tc>
          <w:tcPr>
            <w:tcW w:w="1368" w:type="dxa"/>
          </w:tcPr>
          <w:p w:rsidR="00582EDD" w:rsidRPr="00480EF9" w:rsidRDefault="00582EDD" w:rsidP="00582EDD">
            <w:pPr>
              <w:rPr>
                <w:rFonts w:ascii="Tahoma" w:hAnsi="Tahoma" w:cs="David"/>
                <w:b/>
                <w:bCs/>
              </w:rPr>
            </w:pPr>
          </w:p>
        </w:tc>
      </w:tr>
      <w:tr w:rsidR="00582EDD" w:rsidRPr="00480EF9" w:rsidTr="00B57F57">
        <w:tblPrEx>
          <w:tblCellMar>
            <w:top w:w="0" w:type="dxa"/>
            <w:bottom w:w="0" w:type="dxa"/>
          </w:tblCellMar>
        </w:tblPrEx>
        <w:trPr>
          <w:cantSplit/>
          <w:trHeight w:val="290"/>
          <w:tblCellSpacing w:w="20" w:type="dxa"/>
        </w:trPr>
        <w:tc>
          <w:tcPr>
            <w:tcW w:w="2280" w:type="dxa"/>
            <w:vMerge/>
          </w:tcPr>
          <w:p w:rsidR="00582EDD" w:rsidRPr="00480EF9" w:rsidRDefault="00582EDD" w:rsidP="00582EDD">
            <w:pPr>
              <w:rPr>
                <w:rFonts w:ascii="Tahoma" w:hAnsi="Tahoma" w:cs="David" w:hint="cs"/>
                <w:b/>
                <w:bCs/>
                <w:rtl/>
              </w:rPr>
            </w:pPr>
          </w:p>
        </w:tc>
        <w:tc>
          <w:tcPr>
            <w:tcW w:w="6272" w:type="dxa"/>
          </w:tcPr>
          <w:p w:rsidR="00582EDD" w:rsidRPr="00480EF9" w:rsidRDefault="00582EDD" w:rsidP="00582EDD">
            <w:pPr>
              <w:rPr>
                <w:rFonts w:ascii="Tahoma" w:hAnsi="Tahoma" w:cs="David"/>
                <w:b/>
                <w:bCs/>
              </w:rPr>
            </w:pPr>
          </w:p>
        </w:tc>
        <w:tc>
          <w:tcPr>
            <w:tcW w:w="1368" w:type="dxa"/>
          </w:tcPr>
          <w:p w:rsidR="00582EDD" w:rsidRPr="00480EF9" w:rsidRDefault="00582EDD" w:rsidP="00582EDD">
            <w:pPr>
              <w:rPr>
                <w:rFonts w:ascii="Tahoma" w:hAnsi="Tahoma" w:cs="David"/>
                <w:b/>
                <w:bCs/>
              </w:rPr>
            </w:pPr>
          </w:p>
        </w:tc>
      </w:tr>
      <w:tr w:rsidR="00582EDD" w:rsidRPr="00480EF9" w:rsidTr="00B57F57">
        <w:tblPrEx>
          <w:tblCellMar>
            <w:top w:w="0" w:type="dxa"/>
            <w:bottom w:w="0" w:type="dxa"/>
          </w:tblCellMar>
        </w:tblPrEx>
        <w:trPr>
          <w:cantSplit/>
          <w:trHeight w:val="290"/>
          <w:tblCellSpacing w:w="20" w:type="dxa"/>
        </w:trPr>
        <w:tc>
          <w:tcPr>
            <w:tcW w:w="2280" w:type="dxa"/>
            <w:vMerge/>
          </w:tcPr>
          <w:p w:rsidR="00582EDD" w:rsidRPr="00480EF9" w:rsidRDefault="00582EDD" w:rsidP="00582EDD">
            <w:pPr>
              <w:rPr>
                <w:rFonts w:ascii="Tahoma" w:hAnsi="Tahoma" w:cs="David" w:hint="cs"/>
                <w:b/>
                <w:bCs/>
                <w:rtl/>
              </w:rPr>
            </w:pPr>
          </w:p>
        </w:tc>
        <w:tc>
          <w:tcPr>
            <w:tcW w:w="6272" w:type="dxa"/>
          </w:tcPr>
          <w:p w:rsidR="00582EDD" w:rsidRPr="00480EF9" w:rsidRDefault="00582EDD" w:rsidP="00582EDD">
            <w:pPr>
              <w:rPr>
                <w:rFonts w:ascii="Tahoma" w:hAnsi="Tahoma" w:cs="David"/>
                <w:b/>
                <w:bCs/>
              </w:rPr>
            </w:pPr>
          </w:p>
        </w:tc>
        <w:tc>
          <w:tcPr>
            <w:tcW w:w="1368" w:type="dxa"/>
          </w:tcPr>
          <w:p w:rsidR="00582EDD" w:rsidRPr="00480EF9" w:rsidRDefault="00582EDD" w:rsidP="00582EDD">
            <w:pPr>
              <w:rPr>
                <w:rFonts w:ascii="Tahoma" w:hAnsi="Tahoma" w:cs="David"/>
                <w:b/>
                <w:bCs/>
              </w:rPr>
            </w:pPr>
          </w:p>
        </w:tc>
      </w:tr>
      <w:tr w:rsidR="00582EDD" w:rsidRPr="00480EF9" w:rsidTr="00B57F57">
        <w:tblPrEx>
          <w:tblCellMar>
            <w:top w:w="0" w:type="dxa"/>
            <w:bottom w:w="0" w:type="dxa"/>
          </w:tblCellMar>
        </w:tblPrEx>
        <w:trPr>
          <w:tblCellSpacing w:w="20" w:type="dxa"/>
        </w:trPr>
        <w:tc>
          <w:tcPr>
            <w:tcW w:w="8592" w:type="dxa"/>
            <w:gridSpan w:val="2"/>
          </w:tcPr>
          <w:p w:rsidR="00582EDD" w:rsidRPr="00480EF9" w:rsidRDefault="00582EDD" w:rsidP="00582EDD">
            <w:pPr>
              <w:rPr>
                <w:rFonts w:ascii="Tahoma" w:hAnsi="Tahoma" w:cs="David" w:hint="cs"/>
                <w:b/>
                <w:bCs/>
                <w:rtl/>
              </w:rPr>
            </w:pPr>
            <w:r w:rsidRPr="00480EF9">
              <w:rPr>
                <w:rFonts w:ascii="Tahoma" w:hAnsi="Tahoma" w:cs="David" w:hint="cs"/>
                <w:b/>
                <w:bCs/>
                <w:rtl/>
              </w:rPr>
              <w:t xml:space="preserve">המלצות להמשך המחקר </w:t>
            </w:r>
            <w:r w:rsidRPr="00480EF9">
              <w:rPr>
                <w:rFonts w:ascii="Tahoma" w:hAnsi="Tahoma" w:cs="David"/>
                <w:b/>
                <w:bCs/>
                <w:vertAlign w:val="superscript"/>
              </w:rPr>
              <w:footnoteReference w:customMarkFollows="1" w:id="13"/>
              <w:t>3</w:t>
            </w:r>
          </w:p>
        </w:tc>
        <w:tc>
          <w:tcPr>
            <w:tcW w:w="1368" w:type="dxa"/>
          </w:tcPr>
          <w:p w:rsidR="00582EDD" w:rsidRPr="00480EF9" w:rsidRDefault="00582EDD" w:rsidP="00582EDD">
            <w:pPr>
              <w:rPr>
                <w:rFonts w:ascii="Tahoma" w:hAnsi="Tahoma" w:cs="David" w:hint="cs"/>
                <w:b/>
                <w:bCs/>
              </w:rPr>
            </w:pPr>
          </w:p>
        </w:tc>
      </w:tr>
      <w:tr w:rsidR="00582EDD" w:rsidRPr="00480EF9" w:rsidTr="00B57F57">
        <w:tblPrEx>
          <w:tblCellMar>
            <w:top w:w="0" w:type="dxa"/>
            <w:bottom w:w="0" w:type="dxa"/>
          </w:tblCellMar>
        </w:tblPrEx>
        <w:trPr>
          <w:tblCellSpacing w:w="20" w:type="dxa"/>
        </w:trPr>
        <w:tc>
          <w:tcPr>
            <w:tcW w:w="8592" w:type="dxa"/>
            <w:gridSpan w:val="2"/>
          </w:tcPr>
          <w:p w:rsidR="00582EDD" w:rsidRPr="00480EF9" w:rsidRDefault="00582EDD" w:rsidP="00582EDD">
            <w:pPr>
              <w:rPr>
                <w:rFonts w:ascii="Tahoma" w:hAnsi="Tahoma" w:cs="David" w:hint="cs"/>
                <w:b/>
                <w:bCs/>
              </w:rPr>
            </w:pPr>
            <w:r w:rsidRPr="00480EF9">
              <w:rPr>
                <w:rFonts w:ascii="Tahoma" w:hAnsi="Tahoma" w:cs="David" w:hint="cs"/>
                <w:b/>
                <w:bCs/>
                <w:rtl/>
              </w:rPr>
              <w:lastRenderedPageBreak/>
              <w:t xml:space="preserve">סיכום </w:t>
            </w:r>
            <w:r w:rsidRPr="00480EF9">
              <w:rPr>
                <w:rFonts w:ascii="Tahoma" w:hAnsi="Tahoma" w:cs="David"/>
                <w:b/>
                <w:bCs/>
                <w:vertAlign w:val="superscript"/>
              </w:rPr>
              <w:footnoteReference w:customMarkFollows="1" w:id="14"/>
              <w:t>1,2,3</w:t>
            </w:r>
          </w:p>
        </w:tc>
        <w:tc>
          <w:tcPr>
            <w:tcW w:w="1368" w:type="dxa"/>
          </w:tcPr>
          <w:p w:rsidR="00582EDD" w:rsidRPr="00480EF9" w:rsidRDefault="00582EDD" w:rsidP="00582EDD">
            <w:pPr>
              <w:rPr>
                <w:rFonts w:ascii="Tahoma" w:hAnsi="Tahoma" w:cs="David" w:hint="cs"/>
                <w:b/>
                <w:bCs/>
              </w:rPr>
            </w:pPr>
          </w:p>
        </w:tc>
      </w:tr>
      <w:tr w:rsidR="00582EDD" w:rsidRPr="00480EF9" w:rsidTr="00B57F57">
        <w:tblPrEx>
          <w:tblCellMar>
            <w:top w:w="0" w:type="dxa"/>
            <w:bottom w:w="0" w:type="dxa"/>
          </w:tblCellMar>
        </w:tblPrEx>
        <w:trPr>
          <w:tblCellSpacing w:w="20" w:type="dxa"/>
        </w:trPr>
        <w:tc>
          <w:tcPr>
            <w:tcW w:w="8592" w:type="dxa"/>
            <w:gridSpan w:val="2"/>
          </w:tcPr>
          <w:p w:rsidR="00582EDD" w:rsidRPr="00480EF9" w:rsidRDefault="00582EDD" w:rsidP="00582EDD">
            <w:pPr>
              <w:keepNext/>
              <w:outlineLvl w:val="1"/>
              <w:rPr>
                <w:rFonts w:ascii="Tahoma" w:hAnsi="Tahoma" w:cs="David" w:hint="cs"/>
                <w:b/>
                <w:bCs/>
              </w:rPr>
            </w:pPr>
            <w:bookmarkStart w:id="48" w:name="_Toc394591950"/>
            <w:r w:rsidRPr="00480EF9">
              <w:rPr>
                <w:rFonts w:ascii="Tahoma" w:hAnsi="Tahoma" w:cs="David" w:hint="cs"/>
                <w:b/>
                <w:bCs/>
                <w:rtl/>
              </w:rPr>
              <w:t>רשימת ספרות</w:t>
            </w:r>
            <w:r w:rsidRPr="00480EF9">
              <w:rPr>
                <w:rFonts w:ascii="Tahoma" w:hAnsi="Tahoma" w:cs="David"/>
                <w:b/>
                <w:bCs/>
              </w:rPr>
              <w:t xml:space="preserve">  </w:t>
            </w:r>
            <w:r w:rsidRPr="00480EF9">
              <w:rPr>
                <w:rFonts w:ascii="Tahoma" w:hAnsi="Tahoma" w:cs="David"/>
                <w:b/>
                <w:bCs/>
                <w:vertAlign w:val="superscript"/>
              </w:rPr>
              <w:footnoteReference w:customMarkFollows="1" w:id="15"/>
              <w:t>3</w:t>
            </w:r>
            <w:bookmarkEnd w:id="48"/>
          </w:p>
        </w:tc>
        <w:tc>
          <w:tcPr>
            <w:tcW w:w="1368" w:type="dxa"/>
          </w:tcPr>
          <w:p w:rsidR="00582EDD" w:rsidRPr="00480EF9" w:rsidRDefault="00582EDD" w:rsidP="00582EDD">
            <w:pPr>
              <w:rPr>
                <w:rFonts w:ascii="Tahoma" w:hAnsi="Tahoma" w:cs="David" w:hint="cs"/>
                <w:b/>
                <w:bCs/>
              </w:rPr>
            </w:pPr>
          </w:p>
        </w:tc>
      </w:tr>
      <w:tr w:rsidR="00582EDD" w:rsidRPr="00480EF9" w:rsidTr="00B57F57">
        <w:tblPrEx>
          <w:tblCellMar>
            <w:top w:w="0" w:type="dxa"/>
            <w:bottom w:w="0" w:type="dxa"/>
          </w:tblCellMar>
        </w:tblPrEx>
        <w:trPr>
          <w:cantSplit/>
          <w:tblCellSpacing w:w="20" w:type="dxa"/>
        </w:trPr>
        <w:tc>
          <w:tcPr>
            <w:tcW w:w="8592" w:type="dxa"/>
            <w:gridSpan w:val="2"/>
          </w:tcPr>
          <w:p w:rsidR="00582EDD" w:rsidRPr="00480EF9" w:rsidRDefault="00582EDD" w:rsidP="00582EDD">
            <w:pPr>
              <w:rPr>
                <w:rFonts w:ascii="Tahoma" w:hAnsi="Tahoma" w:cs="David"/>
                <w:b/>
                <w:bCs/>
              </w:rPr>
            </w:pPr>
            <w:r w:rsidRPr="00480EF9">
              <w:rPr>
                <w:rFonts w:ascii="Tahoma" w:hAnsi="Tahoma" w:cs="David" w:hint="cs"/>
                <w:b/>
                <w:bCs/>
                <w:rtl/>
              </w:rPr>
              <w:t xml:space="preserve">נספחים </w:t>
            </w:r>
          </w:p>
        </w:tc>
        <w:tc>
          <w:tcPr>
            <w:tcW w:w="1368" w:type="dxa"/>
          </w:tcPr>
          <w:p w:rsidR="00582EDD" w:rsidRPr="00480EF9" w:rsidRDefault="00582EDD" w:rsidP="00582EDD">
            <w:pPr>
              <w:rPr>
                <w:rFonts w:ascii="Tahoma" w:hAnsi="Tahoma" w:cs="David" w:hint="cs"/>
                <w:b/>
                <w:bCs/>
              </w:rPr>
            </w:pPr>
          </w:p>
        </w:tc>
      </w:tr>
    </w:tbl>
    <w:p w:rsidR="00582EDD" w:rsidRPr="00480EF9" w:rsidRDefault="00582EDD" w:rsidP="00582EDD">
      <w:pPr>
        <w:rPr>
          <w:rFonts w:ascii="Tahoma" w:hAnsi="Tahoma" w:cs="David" w:hint="cs"/>
          <w:rtl/>
        </w:rPr>
      </w:pPr>
    </w:p>
    <w:p w:rsidR="00582EDD" w:rsidRPr="00480EF9" w:rsidRDefault="00582EDD" w:rsidP="00582EDD">
      <w:pPr>
        <w:rPr>
          <w:rFonts w:ascii="Tahoma" w:hAnsi="Tahoma" w:cs="David" w:hint="cs"/>
          <w:sz w:val="22"/>
          <w:szCs w:val="22"/>
          <w:rtl/>
        </w:rPr>
      </w:pPr>
      <w:r w:rsidRPr="00480EF9">
        <w:rPr>
          <w:rFonts w:ascii="Tahoma" w:hAnsi="Tahoma" w:cs="David" w:hint="cs"/>
          <w:sz w:val="22"/>
          <w:szCs w:val="22"/>
          <w:rtl/>
        </w:rPr>
        <w:t>1 דו"ח חצי שנתי</w:t>
      </w:r>
    </w:p>
    <w:p w:rsidR="00582EDD" w:rsidRPr="00480EF9" w:rsidRDefault="00582EDD" w:rsidP="00582EDD">
      <w:pPr>
        <w:rPr>
          <w:rFonts w:ascii="Tahoma" w:hAnsi="Tahoma" w:cs="David" w:hint="cs"/>
          <w:sz w:val="22"/>
          <w:szCs w:val="22"/>
          <w:rtl/>
        </w:rPr>
      </w:pPr>
      <w:r w:rsidRPr="00480EF9">
        <w:rPr>
          <w:rFonts w:ascii="Tahoma" w:hAnsi="Tahoma" w:cs="David" w:hint="cs"/>
          <w:sz w:val="22"/>
          <w:szCs w:val="22"/>
          <w:rtl/>
        </w:rPr>
        <w:t>2 דו"ח שנתי</w:t>
      </w:r>
    </w:p>
    <w:p w:rsidR="00582EDD" w:rsidRPr="00480EF9" w:rsidRDefault="00582EDD" w:rsidP="00582EDD">
      <w:pPr>
        <w:rPr>
          <w:rFonts w:ascii="Tahoma" w:hAnsi="Tahoma" w:cs="David" w:hint="cs"/>
          <w:sz w:val="22"/>
          <w:szCs w:val="22"/>
          <w:rtl/>
        </w:rPr>
      </w:pPr>
      <w:r w:rsidRPr="00480EF9">
        <w:rPr>
          <w:rFonts w:ascii="Tahoma" w:hAnsi="Tahoma" w:cs="David" w:hint="cs"/>
          <w:sz w:val="22"/>
          <w:szCs w:val="22"/>
          <w:rtl/>
        </w:rPr>
        <w:t>3 דו"ח מסכם</w:t>
      </w:r>
    </w:p>
    <w:p w:rsidR="00582EDD" w:rsidRPr="00480EF9" w:rsidRDefault="00582EDD" w:rsidP="00582EDD">
      <w:pPr>
        <w:rPr>
          <w:rFonts w:ascii="Tahoma" w:hAnsi="Tahoma" w:cs="David" w:hint="cs"/>
          <w:sz w:val="22"/>
          <w:szCs w:val="22"/>
          <w:rtl/>
        </w:rPr>
      </w:pPr>
      <w:r w:rsidRPr="00480EF9">
        <w:rPr>
          <w:rFonts w:ascii="Tahoma" w:hAnsi="Tahoma" w:cs="David" w:hint="cs"/>
          <w:sz w:val="22"/>
          <w:szCs w:val="22"/>
          <w:rtl/>
        </w:rPr>
        <w:t>*אופציונאלי</w:t>
      </w:r>
    </w:p>
    <w:p w:rsidR="00582EDD" w:rsidRPr="00480EF9" w:rsidRDefault="00582EDD" w:rsidP="00582EDD">
      <w:pPr>
        <w:rPr>
          <w:rFonts w:ascii="Tahoma" w:hAnsi="Tahoma" w:cs="David" w:hint="cs"/>
          <w:b/>
          <w:bCs/>
          <w:u w:val="single"/>
          <w:rtl/>
        </w:rPr>
      </w:pPr>
    </w:p>
    <w:p w:rsidR="00582EDD" w:rsidRPr="00480EF9" w:rsidRDefault="00582EDD" w:rsidP="00582EDD">
      <w:pPr>
        <w:rPr>
          <w:rFonts w:ascii="Tahoma" w:hAnsi="Tahoma" w:cs="David" w:hint="cs"/>
          <w:b/>
          <w:bCs/>
          <w:u w:val="single"/>
          <w:rtl/>
        </w:rPr>
      </w:pPr>
    </w:p>
    <w:p w:rsidR="00582EDD" w:rsidRPr="00480EF9" w:rsidRDefault="00582EDD" w:rsidP="00582EDD">
      <w:pPr>
        <w:rPr>
          <w:rFonts w:ascii="Tahoma" w:hAnsi="Tahoma" w:cs="David" w:hint="cs"/>
          <w:b/>
          <w:bCs/>
          <w:u w:val="single"/>
          <w:rtl/>
        </w:rPr>
      </w:pPr>
      <w:r w:rsidRPr="00480EF9">
        <w:rPr>
          <w:rFonts w:ascii="Tahoma" w:hAnsi="Tahoma" w:cs="David" w:hint="cs"/>
          <w:b/>
          <w:bCs/>
          <w:u w:val="single"/>
          <w:rtl/>
        </w:rPr>
        <w:t>*רשימת טבלאות</w:t>
      </w:r>
    </w:p>
    <w:p w:rsidR="00582EDD" w:rsidRPr="00480EF9" w:rsidRDefault="00582EDD" w:rsidP="00582EDD">
      <w:pPr>
        <w:rPr>
          <w:rFonts w:ascii="Tahoma" w:hAnsi="Tahoma" w:cs="David" w:hint="cs"/>
          <w:b/>
          <w:bCs/>
          <w:u w:val="single"/>
          <w:rtl/>
        </w:rPr>
      </w:pPr>
    </w:p>
    <w:p w:rsidR="00582EDD" w:rsidRPr="00480EF9" w:rsidRDefault="00582EDD" w:rsidP="00582EDD">
      <w:pPr>
        <w:rPr>
          <w:rFonts w:ascii="Tahoma" w:hAnsi="Tahoma" w:cs="David" w:hint="cs"/>
          <w:b/>
          <w:bCs/>
          <w:u w:val="single"/>
          <w:rtl/>
        </w:rPr>
      </w:pPr>
    </w:p>
    <w:tbl>
      <w:tblPr>
        <w:bidiVisual/>
        <w:tblW w:w="0" w:type="auto"/>
        <w:tblInd w:w="3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1072"/>
        <w:gridCol w:w="5224"/>
        <w:gridCol w:w="1256"/>
      </w:tblGrid>
      <w:tr w:rsidR="00582EDD" w:rsidRPr="00480EF9" w:rsidTr="00582EDD">
        <w:tblPrEx>
          <w:tblCellMar>
            <w:top w:w="0" w:type="dxa"/>
            <w:bottom w:w="0" w:type="dxa"/>
          </w:tblCellMar>
        </w:tblPrEx>
        <w:trPr>
          <w:trHeight w:val="167"/>
        </w:trPr>
        <w:tc>
          <w:tcPr>
            <w:tcW w:w="1072"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hint="cs"/>
                <w:b/>
                <w:bCs/>
              </w:rPr>
            </w:pPr>
            <w:bookmarkStart w:id="49" w:name="_Toc394591951"/>
            <w:r w:rsidRPr="00480EF9">
              <w:rPr>
                <w:rFonts w:ascii="Tahoma" w:hAnsi="Tahoma" w:cs="David" w:hint="cs"/>
                <w:b/>
                <w:bCs/>
                <w:rtl/>
              </w:rPr>
              <w:t>מספר טבלה</w:t>
            </w:r>
            <w:bookmarkEnd w:id="49"/>
          </w:p>
        </w:tc>
        <w:tc>
          <w:tcPr>
            <w:tcW w:w="5224"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hint="cs"/>
                <w:b/>
                <w:bCs/>
              </w:rPr>
            </w:pPr>
            <w:bookmarkStart w:id="50" w:name="_Toc394591952"/>
            <w:r w:rsidRPr="00480EF9">
              <w:rPr>
                <w:rFonts w:ascii="Tahoma" w:hAnsi="Tahoma" w:cs="David" w:hint="cs"/>
                <w:b/>
                <w:bCs/>
                <w:rtl/>
              </w:rPr>
              <w:t>הטבלה</w:t>
            </w:r>
            <w:bookmarkEnd w:id="50"/>
          </w:p>
        </w:tc>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rPr>
                <w:rFonts w:ascii="Tahoma" w:hAnsi="Tahoma" w:cs="David" w:hint="cs"/>
                <w:b/>
                <w:bCs/>
              </w:rPr>
            </w:pPr>
            <w:r w:rsidRPr="00480EF9">
              <w:rPr>
                <w:rFonts w:ascii="Tahoma" w:hAnsi="Tahoma" w:cs="David" w:hint="cs"/>
                <w:b/>
                <w:bCs/>
                <w:rtl/>
              </w:rPr>
              <w:t>מספר עמוד</w:t>
            </w:r>
          </w:p>
        </w:tc>
      </w:tr>
      <w:tr w:rsidR="00582EDD" w:rsidRPr="00480EF9" w:rsidTr="00582EDD">
        <w:tblPrEx>
          <w:tblCellMar>
            <w:top w:w="0" w:type="dxa"/>
            <w:bottom w:w="0" w:type="dxa"/>
          </w:tblCellMar>
        </w:tblPrEx>
        <w:trPr>
          <w:trHeight w:val="301"/>
        </w:trPr>
        <w:tc>
          <w:tcPr>
            <w:tcW w:w="1072" w:type="dxa"/>
            <w:tcBorders>
              <w:top w:val="triple" w:sz="4" w:space="0" w:color="339966"/>
            </w:tcBorders>
          </w:tcPr>
          <w:p w:rsidR="00582EDD" w:rsidRPr="00480EF9" w:rsidRDefault="00582EDD" w:rsidP="00582EDD">
            <w:pPr>
              <w:rPr>
                <w:rFonts w:ascii="Tahoma" w:hAnsi="Tahoma" w:cs="David" w:hint="cs"/>
                <w:b/>
                <w:bCs/>
                <w:u w:val="single"/>
                <w:rtl/>
              </w:rPr>
            </w:pPr>
          </w:p>
        </w:tc>
        <w:tc>
          <w:tcPr>
            <w:tcW w:w="5224" w:type="dxa"/>
            <w:tcBorders>
              <w:top w:val="triple" w:sz="4" w:space="0" w:color="339966"/>
            </w:tcBorders>
          </w:tcPr>
          <w:p w:rsidR="00582EDD" w:rsidRPr="00480EF9" w:rsidRDefault="00582EDD" w:rsidP="00582EDD">
            <w:pPr>
              <w:rPr>
                <w:rFonts w:ascii="Tahoma" w:hAnsi="Tahoma" w:cs="David" w:hint="cs"/>
                <w:b/>
                <w:bCs/>
                <w:u w:val="single"/>
                <w:rtl/>
              </w:rPr>
            </w:pPr>
          </w:p>
        </w:tc>
        <w:tc>
          <w:tcPr>
            <w:tcW w:w="1256" w:type="dxa"/>
            <w:tcBorders>
              <w:top w:val="triple" w:sz="4" w:space="0" w:color="339966"/>
            </w:tcBorders>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1"/>
        </w:trPr>
        <w:tc>
          <w:tcPr>
            <w:tcW w:w="1072" w:type="dxa"/>
          </w:tcPr>
          <w:p w:rsidR="00582EDD" w:rsidRPr="00480EF9" w:rsidRDefault="00582EDD" w:rsidP="00582EDD">
            <w:pPr>
              <w:rPr>
                <w:rFonts w:ascii="Tahoma" w:hAnsi="Tahoma" w:cs="David" w:hint="cs"/>
                <w:b/>
                <w:bCs/>
                <w:u w:val="single"/>
                <w:rtl/>
              </w:rPr>
            </w:pPr>
          </w:p>
        </w:tc>
        <w:tc>
          <w:tcPr>
            <w:tcW w:w="5224"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2"/>
        </w:trPr>
        <w:tc>
          <w:tcPr>
            <w:tcW w:w="1072" w:type="dxa"/>
          </w:tcPr>
          <w:p w:rsidR="00582EDD" w:rsidRPr="00480EF9" w:rsidRDefault="00582EDD" w:rsidP="00582EDD">
            <w:pPr>
              <w:rPr>
                <w:rFonts w:ascii="Tahoma" w:hAnsi="Tahoma" w:cs="David" w:hint="cs"/>
                <w:b/>
                <w:bCs/>
                <w:u w:val="single"/>
                <w:rtl/>
              </w:rPr>
            </w:pPr>
          </w:p>
        </w:tc>
        <w:tc>
          <w:tcPr>
            <w:tcW w:w="5224"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cantSplit/>
          <w:trHeight w:val="301"/>
        </w:trPr>
        <w:tc>
          <w:tcPr>
            <w:tcW w:w="1072" w:type="dxa"/>
          </w:tcPr>
          <w:p w:rsidR="00582EDD" w:rsidRPr="00480EF9" w:rsidRDefault="00582EDD" w:rsidP="00582EDD">
            <w:pPr>
              <w:rPr>
                <w:rFonts w:ascii="Tahoma" w:hAnsi="Tahoma" w:cs="David" w:hint="cs"/>
                <w:b/>
                <w:bCs/>
                <w:u w:val="single"/>
                <w:rtl/>
              </w:rPr>
            </w:pPr>
          </w:p>
        </w:tc>
        <w:tc>
          <w:tcPr>
            <w:tcW w:w="5224"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1"/>
        </w:trPr>
        <w:tc>
          <w:tcPr>
            <w:tcW w:w="1072" w:type="dxa"/>
          </w:tcPr>
          <w:p w:rsidR="00582EDD" w:rsidRPr="00480EF9" w:rsidRDefault="00582EDD" w:rsidP="00582EDD">
            <w:pPr>
              <w:rPr>
                <w:rFonts w:ascii="Tahoma" w:hAnsi="Tahoma" w:cs="David" w:hint="cs"/>
                <w:b/>
                <w:bCs/>
                <w:u w:val="single"/>
                <w:rtl/>
              </w:rPr>
            </w:pPr>
          </w:p>
        </w:tc>
        <w:tc>
          <w:tcPr>
            <w:tcW w:w="5224"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2"/>
        </w:trPr>
        <w:tc>
          <w:tcPr>
            <w:tcW w:w="1072" w:type="dxa"/>
          </w:tcPr>
          <w:p w:rsidR="00582EDD" w:rsidRPr="00480EF9" w:rsidRDefault="00582EDD" w:rsidP="00582EDD">
            <w:pPr>
              <w:rPr>
                <w:rFonts w:ascii="Tahoma" w:hAnsi="Tahoma" w:cs="David" w:hint="cs"/>
                <w:b/>
                <w:bCs/>
                <w:u w:val="single"/>
                <w:rtl/>
              </w:rPr>
            </w:pPr>
          </w:p>
        </w:tc>
        <w:tc>
          <w:tcPr>
            <w:tcW w:w="5224"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1"/>
        </w:trPr>
        <w:tc>
          <w:tcPr>
            <w:tcW w:w="1072" w:type="dxa"/>
          </w:tcPr>
          <w:p w:rsidR="00582EDD" w:rsidRPr="00480EF9" w:rsidRDefault="00582EDD" w:rsidP="00582EDD">
            <w:pPr>
              <w:rPr>
                <w:rFonts w:ascii="Tahoma" w:hAnsi="Tahoma" w:cs="David" w:hint="cs"/>
                <w:b/>
                <w:bCs/>
                <w:u w:val="single"/>
                <w:rtl/>
              </w:rPr>
            </w:pPr>
          </w:p>
        </w:tc>
        <w:tc>
          <w:tcPr>
            <w:tcW w:w="5224"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2"/>
        </w:trPr>
        <w:tc>
          <w:tcPr>
            <w:tcW w:w="1072" w:type="dxa"/>
          </w:tcPr>
          <w:p w:rsidR="00582EDD" w:rsidRPr="00480EF9" w:rsidRDefault="00582EDD" w:rsidP="00582EDD">
            <w:pPr>
              <w:rPr>
                <w:rFonts w:ascii="Tahoma" w:hAnsi="Tahoma" w:cs="David" w:hint="cs"/>
                <w:b/>
                <w:bCs/>
                <w:u w:val="single"/>
                <w:rtl/>
              </w:rPr>
            </w:pPr>
          </w:p>
        </w:tc>
        <w:tc>
          <w:tcPr>
            <w:tcW w:w="5224"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bl>
    <w:p w:rsidR="00F26A50" w:rsidRPr="00480EF9" w:rsidRDefault="00F26A50" w:rsidP="00F26A50">
      <w:pPr>
        <w:rPr>
          <w:rFonts w:ascii="Tahoma" w:hAnsi="Tahoma" w:cs="David" w:hint="cs"/>
          <w:b/>
          <w:bCs/>
          <w:u w:val="single"/>
          <w:rtl/>
        </w:rPr>
      </w:pPr>
    </w:p>
    <w:p w:rsidR="00582EDD" w:rsidRPr="00480EF9" w:rsidRDefault="00F26A50" w:rsidP="00F26A50">
      <w:pPr>
        <w:rPr>
          <w:rFonts w:ascii="Tahoma" w:hAnsi="Tahoma" w:cs="David" w:hint="cs"/>
          <w:b/>
          <w:bCs/>
          <w:u w:val="single"/>
          <w:rtl/>
        </w:rPr>
      </w:pPr>
      <w:r w:rsidRPr="00480EF9">
        <w:rPr>
          <w:rFonts w:ascii="Tahoma" w:hAnsi="Tahoma" w:cs="David" w:hint="cs"/>
          <w:b/>
          <w:bCs/>
          <w:u w:val="single"/>
          <w:rtl/>
        </w:rPr>
        <w:t>ר</w:t>
      </w:r>
      <w:r w:rsidR="00582EDD" w:rsidRPr="00480EF9">
        <w:rPr>
          <w:rFonts w:ascii="Tahoma" w:hAnsi="Tahoma" w:cs="David" w:hint="cs"/>
          <w:b/>
          <w:bCs/>
          <w:u w:val="single"/>
          <w:rtl/>
        </w:rPr>
        <w:t>שימת תרשימים</w:t>
      </w:r>
    </w:p>
    <w:p w:rsidR="00582EDD" w:rsidRPr="00480EF9" w:rsidRDefault="00582EDD" w:rsidP="00582EDD">
      <w:pPr>
        <w:rPr>
          <w:rFonts w:ascii="Tahoma" w:hAnsi="Tahoma" w:cs="David" w:hint="cs"/>
          <w:b/>
          <w:bCs/>
          <w:u w:val="single"/>
          <w:rtl/>
        </w:rPr>
      </w:pPr>
    </w:p>
    <w:p w:rsidR="00582EDD" w:rsidRPr="00480EF9" w:rsidRDefault="00582EDD" w:rsidP="00582EDD">
      <w:pPr>
        <w:rPr>
          <w:rFonts w:ascii="Tahoma" w:hAnsi="Tahoma" w:cs="David" w:hint="cs"/>
          <w:b/>
          <w:bCs/>
          <w:u w:val="single"/>
          <w:rtl/>
        </w:rPr>
      </w:pPr>
    </w:p>
    <w:tbl>
      <w:tblPr>
        <w:bidiVisual/>
        <w:tblW w:w="0" w:type="auto"/>
        <w:tblInd w:w="3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1256"/>
        <w:gridCol w:w="5040"/>
        <w:gridCol w:w="1256"/>
      </w:tblGrid>
      <w:tr w:rsidR="00582EDD" w:rsidRPr="00480EF9" w:rsidTr="00582EDD">
        <w:tblPrEx>
          <w:tblCellMar>
            <w:top w:w="0" w:type="dxa"/>
            <w:bottom w:w="0" w:type="dxa"/>
          </w:tblCellMar>
        </w:tblPrEx>
        <w:trPr>
          <w:trHeight w:val="167"/>
        </w:trPr>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hint="cs"/>
                <w:b/>
                <w:bCs/>
              </w:rPr>
            </w:pPr>
            <w:bookmarkStart w:id="51" w:name="_Toc394591953"/>
            <w:r w:rsidRPr="00480EF9">
              <w:rPr>
                <w:rFonts w:ascii="Tahoma" w:hAnsi="Tahoma" w:cs="David" w:hint="cs"/>
                <w:b/>
                <w:bCs/>
                <w:rtl/>
              </w:rPr>
              <w:t>מספר התרשים</w:t>
            </w:r>
            <w:bookmarkEnd w:id="51"/>
          </w:p>
        </w:tc>
        <w:tc>
          <w:tcPr>
            <w:tcW w:w="5040"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hint="cs"/>
                <w:b/>
                <w:bCs/>
              </w:rPr>
            </w:pPr>
            <w:bookmarkStart w:id="52" w:name="_Toc394591954"/>
            <w:r w:rsidRPr="00480EF9">
              <w:rPr>
                <w:rFonts w:ascii="Tahoma" w:hAnsi="Tahoma" w:cs="David" w:hint="cs"/>
                <w:b/>
                <w:bCs/>
                <w:rtl/>
              </w:rPr>
              <w:t>התרשימים</w:t>
            </w:r>
            <w:bookmarkEnd w:id="52"/>
          </w:p>
        </w:tc>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rPr>
                <w:rFonts w:ascii="Tahoma" w:hAnsi="Tahoma" w:cs="David" w:hint="cs"/>
                <w:b/>
                <w:bCs/>
              </w:rPr>
            </w:pPr>
            <w:r w:rsidRPr="00480EF9">
              <w:rPr>
                <w:rFonts w:ascii="Tahoma" w:hAnsi="Tahoma" w:cs="David" w:hint="cs"/>
                <w:b/>
                <w:bCs/>
                <w:rtl/>
              </w:rPr>
              <w:t>מספר עמוד</w:t>
            </w:r>
          </w:p>
        </w:tc>
      </w:tr>
      <w:tr w:rsidR="00582EDD" w:rsidRPr="00480EF9" w:rsidTr="00582EDD">
        <w:tblPrEx>
          <w:tblCellMar>
            <w:top w:w="0" w:type="dxa"/>
            <w:bottom w:w="0" w:type="dxa"/>
          </w:tblCellMar>
        </w:tblPrEx>
        <w:trPr>
          <w:trHeight w:val="301"/>
        </w:trPr>
        <w:tc>
          <w:tcPr>
            <w:tcW w:w="1256" w:type="dxa"/>
            <w:tcBorders>
              <w:top w:val="triple" w:sz="4" w:space="0" w:color="339966"/>
            </w:tcBorders>
          </w:tcPr>
          <w:p w:rsidR="00582EDD" w:rsidRPr="00480EF9" w:rsidRDefault="00582EDD" w:rsidP="00582EDD">
            <w:pPr>
              <w:rPr>
                <w:rFonts w:ascii="Tahoma" w:hAnsi="Tahoma" w:cs="David" w:hint="cs"/>
                <w:b/>
                <w:bCs/>
                <w:u w:val="single"/>
                <w:rtl/>
              </w:rPr>
            </w:pPr>
          </w:p>
        </w:tc>
        <w:tc>
          <w:tcPr>
            <w:tcW w:w="5040" w:type="dxa"/>
            <w:tcBorders>
              <w:top w:val="triple" w:sz="4" w:space="0" w:color="339966"/>
            </w:tcBorders>
          </w:tcPr>
          <w:p w:rsidR="00582EDD" w:rsidRPr="00480EF9" w:rsidRDefault="00582EDD" w:rsidP="00582EDD">
            <w:pPr>
              <w:rPr>
                <w:rFonts w:ascii="Tahoma" w:hAnsi="Tahoma" w:cs="David" w:hint="cs"/>
                <w:b/>
                <w:bCs/>
                <w:u w:val="single"/>
                <w:rtl/>
              </w:rPr>
            </w:pPr>
          </w:p>
        </w:tc>
        <w:tc>
          <w:tcPr>
            <w:tcW w:w="1256" w:type="dxa"/>
            <w:tcBorders>
              <w:top w:val="triple" w:sz="4" w:space="0" w:color="339966"/>
            </w:tcBorders>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2"/>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cantSplit/>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cantSplit/>
          <w:trHeight w:val="302"/>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2"/>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bl>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hint="cs"/>
          <w:b/>
          <w:bCs/>
          <w:u w:val="single"/>
          <w:rtl/>
        </w:rPr>
      </w:pPr>
    </w:p>
    <w:p w:rsidR="00582EDD" w:rsidRPr="00480EF9" w:rsidRDefault="00582EDD" w:rsidP="00582EDD">
      <w:pPr>
        <w:rPr>
          <w:rFonts w:ascii="Tahoma" w:hAnsi="Tahoma" w:cs="David" w:hint="cs"/>
          <w:b/>
          <w:bCs/>
          <w:u w:val="single"/>
          <w:rtl/>
        </w:rPr>
      </w:pPr>
      <w:r w:rsidRPr="00480EF9">
        <w:rPr>
          <w:rFonts w:ascii="Tahoma" w:hAnsi="Tahoma" w:cs="David" w:hint="cs"/>
          <w:b/>
          <w:bCs/>
          <w:u w:val="single"/>
          <w:rtl/>
        </w:rPr>
        <w:t>*רשימת מפות</w:t>
      </w: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hint="cs"/>
          <w:b/>
          <w:bCs/>
          <w:u w:val="single"/>
          <w:rtl/>
        </w:rPr>
      </w:pPr>
    </w:p>
    <w:tbl>
      <w:tblPr>
        <w:bidiVisual/>
        <w:tblW w:w="0" w:type="auto"/>
        <w:tblInd w:w="3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1256"/>
        <w:gridCol w:w="5040"/>
        <w:gridCol w:w="1256"/>
      </w:tblGrid>
      <w:tr w:rsidR="00582EDD" w:rsidRPr="00480EF9" w:rsidTr="00582EDD">
        <w:tblPrEx>
          <w:tblCellMar>
            <w:top w:w="0" w:type="dxa"/>
            <w:bottom w:w="0" w:type="dxa"/>
          </w:tblCellMar>
        </w:tblPrEx>
        <w:trPr>
          <w:trHeight w:val="167"/>
        </w:trPr>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hint="cs"/>
                <w:b/>
                <w:bCs/>
              </w:rPr>
            </w:pPr>
            <w:bookmarkStart w:id="53" w:name="_Toc394591955"/>
            <w:r w:rsidRPr="00480EF9">
              <w:rPr>
                <w:rFonts w:ascii="Tahoma" w:hAnsi="Tahoma" w:cs="David" w:hint="cs"/>
                <w:b/>
                <w:bCs/>
                <w:rtl/>
              </w:rPr>
              <w:t>מספר המפה</w:t>
            </w:r>
            <w:bookmarkEnd w:id="53"/>
          </w:p>
        </w:tc>
        <w:tc>
          <w:tcPr>
            <w:tcW w:w="5040"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hint="cs"/>
                <w:b/>
                <w:bCs/>
              </w:rPr>
            </w:pPr>
            <w:bookmarkStart w:id="54" w:name="_Toc394591956"/>
            <w:r w:rsidRPr="00480EF9">
              <w:rPr>
                <w:rFonts w:ascii="Tahoma" w:hAnsi="Tahoma" w:cs="David" w:hint="cs"/>
                <w:b/>
                <w:bCs/>
                <w:rtl/>
              </w:rPr>
              <w:t>המפה</w:t>
            </w:r>
            <w:bookmarkEnd w:id="54"/>
          </w:p>
        </w:tc>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rPr>
                <w:rFonts w:ascii="Tahoma" w:hAnsi="Tahoma" w:cs="David" w:hint="cs"/>
                <w:b/>
                <w:bCs/>
              </w:rPr>
            </w:pPr>
            <w:r w:rsidRPr="00480EF9">
              <w:rPr>
                <w:rFonts w:ascii="Tahoma" w:hAnsi="Tahoma" w:cs="David" w:hint="cs"/>
                <w:b/>
                <w:bCs/>
                <w:rtl/>
              </w:rPr>
              <w:t>מספר עמוד</w:t>
            </w:r>
          </w:p>
        </w:tc>
      </w:tr>
      <w:tr w:rsidR="00582EDD" w:rsidRPr="00480EF9" w:rsidTr="00582EDD">
        <w:tblPrEx>
          <w:tblCellMar>
            <w:top w:w="0" w:type="dxa"/>
            <w:bottom w:w="0" w:type="dxa"/>
          </w:tblCellMar>
        </w:tblPrEx>
        <w:trPr>
          <w:trHeight w:val="301"/>
        </w:trPr>
        <w:tc>
          <w:tcPr>
            <w:tcW w:w="1256" w:type="dxa"/>
            <w:tcBorders>
              <w:top w:val="triple" w:sz="4" w:space="0" w:color="339966"/>
            </w:tcBorders>
          </w:tcPr>
          <w:p w:rsidR="00582EDD" w:rsidRPr="00480EF9" w:rsidRDefault="00582EDD" w:rsidP="00582EDD">
            <w:pPr>
              <w:rPr>
                <w:rFonts w:ascii="Tahoma" w:hAnsi="Tahoma" w:cs="David" w:hint="cs"/>
                <w:b/>
                <w:bCs/>
                <w:u w:val="single"/>
                <w:rtl/>
              </w:rPr>
            </w:pPr>
          </w:p>
        </w:tc>
        <w:tc>
          <w:tcPr>
            <w:tcW w:w="5040" w:type="dxa"/>
            <w:tcBorders>
              <w:top w:val="triple" w:sz="4" w:space="0" w:color="339966"/>
            </w:tcBorders>
          </w:tcPr>
          <w:p w:rsidR="00582EDD" w:rsidRPr="00480EF9" w:rsidRDefault="00582EDD" w:rsidP="00582EDD">
            <w:pPr>
              <w:rPr>
                <w:rFonts w:ascii="Tahoma" w:hAnsi="Tahoma" w:cs="David" w:hint="cs"/>
                <w:b/>
                <w:bCs/>
                <w:u w:val="single"/>
                <w:rtl/>
              </w:rPr>
            </w:pPr>
          </w:p>
        </w:tc>
        <w:tc>
          <w:tcPr>
            <w:tcW w:w="1256" w:type="dxa"/>
            <w:tcBorders>
              <w:top w:val="triple" w:sz="4" w:space="0" w:color="339966"/>
            </w:tcBorders>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2"/>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cantSplit/>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cantSplit/>
          <w:trHeight w:val="302"/>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2"/>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bl>
    <w:p w:rsidR="00582EDD" w:rsidRPr="00480EF9" w:rsidRDefault="00582EDD" w:rsidP="00582EDD">
      <w:pPr>
        <w:rPr>
          <w:rFonts w:ascii="Tahoma" w:hAnsi="Tahoma" w:cs="David" w:hint="cs"/>
          <w:b/>
          <w:bCs/>
          <w:u w:val="single"/>
          <w:rtl/>
        </w:rPr>
      </w:pP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hint="cs"/>
          <w:b/>
          <w:bCs/>
          <w:u w:val="single"/>
          <w:rtl/>
        </w:rPr>
      </w:pPr>
      <w:r w:rsidRPr="00480EF9">
        <w:rPr>
          <w:rFonts w:ascii="Tahoma" w:hAnsi="Tahoma" w:cs="David" w:hint="cs"/>
          <w:b/>
          <w:bCs/>
          <w:u w:val="single"/>
          <w:rtl/>
        </w:rPr>
        <w:t>*רשימת תמונות</w:t>
      </w:r>
    </w:p>
    <w:p w:rsidR="00582EDD" w:rsidRPr="00480EF9" w:rsidRDefault="00582EDD" w:rsidP="00582EDD">
      <w:pPr>
        <w:rPr>
          <w:rFonts w:ascii="Tahoma" w:hAnsi="Tahoma" w:cs="David" w:hint="cs"/>
          <w:rtl/>
        </w:rPr>
      </w:pPr>
    </w:p>
    <w:p w:rsidR="00582EDD" w:rsidRPr="00480EF9" w:rsidRDefault="00582EDD" w:rsidP="00582EDD">
      <w:pPr>
        <w:rPr>
          <w:rFonts w:ascii="Tahoma" w:hAnsi="Tahoma" w:cs="David"/>
          <w:b/>
          <w:bCs/>
          <w:u w:val="single"/>
          <w:rtl/>
        </w:rPr>
      </w:pPr>
    </w:p>
    <w:tbl>
      <w:tblPr>
        <w:bidiVisual/>
        <w:tblW w:w="0" w:type="auto"/>
        <w:tblInd w:w="3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1256"/>
        <w:gridCol w:w="5040"/>
        <w:gridCol w:w="1256"/>
      </w:tblGrid>
      <w:tr w:rsidR="00582EDD" w:rsidRPr="00480EF9" w:rsidTr="00582EDD">
        <w:tblPrEx>
          <w:tblCellMar>
            <w:top w:w="0" w:type="dxa"/>
            <w:bottom w:w="0" w:type="dxa"/>
          </w:tblCellMar>
        </w:tblPrEx>
        <w:trPr>
          <w:trHeight w:val="167"/>
        </w:trPr>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hint="cs"/>
                <w:b/>
                <w:bCs/>
              </w:rPr>
            </w:pPr>
            <w:bookmarkStart w:id="55" w:name="_Toc394591957"/>
            <w:r w:rsidRPr="00480EF9">
              <w:rPr>
                <w:rFonts w:ascii="Tahoma" w:hAnsi="Tahoma" w:cs="David" w:hint="cs"/>
                <w:b/>
                <w:bCs/>
                <w:rtl/>
              </w:rPr>
              <w:t>מספר התמונה</w:t>
            </w:r>
            <w:bookmarkEnd w:id="55"/>
          </w:p>
        </w:tc>
        <w:tc>
          <w:tcPr>
            <w:tcW w:w="5040"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hint="cs"/>
                <w:b/>
                <w:bCs/>
              </w:rPr>
            </w:pPr>
            <w:bookmarkStart w:id="56" w:name="_Toc394591958"/>
            <w:r w:rsidRPr="00480EF9">
              <w:rPr>
                <w:rFonts w:ascii="Tahoma" w:hAnsi="Tahoma" w:cs="David" w:hint="cs"/>
                <w:b/>
                <w:bCs/>
                <w:rtl/>
              </w:rPr>
              <w:t>התמונה</w:t>
            </w:r>
            <w:bookmarkEnd w:id="56"/>
          </w:p>
        </w:tc>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rPr>
                <w:rFonts w:ascii="Tahoma" w:hAnsi="Tahoma" w:cs="David" w:hint="cs"/>
                <w:b/>
                <w:bCs/>
              </w:rPr>
            </w:pPr>
            <w:r w:rsidRPr="00480EF9">
              <w:rPr>
                <w:rFonts w:ascii="Tahoma" w:hAnsi="Tahoma" w:cs="David" w:hint="cs"/>
                <w:b/>
                <w:bCs/>
                <w:rtl/>
              </w:rPr>
              <w:t>מספר עמוד</w:t>
            </w:r>
          </w:p>
        </w:tc>
      </w:tr>
      <w:tr w:rsidR="00582EDD" w:rsidRPr="00480EF9" w:rsidTr="00582EDD">
        <w:tblPrEx>
          <w:tblCellMar>
            <w:top w:w="0" w:type="dxa"/>
            <w:bottom w:w="0" w:type="dxa"/>
          </w:tblCellMar>
        </w:tblPrEx>
        <w:trPr>
          <w:trHeight w:val="301"/>
        </w:trPr>
        <w:tc>
          <w:tcPr>
            <w:tcW w:w="1256" w:type="dxa"/>
            <w:tcBorders>
              <w:top w:val="triple" w:sz="4" w:space="0" w:color="339966"/>
            </w:tcBorders>
          </w:tcPr>
          <w:p w:rsidR="00582EDD" w:rsidRPr="00480EF9" w:rsidRDefault="00582EDD" w:rsidP="00582EDD">
            <w:pPr>
              <w:rPr>
                <w:rFonts w:ascii="Tahoma" w:hAnsi="Tahoma" w:cs="David" w:hint="cs"/>
                <w:b/>
                <w:bCs/>
                <w:u w:val="single"/>
                <w:rtl/>
              </w:rPr>
            </w:pPr>
          </w:p>
        </w:tc>
        <w:tc>
          <w:tcPr>
            <w:tcW w:w="5040" w:type="dxa"/>
            <w:tcBorders>
              <w:top w:val="triple" w:sz="4" w:space="0" w:color="339966"/>
            </w:tcBorders>
          </w:tcPr>
          <w:p w:rsidR="00582EDD" w:rsidRPr="00480EF9" w:rsidRDefault="00582EDD" w:rsidP="00582EDD">
            <w:pPr>
              <w:rPr>
                <w:rFonts w:ascii="Tahoma" w:hAnsi="Tahoma" w:cs="David" w:hint="cs"/>
                <w:b/>
                <w:bCs/>
                <w:u w:val="single"/>
                <w:rtl/>
              </w:rPr>
            </w:pPr>
          </w:p>
        </w:tc>
        <w:tc>
          <w:tcPr>
            <w:tcW w:w="1256" w:type="dxa"/>
            <w:tcBorders>
              <w:top w:val="triple" w:sz="4" w:space="0" w:color="339966"/>
            </w:tcBorders>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2"/>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cantSplit/>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cantSplit/>
          <w:trHeight w:val="302"/>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hint="cs"/>
                <w:b/>
                <w:bCs/>
                <w:u w:val="single"/>
                <w:rtl/>
              </w:rPr>
            </w:pPr>
          </w:p>
        </w:tc>
      </w:tr>
      <w:tr w:rsidR="00582EDD" w:rsidRPr="00480EF9" w:rsidTr="00582EDD">
        <w:tblPrEx>
          <w:tblCellMar>
            <w:top w:w="0" w:type="dxa"/>
            <w:bottom w:w="0" w:type="dxa"/>
          </w:tblCellMar>
        </w:tblPrEx>
        <w:trPr>
          <w:trHeight w:val="301"/>
        </w:trPr>
        <w:tc>
          <w:tcPr>
            <w:tcW w:w="1256" w:type="dxa"/>
          </w:tcPr>
          <w:p w:rsidR="00582EDD" w:rsidRPr="00480EF9" w:rsidRDefault="00582EDD" w:rsidP="00582EDD">
            <w:pPr>
              <w:rPr>
                <w:rFonts w:ascii="Tahoma" w:hAnsi="Tahoma" w:cs="David" w:hint="cs"/>
                <w:b/>
                <w:bCs/>
                <w:u w:val="single"/>
                <w:rtl/>
              </w:rPr>
            </w:pPr>
          </w:p>
        </w:tc>
        <w:tc>
          <w:tcPr>
            <w:tcW w:w="5040" w:type="dxa"/>
          </w:tcPr>
          <w:p w:rsidR="00582EDD" w:rsidRPr="00480EF9" w:rsidRDefault="00582EDD" w:rsidP="00582EDD">
            <w:pPr>
              <w:rPr>
                <w:rFonts w:ascii="Tahoma" w:hAnsi="Tahoma" w:cs="David" w:hint="cs"/>
                <w:b/>
                <w:bCs/>
                <w:u w:val="single"/>
                <w:rtl/>
              </w:rPr>
            </w:pPr>
          </w:p>
        </w:tc>
        <w:tc>
          <w:tcPr>
            <w:tcW w:w="1256" w:type="dxa"/>
          </w:tcPr>
          <w:p w:rsidR="00582EDD" w:rsidRPr="00480EF9" w:rsidRDefault="00582EDD" w:rsidP="00582EDD">
            <w:pPr>
              <w:rPr>
                <w:rFonts w:ascii="Tahoma" w:hAnsi="Tahoma" w:cs="David"/>
                <w:b/>
                <w:bCs/>
                <w:u w:val="single"/>
                <w:rtl/>
              </w:rPr>
            </w:pPr>
          </w:p>
        </w:tc>
      </w:tr>
    </w:tbl>
    <w:p w:rsidR="00582EDD" w:rsidRPr="00480EF9" w:rsidRDefault="00582EDD" w:rsidP="00F26A50">
      <w:pPr>
        <w:spacing w:line="360" w:lineRule="auto"/>
        <w:rPr>
          <w:rFonts w:cs="David" w:hint="cs"/>
          <w:b/>
          <w:bCs/>
          <w:sz w:val="32"/>
          <w:szCs w:val="32"/>
          <w:u w:val="single"/>
          <w:rtl/>
        </w:rPr>
      </w:pPr>
    </w:p>
    <w:p w:rsidR="009B026C" w:rsidRPr="00480EF9" w:rsidRDefault="009B026C" w:rsidP="00F26A50">
      <w:pPr>
        <w:spacing w:line="360" w:lineRule="auto"/>
        <w:rPr>
          <w:rFonts w:cs="David" w:hint="cs"/>
          <w:b/>
          <w:bCs/>
          <w:sz w:val="32"/>
          <w:szCs w:val="32"/>
          <w:u w:val="single"/>
          <w:rtl/>
        </w:rPr>
      </w:pPr>
    </w:p>
    <w:p w:rsidR="009B026C" w:rsidRPr="00480EF9" w:rsidRDefault="009B026C" w:rsidP="00F26A50">
      <w:pPr>
        <w:spacing w:line="360" w:lineRule="auto"/>
        <w:rPr>
          <w:rFonts w:cs="David" w:hint="cs"/>
          <w:b/>
          <w:bCs/>
          <w:sz w:val="32"/>
          <w:szCs w:val="32"/>
          <w:u w:val="single"/>
          <w:rtl/>
        </w:rPr>
      </w:pPr>
    </w:p>
    <w:p w:rsidR="009B026C" w:rsidRPr="00480EF9" w:rsidRDefault="009B026C" w:rsidP="00F26A50">
      <w:pPr>
        <w:spacing w:line="360" w:lineRule="auto"/>
        <w:rPr>
          <w:rFonts w:cs="David" w:hint="cs"/>
          <w:b/>
          <w:bCs/>
          <w:sz w:val="32"/>
          <w:szCs w:val="32"/>
          <w:u w:val="single"/>
          <w:rtl/>
        </w:rPr>
      </w:pPr>
    </w:p>
    <w:p w:rsidR="009B026C" w:rsidRPr="00480EF9" w:rsidRDefault="009B026C" w:rsidP="009B026C">
      <w:pPr>
        <w:spacing w:line="360" w:lineRule="auto"/>
        <w:rPr>
          <w:rFonts w:cs="David" w:hint="cs"/>
          <w:b/>
          <w:bCs/>
          <w:sz w:val="32"/>
          <w:szCs w:val="32"/>
          <w:u w:val="single"/>
          <w:rtl/>
        </w:rPr>
      </w:pPr>
    </w:p>
    <w:p w:rsidR="009D1132" w:rsidRPr="00480EF9" w:rsidRDefault="009D1132" w:rsidP="004641B8">
      <w:pPr>
        <w:numPr>
          <w:ilvl w:val="0"/>
          <w:numId w:val="4"/>
        </w:numPr>
        <w:spacing w:line="360" w:lineRule="auto"/>
        <w:rPr>
          <w:rFonts w:cs="David" w:hint="cs"/>
          <w:b/>
          <w:bCs/>
        </w:rPr>
      </w:pPr>
      <w:r w:rsidRPr="00480EF9">
        <w:rPr>
          <w:rFonts w:cs="David" w:hint="cs"/>
          <w:b/>
          <w:bCs/>
          <w:rtl/>
        </w:rPr>
        <w:t>מודגש כי על תוצאות מחקריות לכלול נתונים סטטיסטיים כגון מספר חזרות על ניסויים, חישוב שגיאה מחקרית, אופן חישוב השגיאה המחקרית והצגה גרפית של הערכת השגיאה (</w:t>
      </w:r>
      <w:r w:rsidRPr="00480EF9">
        <w:rPr>
          <w:rFonts w:cs="David"/>
          <w:b/>
          <w:bCs/>
        </w:rPr>
        <w:t>error bars</w:t>
      </w:r>
      <w:r w:rsidRPr="00480EF9">
        <w:rPr>
          <w:rFonts w:cs="David" w:hint="cs"/>
          <w:b/>
          <w:bCs/>
          <w:rtl/>
        </w:rPr>
        <w:t>), על מנת לאפשר הערכה של איכות התוצאות.</w:t>
      </w:r>
    </w:p>
    <w:p w:rsidR="009B026C" w:rsidRPr="00480EF9" w:rsidRDefault="009B026C" w:rsidP="00F26A50">
      <w:pPr>
        <w:spacing w:line="360" w:lineRule="auto"/>
        <w:rPr>
          <w:rFonts w:cs="David"/>
          <w:b/>
          <w:bCs/>
          <w:sz w:val="32"/>
          <w:szCs w:val="32"/>
          <w:u w:val="single"/>
        </w:rPr>
      </w:pPr>
    </w:p>
    <w:sectPr w:rsidR="009B026C" w:rsidRPr="00480EF9" w:rsidSect="00480EF9">
      <w:footerReference w:type="even" r:id="rId13"/>
      <w:footerReference w:type="default" r:id="rId14"/>
      <w:pgSz w:w="11906" w:h="16838"/>
      <w:pgMar w:top="1080" w:right="1286" w:bottom="993"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0908" w:rsidRDefault="005A0908">
      <w:r>
        <w:separator/>
      </w:r>
    </w:p>
  </w:endnote>
  <w:endnote w:type="continuationSeparator" w:id="0">
    <w:p w:rsidR="005A0908" w:rsidRDefault="005A09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Rod">
    <w:panose1 w:val="00000009000000000000"/>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908" w:rsidRDefault="005A0908" w:rsidP="002701A9">
    <w:pPr>
      <w:pStyle w:val="a4"/>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5A0908" w:rsidRDefault="005A0908">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908" w:rsidRDefault="005A0908" w:rsidP="002701A9">
    <w:pPr>
      <w:pStyle w:val="a4"/>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FF067C">
      <w:rPr>
        <w:rStyle w:val="a5"/>
        <w:noProof/>
        <w:rtl/>
      </w:rPr>
      <w:t>15</w:t>
    </w:r>
    <w:r>
      <w:rPr>
        <w:rStyle w:val="a5"/>
        <w:rtl/>
      </w:rPr>
      <w:fldChar w:fldCharType="end"/>
    </w:r>
  </w:p>
  <w:p w:rsidR="005A0908" w:rsidRDefault="005A090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0908" w:rsidRDefault="005A0908">
      <w:r>
        <w:separator/>
      </w:r>
    </w:p>
  </w:footnote>
  <w:footnote w:type="continuationSeparator" w:id="0">
    <w:p w:rsidR="005A0908" w:rsidRDefault="005A0908">
      <w:r>
        <w:continuationSeparator/>
      </w:r>
    </w:p>
  </w:footnote>
  <w:footnote w:id="1">
    <w:p w:rsidR="005A0908" w:rsidRDefault="005A0908" w:rsidP="00582EDD">
      <w:pPr>
        <w:pStyle w:val="ab"/>
        <w:rPr>
          <w:rtl/>
        </w:rPr>
      </w:pPr>
    </w:p>
  </w:footnote>
  <w:footnote w:id="2">
    <w:p w:rsidR="005A0908" w:rsidRDefault="005A0908" w:rsidP="00582EDD">
      <w:pPr>
        <w:pStyle w:val="ab"/>
        <w:rPr>
          <w:rtl/>
        </w:rPr>
      </w:pPr>
    </w:p>
  </w:footnote>
  <w:footnote w:id="3">
    <w:p w:rsidR="005A0908" w:rsidRDefault="005A0908" w:rsidP="00582EDD">
      <w:pPr>
        <w:pStyle w:val="ab"/>
        <w:rPr>
          <w:rtl/>
        </w:rPr>
      </w:pPr>
    </w:p>
  </w:footnote>
  <w:footnote w:id="4">
    <w:p w:rsidR="005A0908" w:rsidRDefault="005A0908" w:rsidP="00582EDD">
      <w:pPr>
        <w:pStyle w:val="ab"/>
        <w:rPr>
          <w:rtl/>
        </w:rPr>
      </w:pPr>
    </w:p>
  </w:footnote>
  <w:footnote w:id="5">
    <w:p w:rsidR="005A0908" w:rsidRDefault="005A0908" w:rsidP="00582EDD">
      <w:pPr>
        <w:pStyle w:val="ab"/>
        <w:rPr>
          <w:rtl/>
        </w:rPr>
      </w:pPr>
    </w:p>
  </w:footnote>
  <w:footnote w:id="6">
    <w:p w:rsidR="005A0908" w:rsidRDefault="005A0908" w:rsidP="00582EDD">
      <w:pPr>
        <w:pStyle w:val="ab"/>
        <w:rPr>
          <w:rtl/>
        </w:rPr>
      </w:pPr>
    </w:p>
  </w:footnote>
  <w:footnote w:id="7">
    <w:p w:rsidR="005A0908" w:rsidRDefault="005A0908" w:rsidP="00582EDD">
      <w:pPr>
        <w:pStyle w:val="ab"/>
        <w:rPr>
          <w:rtl/>
        </w:rPr>
      </w:pPr>
    </w:p>
  </w:footnote>
  <w:footnote w:id="8">
    <w:p w:rsidR="005A0908" w:rsidRDefault="005A0908" w:rsidP="00582EDD">
      <w:pPr>
        <w:pStyle w:val="ab"/>
        <w:rPr>
          <w:rtl/>
        </w:rPr>
      </w:pPr>
    </w:p>
  </w:footnote>
  <w:footnote w:id="9">
    <w:p w:rsidR="005A0908" w:rsidRDefault="005A0908" w:rsidP="00582EDD">
      <w:pPr>
        <w:pStyle w:val="ab"/>
        <w:rPr>
          <w:rtl/>
        </w:rPr>
      </w:pPr>
    </w:p>
  </w:footnote>
  <w:footnote w:id="10">
    <w:p w:rsidR="005A0908" w:rsidRDefault="005A0908" w:rsidP="00582EDD">
      <w:pPr>
        <w:pStyle w:val="ab"/>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footnote>
  <w:footnote w:id="11">
    <w:p w:rsidR="005A0908" w:rsidRDefault="005A0908" w:rsidP="00582EDD">
      <w:pPr>
        <w:pStyle w:val="ab"/>
        <w:rPr>
          <w:rtl/>
        </w:rPr>
      </w:pPr>
    </w:p>
  </w:footnote>
  <w:footnote w:id="12">
    <w:p w:rsidR="005A0908" w:rsidRDefault="005A0908" w:rsidP="00582EDD">
      <w:pPr>
        <w:pStyle w:val="ab"/>
        <w:rPr>
          <w:rtl/>
        </w:rPr>
      </w:pPr>
    </w:p>
  </w:footnote>
  <w:footnote w:id="13">
    <w:p w:rsidR="005A0908" w:rsidRDefault="005A0908" w:rsidP="00582EDD">
      <w:pPr>
        <w:pStyle w:val="ab"/>
        <w:rPr>
          <w:rtl/>
        </w:rPr>
      </w:pPr>
    </w:p>
  </w:footnote>
  <w:footnote w:id="14">
    <w:p w:rsidR="005A0908" w:rsidRDefault="005A0908" w:rsidP="00582EDD">
      <w:pPr>
        <w:pStyle w:val="ab"/>
        <w:rPr>
          <w:rtl/>
        </w:rPr>
      </w:pPr>
    </w:p>
  </w:footnote>
  <w:footnote w:id="15">
    <w:p w:rsidR="005A0908" w:rsidRDefault="005A0908" w:rsidP="00582EDD">
      <w:pPr>
        <w:pStyle w:val="ab"/>
        <w:rPr>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87E7B"/>
    <w:multiLevelType w:val="multilevel"/>
    <w:tmpl w:val="8A5EC4B6"/>
    <w:lvl w:ilvl="0">
      <w:start w:val="6"/>
      <w:numFmt w:val="decimal"/>
      <w:lvlText w:val="%1."/>
      <w:lvlJc w:val="left"/>
      <w:pPr>
        <w:ind w:left="360" w:hanging="360"/>
      </w:pPr>
      <w:rPr>
        <w:rFonts w:hint="default"/>
      </w:rPr>
    </w:lvl>
    <w:lvl w:ilvl="1">
      <w:start w:val="2"/>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
    <w:nsid w:val="052474C9"/>
    <w:multiLevelType w:val="multilevel"/>
    <w:tmpl w:val="65ECA204"/>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
    <w:nsid w:val="063A09D1"/>
    <w:multiLevelType w:val="hybridMultilevel"/>
    <w:tmpl w:val="2EF832D4"/>
    <w:lvl w:ilvl="0" w:tplc="0409000F">
      <w:start w:val="1"/>
      <w:numFmt w:val="decimal"/>
      <w:lvlText w:val="%1."/>
      <w:lvlJc w:val="left"/>
      <w:pPr>
        <w:ind w:left="720" w:hanging="360"/>
      </w:pPr>
    </w:lvl>
    <w:lvl w:ilvl="1" w:tplc="E6D073AA">
      <w:start w:val="1"/>
      <w:numFmt w:val="hebrew1"/>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F815FE"/>
    <w:multiLevelType w:val="multilevel"/>
    <w:tmpl w:val="65ECA204"/>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
    <w:nsid w:val="0C195AFF"/>
    <w:multiLevelType w:val="hybridMultilevel"/>
    <w:tmpl w:val="3D1A9EC2"/>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nsid w:val="0D982B4E"/>
    <w:multiLevelType w:val="hybridMultilevel"/>
    <w:tmpl w:val="2A426E6C"/>
    <w:lvl w:ilvl="0" w:tplc="04090011">
      <w:start w:val="1"/>
      <w:numFmt w:val="decimal"/>
      <w:lvlText w:val="%1)"/>
      <w:lvlJc w:val="left"/>
      <w:pPr>
        <w:ind w:left="1470" w:hanging="360"/>
      </w:p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6">
    <w:nsid w:val="0E464B1E"/>
    <w:multiLevelType w:val="hybridMultilevel"/>
    <w:tmpl w:val="081215E4"/>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
    <w:nsid w:val="120737ED"/>
    <w:multiLevelType w:val="hybridMultilevel"/>
    <w:tmpl w:val="6A84A104"/>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2181081A"/>
    <w:multiLevelType w:val="hybridMultilevel"/>
    <w:tmpl w:val="5790B5CA"/>
    <w:lvl w:ilvl="0" w:tplc="01D80E1A">
      <w:start w:val="1"/>
      <w:numFmt w:val="hebrew1"/>
      <w:lvlText w:val="(%1)"/>
      <w:lvlJc w:val="left"/>
      <w:pPr>
        <w:tabs>
          <w:tab w:val="num" w:pos="570"/>
        </w:tabs>
        <w:ind w:left="570" w:right="570" w:hanging="510"/>
      </w:pPr>
      <w:rPr>
        <w:rFonts w:hint="default"/>
      </w:rPr>
    </w:lvl>
    <w:lvl w:ilvl="1" w:tplc="040D0019" w:tentative="1">
      <w:start w:val="1"/>
      <w:numFmt w:val="lowerLetter"/>
      <w:lvlText w:val="%2."/>
      <w:lvlJc w:val="left"/>
      <w:pPr>
        <w:tabs>
          <w:tab w:val="num" w:pos="1140"/>
        </w:tabs>
        <w:ind w:left="1140" w:right="1140" w:hanging="360"/>
      </w:pPr>
    </w:lvl>
    <w:lvl w:ilvl="2" w:tplc="040D001B" w:tentative="1">
      <w:start w:val="1"/>
      <w:numFmt w:val="lowerRoman"/>
      <w:lvlText w:val="%3."/>
      <w:lvlJc w:val="right"/>
      <w:pPr>
        <w:tabs>
          <w:tab w:val="num" w:pos="1860"/>
        </w:tabs>
        <w:ind w:left="1860" w:right="1860" w:hanging="180"/>
      </w:pPr>
    </w:lvl>
    <w:lvl w:ilvl="3" w:tplc="040D000F" w:tentative="1">
      <w:start w:val="1"/>
      <w:numFmt w:val="decimal"/>
      <w:lvlText w:val="%4."/>
      <w:lvlJc w:val="left"/>
      <w:pPr>
        <w:tabs>
          <w:tab w:val="num" w:pos="2580"/>
        </w:tabs>
        <w:ind w:left="2580" w:right="2580" w:hanging="360"/>
      </w:pPr>
    </w:lvl>
    <w:lvl w:ilvl="4" w:tplc="040D0019" w:tentative="1">
      <w:start w:val="1"/>
      <w:numFmt w:val="lowerLetter"/>
      <w:lvlText w:val="%5."/>
      <w:lvlJc w:val="left"/>
      <w:pPr>
        <w:tabs>
          <w:tab w:val="num" w:pos="3300"/>
        </w:tabs>
        <w:ind w:left="3300" w:right="3300" w:hanging="360"/>
      </w:pPr>
    </w:lvl>
    <w:lvl w:ilvl="5" w:tplc="040D001B" w:tentative="1">
      <w:start w:val="1"/>
      <w:numFmt w:val="lowerRoman"/>
      <w:lvlText w:val="%6."/>
      <w:lvlJc w:val="right"/>
      <w:pPr>
        <w:tabs>
          <w:tab w:val="num" w:pos="4020"/>
        </w:tabs>
        <w:ind w:left="4020" w:right="4020" w:hanging="180"/>
      </w:pPr>
    </w:lvl>
    <w:lvl w:ilvl="6" w:tplc="040D000F" w:tentative="1">
      <w:start w:val="1"/>
      <w:numFmt w:val="decimal"/>
      <w:lvlText w:val="%7."/>
      <w:lvlJc w:val="left"/>
      <w:pPr>
        <w:tabs>
          <w:tab w:val="num" w:pos="4740"/>
        </w:tabs>
        <w:ind w:left="4740" w:right="4740" w:hanging="360"/>
      </w:pPr>
    </w:lvl>
    <w:lvl w:ilvl="7" w:tplc="040D0019" w:tentative="1">
      <w:start w:val="1"/>
      <w:numFmt w:val="lowerLetter"/>
      <w:lvlText w:val="%8."/>
      <w:lvlJc w:val="left"/>
      <w:pPr>
        <w:tabs>
          <w:tab w:val="num" w:pos="5460"/>
        </w:tabs>
        <w:ind w:left="5460" w:right="5460" w:hanging="360"/>
      </w:pPr>
    </w:lvl>
    <w:lvl w:ilvl="8" w:tplc="040D001B" w:tentative="1">
      <w:start w:val="1"/>
      <w:numFmt w:val="lowerRoman"/>
      <w:lvlText w:val="%9."/>
      <w:lvlJc w:val="right"/>
      <w:pPr>
        <w:tabs>
          <w:tab w:val="num" w:pos="6180"/>
        </w:tabs>
        <w:ind w:left="6180" w:right="6180" w:hanging="180"/>
      </w:pPr>
    </w:lvl>
  </w:abstractNum>
  <w:abstractNum w:abstractNumId="9">
    <w:nsid w:val="274E127C"/>
    <w:multiLevelType w:val="hybridMultilevel"/>
    <w:tmpl w:val="F4CA8EFC"/>
    <w:lvl w:ilvl="0" w:tplc="28FA5F50">
      <w:start w:val="1"/>
      <w:numFmt w:val="decimal"/>
      <w:lvlText w:val="%1)"/>
      <w:lvlJc w:val="left"/>
      <w:pPr>
        <w:ind w:left="2160" w:hanging="63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0">
    <w:nsid w:val="29112BDA"/>
    <w:multiLevelType w:val="hybridMultilevel"/>
    <w:tmpl w:val="F0322F9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16E7CEB"/>
    <w:multiLevelType w:val="hybridMultilevel"/>
    <w:tmpl w:val="2AF6878A"/>
    <w:lvl w:ilvl="0" w:tplc="04090011">
      <w:start w:val="1"/>
      <w:numFmt w:val="decimal"/>
      <w:lvlText w:val="%1)"/>
      <w:lvlJc w:val="left"/>
      <w:pPr>
        <w:ind w:left="1440" w:hanging="360"/>
      </w:pPr>
      <w:rPr>
        <w:rFonts w:hint="default"/>
        <w:b w:val="0"/>
        <w:bCs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58152A0"/>
    <w:multiLevelType w:val="hybridMultilevel"/>
    <w:tmpl w:val="FA6ED0B8"/>
    <w:lvl w:ilvl="0" w:tplc="2F46E348">
      <w:start w:val="2"/>
      <w:numFmt w:val="decimal"/>
      <w:lvlText w:val="(%1)"/>
      <w:lvlJc w:val="left"/>
      <w:pPr>
        <w:tabs>
          <w:tab w:val="num" w:pos="1068"/>
        </w:tabs>
        <w:ind w:left="1068" w:right="1068" w:hanging="360"/>
      </w:pPr>
      <w:rPr>
        <w:rFonts w:hint="default"/>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13">
    <w:nsid w:val="373353E1"/>
    <w:multiLevelType w:val="hybridMultilevel"/>
    <w:tmpl w:val="10C25684"/>
    <w:lvl w:ilvl="0" w:tplc="953490F4">
      <w:start w:val="5"/>
      <w:numFmt w:val="hebrew1"/>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3A12727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3E5A3789"/>
    <w:multiLevelType w:val="hybridMultilevel"/>
    <w:tmpl w:val="187473C8"/>
    <w:lvl w:ilvl="0" w:tplc="AEA81806">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410345D8"/>
    <w:multiLevelType w:val="hybridMultilevel"/>
    <w:tmpl w:val="C21AE292"/>
    <w:lvl w:ilvl="0" w:tplc="F1E8D444">
      <w:start w:val="1"/>
      <w:numFmt w:val="decimal"/>
      <w:lvlText w:val="(%1)"/>
      <w:lvlJc w:val="left"/>
      <w:pPr>
        <w:tabs>
          <w:tab w:val="num" w:pos="1143"/>
        </w:tabs>
        <w:ind w:left="1143" w:right="1143" w:hanging="435"/>
      </w:pPr>
      <w:rPr>
        <w:rFonts w:hint="default"/>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17">
    <w:nsid w:val="4A100C0E"/>
    <w:multiLevelType w:val="hybridMultilevel"/>
    <w:tmpl w:val="19728432"/>
    <w:lvl w:ilvl="0" w:tplc="F1E8D444">
      <w:start w:val="1"/>
      <w:numFmt w:val="decimal"/>
      <w:lvlText w:val="(%1)"/>
      <w:lvlJc w:val="left"/>
      <w:pPr>
        <w:ind w:left="3240" w:hanging="360"/>
      </w:pPr>
      <w:rPr>
        <w:rFonts w:hint="default"/>
        <w:i w:val="0"/>
      </w:rPr>
    </w:lvl>
    <w:lvl w:ilvl="1" w:tplc="B036BC34">
      <w:start w:val="1"/>
      <w:numFmt w:val="hebrew1"/>
      <w:lvlText w:val="(%2)"/>
      <w:lvlJc w:val="left"/>
      <w:pPr>
        <w:ind w:left="3960" w:hanging="360"/>
      </w:pPr>
      <w:rPr>
        <w:rFonts w:hint="default"/>
        <w:b w:val="0"/>
        <w:bCs w:val="0"/>
        <w:lang w:val="en-US"/>
      </w:rPr>
    </w:lvl>
    <w:lvl w:ilvl="2" w:tplc="0409001B">
      <w:start w:val="1"/>
      <w:numFmt w:val="lowerRoman"/>
      <w:lvlText w:val="%3."/>
      <w:lvlJc w:val="right"/>
      <w:pPr>
        <w:ind w:left="4680" w:hanging="180"/>
      </w:pPr>
    </w:lvl>
    <w:lvl w:ilvl="3" w:tplc="01D80E1A">
      <w:start w:val="1"/>
      <w:numFmt w:val="hebrew1"/>
      <w:lvlText w:val="(%4)"/>
      <w:lvlJc w:val="left"/>
      <w:pPr>
        <w:ind w:left="5400" w:hanging="360"/>
      </w:pPr>
      <w:rPr>
        <w:rFonts w:hint="default"/>
        <w:b w:val="0"/>
      </w:rPr>
    </w:lvl>
    <w:lvl w:ilvl="4" w:tplc="04090019">
      <w:start w:val="1"/>
      <w:numFmt w:val="lowerLetter"/>
      <w:lvlText w:val="%5."/>
      <w:lvlJc w:val="left"/>
      <w:pPr>
        <w:ind w:left="6120" w:hanging="360"/>
      </w:pPr>
    </w:lvl>
    <w:lvl w:ilvl="5" w:tplc="0409001B">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
    <w:nsid w:val="54905E06"/>
    <w:multiLevelType w:val="hybridMultilevel"/>
    <w:tmpl w:val="F76CA890"/>
    <w:lvl w:ilvl="0" w:tplc="04090001">
      <w:start w:val="1"/>
      <w:numFmt w:val="bullet"/>
      <w:lvlText w:val=""/>
      <w:lvlJc w:val="left"/>
      <w:pPr>
        <w:tabs>
          <w:tab w:val="num" w:pos="-122"/>
        </w:tabs>
        <w:ind w:left="-122" w:hanging="360"/>
      </w:pPr>
      <w:rPr>
        <w:rFonts w:ascii="Symbol" w:hAnsi="Symbol" w:hint="default"/>
      </w:rPr>
    </w:lvl>
    <w:lvl w:ilvl="1" w:tplc="04090003" w:tentative="1">
      <w:start w:val="1"/>
      <w:numFmt w:val="bullet"/>
      <w:lvlText w:val="o"/>
      <w:lvlJc w:val="left"/>
      <w:pPr>
        <w:tabs>
          <w:tab w:val="num" w:pos="598"/>
        </w:tabs>
        <w:ind w:left="598" w:hanging="360"/>
      </w:pPr>
      <w:rPr>
        <w:rFonts w:ascii="Courier New" w:hAnsi="Courier New" w:cs="Courier New" w:hint="default"/>
      </w:rPr>
    </w:lvl>
    <w:lvl w:ilvl="2" w:tplc="04090005" w:tentative="1">
      <w:start w:val="1"/>
      <w:numFmt w:val="bullet"/>
      <w:lvlText w:val=""/>
      <w:lvlJc w:val="left"/>
      <w:pPr>
        <w:tabs>
          <w:tab w:val="num" w:pos="1318"/>
        </w:tabs>
        <w:ind w:left="1318" w:hanging="360"/>
      </w:pPr>
      <w:rPr>
        <w:rFonts w:ascii="Wingdings" w:hAnsi="Wingdings" w:hint="default"/>
      </w:rPr>
    </w:lvl>
    <w:lvl w:ilvl="3" w:tplc="04090001" w:tentative="1">
      <w:start w:val="1"/>
      <w:numFmt w:val="bullet"/>
      <w:lvlText w:val=""/>
      <w:lvlJc w:val="left"/>
      <w:pPr>
        <w:tabs>
          <w:tab w:val="num" w:pos="2038"/>
        </w:tabs>
        <w:ind w:left="2038" w:hanging="360"/>
      </w:pPr>
      <w:rPr>
        <w:rFonts w:ascii="Symbol" w:hAnsi="Symbol" w:hint="default"/>
      </w:rPr>
    </w:lvl>
    <w:lvl w:ilvl="4" w:tplc="04090003" w:tentative="1">
      <w:start w:val="1"/>
      <w:numFmt w:val="bullet"/>
      <w:lvlText w:val="o"/>
      <w:lvlJc w:val="left"/>
      <w:pPr>
        <w:tabs>
          <w:tab w:val="num" w:pos="2758"/>
        </w:tabs>
        <w:ind w:left="2758" w:hanging="360"/>
      </w:pPr>
      <w:rPr>
        <w:rFonts w:ascii="Courier New" w:hAnsi="Courier New" w:cs="Courier New" w:hint="default"/>
      </w:rPr>
    </w:lvl>
    <w:lvl w:ilvl="5" w:tplc="04090005" w:tentative="1">
      <w:start w:val="1"/>
      <w:numFmt w:val="bullet"/>
      <w:lvlText w:val=""/>
      <w:lvlJc w:val="left"/>
      <w:pPr>
        <w:tabs>
          <w:tab w:val="num" w:pos="3478"/>
        </w:tabs>
        <w:ind w:left="3478" w:hanging="360"/>
      </w:pPr>
      <w:rPr>
        <w:rFonts w:ascii="Wingdings" w:hAnsi="Wingdings" w:hint="default"/>
      </w:rPr>
    </w:lvl>
    <w:lvl w:ilvl="6" w:tplc="04090001" w:tentative="1">
      <w:start w:val="1"/>
      <w:numFmt w:val="bullet"/>
      <w:lvlText w:val=""/>
      <w:lvlJc w:val="left"/>
      <w:pPr>
        <w:tabs>
          <w:tab w:val="num" w:pos="4198"/>
        </w:tabs>
        <w:ind w:left="4198" w:hanging="360"/>
      </w:pPr>
      <w:rPr>
        <w:rFonts w:ascii="Symbol" w:hAnsi="Symbol" w:hint="default"/>
      </w:rPr>
    </w:lvl>
    <w:lvl w:ilvl="7" w:tplc="04090003" w:tentative="1">
      <w:start w:val="1"/>
      <w:numFmt w:val="bullet"/>
      <w:lvlText w:val="o"/>
      <w:lvlJc w:val="left"/>
      <w:pPr>
        <w:tabs>
          <w:tab w:val="num" w:pos="4918"/>
        </w:tabs>
        <w:ind w:left="4918" w:hanging="360"/>
      </w:pPr>
      <w:rPr>
        <w:rFonts w:ascii="Courier New" w:hAnsi="Courier New" w:cs="Courier New" w:hint="default"/>
      </w:rPr>
    </w:lvl>
    <w:lvl w:ilvl="8" w:tplc="04090005" w:tentative="1">
      <w:start w:val="1"/>
      <w:numFmt w:val="bullet"/>
      <w:lvlText w:val=""/>
      <w:lvlJc w:val="left"/>
      <w:pPr>
        <w:tabs>
          <w:tab w:val="num" w:pos="5638"/>
        </w:tabs>
        <w:ind w:left="5638" w:hanging="360"/>
      </w:pPr>
      <w:rPr>
        <w:rFonts w:ascii="Wingdings" w:hAnsi="Wingdings" w:hint="default"/>
      </w:rPr>
    </w:lvl>
  </w:abstractNum>
  <w:abstractNum w:abstractNumId="19">
    <w:nsid w:val="55A73785"/>
    <w:multiLevelType w:val="hybridMultilevel"/>
    <w:tmpl w:val="6F7441B8"/>
    <w:lvl w:ilvl="0" w:tplc="F1E8D444">
      <w:start w:val="1"/>
      <w:numFmt w:val="decimal"/>
      <w:lvlText w:val="(%1)"/>
      <w:lvlJc w:val="left"/>
      <w:pPr>
        <w:ind w:left="3240" w:hanging="360"/>
      </w:pPr>
      <w:rPr>
        <w:rFonts w:hint="default"/>
        <w:i w:val="0"/>
      </w:rPr>
    </w:lvl>
    <w:lvl w:ilvl="1" w:tplc="B036BC34">
      <w:start w:val="1"/>
      <w:numFmt w:val="hebrew1"/>
      <w:lvlText w:val="(%2)"/>
      <w:lvlJc w:val="left"/>
      <w:pPr>
        <w:ind w:left="3960" w:hanging="360"/>
      </w:pPr>
      <w:rPr>
        <w:rFonts w:hint="default"/>
        <w:b w:val="0"/>
        <w:bCs w:val="0"/>
        <w:lang w:val="en-US"/>
      </w:rPr>
    </w:lvl>
    <w:lvl w:ilvl="2" w:tplc="0409001B">
      <w:start w:val="1"/>
      <w:numFmt w:val="lowerRoman"/>
      <w:lvlText w:val="%3."/>
      <w:lvlJc w:val="right"/>
      <w:pPr>
        <w:ind w:left="4680" w:hanging="180"/>
      </w:pPr>
    </w:lvl>
    <w:lvl w:ilvl="3" w:tplc="7DF818C6">
      <w:start w:val="1"/>
      <w:numFmt w:val="hebrew1"/>
      <w:lvlText w:val="%4."/>
      <w:lvlJc w:val="left"/>
      <w:pPr>
        <w:ind w:left="5400" w:hanging="360"/>
      </w:pPr>
      <w:rPr>
        <w:rFonts w:hint="default"/>
        <w:b w:val="0"/>
      </w:r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
    <w:nsid w:val="56442B4A"/>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21">
    <w:nsid w:val="58B5668D"/>
    <w:multiLevelType w:val="multilevel"/>
    <w:tmpl w:val="2FD8DBAA"/>
    <w:lvl w:ilvl="0">
      <w:start w:val="7"/>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2">
    <w:nsid w:val="5E553519"/>
    <w:multiLevelType w:val="hybridMultilevel"/>
    <w:tmpl w:val="BBA8C346"/>
    <w:lvl w:ilvl="0" w:tplc="ADDC6262">
      <w:start w:val="4"/>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E9D0A41"/>
    <w:multiLevelType w:val="hybridMultilevel"/>
    <w:tmpl w:val="EA649AB6"/>
    <w:lvl w:ilvl="0" w:tplc="04090011">
      <w:start w:val="1"/>
      <w:numFmt w:val="decimal"/>
      <w:lvlText w:val="%1)"/>
      <w:lvlJc w:val="left"/>
      <w:pPr>
        <w:ind w:left="2160" w:hanging="720"/>
      </w:pPr>
      <w:rPr>
        <w:rFonts w:hint="default"/>
      </w:rPr>
    </w:lvl>
    <w:lvl w:ilvl="1" w:tplc="04090013">
      <w:start w:val="1"/>
      <w:numFmt w:val="hebrew1"/>
      <w:lvlText w:val="%2."/>
      <w:lvlJc w:val="center"/>
      <w:pPr>
        <w:ind w:left="2790" w:hanging="63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73A43763"/>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4F810C1"/>
    <w:multiLevelType w:val="hybridMultilevel"/>
    <w:tmpl w:val="01D25038"/>
    <w:lvl w:ilvl="0" w:tplc="15E2CAC8">
      <w:start w:val="1"/>
      <w:numFmt w:val="decimal"/>
      <w:lvlText w:val="%1)"/>
      <w:lvlJc w:val="left"/>
      <w:pPr>
        <w:ind w:left="2160" w:hanging="360"/>
      </w:pPr>
      <w:rPr>
        <w:rFonts w:hint="default"/>
        <w:i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5B72D9C"/>
    <w:multiLevelType w:val="multilevel"/>
    <w:tmpl w:val="AD16B87C"/>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
      <w:lvlJc w:val="left"/>
      <w:pPr>
        <w:ind w:left="1080" w:hanging="360"/>
      </w:pPr>
      <w:rPr>
        <w:rFonts w:hint="default"/>
      </w:rPr>
    </w:lvl>
    <w:lvl w:ilvl="3">
      <w:start w:val="1"/>
      <w:numFmt w:val="none"/>
      <w:lvlText w:val="א)"/>
      <w:lvlJc w:val="left"/>
      <w:pPr>
        <w:ind w:left="1440" w:hanging="360"/>
      </w:pPr>
      <w:rPr>
        <w:rFonts w:hint="default"/>
      </w:rPr>
    </w:lvl>
    <w:lvl w:ilvl="4">
      <w:start w:val="1"/>
      <w:numFmt w:val="none"/>
      <w:lvlText w:val="(1)"/>
      <w:lvlJc w:val="left"/>
      <w:pPr>
        <w:ind w:left="1800" w:hanging="360"/>
      </w:pPr>
      <w:rPr>
        <w:rFonts w:hint="default"/>
      </w:rPr>
    </w:lvl>
    <w:lvl w:ilvl="5">
      <w:start w:val="1"/>
      <w:numFmt w:val="none"/>
      <w:lvlText w:val="(א)"/>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nsid w:val="769C011F"/>
    <w:multiLevelType w:val="hybridMultilevel"/>
    <w:tmpl w:val="C22CB8C2"/>
    <w:lvl w:ilvl="0" w:tplc="3FA658A2">
      <w:start w:val="1"/>
      <w:numFmt w:val="decimal"/>
      <w:lvlText w:val="(%1)"/>
      <w:lvlJc w:val="left"/>
      <w:pPr>
        <w:tabs>
          <w:tab w:val="num" w:pos="928"/>
        </w:tabs>
        <w:ind w:left="928" w:right="928" w:hanging="360"/>
      </w:pPr>
      <w:rPr>
        <w:rFonts w:hint="cs"/>
      </w:rPr>
    </w:lvl>
    <w:lvl w:ilvl="1" w:tplc="040D0019" w:tentative="1">
      <w:start w:val="1"/>
      <w:numFmt w:val="lowerLetter"/>
      <w:lvlText w:val="%2."/>
      <w:lvlJc w:val="left"/>
      <w:pPr>
        <w:tabs>
          <w:tab w:val="num" w:pos="1648"/>
        </w:tabs>
        <w:ind w:left="1648" w:right="1648" w:hanging="360"/>
      </w:pPr>
    </w:lvl>
    <w:lvl w:ilvl="2" w:tplc="040D001B" w:tentative="1">
      <w:start w:val="1"/>
      <w:numFmt w:val="lowerRoman"/>
      <w:lvlText w:val="%3."/>
      <w:lvlJc w:val="right"/>
      <w:pPr>
        <w:tabs>
          <w:tab w:val="num" w:pos="2368"/>
        </w:tabs>
        <w:ind w:left="2368" w:right="2368" w:hanging="180"/>
      </w:pPr>
    </w:lvl>
    <w:lvl w:ilvl="3" w:tplc="040D000F" w:tentative="1">
      <w:start w:val="1"/>
      <w:numFmt w:val="decimal"/>
      <w:lvlText w:val="%4."/>
      <w:lvlJc w:val="left"/>
      <w:pPr>
        <w:tabs>
          <w:tab w:val="num" w:pos="3088"/>
        </w:tabs>
        <w:ind w:left="3088" w:right="3088" w:hanging="360"/>
      </w:pPr>
    </w:lvl>
    <w:lvl w:ilvl="4" w:tplc="040D0019" w:tentative="1">
      <w:start w:val="1"/>
      <w:numFmt w:val="lowerLetter"/>
      <w:lvlText w:val="%5."/>
      <w:lvlJc w:val="left"/>
      <w:pPr>
        <w:tabs>
          <w:tab w:val="num" w:pos="3808"/>
        </w:tabs>
        <w:ind w:left="3808" w:right="3808" w:hanging="360"/>
      </w:pPr>
    </w:lvl>
    <w:lvl w:ilvl="5" w:tplc="040D001B" w:tentative="1">
      <w:start w:val="1"/>
      <w:numFmt w:val="lowerRoman"/>
      <w:lvlText w:val="%6."/>
      <w:lvlJc w:val="right"/>
      <w:pPr>
        <w:tabs>
          <w:tab w:val="num" w:pos="4528"/>
        </w:tabs>
        <w:ind w:left="4528" w:right="4528" w:hanging="180"/>
      </w:pPr>
    </w:lvl>
    <w:lvl w:ilvl="6" w:tplc="040D000F" w:tentative="1">
      <w:start w:val="1"/>
      <w:numFmt w:val="decimal"/>
      <w:lvlText w:val="%7."/>
      <w:lvlJc w:val="left"/>
      <w:pPr>
        <w:tabs>
          <w:tab w:val="num" w:pos="5248"/>
        </w:tabs>
        <w:ind w:left="5248" w:right="5248" w:hanging="360"/>
      </w:pPr>
    </w:lvl>
    <w:lvl w:ilvl="7" w:tplc="040D0019" w:tentative="1">
      <w:start w:val="1"/>
      <w:numFmt w:val="lowerLetter"/>
      <w:lvlText w:val="%8."/>
      <w:lvlJc w:val="left"/>
      <w:pPr>
        <w:tabs>
          <w:tab w:val="num" w:pos="5968"/>
        </w:tabs>
        <w:ind w:left="5968" w:right="5968" w:hanging="360"/>
      </w:pPr>
    </w:lvl>
    <w:lvl w:ilvl="8" w:tplc="040D001B" w:tentative="1">
      <w:start w:val="1"/>
      <w:numFmt w:val="lowerRoman"/>
      <w:lvlText w:val="%9."/>
      <w:lvlJc w:val="right"/>
      <w:pPr>
        <w:tabs>
          <w:tab w:val="num" w:pos="6688"/>
        </w:tabs>
        <w:ind w:left="6688" w:right="6688" w:hanging="180"/>
      </w:pPr>
    </w:lvl>
  </w:abstractNum>
  <w:abstractNum w:abstractNumId="28">
    <w:nsid w:val="79311D20"/>
    <w:multiLevelType w:val="hybridMultilevel"/>
    <w:tmpl w:val="3C4CAA9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9">
    <w:nsid w:val="7CD13749"/>
    <w:multiLevelType w:val="hybridMultilevel"/>
    <w:tmpl w:val="FB207D56"/>
    <w:lvl w:ilvl="0" w:tplc="0409000F">
      <w:start w:val="1"/>
      <w:numFmt w:val="decimal"/>
      <w:lvlText w:val="%1."/>
      <w:lvlJc w:val="left"/>
      <w:pPr>
        <w:ind w:left="720" w:hanging="360"/>
      </w:pPr>
      <w:rPr>
        <w:rFonts w:hint="default"/>
      </w:rPr>
    </w:lvl>
    <w:lvl w:ilvl="1" w:tplc="63786BF6">
      <w:start w:val="1"/>
      <w:numFmt w:val="hebrew1"/>
      <w:lvlText w:val="%2)"/>
      <w:lvlJc w:val="left"/>
      <w:pPr>
        <w:ind w:left="1440" w:hanging="360"/>
      </w:pPr>
      <w:rPr>
        <w:rFonts w:hint="default"/>
      </w:rPr>
    </w:lvl>
    <w:lvl w:ilvl="2" w:tplc="912AA490">
      <w:start w:val="1"/>
      <w:numFmt w:val="hebrew1"/>
      <w:lvlText w:val="%3)"/>
      <w:lvlJc w:val="left"/>
      <w:pPr>
        <w:ind w:left="2340" w:hanging="360"/>
      </w:pPr>
      <w:rPr>
        <w:rFonts w:hint="default"/>
      </w:rPr>
    </w:lvl>
    <w:lvl w:ilvl="3" w:tplc="D1FEA8BC">
      <w:start w:val="1"/>
      <w:numFmt w:val="hebrew1"/>
      <w:lvlText w:val="%4)"/>
      <w:lvlJc w:val="left"/>
      <w:pPr>
        <w:ind w:left="3240" w:hanging="720"/>
      </w:pPr>
      <w:rPr>
        <w:rFonts w:hint="default"/>
      </w:rPr>
    </w:lvl>
    <w:lvl w:ilvl="4" w:tplc="A8DCB392">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FA95D81"/>
    <w:multiLevelType w:val="hybridMultilevel"/>
    <w:tmpl w:val="1B4A62AE"/>
    <w:lvl w:ilvl="0" w:tplc="D36A2670">
      <w:start w:val="1"/>
      <w:numFmt w:val="hebrew1"/>
      <w:lvlText w:val="%1."/>
      <w:lvlJc w:val="left"/>
      <w:pPr>
        <w:tabs>
          <w:tab w:val="num" w:pos="-508"/>
        </w:tabs>
        <w:ind w:left="-508" w:hanging="360"/>
      </w:pPr>
      <w:rPr>
        <w:rFonts w:hint="default"/>
      </w:rPr>
    </w:lvl>
    <w:lvl w:ilvl="1" w:tplc="04090019" w:tentative="1">
      <w:start w:val="1"/>
      <w:numFmt w:val="lowerLetter"/>
      <w:lvlText w:val="%2."/>
      <w:lvlJc w:val="left"/>
      <w:pPr>
        <w:tabs>
          <w:tab w:val="num" w:pos="212"/>
        </w:tabs>
        <w:ind w:left="212" w:hanging="360"/>
      </w:pPr>
    </w:lvl>
    <w:lvl w:ilvl="2" w:tplc="0409001B" w:tentative="1">
      <w:start w:val="1"/>
      <w:numFmt w:val="lowerRoman"/>
      <w:lvlText w:val="%3."/>
      <w:lvlJc w:val="right"/>
      <w:pPr>
        <w:tabs>
          <w:tab w:val="num" w:pos="932"/>
        </w:tabs>
        <w:ind w:left="932" w:hanging="180"/>
      </w:pPr>
    </w:lvl>
    <w:lvl w:ilvl="3" w:tplc="0409000F" w:tentative="1">
      <w:start w:val="1"/>
      <w:numFmt w:val="decimal"/>
      <w:lvlText w:val="%4."/>
      <w:lvlJc w:val="left"/>
      <w:pPr>
        <w:tabs>
          <w:tab w:val="num" w:pos="1652"/>
        </w:tabs>
        <w:ind w:left="1652" w:hanging="360"/>
      </w:pPr>
    </w:lvl>
    <w:lvl w:ilvl="4" w:tplc="04090019" w:tentative="1">
      <w:start w:val="1"/>
      <w:numFmt w:val="lowerLetter"/>
      <w:lvlText w:val="%5."/>
      <w:lvlJc w:val="left"/>
      <w:pPr>
        <w:tabs>
          <w:tab w:val="num" w:pos="2372"/>
        </w:tabs>
        <w:ind w:left="2372" w:hanging="360"/>
      </w:pPr>
    </w:lvl>
    <w:lvl w:ilvl="5" w:tplc="0409001B" w:tentative="1">
      <w:start w:val="1"/>
      <w:numFmt w:val="lowerRoman"/>
      <w:lvlText w:val="%6."/>
      <w:lvlJc w:val="right"/>
      <w:pPr>
        <w:tabs>
          <w:tab w:val="num" w:pos="3092"/>
        </w:tabs>
        <w:ind w:left="3092" w:hanging="180"/>
      </w:pPr>
    </w:lvl>
    <w:lvl w:ilvl="6" w:tplc="0409000F" w:tentative="1">
      <w:start w:val="1"/>
      <w:numFmt w:val="decimal"/>
      <w:lvlText w:val="%7."/>
      <w:lvlJc w:val="left"/>
      <w:pPr>
        <w:tabs>
          <w:tab w:val="num" w:pos="3812"/>
        </w:tabs>
        <w:ind w:left="3812" w:hanging="360"/>
      </w:pPr>
    </w:lvl>
    <w:lvl w:ilvl="7" w:tplc="04090019" w:tentative="1">
      <w:start w:val="1"/>
      <w:numFmt w:val="lowerLetter"/>
      <w:lvlText w:val="%8."/>
      <w:lvlJc w:val="left"/>
      <w:pPr>
        <w:tabs>
          <w:tab w:val="num" w:pos="4532"/>
        </w:tabs>
        <w:ind w:left="4532" w:hanging="360"/>
      </w:pPr>
    </w:lvl>
    <w:lvl w:ilvl="8" w:tplc="0409001B" w:tentative="1">
      <w:start w:val="1"/>
      <w:numFmt w:val="lowerRoman"/>
      <w:lvlText w:val="%9."/>
      <w:lvlJc w:val="right"/>
      <w:pPr>
        <w:tabs>
          <w:tab w:val="num" w:pos="5252"/>
        </w:tabs>
        <w:ind w:left="5252" w:hanging="180"/>
      </w:pPr>
    </w:lvl>
  </w:abstractNum>
  <w:num w:numId="1">
    <w:abstractNumId w:val="15"/>
  </w:num>
  <w:num w:numId="2">
    <w:abstractNumId w:val="30"/>
  </w:num>
  <w:num w:numId="3">
    <w:abstractNumId w:val="13"/>
  </w:num>
  <w:num w:numId="4">
    <w:abstractNumId w:val="18"/>
  </w:num>
  <w:num w:numId="5">
    <w:abstractNumId w:val="8"/>
  </w:num>
  <w:num w:numId="6">
    <w:abstractNumId w:val="16"/>
  </w:num>
  <w:num w:numId="7">
    <w:abstractNumId w:val="20"/>
  </w:num>
  <w:num w:numId="8">
    <w:abstractNumId w:val="12"/>
  </w:num>
  <w:num w:numId="9">
    <w:abstractNumId w:val="27"/>
  </w:num>
  <w:num w:numId="10">
    <w:abstractNumId w:val="24"/>
  </w:num>
  <w:num w:numId="11">
    <w:abstractNumId w:val="22"/>
  </w:num>
  <w:num w:numId="12">
    <w:abstractNumId w:val="2"/>
  </w:num>
  <w:num w:numId="13">
    <w:abstractNumId w:val="23"/>
  </w:num>
  <w:num w:numId="14">
    <w:abstractNumId w:val="7"/>
  </w:num>
  <w:num w:numId="15">
    <w:abstractNumId w:val="4"/>
  </w:num>
  <w:num w:numId="16">
    <w:abstractNumId w:val="5"/>
  </w:num>
  <w:num w:numId="17">
    <w:abstractNumId w:val="28"/>
  </w:num>
  <w:num w:numId="18">
    <w:abstractNumId w:val="10"/>
  </w:num>
  <w:num w:numId="19">
    <w:abstractNumId w:val="9"/>
  </w:num>
  <w:num w:numId="20">
    <w:abstractNumId w:val="19"/>
  </w:num>
  <w:num w:numId="21">
    <w:abstractNumId w:val="11"/>
  </w:num>
  <w:num w:numId="22">
    <w:abstractNumId w:val="25"/>
  </w:num>
  <w:num w:numId="23">
    <w:abstractNumId w:val="17"/>
  </w:num>
  <w:num w:numId="24">
    <w:abstractNumId w:val="26"/>
  </w:num>
  <w:num w:numId="25">
    <w:abstractNumId w:val="14"/>
  </w:num>
  <w:num w:numId="26">
    <w:abstractNumId w:val="6"/>
  </w:num>
  <w:num w:numId="27">
    <w:abstractNumId w:val="3"/>
  </w:num>
  <w:num w:numId="28">
    <w:abstractNumId w:val="1"/>
  </w:num>
  <w:num w:numId="29">
    <w:abstractNumId w:val="29"/>
  </w:num>
  <w:num w:numId="30">
    <w:abstractNumId w:val="0"/>
  </w:num>
  <w:num w:numId="31">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BF0"/>
    <w:rsid w:val="00014F95"/>
    <w:rsid w:val="000179AC"/>
    <w:rsid w:val="00020774"/>
    <w:rsid w:val="000242ED"/>
    <w:rsid w:val="00025ED0"/>
    <w:rsid w:val="00031CF1"/>
    <w:rsid w:val="000337DB"/>
    <w:rsid w:val="00046CDB"/>
    <w:rsid w:val="00050DE9"/>
    <w:rsid w:val="00051140"/>
    <w:rsid w:val="000516F7"/>
    <w:rsid w:val="0005351C"/>
    <w:rsid w:val="000603ED"/>
    <w:rsid w:val="00074FB2"/>
    <w:rsid w:val="00076BD0"/>
    <w:rsid w:val="00086101"/>
    <w:rsid w:val="0009024F"/>
    <w:rsid w:val="0009464B"/>
    <w:rsid w:val="00097E61"/>
    <w:rsid w:val="000A26F3"/>
    <w:rsid w:val="000C0BEE"/>
    <w:rsid w:val="000C1342"/>
    <w:rsid w:val="000C5AD2"/>
    <w:rsid w:val="000C5F64"/>
    <w:rsid w:val="000D09FB"/>
    <w:rsid w:val="000D7802"/>
    <w:rsid w:val="000E00E9"/>
    <w:rsid w:val="000E578B"/>
    <w:rsid w:val="00113209"/>
    <w:rsid w:val="0011359F"/>
    <w:rsid w:val="00114697"/>
    <w:rsid w:val="00116CEE"/>
    <w:rsid w:val="0012168E"/>
    <w:rsid w:val="001223C2"/>
    <w:rsid w:val="001303E1"/>
    <w:rsid w:val="00141260"/>
    <w:rsid w:val="00141721"/>
    <w:rsid w:val="00157F6B"/>
    <w:rsid w:val="00161F75"/>
    <w:rsid w:val="00165A21"/>
    <w:rsid w:val="0016735E"/>
    <w:rsid w:val="001738C1"/>
    <w:rsid w:val="00176806"/>
    <w:rsid w:val="0017709D"/>
    <w:rsid w:val="00177CD5"/>
    <w:rsid w:val="00181B9B"/>
    <w:rsid w:val="001851F3"/>
    <w:rsid w:val="001853F2"/>
    <w:rsid w:val="00186240"/>
    <w:rsid w:val="001864E6"/>
    <w:rsid w:val="0018704D"/>
    <w:rsid w:val="00192CF3"/>
    <w:rsid w:val="001A7F8F"/>
    <w:rsid w:val="001B5A42"/>
    <w:rsid w:val="001B6B46"/>
    <w:rsid w:val="001D0D81"/>
    <w:rsid w:val="001D4B28"/>
    <w:rsid w:val="001D565F"/>
    <w:rsid w:val="001E5ECD"/>
    <w:rsid w:val="001F0928"/>
    <w:rsid w:val="001F1E9B"/>
    <w:rsid w:val="001F3382"/>
    <w:rsid w:val="0020032C"/>
    <w:rsid w:val="002063D2"/>
    <w:rsid w:val="0020717F"/>
    <w:rsid w:val="00222BB2"/>
    <w:rsid w:val="00226BF0"/>
    <w:rsid w:val="002325FD"/>
    <w:rsid w:val="00232EDC"/>
    <w:rsid w:val="00233672"/>
    <w:rsid w:val="002366F5"/>
    <w:rsid w:val="00241644"/>
    <w:rsid w:val="00247580"/>
    <w:rsid w:val="00247A0F"/>
    <w:rsid w:val="0025720D"/>
    <w:rsid w:val="002619FA"/>
    <w:rsid w:val="00261EE0"/>
    <w:rsid w:val="00265601"/>
    <w:rsid w:val="002701A9"/>
    <w:rsid w:val="002714E7"/>
    <w:rsid w:val="00276160"/>
    <w:rsid w:val="0028445D"/>
    <w:rsid w:val="002A2AF2"/>
    <w:rsid w:val="002C2CE2"/>
    <w:rsid w:val="002D322B"/>
    <w:rsid w:val="002D3404"/>
    <w:rsid w:val="002D7DD3"/>
    <w:rsid w:val="002F5B05"/>
    <w:rsid w:val="00302D34"/>
    <w:rsid w:val="00322593"/>
    <w:rsid w:val="00323065"/>
    <w:rsid w:val="00324D9C"/>
    <w:rsid w:val="003304B0"/>
    <w:rsid w:val="00332D7E"/>
    <w:rsid w:val="0033444E"/>
    <w:rsid w:val="00336845"/>
    <w:rsid w:val="00345479"/>
    <w:rsid w:val="003467FE"/>
    <w:rsid w:val="00346E89"/>
    <w:rsid w:val="00353F6F"/>
    <w:rsid w:val="00362ADA"/>
    <w:rsid w:val="00363591"/>
    <w:rsid w:val="00370CC3"/>
    <w:rsid w:val="00372AC0"/>
    <w:rsid w:val="00376F05"/>
    <w:rsid w:val="003775C0"/>
    <w:rsid w:val="00386D23"/>
    <w:rsid w:val="0039358C"/>
    <w:rsid w:val="00393C0F"/>
    <w:rsid w:val="003A1CBC"/>
    <w:rsid w:val="003A1E31"/>
    <w:rsid w:val="003A7436"/>
    <w:rsid w:val="003A795B"/>
    <w:rsid w:val="003B0D61"/>
    <w:rsid w:val="003C4519"/>
    <w:rsid w:val="003D1397"/>
    <w:rsid w:val="003D3279"/>
    <w:rsid w:val="003D34B8"/>
    <w:rsid w:val="003D3FA3"/>
    <w:rsid w:val="003E2A3E"/>
    <w:rsid w:val="003F5AF6"/>
    <w:rsid w:val="004053D2"/>
    <w:rsid w:val="00407BC0"/>
    <w:rsid w:val="00415DAD"/>
    <w:rsid w:val="00421214"/>
    <w:rsid w:val="00422E62"/>
    <w:rsid w:val="00432278"/>
    <w:rsid w:val="004408AD"/>
    <w:rsid w:val="004465E5"/>
    <w:rsid w:val="00446B22"/>
    <w:rsid w:val="0045056E"/>
    <w:rsid w:val="0045326C"/>
    <w:rsid w:val="004533D8"/>
    <w:rsid w:val="00453443"/>
    <w:rsid w:val="004641B8"/>
    <w:rsid w:val="00474CFB"/>
    <w:rsid w:val="00480EF9"/>
    <w:rsid w:val="00482063"/>
    <w:rsid w:val="00483657"/>
    <w:rsid w:val="0049327E"/>
    <w:rsid w:val="004970A8"/>
    <w:rsid w:val="004A0950"/>
    <w:rsid w:val="004A319A"/>
    <w:rsid w:val="004B4394"/>
    <w:rsid w:val="004B65E3"/>
    <w:rsid w:val="004C05EF"/>
    <w:rsid w:val="004C060C"/>
    <w:rsid w:val="004C10AF"/>
    <w:rsid w:val="004C5AA3"/>
    <w:rsid w:val="004C67BC"/>
    <w:rsid w:val="004C7CE2"/>
    <w:rsid w:val="004D3FDB"/>
    <w:rsid w:val="004E36DB"/>
    <w:rsid w:val="004E3B8E"/>
    <w:rsid w:val="0050227D"/>
    <w:rsid w:val="00503173"/>
    <w:rsid w:val="00515E78"/>
    <w:rsid w:val="00516A7B"/>
    <w:rsid w:val="00524673"/>
    <w:rsid w:val="005255E8"/>
    <w:rsid w:val="00525969"/>
    <w:rsid w:val="00525B30"/>
    <w:rsid w:val="00527ECE"/>
    <w:rsid w:val="00531B24"/>
    <w:rsid w:val="00535D9D"/>
    <w:rsid w:val="00541445"/>
    <w:rsid w:val="005471F1"/>
    <w:rsid w:val="00556E9B"/>
    <w:rsid w:val="0056436B"/>
    <w:rsid w:val="005678B2"/>
    <w:rsid w:val="00572D95"/>
    <w:rsid w:val="00582EDD"/>
    <w:rsid w:val="00583999"/>
    <w:rsid w:val="005853DA"/>
    <w:rsid w:val="0058689D"/>
    <w:rsid w:val="00596EC1"/>
    <w:rsid w:val="005A0908"/>
    <w:rsid w:val="005A0DB9"/>
    <w:rsid w:val="005A11A6"/>
    <w:rsid w:val="005A6987"/>
    <w:rsid w:val="005B3B90"/>
    <w:rsid w:val="005B7FF8"/>
    <w:rsid w:val="005C2C37"/>
    <w:rsid w:val="005C417E"/>
    <w:rsid w:val="005E0D58"/>
    <w:rsid w:val="005E38D0"/>
    <w:rsid w:val="005E3B95"/>
    <w:rsid w:val="00603B05"/>
    <w:rsid w:val="00614B07"/>
    <w:rsid w:val="0061700E"/>
    <w:rsid w:val="00621C2D"/>
    <w:rsid w:val="00623032"/>
    <w:rsid w:val="006243FB"/>
    <w:rsid w:val="00627E41"/>
    <w:rsid w:val="00630E4F"/>
    <w:rsid w:val="00636552"/>
    <w:rsid w:val="006400A4"/>
    <w:rsid w:val="0065029D"/>
    <w:rsid w:val="00650D7C"/>
    <w:rsid w:val="00651BC3"/>
    <w:rsid w:val="00656EA1"/>
    <w:rsid w:val="006576B7"/>
    <w:rsid w:val="0066483C"/>
    <w:rsid w:val="00671DD5"/>
    <w:rsid w:val="00673B38"/>
    <w:rsid w:val="006761D2"/>
    <w:rsid w:val="006978DE"/>
    <w:rsid w:val="006B1F85"/>
    <w:rsid w:val="006D1FD0"/>
    <w:rsid w:val="006E0B6B"/>
    <w:rsid w:val="006E2431"/>
    <w:rsid w:val="006E34F7"/>
    <w:rsid w:val="006E3F63"/>
    <w:rsid w:val="006F2389"/>
    <w:rsid w:val="006F3AE7"/>
    <w:rsid w:val="006F6F8B"/>
    <w:rsid w:val="00716603"/>
    <w:rsid w:val="00723BCA"/>
    <w:rsid w:val="00725A5D"/>
    <w:rsid w:val="00730EF1"/>
    <w:rsid w:val="00736D49"/>
    <w:rsid w:val="00741A0D"/>
    <w:rsid w:val="0074567E"/>
    <w:rsid w:val="00770E31"/>
    <w:rsid w:val="00772664"/>
    <w:rsid w:val="00774A3E"/>
    <w:rsid w:val="007836BB"/>
    <w:rsid w:val="007865A7"/>
    <w:rsid w:val="007A0F8F"/>
    <w:rsid w:val="007A6082"/>
    <w:rsid w:val="007E1688"/>
    <w:rsid w:val="007E3F7A"/>
    <w:rsid w:val="007E5A61"/>
    <w:rsid w:val="007E7271"/>
    <w:rsid w:val="007F3F07"/>
    <w:rsid w:val="00804A09"/>
    <w:rsid w:val="00815105"/>
    <w:rsid w:val="0081703F"/>
    <w:rsid w:val="0082123F"/>
    <w:rsid w:val="0082660F"/>
    <w:rsid w:val="00830304"/>
    <w:rsid w:val="0083415D"/>
    <w:rsid w:val="00835350"/>
    <w:rsid w:val="00840FE5"/>
    <w:rsid w:val="00845BB8"/>
    <w:rsid w:val="008517F9"/>
    <w:rsid w:val="008551B0"/>
    <w:rsid w:val="008633FC"/>
    <w:rsid w:val="00864102"/>
    <w:rsid w:val="00865E5E"/>
    <w:rsid w:val="008715BC"/>
    <w:rsid w:val="008758B1"/>
    <w:rsid w:val="00883083"/>
    <w:rsid w:val="00886FCA"/>
    <w:rsid w:val="0089331F"/>
    <w:rsid w:val="008B14AF"/>
    <w:rsid w:val="008B5701"/>
    <w:rsid w:val="008C35AE"/>
    <w:rsid w:val="008C5B7E"/>
    <w:rsid w:val="008D0F34"/>
    <w:rsid w:val="008D37CE"/>
    <w:rsid w:val="008D51E6"/>
    <w:rsid w:val="008D5257"/>
    <w:rsid w:val="008E7F72"/>
    <w:rsid w:val="008F33BB"/>
    <w:rsid w:val="00905295"/>
    <w:rsid w:val="00906B77"/>
    <w:rsid w:val="00907823"/>
    <w:rsid w:val="009134D3"/>
    <w:rsid w:val="00925EB0"/>
    <w:rsid w:val="00926BD7"/>
    <w:rsid w:val="009344F0"/>
    <w:rsid w:val="00935D35"/>
    <w:rsid w:val="00945351"/>
    <w:rsid w:val="009453E8"/>
    <w:rsid w:val="0094613E"/>
    <w:rsid w:val="00947E1F"/>
    <w:rsid w:val="00950A34"/>
    <w:rsid w:val="0096617E"/>
    <w:rsid w:val="00973DFF"/>
    <w:rsid w:val="009754B5"/>
    <w:rsid w:val="00976CA6"/>
    <w:rsid w:val="009917E4"/>
    <w:rsid w:val="00993B0F"/>
    <w:rsid w:val="00995D0B"/>
    <w:rsid w:val="009A21BF"/>
    <w:rsid w:val="009B026C"/>
    <w:rsid w:val="009B0483"/>
    <w:rsid w:val="009B60D7"/>
    <w:rsid w:val="009B69F0"/>
    <w:rsid w:val="009C7A71"/>
    <w:rsid w:val="009D1132"/>
    <w:rsid w:val="009D6606"/>
    <w:rsid w:val="009F1F0D"/>
    <w:rsid w:val="009F3970"/>
    <w:rsid w:val="009F6FDD"/>
    <w:rsid w:val="009F7242"/>
    <w:rsid w:val="00A1189C"/>
    <w:rsid w:val="00A2084F"/>
    <w:rsid w:val="00A268AE"/>
    <w:rsid w:val="00A3347B"/>
    <w:rsid w:val="00A36F57"/>
    <w:rsid w:val="00A40C17"/>
    <w:rsid w:val="00A43E77"/>
    <w:rsid w:val="00A547D2"/>
    <w:rsid w:val="00A60E4D"/>
    <w:rsid w:val="00A61E9C"/>
    <w:rsid w:val="00A6773B"/>
    <w:rsid w:val="00A74248"/>
    <w:rsid w:val="00A854AA"/>
    <w:rsid w:val="00A910AD"/>
    <w:rsid w:val="00A91B71"/>
    <w:rsid w:val="00A92264"/>
    <w:rsid w:val="00AA3F90"/>
    <w:rsid w:val="00AB0DF6"/>
    <w:rsid w:val="00AD101F"/>
    <w:rsid w:val="00AD263F"/>
    <w:rsid w:val="00AE07D7"/>
    <w:rsid w:val="00AE0DA3"/>
    <w:rsid w:val="00AE27EE"/>
    <w:rsid w:val="00AE3ADA"/>
    <w:rsid w:val="00AE77B4"/>
    <w:rsid w:val="00AE7BD4"/>
    <w:rsid w:val="00AF355C"/>
    <w:rsid w:val="00AF6887"/>
    <w:rsid w:val="00B025B0"/>
    <w:rsid w:val="00B0530F"/>
    <w:rsid w:val="00B1074B"/>
    <w:rsid w:val="00B130A9"/>
    <w:rsid w:val="00B14946"/>
    <w:rsid w:val="00B202E4"/>
    <w:rsid w:val="00B35E19"/>
    <w:rsid w:val="00B41358"/>
    <w:rsid w:val="00B413EA"/>
    <w:rsid w:val="00B44F99"/>
    <w:rsid w:val="00B4538B"/>
    <w:rsid w:val="00B5394E"/>
    <w:rsid w:val="00B57F57"/>
    <w:rsid w:val="00B62A61"/>
    <w:rsid w:val="00B6712C"/>
    <w:rsid w:val="00B71917"/>
    <w:rsid w:val="00B74709"/>
    <w:rsid w:val="00B7674A"/>
    <w:rsid w:val="00B80417"/>
    <w:rsid w:val="00B86F36"/>
    <w:rsid w:val="00BA17E6"/>
    <w:rsid w:val="00BA2145"/>
    <w:rsid w:val="00BB1652"/>
    <w:rsid w:val="00BB45A1"/>
    <w:rsid w:val="00BC2113"/>
    <w:rsid w:val="00BC3BE5"/>
    <w:rsid w:val="00BD6706"/>
    <w:rsid w:val="00C0016F"/>
    <w:rsid w:val="00C04913"/>
    <w:rsid w:val="00C11B83"/>
    <w:rsid w:val="00C47660"/>
    <w:rsid w:val="00C50EEA"/>
    <w:rsid w:val="00C54376"/>
    <w:rsid w:val="00C551CB"/>
    <w:rsid w:val="00C55428"/>
    <w:rsid w:val="00C65ACC"/>
    <w:rsid w:val="00C74F62"/>
    <w:rsid w:val="00C81E98"/>
    <w:rsid w:val="00C93EF4"/>
    <w:rsid w:val="00CA5032"/>
    <w:rsid w:val="00CB5963"/>
    <w:rsid w:val="00CB682A"/>
    <w:rsid w:val="00CC1172"/>
    <w:rsid w:val="00CC3EF5"/>
    <w:rsid w:val="00CD5414"/>
    <w:rsid w:val="00CD7169"/>
    <w:rsid w:val="00CE0A97"/>
    <w:rsid w:val="00CE2AA3"/>
    <w:rsid w:val="00CE555F"/>
    <w:rsid w:val="00CE6660"/>
    <w:rsid w:val="00CF2F2B"/>
    <w:rsid w:val="00D12A20"/>
    <w:rsid w:val="00D12E0F"/>
    <w:rsid w:val="00D24CE0"/>
    <w:rsid w:val="00D35363"/>
    <w:rsid w:val="00D362C3"/>
    <w:rsid w:val="00D36C9F"/>
    <w:rsid w:val="00D4251C"/>
    <w:rsid w:val="00D44F80"/>
    <w:rsid w:val="00D565B0"/>
    <w:rsid w:val="00D675AA"/>
    <w:rsid w:val="00D825E8"/>
    <w:rsid w:val="00D82F2B"/>
    <w:rsid w:val="00D90AF2"/>
    <w:rsid w:val="00D951C1"/>
    <w:rsid w:val="00DA06F2"/>
    <w:rsid w:val="00DA0FDC"/>
    <w:rsid w:val="00DC23E9"/>
    <w:rsid w:val="00DC7E31"/>
    <w:rsid w:val="00DD30F2"/>
    <w:rsid w:val="00DE01B8"/>
    <w:rsid w:val="00DE5554"/>
    <w:rsid w:val="00DE7E46"/>
    <w:rsid w:val="00DF582C"/>
    <w:rsid w:val="00DF6013"/>
    <w:rsid w:val="00DF695C"/>
    <w:rsid w:val="00E032C7"/>
    <w:rsid w:val="00E0632D"/>
    <w:rsid w:val="00E108BF"/>
    <w:rsid w:val="00E10D71"/>
    <w:rsid w:val="00E20F20"/>
    <w:rsid w:val="00E27A78"/>
    <w:rsid w:val="00E3398F"/>
    <w:rsid w:val="00E3549C"/>
    <w:rsid w:val="00E366A1"/>
    <w:rsid w:val="00E3672F"/>
    <w:rsid w:val="00E37629"/>
    <w:rsid w:val="00E410EB"/>
    <w:rsid w:val="00E4469C"/>
    <w:rsid w:val="00E521E3"/>
    <w:rsid w:val="00E575B0"/>
    <w:rsid w:val="00E62179"/>
    <w:rsid w:val="00E640E5"/>
    <w:rsid w:val="00E64A75"/>
    <w:rsid w:val="00E7067A"/>
    <w:rsid w:val="00E90BCF"/>
    <w:rsid w:val="00EB0068"/>
    <w:rsid w:val="00EB65A9"/>
    <w:rsid w:val="00EB65AE"/>
    <w:rsid w:val="00EB682F"/>
    <w:rsid w:val="00EC1E63"/>
    <w:rsid w:val="00EC6A47"/>
    <w:rsid w:val="00ED054A"/>
    <w:rsid w:val="00ED6A36"/>
    <w:rsid w:val="00EE0D41"/>
    <w:rsid w:val="00EE18B7"/>
    <w:rsid w:val="00EE3F16"/>
    <w:rsid w:val="00EE75EA"/>
    <w:rsid w:val="00EF17D0"/>
    <w:rsid w:val="00EF23E9"/>
    <w:rsid w:val="00EF26CA"/>
    <w:rsid w:val="00EF2E99"/>
    <w:rsid w:val="00EF311C"/>
    <w:rsid w:val="00F17667"/>
    <w:rsid w:val="00F2067E"/>
    <w:rsid w:val="00F2132B"/>
    <w:rsid w:val="00F26A50"/>
    <w:rsid w:val="00F27C2C"/>
    <w:rsid w:val="00F377B4"/>
    <w:rsid w:val="00F37CFE"/>
    <w:rsid w:val="00F61356"/>
    <w:rsid w:val="00F6522B"/>
    <w:rsid w:val="00F70909"/>
    <w:rsid w:val="00F7126D"/>
    <w:rsid w:val="00F74A06"/>
    <w:rsid w:val="00F77016"/>
    <w:rsid w:val="00F82A2D"/>
    <w:rsid w:val="00F95A3E"/>
    <w:rsid w:val="00FA1037"/>
    <w:rsid w:val="00FB2EFE"/>
    <w:rsid w:val="00FB3C5E"/>
    <w:rsid w:val="00FB45C8"/>
    <w:rsid w:val="00FB6D4F"/>
    <w:rsid w:val="00FB7241"/>
    <w:rsid w:val="00FC5C17"/>
    <w:rsid w:val="00FD0A58"/>
    <w:rsid w:val="00FD5A80"/>
    <w:rsid w:val="00FD5BB9"/>
    <w:rsid w:val="00FE2954"/>
    <w:rsid w:val="00FE4000"/>
    <w:rsid w:val="00FF067C"/>
    <w:rsid w:val="00FF10DA"/>
    <w:rsid w:val="00FF638A"/>
    <w:rsid w:val="00FF6E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0908"/>
    <w:pPr>
      <w:bidi/>
    </w:pPr>
    <w:rPr>
      <w:sz w:val="24"/>
      <w:szCs w:val="24"/>
    </w:rPr>
  </w:style>
  <w:style w:type="paragraph" w:styleId="1">
    <w:name w:val="heading 1"/>
    <w:basedOn w:val="a"/>
    <w:next w:val="a"/>
    <w:link w:val="10"/>
    <w:qFormat/>
    <w:rsid w:val="00E640E5"/>
    <w:pPr>
      <w:keepNext/>
      <w:outlineLvl w:val="0"/>
    </w:pPr>
    <w:rPr>
      <w:b/>
      <w:bCs/>
      <w:sz w:val="28"/>
      <w:szCs w:val="28"/>
    </w:rPr>
  </w:style>
  <w:style w:type="paragraph" w:styleId="2">
    <w:name w:val="heading 2"/>
    <w:basedOn w:val="a"/>
    <w:next w:val="a"/>
    <w:link w:val="20"/>
    <w:qFormat/>
    <w:rsid w:val="00157F6B"/>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4">
    <w:name w:val="heading 4"/>
    <w:basedOn w:val="a"/>
    <w:next w:val="a"/>
    <w:link w:val="40"/>
    <w:qFormat/>
    <w:rsid w:val="00E640E5"/>
    <w:pPr>
      <w:keepNext/>
      <w:outlineLvl w:val="3"/>
    </w:pPr>
    <w:rPr>
      <w:b/>
      <w:bCs/>
    </w:rPr>
  </w:style>
  <w:style w:type="paragraph" w:styleId="5">
    <w:name w:val="heading 5"/>
    <w:basedOn w:val="a"/>
    <w:next w:val="a"/>
    <w:link w:val="50"/>
    <w:qFormat/>
    <w:rsid w:val="00E640E5"/>
    <w:pPr>
      <w:keepNext/>
      <w:jc w:val="right"/>
      <w:outlineLvl w:val="4"/>
    </w:pPr>
    <w:rPr>
      <w:b/>
      <w:bCs/>
    </w:rPr>
  </w:style>
  <w:style w:type="paragraph" w:styleId="7">
    <w:name w:val="heading 7"/>
    <w:basedOn w:val="a"/>
    <w:next w:val="a"/>
    <w:qFormat/>
    <w:rsid w:val="00E640E5"/>
    <w:pPr>
      <w:keepNext/>
      <w:ind w:left="-874" w:right="-180"/>
      <w:outlineLvl w:val="6"/>
    </w:pPr>
    <w:rPr>
      <w:b/>
      <w:bCs/>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uiPriority w:val="99"/>
    <w:semiHidden/>
  </w:style>
  <w:style w:type="character" w:customStyle="1" w:styleId="10">
    <w:name w:val="כותרת 1 תו"/>
    <w:link w:val="1"/>
    <w:locked/>
    <w:rsid w:val="00A1189C"/>
    <w:rPr>
      <w:b/>
      <w:bCs/>
      <w:sz w:val="28"/>
      <w:szCs w:val="28"/>
      <w:lang w:val="en-US" w:eastAsia="en-US" w:bidi="he-IL"/>
    </w:rPr>
  </w:style>
  <w:style w:type="character" w:customStyle="1" w:styleId="20">
    <w:name w:val="כותרת 2 תו"/>
    <w:link w:val="2"/>
    <w:locked/>
    <w:rsid w:val="00CB682A"/>
    <w:rPr>
      <w:rFonts w:ascii="Courier" w:hAnsi="Courier" w:cs="David"/>
      <w:sz w:val="24"/>
      <w:szCs w:val="24"/>
      <w:lang w:val="en-US" w:eastAsia="en-US" w:bidi="he-IL"/>
    </w:rPr>
  </w:style>
  <w:style w:type="character" w:customStyle="1" w:styleId="40">
    <w:name w:val="כותרת 4 תו"/>
    <w:link w:val="4"/>
    <w:locked/>
    <w:rsid w:val="00A1189C"/>
    <w:rPr>
      <w:b/>
      <w:bCs/>
      <w:sz w:val="24"/>
      <w:szCs w:val="24"/>
      <w:lang w:val="en-US" w:eastAsia="en-US" w:bidi="he-IL"/>
    </w:rPr>
  </w:style>
  <w:style w:type="character" w:customStyle="1" w:styleId="50">
    <w:name w:val="כותרת 5 תו"/>
    <w:link w:val="5"/>
    <w:locked/>
    <w:rsid w:val="00A1189C"/>
    <w:rPr>
      <w:b/>
      <w:bCs/>
      <w:sz w:val="24"/>
      <w:szCs w:val="24"/>
      <w:lang w:val="en-US" w:eastAsia="en-US" w:bidi="he-IL"/>
    </w:rPr>
  </w:style>
  <w:style w:type="table" w:styleId="a3">
    <w:name w:val="Table Grid"/>
    <w:basedOn w:val="a1"/>
    <w:rsid w:val="00FE295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rsid w:val="00CC3EF5"/>
    <w:pPr>
      <w:tabs>
        <w:tab w:val="center" w:pos="4153"/>
        <w:tab w:val="right" w:pos="8306"/>
      </w:tabs>
    </w:pPr>
  </w:style>
  <w:style w:type="character" w:styleId="a5">
    <w:name w:val="page number"/>
    <w:basedOn w:val="a0"/>
    <w:rsid w:val="00CC3EF5"/>
  </w:style>
  <w:style w:type="character" w:styleId="Hyperlink">
    <w:name w:val="Hyperlink"/>
    <w:uiPriority w:val="99"/>
    <w:rsid w:val="00E640E5"/>
    <w:rPr>
      <w:color w:val="0000FF"/>
      <w:u w:val="single"/>
    </w:rPr>
  </w:style>
  <w:style w:type="paragraph" w:styleId="a6">
    <w:name w:val="Body Text Indent"/>
    <w:basedOn w:val="a"/>
    <w:link w:val="a7"/>
    <w:rsid w:val="00E640E5"/>
    <w:pPr>
      <w:spacing w:line="360" w:lineRule="auto"/>
    </w:pPr>
    <w:rPr>
      <w:rFonts w:ascii="Tahoma" w:hAnsi="Tahoma" w:cs="Tahoma"/>
      <w:b/>
      <w:sz w:val="22"/>
    </w:rPr>
  </w:style>
  <w:style w:type="character" w:customStyle="1" w:styleId="a7">
    <w:name w:val="כניסה בגוף טקסט תו"/>
    <w:link w:val="a6"/>
    <w:locked/>
    <w:rsid w:val="00A1189C"/>
    <w:rPr>
      <w:rFonts w:ascii="Tahoma" w:hAnsi="Tahoma" w:cs="Tahoma"/>
      <w:b/>
      <w:sz w:val="22"/>
      <w:szCs w:val="24"/>
      <w:lang w:val="en-US" w:eastAsia="en-US" w:bidi="he-IL"/>
    </w:rPr>
  </w:style>
  <w:style w:type="paragraph" w:styleId="a8">
    <w:name w:val="header"/>
    <w:basedOn w:val="a"/>
    <w:link w:val="a9"/>
    <w:rsid w:val="00157F6B"/>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9">
    <w:name w:val="כותרת עליונה תו"/>
    <w:link w:val="a8"/>
    <w:locked/>
    <w:rsid w:val="00CB682A"/>
    <w:rPr>
      <w:rFonts w:ascii="Courier" w:hAnsi="Courier"/>
      <w:lang w:val="en-US" w:eastAsia="en-US" w:bidi="he-IL"/>
    </w:rPr>
  </w:style>
  <w:style w:type="paragraph" w:styleId="aa">
    <w:name w:val="Balloon Text"/>
    <w:basedOn w:val="a"/>
    <w:semiHidden/>
    <w:rsid w:val="00362ADA"/>
    <w:rPr>
      <w:rFonts w:ascii="Tahoma" w:hAnsi="Tahoma" w:cs="Tahoma"/>
      <w:sz w:val="16"/>
      <w:szCs w:val="16"/>
    </w:rPr>
  </w:style>
  <w:style w:type="paragraph" w:styleId="ab">
    <w:name w:val="footnote text"/>
    <w:basedOn w:val="a"/>
    <w:link w:val="ac"/>
    <w:rsid w:val="00582EDD"/>
    <w:rPr>
      <w:rFonts w:ascii="Tahoma" w:hAnsi="Tahoma" w:cs="Tahoma"/>
      <w:sz w:val="20"/>
      <w:szCs w:val="20"/>
    </w:rPr>
  </w:style>
  <w:style w:type="character" w:customStyle="1" w:styleId="ac">
    <w:name w:val="טקסט הערת שוליים תו"/>
    <w:link w:val="ab"/>
    <w:rsid w:val="00582EDD"/>
    <w:rPr>
      <w:rFonts w:ascii="Tahoma" w:hAnsi="Tahoma" w:cs="Tahoma"/>
    </w:rPr>
  </w:style>
  <w:style w:type="paragraph" w:styleId="ad">
    <w:name w:val="List Paragraph"/>
    <w:basedOn w:val="a"/>
    <w:uiPriority w:val="34"/>
    <w:qFormat/>
    <w:rsid w:val="0009464B"/>
    <w:pPr>
      <w:ind w:left="720"/>
    </w:pPr>
  </w:style>
  <w:style w:type="character" w:styleId="ae">
    <w:name w:val="annotation reference"/>
    <w:rsid w:val="003E2A3E"/>
    <w:rPr>
      <w:sz w:val="16"/>
      <w:szCs w:val="16"/>
    </w:rPr>
  </w:style>
  <w:style w:type="paragraph" w:styleId="af">
    <w:name w:val="annotation text"/>
    <w:basedOn w:val="a"/>
    <w:link w:val="af0"/>
    <w:rsid w:val="003E2A3E"/>
    <w:rPr>
      <w:sz w:val="20"/>
      <w:szCs w:val="20"/>
    </w:rPr>
  </w:style>
  <w:style w:type="character" w:customStyle="1" w:styleId="af0">
    <w:name w:val="טקסט הערה תו"/>
    <w:basedOn w:val="a0"/>
    <w:link w:val="af"/>
    <w:rsid w:val="003E2A3E"/>
  </w:style>
  <w:style w:type="paragraph" w:styleId="af1">
    <w:name w:val="annotation subject"/>
    <w:basedOn w:val="af"/>
    <w:next w:val="af"/>
    <w:link w:val="af2"/>
    <w:rsid w:val="003E2A3E"/>
    <w:rPr>
      <w:b/>
      <w:bCs/>
    </w:rPr>
  </w:style>
  <w:style w:type="character" w:customStyle="1" w:styleId="af2">
    <w:name w:val="נושא הערה תו"/>
    <w:link w:val="af1"/>
    <w:rsid w:val="003E2A3E"/>
    <w:rPr>
      <w:b/>
      <w:bCs/>
    </w:rPr>
  </w:style>
  <w:style w:type="paragraph" w:styleId="TOC1">
    <w:name w:val="toc 1"/>
    <w:basedOn w:val="a"/>
    <w:next w:val="a"/>
    <w:autoRedefine/>
    <w:uiPriority w:val="39"/>
    <w:rsid w:val="0081703F"/>
    <w:pPr>
      <w:spacing w:after="100"/>
    </w:pPr>
  </w:style>
  <w:style w:type="paragraph" w:styleId="TOC4">
    <w:name w:val="toc 4"/>
    <w:basedOn w:val="a"/>
    <w:next w:val="a"/>
    <w:autoRedefine/>
    <w:uiPriority w:val="39"/>
    <w:rsid w:val="0081703F"/>
    <w:pPr>
      <w:spacing w:after="100"/>
      <w:ind w:left="720"/>
    </w:pPr>
  </w:style>
  <w:style w:type="paragraph" w:styleId="TOC5">
    <w:name w:val="toc 5"/>
    <w:basedOn w:val="a"/>
    <w:next w:val="a"/>
    <w:autoRedefine/>
    <w:uiPriority w:val="39"/>
    <w:rsid w:val="0081703F"/>
    <w:pPr>
      <w:spacing w:after="100"/>
      <w:ind w:left="960"/>
    </w:pPr>
  </w:style>
  <w:style w:type="paragraph" w:styleId="TOC2">
    <w:name w:val="toc 2"/>
    <w:basedOn w:val="a"/>
    <w:next w:val="a"/>
    <w:autoRedefine/>
    <w:uiPriority w:val="39"/>
    <w:rsid w:val="0081703F"/>
    <w:pPr>
      <w:spacing w:after="100"/>
      <w:ind w:left="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0908"/>
    <w:pPr>
      <w:bidi/>
    </w:pPr>
    <w:rPr>
      <w:sz w:val="24"/>
      <w:szCs w:val="24"/>
    </w:rPr>
  </w:style>
  <w:style w:type="paragraph" w:styleId="1">
    <w:name w:val="heading 1"/>
    <w:basedOn w:val="a"/>
    <w:next w:val="a"/>
    <w:link w:val="10"/>
    <w:qFormat/>
    <w:rsid w:val="00E640E5"/>
    <w:pPr>
      <w:keepNext/>
      <w:outlineLvl w:val="0"/>
    </w:pPr>
    <w:rPr>
      <w:b/>
      <w:bCs/>
      <w:sz w:val="28"/>
      <w:szCs w:val="28"/>
    </w:rPr>
  </w:style>
  <w:style w:type="paragraph" w:styleId="2">
    <w:name w:val="heading 2"/>
    <w:basedOn w:val="a"/>
    <w:next w:val="a"/>
    <w:link w:val="20"/>
    <w:qFormat/>
    <w:rsid w:val="00157F6B"/>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4">
    <w:name w:val="heading 4"/>
    <w:basedOn w:val="a"/>
    <w:next w:val="a"/>
    <w:link w:val="40"/>
    <w:qFormat/>
    <w:rsid w:val="00E640E5"/>
    <w:pPr>
      <w:keepNext/>
      <w:outlineLvl w:val="3"/>
    </w:pPr>
    <w:rPr>
      <w:b/>
      <w:bCs/>
    </w:rPr>
  </w:style>
  <w:style w:type="paragraph" w:styleId="5">
    <w:name w:val="heading 5"/>
    <w:basedOn w:val="a"/>
    <w:next w:val="a"/>
    <w:link w:val="50"/>
    <w:qFormat/>
    <w:rsid w:val="00E640E5"/>
    <w:pPr>
      <w:keepNext/>
      <w:jc w:val="right"/>
      <w:outlineLvl w:val="4"/>
    </w:pPr>
    <w:rPr>
      <w:b/>
      <w:bCs/>
    </w:rPr>
  </w:style>
  <w:style w:type="paragraph" w:styleId="7">
    <w:name w:val="heading 7"/>
    <w:basedOn w:val="a"/>
    <w:next w:val="a"/>
    <w:qFormat/>
    <w:rsid w:val="00E640E5"/>
    <w:pPr>
      <w:keepNext/>
      <w:ind w:left="-874" w:right="-180"/>
      <w:outlineLvl w:val="6"/>
    </w:pPr>
    <w:rPr>
      <w:b/>
      <w:bCs/>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uiPriority w:val="99"/>
    <w:semiHidden/>
  </w:style>
  <w:style w:type="character" w:customStyle="1" w:styleId="10">
    <w:name w:val="כותרת 1 תו"/>
    <w:link w:val="1"/>
    <w:locked/>
    <w:rsid w:val="00A1189C"/>
    <w:rPr>
      <w:b/>
      <w:bCs/>
      <w:sz w:val="28"/>
      <w:szCs w:val="28"/>
      <w:lang w:val="en-US" w:eastAsia="en-US" w:bidi="he-IL"/>
    </w:rPr>
  </w:style>
  <w:style w:type="character" w:customStyle="1" w:styleId="20">
    <w:name w:val="כותרת 2 תו"/>
    <w:link w:val="2"/>
    <w:locked/>
    <w:rsid w:val="00CB682A"/>
    <w:rPr>
      <w:rFonts w:ascii="Courier" w:hAnsi="Courier" w:cs="David"/>
      <w:sz w:val="24"/>
      <w:szCs w:val="24"/>
      <w:lang w:val="en-US" w:eastAsia="en-US" w:bidi="he-IL"/>
    </w:rPr>
  </w:style>
  <w:style w:type="character" w:customStyle="1" w:styleId="40">
    <w:name w:val="כותרת 4 תו"/>
    <w:link w:val="4"/>
    <w:locked/>
    <w:rsid w:val="00A1189C"/>
    <w:rPr>
      <w:b/>
      <w:bCs/>
      <w:sz w:val="24"/>
      <w:szCs w:val="24"/>
      <w:lang w:val="en-US" w:eastAsia="en-US" w:bidi="he-IL"/>
    </w:rPr>
  </w:style>
  <w:style w:type="character" w:customStyle="1" w:styleId="50">
    <w:name w:val="כותרת 5 תו"/>
    <w:link w:val="5"/>
    <w:locked/>
    <w:rsid w:val="00A1189C"/>
    <w:rPr>
      <w:b/>
      <w:bCs/>
      <w:sz w:val="24"/>
      <w:szCs w:val="24"/>
      <w:lang w:val="en-US" w:eastAsia="en-US" w:bidi="he-IL"/>
    </w:rPr>
  </w:style>
  <w:style w:type="table" w:styleId="a3">
    <w:name w:val="Table Grid"/>
    <w:basedOn w:val="a1"/>
    <w:rsid w:val="00FE295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rsid w:val="00CC3EF5"/>
    <w:pPr>
      <w:tabs>
        <w:tab w:val="center" w:pos="4153"/>
        <w:tab w:val="right" w:pos="8306"/>
      </w:tabs>
    </w:pPr>
  </w:style>
  <w:style w:type="character" w:styleId="a5">
    <w:name w:val="page number"/>
    <w:basedOn w:val="a0"/>
    <w:rsid w:val="00CC3EF5"/>
  </w:style>
  <w:style w:type="character" w:styleId="Hyperlink">
    <w:name w:val="Hyperlink"/>
    <w:uiPriority w:val="99"/>
    <w:rsid w:val="00E640E5"/>
    <w:rPr>
      <w:color w:val="0000FF"/>
      <w:u w:val="single"/>
    </w:rPr>
  </w:style>
  <w:style w:type="paragraph" w:styleId="a6">
    <w:name w:val="Body Text Indent"/>
    <w:basedOn w:val="a"/>
    <w:link w:val="a7"/>
    <w:rsid w:val="00E640E5"/>
    <w:pPr>
      <w:spacing w:line="360" w:lineRule="auto"/>
    </w:pPr>
    <w:rPr>
      <w:rFonts w:ascii="Tahoma" w:hAnsi="Tahoma" w:cs="Tahoma"/>
      <w:b/>
      <w:sz w:val="22"/>
    </w:rPr>
  </w:style>
  <w:style w:type="character" w:customStyle="1" w:styleId="a7">
    <w:name w:val="כניסה בגוף טקסט תו"/>
    <w:link w:val="a6"/>
    <w:locked/>
    <w:rsid w:val="00A1189C"/>
    <w:rPr>
      <w:rFonts w:ascii="Tahoma" w:hAnsi="Tahoma" w:cs="Tahoma"/>
      <w:b/>
      <w:sz w:val="22"/>
      <w:szCs w:val="24"/>
      <w:lang w:val="en-US" w:eastAsia="en-US" w:bidi="he-IL"/>
    </w:rPr>
  </w:style>
  <w:style w:type="paragraph" w:styleId="a8">
    <w:name w:val="header"/>
    <w:basedOn w:val="a"/>
    <w:link w:val="a9"/>
    <w:rsid w:val="00157F6B"/>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9">
    <w:name w:val="כותרת עליונה תו"/>
    <w:link w:val="a8"/>
    <w:locked/>
    <w:rsid w:val="00CB682A"/>
    <w:rPr>
      <w:rFonts w:ascii="Courier" w:hAnsi="Courier"/>
      <w:lang w:val="en-US" w:eastAsia="en-US" w:bidi="he-IL"/>
    </w:rPr>
  </w:style>
  <w:style w:type="paragraph" w:styleId="aa">
    <w:name w:val="Balloon Text"/>
    <w:basedOn w:val="a"/>
    <w:semiHidden/>
    <w:rsid w:val="00362ADA"/>
    <w:rPr>
      <w:rFonts w:ascii="Tahoma" w:hAnsi="Tahoma" w:cs="Tahoma"/>
      <w:sz w:val="16"/>
      <w:szCs w:val="16"/>
    </w:rPr>
  </w:style>
  <w:style w:type="paragraph" w:styleId="ab">
    <w:name w:val="footnote text"/>
    <w:basedOn w:val="a"/>
    <w:link w:val="ac"/>
    <w:rsid w:val="00582EDD"/>
    <w:rPr>
      <w:rFonts w:ascii="Tahoma" w:hAnsi="Tahoma" w:cs="Tahoma"/>
      <w:sz w:val="20"/>
      <w:szCs w:val="20"/>
    </w:rPr>
  </w:style>
  <w:style w:type="character" w:customStyle="1" w:styleId="ac">
    <w:name w:val="טקסט הערת שוליים תו"/>
    <w:link w:val="ab"/>
    <w:rsid w:val="00582EDD"/>
    <w:rPr>
      <w:rFonts w:ascii="Tahoma" w:hAnsi="Tahoma" w:cs="Tahoma"/>
    </w:rPr>
  </w:style>
  <w:style w:type="paragraph" w:styleId="ad">
    <w:name w:val="List Paragraph"/>
    <w:basedOn w:val="a"/>
    <w:uiPriority w:val="34"/>
    <w:qFormat/>
    <w:rsid w:val="0009464B"/>
    <w:pPr>
      <w:ind w:left="720"/>
    </w:pPr>
  </w:style>
  <w:style w:type="character" w:styleId="ae">
    <w:name w:val="annotation reference"/>
    <w:rsid w:val="003E2A3E"/>
    <w:rPr>
      <w:sz w:val="16"/>
      <w:szCs w:val="16"/>
    </w:rPr>
  </w:style>
  <w:style w:type="paragraph" w:styleId="af">
    <w:name w:val="annotation text"/>
    <w:basedOn w:val="a"/>
    <w:link w:val="af0"/>
    <w:rsid w:val="003E2A3E"/>
    <w:rPr>
      <w:sz w:val="20"/>
      <w:szCs w:val="20"/>
    </w:rPr>
  </w:style>
  <w:style w:type="character" w:customStyle="1" w:styleId="af0">
    <w:name w:val="טקסט הערה תו"/>
    <w:basedOn w:val="a0"/>
    <w:link w:val="af"/>
    <w:rsid w:val="003E2A3E"/>
  </w:style>
  <w:style w:type="paragraph" w:styleId="af1">
    <w:name w:val="annotation subject"/>
    <w:basedOn w:val="af"/>
    <w:next w:val="af"/>
    <w:link w:val="af2"/>
    <w:rsid w:val="003E2A3E"/>
    <w:rPr>
      <w:b/>
      <w:bCs/>
    </w:rPr>
  </w:style>
  <w:style w:type="character" w:customStyle="1" w:styleId="af2">
    <w:name w:val="נושא הערה תו"/>
    <w:link w:val="af1"/>
    <w:rsid w:val="003E2A3E"/>
    <w:rPr>
      <w:b/>
      <w:bCs/>
    </w:rPr>
  </w:style>
  <w:style w:type="paragraph" w:styleId="TOC1">
    <w:name w:val="toc 1"/>
    <w:basedOn w:val="a"/>
    <w:next w:val="a"/>
    <w:autoRedefine/>
    <w:uiPriority w:val="39"/>
    <w:rsid w:val="0081703F"/>
    <w:pPr>
      <w:spacing w:after="100"/>
    </w:pPr>
  </w:style>
  <w:style w:type="paragraph" w:styleId="TOC4">
    <w:name w:val="toc 4"/>
    <w:basedOn w:val="a"/>
    <w:next w:val="a"/>
    <w:autoRedefine/>
    <w:uiPriority w:val="39"/>
    <w:rsid w:val="0081703F"/>
    <w:pPr>
      <w:spacing w:after="100"/>
      <w:ind w:left="720"/>
    </w:pPr>
  </w:style>
  <w:style w:type="paragraph" w:styleId="TOC5">
    <w:name w:val="toc 5"/>
    <w:basedOn w:val="a"/>
    <w:next w:val="a"/>
    <w:autoRedefine/>
    <w:uiPriority w:val="39"/>
    <w:rsid w:val="0081703F"/>
    <w:pPr>
      <w:spacing w:after="100"/>
      <w:ind w:left="960"/>
    </w:pPr>
  </w:style>
  <w:style w:type="paragraph" w:styleId="TOC2">
    <w:name w:val="toc 2"/>
    <w:basedOn w:val="a"/>
    <w:next w:val="a"/>
    <w:autoRedefine/>
    <w:uiPriority w:val="39"/>
    <w:rsid w:val="0081703F"/>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657876">
      <w:bodyDiv w:val="1"/>
      <w:marLeft w:val="0"/>
      <w:marRight w:val="0"/>
      <w:marTop w:val="0"/>
      <w:marBottom w:val="0"/>
      <w:divBdr>
        <w:top w:val="none" w:sz="0" w:space="0" w:color="auto"/>
        <w:left w:val="none" w:sz="0" w:space="0" w:color="auto"/>
        <w:bottom w:val="none" w:sz="0" w:space="0" w:color="auto"/>
        <w:right w:val="none" w:sz="0" w:space="0" w:color="auto"/>
      </w:divBdr>
    </w:div>
    <w:div w:id="1449623153">
      <w:bodyDiv w:val="1"/>
      <w:marLeft w:val="0"/>
      <w:marRight w:val="0"/>
      <w:marTop w:val="0"/>
      <w:marBottom w:val="0"/>
      <w:divBdr>
        <w:top w:val="none" w:sz="0" w:space="0" w:color="auto"/>
        <w:left w:val="none" w:sz="0" w:space="0" w:color="auto"/>
        <w:bottom w:val="none" w:sz="0" w:space="0" w:color="auto"/>
        <w:right w:val="none" w:sz="0" w:space="0" w:color="auto"/>
      </w:divBdr>
    </w:div>
    <w:div w:id="1932425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Microsoft_Word_97_-_2003_Document1.doc"/><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w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sviva.gov.il" TargetMode="External"/><Relationship Id="rId4" Type="http://schemas.microsoft.com/office/2007/relationships/stylesWithEffects" Target="stylesWithEffects.xml"/><Relationship Id="rId9" Type="http://schemas.openxmlformats.org/officeDocument/2006/relationships/hyperlink" Target="mailto:research@sviva.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F3BAE4-0F15-4667-9111-B3E189F65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3706</TotalTime>
  <Pages>49</Pages>
  <Words>11074</Words>
  <Characters>55570</Characters>
  <Application>Microsoft Office Word</Application>
  <DocSecurity>0</DocSecurity>
  <Lines>463</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 - המשרד להגנת  הסביבה</vt:lpstr>
      <vt:lpstr>מדינת ישראל - המשרד להגנת  הסביבה</vt:lpstr>
    </vt:vector>
  </TitlesOfParts>
  <Company>MOE</Company>
  <LinksUpToDate>false</LinksUpToDate>
  <CharactersWithSpaces>66511</CharactersWithSpaces>
  <SharedDoc>false</SharedDoc>
  <HLinks>
    <vt:vector size="12" baseType="variant">
      <vt:variant>
        <vt:i4>458835</vt:i4>
      </vt:variant>
      <vt:variant>
        <vt:i4>3</vt:i4>
      </vt:variant>
      <vt:variant>
        <vt:i4>0</vt:i4>
      </vt:variant>
      <vt:variant>
        <vt:i4>5</vt:i4>
      </vt:variant>
      <vt:variant>
        <vt:lpwstr>http://www.sviva.gov.il/</vt:lpwstr>
      </vt:variant>
      <vt:variant>
        <vt:lpwstr/>
      </vt:variant>
      <vt:variant>
        <vt:i4>2228307</vt:i4>
      </vt:variant>
      <vt:variant>
        <vt:i4>0</vt:i4>
      </vt:variant>
      <vt:variant>
        <vt:i4>0</vt:i4>
      </vt:variant>
      <vt:variant>
        <vt:i4>5</vt:i4>
      </vt:variant>
      <vt:variant>
        <vt:lpwstr>mailto:research@sviva.gov.il)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 - המשרד להגנת  הסביבה</dc:title>
  <dc:creator>USER</dc:creator>
  <cp:lastModifiedBy>רחל יהושוע</cp:lastModifiedBy>
  <cp:revision>15</cp:revision>
  <cp:lastPrinted>2014-07-31T06:23:00Z</cp:lastPrinted>
  <dcterms:created xsi:type="dcterms:W3CDTF">2014-07-31T16:16:00Z</dcterms:created>
  <dcterms:modified xsi:type="dcterms:W3CDTF">2014-08-03T06:05:00Z</dcterms:modified>
</cp:coreProperties>
</file>